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8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A0A08" w:rsidRPr="00466625" w:rsidRDefault="006A0A08" w:rsidP="00EB33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к проекту постановления Губернатора Ленинградской области</w:t>
      </w:r>
    </w:p>
    <w:p w:rsidR="006A0A08" w:rsidRPr="00466625" w:rsidRDefault="006A0A08" w:rsidP="008C5F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25">
        <w:rPr>
          <w:rFonts w:ascii="Times New Roman" w:hAnsi="Times New Roman" w:cs="Times New Roman"/>
          <w:b/>
          <w:sz w:val="28"/>
          <w:szCs w:val="28"/>
        </w:rPr>
        <w:t>«</w:t>
      </w:r>
      <w:r w:rsidR="008C5F5E" w:rsidRPr="008C5F5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присвоения почетного звания Ленинградской области «Почетный работник агропромышленного комплекса Ленинградской области»</w:t>
      </w:r>
    </w:p>
    <w:p w:rsidR="00401024" w:rsidRDefault="00401024" w:rsidP="0075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A08" w:rsidRPr="006A0A08" w:rsidRDefault="006A0A08" w:rsidP="0075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52E8D">
        <w:rPr>
          <w:rFonts w:ascii="Times New Roman" w:hAnsi="Times New Roman" w:cs="Times New Roman"/>
          <w:sz w:val="28"/>
          <w:szCs w:val="28"/>
        </w:rPr>
        <w:t>Губернатора</w:t>
      </w:r>
      <w:r w:rsidRPr="006A0A08">
        <w:rPr>
          <w:rFonts w:ascii="Times New Roman" w:hAnsi="Times New Roman" w:cs="Times New Roman"/>
          <w:sz w:val="28"/>
          <w:szCs w:val="28"/>
        </w:rPr>
        <w:t xml:space="preserve"> Ленинградской области «</w:t>
      </w:r>
      <w:r w:rsidR="008C5F5E" w:rsidRPr="008C5F5E">
        <w:rPr>
          <w:rFonts w:ascii="Times New Roman" w:hAnsi="Times New Roman" w:cs="Times New Roman"/>
          <w:sz w:val="28"/>
          <w:szCs w:val="28"/>
        </w:rPr>
        <w:t>Об утверждении Положения о порядке присвоения почетного звания Ленинградской области «Почетный работник агропромышленного комплекса Ленинградской области»</w:t>
      </w:r>
      <w:r w:rsidRPr="006A0A08">
        <w:rPr>
          <w:rFonts w:ascii="Times New Roman" w:hAnsi="Times New Roman" w:cs="Times New Roman"/>
          <w:sz w:val="28"/>
          <w:szCs w:val="28"/>
        </w:rPr>
        <w:t xml:space="preserve"> (далее – Проект) подготовлен комитетом по агропромышленному 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6A0A08" w:rsidRPr="006A0A08" w:rsidRDefault="006A0A08" w:rsidP="0075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Проект разработан на основании </w:t>
      </w:r>
      <w:r w:rsidR="003D0135">
        <w:rPr>
          <w:rFonts w:ascii="Times New Roman" w:hAnsi="Times New Roman" w:cs="Times New Roman"/>
          <w:sz w:val="28"/>
          <w:szCs w:val="28"/>
        </w:rPr>
        <w:t>пункта 1</w:t>
      </w:r>
      <w:r w:rsidR="00752E8D">
        <w:rPr>
          <w:rFonts w:ascii="Times New Roman" w:hAnsi="Times New Roman" w:cs="Times New Roman"/>
          <w:sz w:val="28"/>
          <w:szCs w:val="28"/>
        </w:rPr>
        <w:t xml:space="preserve"> части 2 статьи 4 областного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2E8D">
        <w:rPr>
          <w:rFonts w:ascii="Times New Roman" w:hAnsi="Times New Roman" w:cs="Times New Roman"/>
          <w:sz w:val="28"/>
          <w:szCs w:val="28"/>
        </w:rPr>
        <w:t>а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от 16 июля 2019 года № 62-оз «О почетном звании Ленинградской области «Почетный работник агропромышленного комплекса Ленинградской области»</w:t>
      </w:r>
      <w:r w:rsidRPr="006A0A08">
        <w:rPr>
          <w:rFonts w:ascii="Times New Roman" w:hAnsi="Times New Roman" w:cs="Times New Roman"/>
          <w:sz w:val="28"/>
          <w:szCs w:val="28"/>
        </w:rPr>
        <w:t xml:space="preserve">, </w:t>
      </w:r>
      <w:r w:rsidR="00752E8D">
        <w:rPr>
          <w:rFonts w:ascii="Times New Roman" w:hAnsi="Times New Roman" w:cs="Times New Roman"/>
          <w:sz w:val="28"/>
          <w:szCs w:val="28"/>
        </w:rPr>
        <w:t>в соответствии с которым</w:t>
      </w:r>
      <w:r w:rsidRPr="006A0A08">
        <w:rPr>
          <w:rFonts w:ascii="Times New Roman" w:hAnsi="Times New Roman" w:cs="Times New Roman"/>
          <w:sz w:val="28"/>
          <w:szCs w:val="28"/>
        </w:rPr>
        <w:t xml:space="preserve"> 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3D0135" w:rsidRPr="003D0135">
        <w:rPr>
          <w:rFonts w:ascii="Times New Roman" w:hAnsi="Times New Roman" w:cs="Times New Roman"/>
          <w:sz w:val="28"/>
          <w:szCs w:val="28"/>
        </w:rPr>
        <w:t>положения о порядке присвоения почетного звания</w:t>
      </w:r>
      <w:r w:rsidR="003D0135">
        <w:rPr>
          <w:rFonts w:ascii="Times New Roman" w:hAnsi="Times New Roman" w:cs="Times New Roman"/>
          <w:sz w:val="28"/>
          <w:szCs w:val="28"/>
        </w:rPr>
        <w:t xml:space="preserve"> </w:t>
      </w:r>
      <w:r w:rsidR="00752E8D">
        <w:rPr>
          <w:rFonts w:ascii="Times New Roman" w:hAnsi="Times New Roman" w:cs="Times New Roman"/>
          <w:sz w:val="28"/>
          <w:szCs w:val="28"/>
        </w:rPr>
        <w:t>относится к</w:t>
      </w:r>
      <w:r w:rsidR="00752E8D" w:rsidRPr="00752E8D">
        <w:rPr>
          <w:rFonts w:ascii="Times New Roman" w:hAnsi="Times New Roman" w:cs="Times New Roman"/>
          <w:sz w:val="28"/>
          <w:szCs w:val="28"/>
        </w:rPr>
        <w:t xml:space="preserve"> полномочиям Губернатора Ленинградской области</w:t>
      </w:r>
      <w:r w:rsidRPr="006A0A08">
        <w:rPr>
          <w:rFonts w:ascii="Times New Roman" w:hAnsi="Times New Roman" w:cs="Times New Roman"/>
          <w:sz w:val="28"/>
          <w:szCs w:val="28"/>
        </w:rPr>
        <w:t>.</w:t>
      </w:r>
    </w:p>
    <w:p w:rsidR="006A0A08" w:rsidRDefault="006A0A08" w:rsidP="006A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антикоррупционной экспертизы проект постановления размещен на официальном сайте комитета по агропромышленному 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в сети Интернет.   </w:t>
      </w:r>
    </w:p>
    <w:p w:rsidR="00401024" w:rsidRPr="006A0A08" w:rsidRDefault="00401024" w:rsidP="006A0A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24">
        <w:rPr>
          <w:rFonts w:ascii="Times New Roman" w:hAnsi="Times New Roman" w:cs="Times New Roman"/>
          <w:sz w:val="28"/>
          <w:szCs w:val="28"/>
        </w:rPr>
        <w:t>В связи с тем, что в представленном проекте постановления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Ленинградской области, то оценка регулирующего воздействия в отношении проекта не проводится.</w:t>
      </w:r>
    </w:p>
    <w:p w:rsid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8D" w:rsidRPr="006A0A08" w:rsidRDefault="00752E8D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6A0A08">
        <w:rPr>
          <w:rFonts w:ascii="Times New Roman" w:hAnsi="Times New Roman" w:cs="Times New Roman"/>
          <w:sz w:val="28"/>
          <w:szCs w:val="28"/>
        </w:rPr>
        <w:t xml:space="preserve"> Ленинградской области –</w:t>
      </w:r>
    </w:p>
    <w:p w:rsidR="00397636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>по агропромышленному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A0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A0A08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6A0A08">
        <w:rPr>
          <w:rFonts w:ascii="Times New Roman" w:hAnsi="Times New Roman" w:cs="Times New Roman"/>
          <w:sz w:val="28"/>
          <w:szCs w:val="28"/>
        </w:rPr>
        <w:t xml:space="preserve"> комплексу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A0A0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О.М. Малащенко</w:t>
      </w:r>
    </w:p>
    <w:p w:rsidR="006A0A08" w:rsidRPr="006A0A08" w:rsidRDefault="006A0A08" w:rsidP="006A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024" w:rsidRDefault="00401024" w:rsidP="007A5683">
      <w:pPr>
        <w:spacing w:after="0"/>
        <w:jc w:val="both"/>
        <w:rPr>
          <w:rFonts w:ascii="Times New Roman" w:hAnsi="Times New Roman" w:cs="Times New Roman"/>
        </w:rPr>
      </w:pPr>
    </w:p>
    <w:p w:rsidR="006A0A08" w:rsidRPr="006A0A08" w:rsidRDefault="006A0A08" w:rsidP="007A5683">
      <w:pPr>
        <w:spacing w:after="0"/>
        <w:jc w:val="both"/>
        <w:rPr>
          <w:rFonts w:ascii="Times New Roman" w:hAnsi="Times New Roman" w:cs="Times New Roman"/>
        </w:rPr>
      </w:pPr>
      <w:r w:rsidRPr="006A0A08">
        <w:rPr>
          <w:rFonts w:ascii="Times New Roman" w:hAnsi="Times New Roman" w:cs="Times New Roman"/>
        </w:rPr>
        <w:t xml:space="preserve">Исп. </w:t>
      </w:r>
      <w:r w:rsidR="007A5683">
        <w:rPr>
          <w:rFonts w:ascii="Times New Roman" w:hAnsi="Times New Roman" w:cs="Times New Roman"/>
        </w:rPr>
        <w:t>Яшина А.Л.</w:t>
      </w:r>
    </w:p>
    <w:p w:rsidR="006F62BA" w:rsidRPr="006A0A08" w:rsidRDefault="008A0472" w:rsidP="007A56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359</w:t>
      </w:r>
      <w:bookmarkStart w:id="0" w:name="_GoBack"/>
      <w:bookmarkEnd w:id="0"/>
      <w:r w:rsidR="007A5683">
        <w:rPr>
          <w:rFonts w:ascii="Times New Roman" w:hAnsi="Times New Roman" w:cs="Times New Roman"/>
        </w:rPr>
        <w:t>-48-68, 3008</w:t>
      </w:r>
    </w:p>
    <w:sectPr w:rsidR="006F62BA" w:rsidRPr="006A0A08" w:rsidSect="0040102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5"/>
    <w:rsid w:val="00143B17"/>
    <w:rsid w:val="00397636"/>
    <w:rsid w:val="003D0135"/>
    <w:rsid w:val="00400385"/>
    <w:rsid w:val="00401024"/>
    <w:rsid w:val="00466625"/>
    <w:rsid w:val="005267C7"/>
    <w:rsid w:val="006A0A08"/>
    <w:rsid w:val="00752E8D"/>
    <w:rsid w:val="007A5683"/>
    <w:rsid w:val="00842C18"/>
    <w:rsid w:val="008A0472"/>
    <w:rsid w:val="008C5F5E"/>
    <w:rsid w:val="00E33DC7"/>
    <w:rsid w:val="00EB3325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Леонидовна Первакова</dc:creator>
  <cp:keywords/>
  <dc:description/>
  <cp:lastModifiedBy>Александра Леонидовна Первакова</cp:lastModifiedBy>
  <cp:revision>13</cp:revision>
  <dcterms:created xsi:type="dcterms:W3CDTF">2019-12-12T10:17:00Z</dcterms:created>
  <dcterms:modified xsi:type="dcterms:W3CDTF">2020-01-27T12:23:00Z</dcterms:modified>
</cp:coreProperties>
</file>