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2"/>
      <w:bookmarkEnd w:id="0"/>
      <w:r w:rsidRPr="00D2660E">
        <w:rPr>
          <w:rFonts w:ascii="Times New Roman" w:hAnsi="Times New Roman" w:cs="Times New Roman"/>
          <w:b/>
          <w:sz w:val="24"/>
          <w:szCs w:val="24"/>
        </w:rPr>
        <w:t>Заявители-организации представляют в комитет следующие документы и сведения:</w:t>
      </w:r>
    </w:p>
    <w:p w:rsidR="00655FD3" w:rsidRPr="00D2660E" w:rsidRDefault="00655FD3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заявление организации о включении в Перечень в произвольной форме, оформленное письмом на имя Заместителя Председателя Правительства Ленинградской области - председателя комитета по агропромышленному и рыбохозяйственному комплексу;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ходатайство администрации муниципального района (городского округа) Ленинградской области о включении организации в Перечень;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организации в налоговом органе по месту нахождения на территории Российской Федерации;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юридического лица;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свидетельства о внесении записи в Единый государственный реестр юридических лиц о юридическом лице, зарегистрированном до 1 июля 2002 года (в случае создания организации до 1 июля 2002 года);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информационного письма органа государственной статистики о присвоении кодов;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выписки из Единого государственного реестра юридических лиц, содержащей сведения о видах экономической деятельности, которые осуществляет юридическое лицо (коды ОКВЭД), сформированную не ранее, чем за один месяц до обращения организации в комитет с заявлением о включении в Перечень;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Устава организации и иных учредительных документов;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справку об основных видах деятельности (расшифровка выручки) и наличии основных средств (недвижимости), земельных ресурсов для обеспечения производства, копии правоустанавливающих документов;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копии бухгалтерского баланса за год, предшествующий году обращения организации с заявлением о включении в Перечень, и за последний отчетный период (для вновь образованных юридических лиц - документ, подтверждающий оплату уставного капитала);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план развития производства (бизнес-план) на период не менее 3 лет (для предприятий, подлежащих включению в </w:t>
      </w:r>
      <w:hyperlink r:id="rId5" w:history="1">
        <w:r w:rsidRPr="00162156">
          <w:rPr>
            <w:rFonts w:ascii="Times New Roman" w:hAnsi="Times New Roman" w:cs="Times New Roman"/>
            <w:color w:val="0000FF"/>
            <w:sz w:val="24"/>
            <w:szCs w:val="24"/>
          </w:rPr>
          <w:t>разделы 1</w:t>
        </w:r>
      </w:hyperlink>
      <w:r w:rsidRPr="001621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16215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62156">
        <w:rPr>
          <w:rFonts w:ascii="Times New Roman" w:hAnsi="Times New Roman" w:cs="Times New Roman"/>
          <w:sz w:val="24"/>
          <w:szCs w:val="24"/>
        </w:rPr>
        <w:t xml:space="preserve"> Перечня);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информацию о фамилии, имени, отчестве руководителя организации и копии документов, подтверждающих его избрание (назначение) на должность;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номер телефона, факса, адрес электронной почты (при наличии).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Заявители вправе прилагать иные документы, характеризующие их производственно-финансовую деятельность.</w:t>
      </w:r>
    </w:p>
    <w:p w:rsidR="00162156" w:rsidRPr="00162156" w:rsidRDefault="00D2660E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62156" w:rsidRPr="00162156">
        <w:rPr>
          <w:rFonts w:ascii="Times New Roman" w:hAnsi="Times New Roman" w:cs="Times New Roman"/>
          <w:sz w:val="24"/>
          <w:szCs w:val="24"/>
        </w:rPr>
        <w:t xml:space="preserve">. В случае создания юридического лица в результате реорганизации заявитель помимо документов и сведений, предусмотренных </w:t>
      </w:r>
      <w:hyperlink w:anchor="Par2" w:history="1">
        <w:r w:rsidR="00162156" w:rsidRPr="00162156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="00162156" w:rsidRPr="0016215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 в комитет копии следующих документов: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передаточный акт (при реорганизации юридического лица в форме преобразования);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разделительный баланс, справку о разделении кредиторской задолженности и документы, подтверждающие перевод долга реорганизованного юридического лица по обязательным платежам в бюджеты соответствующих уровней (при реорганизации юридического лица в форме разделения или выделения);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передаточный акт, договор о присоединении или слиянии (при реорганизации юридического лица в форме присоединения или слияния).</w:t>
      </w:r>
    </w:p>
    <w:p w:rsidR="00162156" w:rsidRPr="00162156" w:rsidRDefault="00D2660E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62156" w:rsidRPr="00162156">
        <w:rPr>
          <w:rFonts w:ascii="Times New Roman" w:hAnsi="Times New Roman" w:cs="Times New Roman"/>
          <w:sz w:val="24"/>
          <w:szCs w:val="24"/>
        </w:rPr>
        <w:t>. В случае включения в Перечень организации, состоящей на налоговом учете в Ленинградской области по месту нахождения обособленного подразделения, заявитель представляет следующие документы: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lastRenderedPageBreak/>
        <w:t xml:space="preserve">- учредительные и регистрационные документы организации, указанные в </w:t>
      </w:r>
      <w:hyperlink w:anchor="Par2" w:history="1">
        <w:r w:rsidRPr="00162156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16215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положения об обособленном подразделении;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свидетельства о постановке организации на налоговый учет по месту нахождения обособленного подразделения;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копии документов, подтверждающих назначение на должность руководителя обособленного подразделения;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доверенности, выданной организацией руководителю обособленного подразделения;</w:t>
      </w:r>
    </w:p>
    <w:p w:rsidR="00162156" w:rsidRPr="00162156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копии бухгалтерского отчета обособленного подразделения за год, предшествующий году обращения с заявлением о включении в Перечень, и за последний отчетный период (в случае если обособленное подразделение выделено на отдельный баланс), либо копии бухгалтерского отчета организации, отражающего учет имущества и обязательств, непосредственно связанных с деятельностью обособленного подразделения, за год, предшествующий году обращения с заявлением о включении в Перечень, и за последний отчетный период (в случае, если обособленное подразделение не выделено на отдельный баланс);</w:t>
      </w:r>
    </w:p>
    <w:p w:rsidR="00162156" w:rsidRPr="00162156" w:rsidRDefault="00D2660E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62156" w:rsidRPr="00162156">
        <w:rPr>
          <w:rFonts w:ascii="Times New Roman" w:hAnsi="Times New Roman" w:cs="Times New Roman"/>
          <w:sz w:val="24"/>
          <w:szCs w:val="24"/>
        </w:rPr>
        <w:t xml:space="preserve">. Для включения в Перечень организаций, состоящих на налоговом учете в Ленинградской области по месту нахождения недвижимого имущества, заявитель представляет документы, указанные в </w:t>
      </w:r>
      <w:hyperlink w:anchor="Par2" w:history="1">
        <w:r w:rsidR="00162156" w:rsidRPr="00162156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="00162156" w:rsidRPr="00162156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правоустанавливающие документы на данное недвижимое имущество.</w:t>
      </w:r>
    </w:p>
    <w:p w:rsidR="00DA7DB6" w:rsidRDefault="00DA7DB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162156" w:rsidRPr="003113CA" w:rsidRDefault="00D2660E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113CA">
        <w:rPr>
          <w:rFonts w:ascii="Times New Roman" w:hAnsi="Times New Roman" w:cs="Times New Roman"/>
          <w:color w:val="008000"/>
          <w:sz w:val="24"/>
          <w:szCs w:val="24"/>
        </w:rPr>
        <w:t xml:space="preserve">3. </w:t>
      </w:r>
      <w:r w:rsidR="00162156" w:rsidRPr="003113CA">
        <w:rPr>
          <w:rFonts w:ascii="Times New Roman" w:hAnsi="Times New Roman" w:cs="Times New Roman"/>
          <w:color w:val="008000"/>
          <w:sz w:val="24"/>
          <w:szCs w:val="24"/>
        </w:rPr>
        <w:t>Документы, представляемые заявителем, должны быть:</w:t>
      </w:r>
    </w:p>
    <w:p w:rsidR="00162156" w:rsidRPr="003113CA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113CA">
        <w:rPr>
          <w:rFonts w:ascii="Times New Roman" w:hAnsi="Times New Roman" w:cs="Times New Roman"/>
          <w:color w:val="008000"/>
          <w:sz w:val="24"/>
          <w:szCs w:val="24"/>
        </w:rPr>
        <w:t xml:space="preserve">- надлежащим образом оформлены и </w:t>
      </w:r>
      <w:proofErr w:type="gramStart"/>
      <w:r w:rsidRPr="003113CA">
        <w:rPr>
          <w:rFonts w:ascii="Times New Roman" w:hAnsi="Times New Roman" w:cs="Times New Roman"/>
          <w:color w:val="008000"/>
          <w:sz w:val="24"/>
          <w:szCs w:val="24"/>
        </w:rPr>
        <w:t>содержать</w:t>
      </w:r>
      <w:proofErr w:type="gramEnd"/>
      <w:r w:rsidRPr="003113CA">
        <w:rPr>
          <w:rFonts w:ascii="Times New Roman" w:hAnsi="Times New Roman" w:cs="Times New Roman"/>
          <w:color w:val="008000"/>
          <w:sz w:val="24"/>
          <w:szCs w:val="24"/>
        </w:rPr>
        <w:t xml:space="preserve"> все установленные для них реквизиты. Документы не должны иметь серьезных повреждений, наличие которых не позволяет однозначно истолковать их содержание.</w:t>
      </w:r>
    </w:p>
    <w:p w:rsidR="00162156" w:rsidRPr="003113CA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113CA">
        <w:rPr>
          <w:rFonts w:ascii="Times New Roman" w:hAnsi="Times New Roman" w:cs="Times New Roman"/>
          <w:color w:val="008000"/>
          <w:sz w:val="24"/>
          <w:szCs w:val="24"/>
        </w:rPr>
        <w:t>-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162156" w:rsidRPr="003113CA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113CA">
        <w:rPr>
          <w:rFonts w:ascii="Times New Roman" w:hAnsi="Times New Roman" w:cs="Times New Roman"/>
          <w:color w:val="008000"/>
          <w:sz w:val="24"/>
          <w:szCs w:val="24"/>
        </w:rPr>
        <w:t>Документы представляются в подлинниках и</w:t>
      </w:r>
      <w:r w:rsidR="00D2660E" w:rsidRPr="003113CA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3113CA">
        <w:rPr>
          <w:rFonts w:ascii="Times New Roman" w:hAnsi="Times New Roman" w:cs="Times New Roman"/>
          <w:color w:val="008000"/>
          <w:sz w:val="24"/>
          <w:szCs w:val="24"/>
        </w:rPr>
        <w:t>(или) в виде надлежащим образом заверенных копий.</w:t>
      </w:r>
    </w:p>
    <w:p w:rsidR="00162156" w:rsidRPr="003113CA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113CA">
        <w:rPr>
          <w:rFonts w:ascii="Times New Roman" w:hAnsi="Times New Roman" w:cs="Times New Roman"/>
          <w:color w:val="008000"/>
          <w:sz w:val="24"/>
          <w:szCs w:val="24"/>
        </w:rPr>
        <w:t>Необходимым условием для принятия решения о включении хозяйствующего субъекта в Перечень является информация, полученная от органов исполнительной власти и органов местного самоуправления Ленинградской области, органов статистики, самого хозяйствующего субъекта и других источников о ведении хозяйствующим субъектом производственно-финансовой деятельности в сфере агропромышленного и рыбохозяйственного комплекса.</w:t>
      </w:r>
    </w:p>
    <w:p w:rsidR="00162156" w:rsidRPr="003113CA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113CA">
        <w:rPr>
          <w:rFonts w:ascii="Times New Roman" w:hAnsi="Times New Roman" w:cs="Times New Roman"/>
          <w:color w:val="008000"/>
          <w:sz w:val="24"/>
          <w:szCs w:val="24"/>
        </w:rPr>
        <w:t>Критерием для включения хозяйствующего субъекта в определенный раздел Перечня является основной вид осуществляемой им деятельности.</w:t>
      </w:r>
    </w:p>
    <w:p w:rsidR="00656231" w:rsidRPr="00162156" w:rsidRDefault="00655FD3">
      <w:pPr>
        <w:rPr>
          <w:rFonts w:ascii="Times New Roman" w:hAnsi="Times New Roman" w:cs="Times New Roman"/>
          <w:sz w:val="24"/>
          <w:szCs w:val="24"/>
        </w:rPr>
      </w:pPr>
    </w:p>
    <w:sectPr w:rsidR="00656231" w:rsidRPr="00162156" w:rsidSect="003113CA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8"/>
    <w:rsid w:val="00162156"/>
    <w:rsid w:val="003113CA"/>
    <w:rsid w:val="005F36CF"/>
    <w:rsid w:val="00655FD3"/>
    <w:rsid w:val="007C3CC8"/>
    <w:rsid w:val="008756FD"/>
    <w:rsid w:val="00997D02"/>
    <w:rsid w:val="00BC1060"/>
    <w:rsid w:val="00C376B7"/>
    <w:rsid w:val="00D2660E"/>
    <w:rsid w:val="00D733F5"/>
    <w:rsid w:val="00D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3AF2C6EE2DE7C9756451B5ABA206DE587D210409D573731BF4FE687E3838CD6152E4FC70A31DDW4g7M" TargetMode="External"/><Relationship Id="rId5" Type="http://schemas.openxmlformats.org/officeDocument/2006/relationships/hyperlink" Target="consultantplus://offline/ref=C7D3AF2C6EE2DE7C9756451B5ABA206DE587D210409D573731BF4FE687E3838CD6152E4FC70A31DDW4g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Денис Валентинович Боярчик</cp:lastModifiedBy>
  <cp:revision>9</cp:revision>
  <dcterms:created xsi:type="dcterms:W3CDTF">2018-02-27T14:07:00Z</dcterms:created>
  <dcterms:modified xsi:type="dcterms:W3CDTF">2018-02-27T15:17:00Z</dcterms:modified>
</cp:coreProperties>
</file>