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61C" w:rsidRDefault="00FB5F35" w:rsidP="00A57802">
      <w:pPr>
        <w:pStyle w:val="ConsPlusTitle"/>
        <w:ind w:firstLine="709"/>
        <w:jc w:val="right"/>
        <w:rPr>
          <w:rFonts w:ascii="Times New Roman" w:hAnsi="Times New Roman" w:cs="Times New Roman"/>
          <w:b w:val="0"/>
          <w:sz w:val="24"/>
          <w:szCs w:val="24"/>
        </w:rPr>
      </w:pPr>
      <w:r>
        <w:rPr>
          <w:rFonts w:ascii="Times New Roman" w:hAnsi="Times New Roman" w:cs="Times New Roman"/>
          <w:b w:val="0"/>
          <w:sz w:val="24"/>
          <w:szCs w:val="24"/>
        </w:rPr>
        <w:t>ПРОЕКТ</w:t>
      </w:r>
    </w:p>
    <w:p w:rsidR="00EA361C" w:rsidRPr="00EA361C" w:rsidRDefault="00EA361C" w:rsidP="00EA361C">
      <w:pPr>
        <w:widowControl w:val="0"/>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EA361C">
        <w:rPr>
          <w:rFonts w:ascii="Times New Roman" w:eastAsia="Times New Roman" w:hAnsi="Times New Roman" w:cs="Times New Roman"/>
          <w:b/>
          <w:sz w:val="28"/>
          <w:szCs w:val="28"/>
          <w:lang w:eastAsia="ru-RU"/>
        </w:rPr>
        <w:t>ПРАВИТЕЛЬСТВО ЛЕНИНГРАДСКОЙ ОБЛАСТИ</w:t>
      </w:r>
    </w:p>
    <w:p w:rsidR="00EA361C" w:rsidRPr="00EA361C" w:rsidRDefault="00EA361C" w:rsidP="00EA361C">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EA361C" w:rsidRPr="00EA361C" w:rsidRDefault="00EA361C" w:rsidP="00EA361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A361C">
        <w:rPr>
          <w:rFonts w:ascii="Times New Roman" w:eastAsia="Times New Roman" w:hAnsi="Times New Roman" w:cs="Times New Roman"/>
          <w:b/>
          <w:sz w:val="28"/>
          <w:szCs w:val="28"/>
          <w:lang w:eastAsia="ru-RU"/>
        </w:rPr>
        <w:t>ПОСТАНОВЛЕНИЕ</w:t>
      </w:r>
    </w:p>
    <w:p w:rsidR="00EA361C" w:rsidRPr="00EA361C" w:rsidRDefault="00EA361C" w:rsidP="00EA361C">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EA361C" w:rsidRPr="00EA361C" w:rsidRDefault="00EA361C" w:rsidP="00EA361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A361C">
        <w:rPr>
          <w:rFonts w:ascii="Times New Roman" w:eastAsia="Times New Roman" w:hAnsi="Times New Roman" w:cs="Times New Roman"/>
          <w:b/>
          <w:sz w:val="28"/>
          <w:szCs w:val="28"/>
          <w:lang w:eastAsia="ru-RU"/>
        </w:rPr>
        <w:t>от «____»_____________ 2018 г. № ________</w:t>
      </w:r>
    </w:p>
    <w:p w:rsidR="00EA361C" w:rsidRPr="00EA361C" w:rsidRDefault="00EA361C" w:rsidP="00EA361C">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EA361C" w:rsidRDefault="00EA361C" w:rsidP="00EA361C">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7B47EF" w:rsidRPr="00EA361C" w:rsidRDefault="007B47EF" w:rsidP="00EA361C">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EA361C" w:rsidRDefault="00EA361C" w:rsidP="00EA361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A361C">
        <w:rPr>
          <w:rFonts w:ascii="Times New Roman" w:eastAsia="Times New Roman" w:hAnsi="Times New Roman" w:cs="Times New Roman"/>
          <w:b/>
          <w:sz w:val="28"/>
          <w:szCs w:val="28"/>
          <w:lang w:eastAsia="ru-RU"/>
        </w:rPr>
        <w:t xml:space="preserve">Об утверждении порядка </w:t>
      </w:r>
      <w:r>
        <w:rPr>
          <w:rFonts w:ascii="Times New Roman" w:eastAsia="Times New Roman" w:hAnsi="Times New Roman" w:cs="Times New Roman"/>
          <w:b/>
          <w:sz w:val="28"/>
          <w:szCs w:val="28"/>
          <w:lang w:eastAsia="ru-RU"/>
        </w:rPr>
        <w:t>отбора</w:t>
      </w:r>
      <w:r w:rsidR="007B47EF">
        <w:rPr>
          <w:rFonts w:ascii="Times New Roman" w:eastAsia="Times New Roman" w:hAnsi="Times New Roman" w:cs="Times New Roman"/>
          <w:b/>
          <w:sz w:val="28"/>
          <w:szCs w:val="28"/>
          <w:lang w:eastAsia="ru-RU"/>
        </w:rPr>
        <w:t xml:space="preserve"> участников подпрограммы «Ленинградский гектар» государственной программы Ленинградской области «Развитие сельского хозяйства Ленинградской области»</w:t>
      </w:r>
    </w:p>
    <w:p w:rsidR="007B47EF" w:rsidRPr="00EA361C" w:rsidRDefault="007B47EF" w:rsidP="00EA361C">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EA361C" w:rsidRPr="00EA361C" w:rsidRDefault="00EA361C" w:rsidP="00EA36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A361C">
        <w:rPr>
          <w:rFonts w:ascii="Times New Roman" w:eastAsia="Times New Roman" w:hAnsi="Times New Roman" w:cs="Times New Roman"/>
          <w:sz w:val="28"/>
          <w:szCs w:val="28"/>
          <w:lang w:eastAsia="ru-RU"/>
        </w:rPr>
        <w:t xml:space="preserve">Правительство Ленинградской области </w:t>
      </w:r>
      <w:proofErr w:type="gramStart"/>
      <w:r w:rsidRPr="00EA361C">
        <w:rPr>
          <w:rFonts w:ascii="Times New Roman" w:eastAsia="Times New Roman" w:hAnsi="Times New Roman" w:cs="Times New Roman"/>
          <w:sz w:val="28"/>
          <w:szCs w:val="28"/>
          <w:lang w:eastAsia="ru-RU"/>
        </w:rPr>
        <w:t>п</w:t>
      </w:r>
      <w:proofErr w:type="gramEnd"/>
      <w:r w:rsidRPr="00EA361C">
        <w:rPr>
          <w:rFonts w:ascii="Times New Roman" w:eastAsia="Times New Roman" w:hAnsi="Times New Roman" w:cs="Times New Roman"/>
          <w:sz w:val="28"/>
          <w:szCs w:val="28"/>
          <w:lang w:eastAsia="ru-RU"/>
        </w:rPr>
        <w:t xml:space="preserve"> о с т а н о в л я е т:</w:t>
      </w:r>
    </w:p>
    <w:p w:rsidR="00EA361C" w:rsidRPr="00EA361C" w:rsidRDefault="00EA361C" w:rsidP="00EA36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B47EF" w:rsidRDefault="00EA361C" w:rsidP="00EA36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A361C">
        <w:rPr>
          <w:rFonts w:ascii="Times New Roman" w:eastAsia="Times New Roman" w:hAnsi="Times New Roman" w:cs="Times New Roman"/>
          <w:sz w:val="28"/>
          <w:szCs w:val="28"/>
          <w:lang w:eastAsia="ru-RU"/>
        </w:rPr>
        <w:t xml:space="preserve">1. Утвердить прилагаемый порядок </w:t>
      </w:r>
      <w:r w:rsidR="007B47EF">
        <w:rPr>
          <w:rFonts w:ascii="Times New Roman" w:eastAsia="Times New Roman" w:hAnsi="Times New Roman" w:cs="Times New Roman"/>
          <w:sz w:val="28"/>
          <w:szCs w:val="28"/>
          <w:lang w:eastAsia="ru-RU"/>
        </w:rPr>
        <w:t xml:space="preserve">отбора участников подпрограммы </w:t>
      </w:r>
      <w:r w:rsidRPr="00EA361C">
        <w:rPr>
          <w:rFonts w:ascii="Times New Roman" w:eastAsia="Times New Roman" w:hAnsi="Times New Roman" w:cs="Times New Roman"/>
          <w:sz w:val="28"/>
          <w:szCs w:val="28"/>
          <w:lang w:eastAsia="ru-RU"/>
        </w:rPr>
        <w:t xml:space="preserve"> «Ленинградский гектар»</w:t>
      </w:r>
      <w:r w:rsidR="007B47EF">
        <w:rPr>
          <w:rFonts w:ascii="Times New Roman" w:eastAsia="Times New Roman" w:hAnsi="Times New Roman" w:cs="Times New Roman"/>
          <w:sz w:val="28"/>
          <w:szCs w:val="28"/>
          <w:lang w:eastAsia="ru-RU"/>
        </w:rPr>
        <w:t xml:space="preserve"> государственной программы Ленинградской области «Развитие сельского хозяйства Ленинградской области»</w:t>
      </w:r>
      <w:r w:rsidR="00761921">
        <w:rPr>
          <w:rFonts w:ascii="Times New Roman" w:eastAsia="Times New Roman" w:hAnsi="Times New Roman" w:cs="Times New Roman"/>
          <w:sz w:val="28"/>
          <w:szCs w:val="28"/>
          <w:lang w:eastAsia="ru-RU"/>
        </w:rPr>
        <w:t>.</w:t>
      </w:r>
    </w:p>
    <w:p w:rsidR="00EA361C" w:rsidRPr="00EA361C" w:rsidRDefault="007B47EF" w:rsidP="00EA361C">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EA361C">
        <w:rPr>
          <w:rFonts w:ascii="Times New Roman" w:eastAsia="Times New Roman" w:hAnsi="Times New Roman" w:cs="Times New Roman"/>
          <w:sz w:val="28"/>
          <w:szCs w:val="28"/>
          <w:lang w:eastAsia="ru-RU"/>
        </w:rPr>
        <w:t xml:space="preserve"> </w:t>
      </w:r>
      <w:r w:rsidR="00EA361C" w:rsidRPr="00EA361C">
        <w:rPr>
          <w:rFonts w:ascii="Times New Roman" w:eastAsia="Times New Roman" w:hAnsi="Times New Roman" w:cs="Times New Roman"/>
          <w:sz w:val="28"/>
          <w:szCs w:val="28"/>
          <w:lang w:eastAsia="ru-RU"/>
        </w:rPr>
        <w:t xml:space="preserve">2. </w:t>
      </w:r>
      <w:r w:rsidR="00EA361C" w:rsidRPr="00EA361C">
        <w:rPr>
          <w:rFonts w:ascii="Times New Roman" w:eastAsia="Times New Roman" w:hAnsi="Times New Roman" w:cs="Times New Roman"/>
          <w:bCs/>
          <w:sz w:val="28"/>
          <w:szCs w:val="28"/>
          <w:lang w:eastAsia="ru-RU"/>
        </w:rPr>
        <w:t>Настоящее постановление вступает в силу со дня официального опубликования.</w:t>
      </w:r>
    </w:p>
    <w:p w:rsidR="00EA361C" w:rsidRPr="00EA361C" w:rsidRDefault="00EA361C" w:rsidP="00EA361C">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EA361C">
        <w:rPr>
          <w:rFonts w:ascii="Times New Roman" w:eastAsia="Times New Roman" w:hAnsi="Times New Roman" w:cs="Times New Roman"/>
          <w:bCs/>
          <w:sz w:val="28"/>
          <w:szCs w:val="28"/>
          <w:lang w:eastAsia="ru-RU"/>
        </w:rPr>
        <w:t xml:space="preserve">3. </w:t>
      </w:r>
      <w:proofErr w:type="gramStart"/>
      <w:r w:rsidRPr="00EA361C">
        <w:rPr>
          <w:rFonts w:ascii="Times New Roman" w:eastAsia="Times New Roman" w:hAnsi="Times New Roman" w:cs="Times New Roman"/>
          <w:bCs/>
          <w:sz w:val="28"/>
          <w:szCs w:val="28"/>
          <w:lang w:eastAsia="ru-RU"/>
        </w:rPr>
        <w:t>Контроль за</w:t>
      </w:r>
      <w:proofErr w:type="gramEnd"/>
      <w:r w:rsidRPr="00EA361C">
        <w:rPr>
          <w:rFonts w:ascii="Times New Roman" w:eastAsia="Times New Roman" w:hAnsi="Times New Roman" w:cs="Times New Roman"/>
          <w:bCs/>
          <w:sz w:val="28"/>
          <w:szCs w:val="28"/>
          <w:lang w:eastAsia="ru-RU"/>
        </w:rPr>
        <w:t xml:space="preserve"> исполнением настоящего постановления возложить на заместителя Председателя Правительства Ленинградской области - председателя </w:t>
      </w:r>
      <w:r w:rsidR="007B47EF">
        <w:rPr>
          <w:rFonts w:ascii="Times New Roman" w:eastAsia="Times New Roman" w:hAnsi="Times New Roman" w:cs="Times New Roman"/>
          <w:bCs/>
          <w:sz w:val="28"/>
          <w:szCs w:val="28"/>
          <w:lang w:eastAsia="ru-RU"/>
        </w:rPr>
        <w:t>комитета по агропромышленному и рыбохозяйственному комплексу</w:t>
      </w:r>
      <w:r w:rsidRPr="00EA361C">
        <w:rPr>
          <w:rFonts w:ascii="Times New Roman" w:eastAsia="Times New Roman" w:hAnsi="Times New Roman" w:cs="Times New Roman"/>
          <w:bCs/>
          <w:sz w:val="28"/>
          <w:szCs w:val="28"/>
          <w:lang w:eastAsia="ru-RU"/>
        </w:rPr>
        <w:t>.</w:t>
      </w:r>
    </w:p>
    <w:p w:rsidR="00EA361C" w:rsidRPr="00EA361C" w:rsidRDefault="00EA361C" w:rsidP="00EA36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A361C" w:rsidRPr="00EA361C" w:rsidRDefault="00EA361C" w:rsidP="00EA361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A361C" w:rsidRPr="00EA361C" w:rsidRDefault="00EA361C" w:rsidP="007B47E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A361C">
        <w:rPr>
          <w:rFonts w:ascii="Times New Roman" w:eastAsia="Times New Roman" w:hAnsi="Times New Roman" w:cs="Times New Roman"/>
          <w:sz w:val="28"/>
          <w:szCs w:val="28"/>
          <w:lang w:eastAsia="ru-RU"/>
        </w:rPr>
        <w:t>Губернатор Ленинградской области</w:t>
      </w:r>
      <w:r w:rsidR="007B47EF">
        <w:rPr>
          <w:rFonts w:ascii="Times New Roman" w:eastAsia="Times New Roman" w:hAnsi="Times New Roman" w:cs="Times New Roman"/>
          <w:sz w:val="28"/>
          <w:szCs w:val="28"/>
          <w:lang w:eastAsia="ru-RU"/>
        </w:rPr>
        <w:t xml:space="preserve">                                                 </w:t>
      </w:r>
      <w:r w:rsidRPr="00EA361C">
        <w:rPr>
          <w:rFonts w:ascii="Times New Roman" w:eastAsia="Times New Roman" w:hAnsi="Times New Roman" w:cs="Times New Roman"/>
          <w:sz w:val="28"/>
          <w:szCs w:val="28"/>
          <w:lang w:eastAsia="ru-RU"/>
        </w:rPr>
        <w:t>А.Ю. Дрозденко</w:t>
      </w:r>
    </w:p>
    <w:p w:rsidR="00EA361C" w:rsidRPr="00EA361C" w:rsidRDefault="00EA361C" w:rsidP="00EA361C">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A361C" w:rsidRDefault="00EA361C" w:rsidP="00A57802">
      <w:pPr>
        <w:pStyle w:val="ConsPlusTitle"/>
        <w:ind w:firstLine="709"/>
        <w:jc w:val="right"/>
        <w:rPr>
          <w:rFonts w:ascii="Times New Roman" w:hAnsi="Times New Roman" w:cs="Times New Roman"/>
          <w:b w:val="0"/>
          <w:sz w:val="24"/>
          <w:szCs w:val="24"/>
        </w:rPr>
      </w:pPr>
    </w:p>
    <w:p w:rsidR="00EA361C" w:rsidRDefault="00EA361C" w:rsidP="00A57802">
      <w:pPr>
        <w:pStyle w:val="ConsPlusTitle"/>
        <w:ind w:firstLine="709"/>
        <w:jc w:val="right"/>
        <w:rPr>
          <w:rFonts w:ascii="Times New Roman" w:hAnsi="Times New Roman" w:cs="Times New Roman"/>
          <w:b w:val="0"/>
          <w:sz w:val="24"/>
          <w:szCs w:val="24"/>
        </w:rPr>
      </w:pPr>
    </w:p>
    <w:p w:rsidR="00EA361C" w:rsidRDefault="00EA361C" w:rsidP="00A57802">
      <w:pPr>
        <w:pStyle w:val="ConsPlusTitle"/>
        <w:ind w:firstLine="709"/>
        <w:jc w:val="right"/>
        <w:rPr>
          <w:rFonts w:ascii="Times New Roman" w:hAnsi="Times New Roman" w:cs="Times New Roman"/>
          <w:b w:val="0"/>
          <w:sz w:val="24"/>
          <w:szCs w:val="24"/>
        </w:rPr>
      </w:pPr>
    </w:p>
    <w:p w:rsidR="00EA361C" w:rsidRDefault="00EA361C" w:rsidP="00A57802">
      <w:pPr>
        <w:pStyle w:val="ConsPlusTitle"/>
        <w:ind w:firstLine="709"/>
        <w:jc w:val="right"/>
        <w:rPr>
          <w:rFonts w:ascii="Times New Roman" w:hAnsi="Times New Roman" w:cs="Times New Roman"/>
          <w:b w:val="0"/>
          <w:sz w:val="24"/>
          <w:szCs w:val="24"/>
        </w:rPr>
      </w:pPr>
    </w:p>
    <w:p w:rsidR="00EA361C" w:rsidRDefault="00EA361C" w:rsidP="00A57802">
      <w:pPr>
        <w:pStyle w:val="ConsPlusTitle"/>
        <w:ind w:firstLine="709"/>
        <w:jc w:val="right"/>
        <w:rPr>
          <w:rFonts w:ascii="Times New Roman" w:hAnsi="Times New Roman" w:cs="Times New Roman"/>
          <w:b w:val="0"/>
          <w:sz w:val="24"/>
          <w:szCs w:val="24"/>
        </w:rPr>
      </w:pPr>
    </w:p>
    <w:p w:rsidR="00EA361C" w:rsidRDefault="00EA361C" w:rsidP="00A57802">
      <w:pPr>
        <w:pStyle w:val="ConsPlusTitle"/>
        <w:ind w:firstLine="709"/>
        <w:jc w:val="right"/>
        <w:rPr>
          <w:rFonts w:ascii="Times New Roman" w:hAnsi="Times New Roman" w:cs="Times New Roman"/>
          <w:b w:val="0"/>
          <w:sz w:val="24"/>
          <w:szCs w:val="24"/>
        </w:rPr>
      </w:pPr>
    </w:p>
    <w:p w:rsidR="00EA361C" w:rsidRDefault="00EA361C" w:rsidP="00A57802">
      <w:pPr>
        <w:pStyle w:val="ConsPlusTitle"/>
        <w:ind w:firstLine="709"/>
        <w:jc w:val="right"/>
        <w:rPr>
          <w:rFonts w:ascii="Times New Roman" w:hAnsi="Times New Roman" w:cs="Times New Roman"/>
          <w:b w:val="0"/>
          <w:sz w:val="24"/>
          <w:szCs w:val="24"/>
        </w:rPr>
      </w:pPr>
    </w:p>
    <w:p w:rsidR="00EA361C" w:rsidRDefault="00EA361C" w:rsidP="00A57802">
      <w:pPr>
        <w:pStyle w:val="ConsPlusTitle"/>
        <w:ind w:firstLine="709"/>
        <w:jc w:val="right"/>
        <w:rPr>
          <w:rFonts w:ascii="Times New Roman" w:hAnsi="Times New Roman" w:cs="Times New Roman"/>
          <w:b w:val="0"/>
          <w:sz w:val="24"/>
          <w:szCs w:val="24"/>
        </w:rPr>
      </w:pPr>
    </w:p>
    <w:p w:rsidR="00EA361C" w:rsidRDefault="00EA361C" w:rsidP="00A57802">
      <w:pPr>
        <w:pStyle w:val="ConsPlusTitle"/>
        <w:ind w:firstLine="709"/>
        <w:jc w:val="right"/>
        <w:rPr>
          <w:rFonts w:ascii="Times New Roman" w:hAnsi="Times New Roman" w:cs="Times New Roman"/>
          <w:b w:val="0"/>
          <w:sz w:val="24"/>
          <w:szCs w:val="24"/>
        </w:rPr>
      </w:pPr>
    </w:p>
    <w:p w:rsidR="00EA361C" w:rsidRDefault="00EA361C" w:rsidP="00A57802">
      <w:pPr>
        <w:pStyle w:val="ConsPlusTitle"/>
        <w:ind w:firstLine="709"/>
        <w:jc w:val="right"/>
        <w:rPr>
          <w:rFonts w:ascii="Times New Roman" w:hAnsi="Times New Roman" w:cs="Times New Roman"/>
          <w:b w:val="0"/>
          <w:sz w:val="24"/>
          <w:szCs w:val="24"/>
        </w:rPr>
      </w:pPr>
    </w:p>
    <w:p w:rsidR="00EA361C" w:rsidRDefault="00EA361C" w:rsidP="00A57802">
      <w:pPr>
        <w:pStyle w:val="ConsPlusTitle"/>
        <w:ind w:firstLine="709"/>
        <w:jc w:val="right"/>
        <w:rPr>
          <w:rFonts w:ascii="Times New Roman" w:hAnsi="Times New Roman" w:cs="Times New Roman"/>
          <w:b w:val="0"/>
          <w:sz w:val="24"/>
          <w:szCs w:val="24"/>
        </w:rPr>
      </w:pPr>
    </w:p>
    <w:p w:rsidR="00EA361C" w:rsidRDefault="00EA361C" w:rsidP="00A57802">
      <w:pPr>
        <w:pStyle w:val="ConsPlusTitle"/>
        <w:ind w:firstLine="709"/>
        <w:jc w:val="right"/>
        <w:rPr>
          <w:rFonts w:ascii="Times New Roman" w:hAnsi="Times New Roman" w:cs="Times New Roman"/>
          <w:b w:val="0"/>
          <w:sz w:val="24"/>
          <w:szCs w:val="24"/>
        </w:rPr>
      </w:pPr>
    </w:p>
    <w:p w:rsidR="00EA361C" w:rsidRDefault="00EA361C" w:rsidP="00A57802">
      <w:pPr>
        <w:pStyle w:val="ConsPlusTitle"/>
        <w:ind w:firstLine="709"/>
        <w:jc w:val="right"/>
        <w:rPr>
          <w:rFonts w:ascii="Times New Roman" w:hAnsi="Times New Roman" w:cs="Times New Roman"/>
          <w:b w:val="0"/>
          <w:sz w:val="24"/>
          <w:szCs w:val="24"/>
        </w:rPr>
      </w:pPr>
    </w:p>
    <w:p w:rsidR="00EA361C" w:rsidRDefault="00EA361C" w:rsidP="00A57802">
      <w:pPr>
        <w:pStyle w:val="ConsPlusTitle"/>
        <w:ind w:firstLine="709"/>
        <w:jc w:val="right"/>
        <w:rPr>
          <w:rFonts w:ascii="Times New Roman" w:hAnsi="Times New Roman" w:cs="Times New Roman"/>
          <w:b w:val="0"/>
          <w:sz w:val="24"/>
          <w:szCs w:val="24"/>
        </w:rPr>
      </w:pPr>
    </w:p>
    <w:p w:rsidR="00EA361C" w:rsidRDefault="00EA361C" w:rsidP="00A57802">
      <w:pPr>
        <w:pStyle w:val="ConsPlusTitle"/>
        <w:ind w:firstLine="709"/>
        <w:jc w:val="right"/>
        <w:rPr>
          <w:rFonts w:ascii="Times New Roman" w:hAnsi="Times New Roman" w:cs="Times New Roman"/>
          <w:b w:val="0"/>
          <w:sz w:val="24"/>
          <w:szCs w:val="24"/>
        </w:rPr>
      </w:pPr>
    </w:p>
    <w:p w:rsidR="00EA361C" w:rsidRDefault="00EA361C" w:rsidP="00A57802">
      <w:pPr>
        <w:pStyle w:val="ConsPlusTitle"/>
        <w:ind w:firstLine="709"/>
        <w:jc w:val="right"/>
        <w:rPr>
          <w:rFonts w:ascii="Times New Roman" w:hAnsi="Times New Roman" w:cs="Times New Roman"/>
          <w:b w:val="0"/>
          <w:sz w:val="24"/>
          <w:szCs w:val="24"/>
        </w:rPr>
      </w:pPr>
    </w:p>
    <w:p w:rsidR="00EA361C" w:rsidRDefault="00EA361C" w:rsidP="00A57802">
      <w:pPr>
        <w:pStyle w:val="ConsPlusTitle"/>
        <w:ind w:firstLine="709"/>
        <w:jc w:val="right"/>
        <w:rPr>
          <w:rFonts w:ascii="Times New Roman" w:hAnsi="Times New Roman" w:cs="Times New Roman"/>
          <w:b w:val="0"/>
          <w:sz w:val="24"/>
          <w:szCs w:val="24"/>
        </w:rPr>
      </w:pPr>
    </w:p>
    <w:p w:rsidR="00EA361C" w:rsidRDefault="00EA361C" w:rsidP="00A57802">
      <w:pPr>
        <w:pStyle w:val="ConsPlusTitle"/>
        <w:ind w:firstLine="709"/>
        <w:jc w:val="right"/>
        <w:rPr>
          <w:rFonts w:ascii="Times New Roman" w:hAnsi="Times New Roman" w:cs="Times New Roman"/>
          <w:b w:val="0"/>
          <w:sz w:val="24"/>
          <w:szCs w:val="24"/>
        </w:rPr>
      </w:pPr>
    </w:p>
    <w:p w:rsidR="00EA361C" w:rsidRDefault="00EA361C" w:rsidP="00A57802">
      <w:pPr>
        <w:pStyle w:val="ConsPlusTitle"/>
        <w:ind w:firstLine="709"/>
        <w:jc w:val="right"/>
        <w:rPr>
          <w:rFonts w:ascii="Times New Roman" w:hAnsi="Times New Roman" w:cs="Times New Roman"/>
          <w:b w:val="0"/>
          <w:sz w:val="24"/>
          <w:szCs w:val="24"/>
        </w:rPr>
      </w:pPr>
    </w:p>
    <w:p w:rsidR="00EA361C" w:rsidRDefault="00EA361C" w:rsidP="00A57802">
      <w:pPr>
        <w:pStyle w:val="ConsPlusTitle"/>
        <w:ind w:firstLine="709"/>
        <w:jc w:val="right"/>
        <w:rPr>
          <w:rFonts w:ascii="Times New Roman" w:hAnsi="Times New Roman" w:cs="Times New Roman"/>
          <w:b w:val="0"/>
          <w:sz w:val="24"/>
          <w:szCs w:val="24"/>
        </w:rPr>
      </w:pPr>
    </w:p>
    <w:p w:rsidR="00CC231F" w:rsidRDefault="00CC231F" w:rsidP="000E7549">
      <w:pPr>
        <w:pStyle w:val="ConsPlusTitle"/>
        <w:ind w:firstLine="709"/>
        <w:jc w:val="center"/>
        <w:rPr>
          <w:rFonts w:ascii="Times New Roman" w:hAnsi="Times New Roman" w:cs="Times New Roman"/>
          <w:b w:val="0"/>
          <w:sz w:val="24"/>
          <w:szCs w:val="24"/>
        </w:rPr>
      </w:pPr>
    </w:p>
    <w:p w:rsidR="007B47EF" w:rsidRPr="007B47EF" w:rsidRDefault="007B47EF" w:rsidP="007B47EF">
      <w:pPr>
        <w:pStyle w:val="ConsPlusTitle"/>
        <w:ind w:firstLine="709"/>
        <w:jc w:val="right"/>
        <w:rPr>
          <w:rFonts w:ascii="Times New Roman" w:hAnsi="Times New Roman" w:cs="Times New Roman"/>
          <w:b w:val="0"/>
          <w:sz w:val="28"/>
          <w:szCs w:val="28"/>
        </w:rPr>
      </w:pPr>
      <w:r w:rsidRPr="007B47EF">
        <w:rPr>
          <w:rFonts w:ascii="Times New Roman" w:hAnsi="Times New Roman" w:cs="Times New Roman"/>
          <w:b w:val="0"/>
          <w:sz w:val="28"/>
          <w:szCs w:val="28"/>
        </w:rPr>
        <w:lastRenderedPageBreak/>
        <w:t>Утвержден</w:t>
      </w:r>
    </w:p>
    <w:p w:rsidR="007B47EF" w:rsidRPr="007B47EF" w:rsidRDefault="007B47EF" w:rsidP="007B47EF">
      <w:pPr>
        <w:pStyle w:val="ConsPlusTitle"/>
        <w:ind w:firstLine="709"/>
        <w:jc w:val="right"/>
        <w:rPr>
          <w:rFonts w:ascii="Times New Roman" w:hAnsi="Times New Roman" w:cs="Times New Roman"/>
          <w:b w:val="0"/>
          <w:sz w:val="28"/>
          <w:szCs w:val="28"/>
        </w:rPr>
      </w:pPr>
      <w:r w:rsidRPr="007B47EF">
        <w:rPr>
          <w:rFonts w:ascii="Times New Roman" w:hAnsi="Times New Roman" w:cs="Times New Roman"/>
          <w:b w:val="0"/>
          <w:sz w:val="28"/>
          <w:szCs w:val="28"/>
        </w:rPr>
        <w:t>Постановлением Правительства</w:t>
      </w:r>
    </w:p>
    <w:p w:rsidR="007B47EF" w:rsidRPr="007B47EF" w:rsidRDefault="007B47EF" w:rsidP="007B47EF">
      <w:pPr>
        <w:pStyle w:val="ConsPlusTitle"/>
        <w:ind w:firstLine="709"/>
        <w:jc w:val="right"/>
        <w:rPr>
          <w:rFonts w:ascii="Times New Roman" w:hAnsi="Times New Roman" w:cs="Times New Roman"/>
          <w:b w:val="0"/>
          <w:sz w:val="28"/>
          <w:szCs w:val="28"/>
        </w:rPr>
      </w:pPr>
      <w:r w:rsidRPr="007B47EF">
        <w:rPr>
          <w:rFonts w:ascii="Times New Roman" w:hAnsi="Times New Roman" w:cs="Times New Roman"/>
          <w:b w:val="0"/>
          <w:sz w:val="28"/>
          <w:szCs w:val="28"/>
        </w:rPr>
        <w:t xml:space="preserve">Ленинградской области </w:t>
      </w:r>
    </w:p>
    <w:p w:rsidR="007B47EF" w:rsidRDefault="007B47EF" w:rsidP="007B47EF">
      <w:pPr>
        <w:pStyle w:val="ConsPlusTitle"/>
        <w:ind w:firstLine="709"/>
        <w:jc w:val="right"/>
        <w:rPr>
          <w:rFonts w:ascii="Times New Roman" w:hAnsi="Times New Roman" w:cs="Times New Roman"/>
          <w:b w:val="0"/>
          <w:sz w:val="28"/>
          <w:szCs w:val="28"/>
        </w:rPr>
      </w:pPr>
      <w:r w:rsidRPr="007B47EF">
        <w:rPr>
          <w:rFonts w:ascii="Times New Roman" w:hAnsi="Times New Roman" w:cs="Times New Roman"/>
          <w:b w:val="0"/>
          <w:sz w:val="28"/>
          <w:szCs w:val="28"/>
        </w:rPr>
        <w:t>от «____»</w:t>
      </w:r>
      <w:r>
        <w:rPr>
          <w:rFonts w:ascii="Times New Roman" w:hAnsi="Times New Roman" w:cs="Times New Roman"/>
          <w:b w:val="0"/>
          <w:sz w:val="28"/>
          <w:szCs w:val="28"/>
        </w:rPr>
        <w:t>___________2018 г. №___</w:t>
      </w:r>
    </w:p>
    <w:p w:rsidR="007B47EF" w:rsidRPr="007B47EF" w:rsidRDefault="007B47EF" w:rsidP="007B47EF">
      <w:pPr>
        <w:pStyle w:val="ConsPlusTitle"/>
        <w:ind w:firstLine="709"/>
        <w:jc w:val="right"/>
        <w:rPr>
          <w:rFonts w:ascii="Times New Roman" w:hAnsi="Times New Roman" w:cs="Times New Roman"/>
          <w:sz w:val="28"/>
          <w:szCs w:val="28"/>
        </w:rPr>
      </w:pPr>
    </w:p>
    <w:p w:rsidR="00CC231F" w:rsidRDefault="00CC231F" w:rsidP="000E7549">
      <w:pPr>
        <w:pStyle w:val="ConsPlusTitle"/>
        <w:ind w:firstLine="709"/>
        <w:jc w:val="center"/>
        <w:rPr>
          <w:rFonts w:ascii="Times New Roman" w:hAnsi="Times New Roman" w:cs="Times New Roman"/>
          <w:sz w:val="28"/>
          <w:szCs w:val="28"/>
        </w:rPr>
      </w:pPr>
    </w:p>
    <w:p w:rsidR="007B47EF" w:rsidRDefault="007B47EF" w:rsidP="007B47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B47EF">
        <w:rPr>
          <w:rFonts w:ascii="Times New Roman" w:hAnsi="Times New Roman" w:cs="Times New Roman"/>
          <w:b/>
          <w:sz w:val="28"/>
          <w:szCs w:val="28"/>
        </w:rPr>
        <w:t>Порядок отбора</w:t>
      </w:r>
      <w:r w:rsidRPr="007B47E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участников подпрограммы «Ленинградский гектар» государственной программы Ленинградской области «Развитие сельского хозяйства Ленинградской области»</w:t>
      </w:r>
    </w:p>
    <w:p w:rsidR="003C6DC9" w:rsidRDefault="003C6DC9" w:rsidP="00082C6F">
      <w:pPr>
        <w:pStyle w:val="ConsPlusTitle"/>
        <w:spacing w:after="240"/>
        <w:ind w:firstLine="709"/>
        <w:jc w:val="center"/>
        <w:rPr>
          <w:rFonts w:ascii="Times New Roman" w:hAnsi="Times New Roman" w:cs="Times New Roman"/>
          <w:sz w:val="28"/>
          <w:szCs w:val="28"/>
        </w:rPr>
      </w:pPr>
    </w:p>
    <w:p w:rsidR="002A574D" w:rsidRPr="00B5542B" w:rsidRDefault="002A574D" w:rsidP="00082C6F">
      <w:pPr>
        <w:pStyle w:val="ConsPlusNormal"/>
        <w:spacing w:after="240"/>
        <w:ind w:firstLine="709"/>
        <w:jc w:val="center"/>
        <w:outlineLvl w:val="1"/>
        <w:rPr>
          <w:rFonts w:ascii="Times New Roman" w:hAnsi="Times New Roman" w:cs="Times New Roman"/>
          <w:b/>
          <w:sz w:val="28"/>
          <w:szCs w:val="28"/>
        </w:rPr>
      </w:pPr>
      <w:bookmarkStart w:id="0" w:name="P137"/>
      <w:bookmarkEnd w:id="0"/>
      <w:r w:rsidRPr="00B5542B">
        <w:rPr>
          <w:rFonts w:ascii="Times New Roman" w:hAnsi="Times New Roman" w:cs="Times New Roman"/>
          <w:b/>
          <w:sz w:val="28"/>
          <w:szCs w:val="28"/>
        </w:rPr>
        <w:t>1. Общие положения</w:t>
      </w:r>
    </w:p>
    <w:p w:rsidR="005C4BEC" w:rsidRPr="007B47EF" w:rsidRDefault="00273280" w:rsidP="007B47EF">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EB736D">
        <w:rPr>
          <w:rFonts w:ascii="Times New Roman" w:hAnsi="Times New Roman" w:cs="Times New Roman"/>
          <w:sz w:val="28"/>
          <w:szCs w:val="28"/>
        </w:rPr>
        <w:t>1.</w:t>
      </w:r>
      <w:r w:rsidR="002A574D" w:rsidRPr="00434799">
        <w:rPr>
          <w:rFonts w:ascii="Times New Roman" w:hAnsi="Times New Roman" w:cs="Times New Roman"/>
          <w:sz w:val="28"/>
          <w:szCs w:val="28"/>
        </w:rPr>
        <w:t xml:space="preserve"> Настоящий </w:t>
      </w:r>
      <w:r w:rsidR="00D41776">
        <w:rPr>
          <w:rFonts w:ascii="Times New Roman" w:hAnsi="Times New Roman" w:cs="Times New Roman"/>
          <w:sz w:val="28"/>
          <w:szCs w:val="28"/>
        </w:rPr>
        <w:t>порядок</w:t>
      </w:r>
      <w:r w:rsidR="00975C03">
        <w:rPr>
          <w:rFonts w:ascii="Times New Roman" w:hAnsi="Times New Roman" w:cs="Times New Roman"/>
          <w:sz w:val="28"/>
          <w:szCs w:val="28"/>
        </w:rPr>
        <w:t xml:space="preserve"> определяет </w:t>
      </w:r>
      <w:r w:rsidR="00D1117E">
        <w:rPr>
          <w:rFonts w:ascii="Times New Roman" w:hAnsi="Times New Roman" w:cs="Times New Roman"/>
          <w:sz w:val="28"/>
          <w:szCs w:val="28"/>
        </w:rPr>
        <w:t>порядок</w:t>
      </w:r>
      <w:r w:rsidR="002A574D" w:rsidRPr="00434799">
        <w:rPr>
          <w:rFonts w:ascii="Times New Roman" w:hAnsi="Times New Roman" w:cs="Times New Roman"/>
          <w:sz w:val="28"/>
          <w:szCs w:val="28"/>
        </w:rPr>
        <w:t xml:space="preserve"> </w:t>
      </w:r>
      <w:r w:rsidR="00BB54B5" w:rsidRPr="00434799">
        <w:rPr>
          <w:rFonts w:ascii="Times New Roman" w:hAnsi="Times New Roman" w:cs="Times New Roman"/>
          <w:sz w:val="28"/>
          <w:szCs w:val="28"/>
        </w:rPr>
        <w:t xml:space="preserve">конкурсного отбора </w:t>
      </w:r>
      <w:r w:rsidR="003C6DC9" w:rsidRPr="00434799">
        <w:rPr>
          <w:rFonts w:ascii="Times New Roman" w:hAnsi="Times New Roman" w:cs="Times New Roman"/>
          <w:sz w:val="28"/>
          <w:szCs w:val="28"/>
        </w:rPr>
        <w:t>на право участия в п</w:t>
      </w:r>
      <w:r w:rsidR="002D444A">
        <w:rPr>
          <w:rFonts w:ascii="Times New Roman" w:hAnsi="Times New Roman" w:cs="Times New Roman"/>
          <w:sz w:val="28"/>
          <w:szCs w:val="28"/>
        </w:rPr>
        <w:t>одп</w:t>
      </w:r>
      <w:r w:rsidR="003C6DC9" w:rsidRPr="00434799">
        <w:rPr>
          <w:rFonts w:ascii="Times New Roman" w:hAnsi="Times New Roman" w:cs="Times New Roman"/>
          <w:sz w:val="28"/>
          <w:szCs w:val="28"/>
        </w:rPr>
        <w:t>рограмме «Ленинградский гектар»</w:t>
      </w:r>
      <w:r w:rsidR="00C94F5B" w:rsidRPr="00434799">
        <w:rPr>
          <w:rFonts w:ascii="Times New Roman" w:hAnsi="Times New Roman" w:cs="Times New Roman"/>
          <w:sz w:val="28"/>
          <w:szCs w:val="28"/>
        </w:rPr>
        <w:t xml:space="preserve"> </w:t>
      </w:r>
      <w:r w:rsidR="007B47EF" w:rsidRPr="007B47EF">
        <w:rPr>
          <w:rFonts w:ascii="Times New Roman" w:eastAsia="Times New Roman" w:hAnsi="Times New Roman" w:cs="Times New Roman"/>
          <w:sz w:val="28"/>
          <w:szCs w:val="28"/>
          <w:lang w:eastAsia="ru-RU"/>
        </w:rPr>
        <w:t>государственной программы Ленинградской области «Развитие сельского хозяйства Ленинградской области»</w:t>
      </w:r>
      <w:r w:rsidR="007B47EF">
        <w:rPr>
          <w:rFonts w:ascii="Times New Roman" w:eastAsia="Times New Roman" w:hAnsi="Times New Roman" w:cs="Times New Roman"/>
          <w:sz w:val="28"/>
          <w:szCs w:val="28"/>
          <w:lang w:eastAsia="ru-RU"/>
        </w:rPr>
        <w:t xml:space="preserve"> </w:t>
      </w:r>
      <w:r w:rsidR="00F109EA" w:rsidRPr="00434799">
        <w:rPr>
          <w:rFonts w:ascii="Times New Roman" w:hAnsi="Times New Roman" w:cs="Times New Roman"/>
          <w:sz w:val="28"/>
          <w:szCs w:val="28"/>
        </w:rPr>
        <w:t xml:space="preserve">в целях </w:t>
      </w:r>
      <w:r w:rsidR="005C4BEC" w:rsidRPr="00A67CDC">
        <w:rPr>
          <w:rFonts w:ascii="Times New Roman" w:eastAsia="Times New Roman" w:hAnsi="Times New Roman" w:cs="Times New Roman"/>
          <w:sz w:val="28"/>
          <w:szCs w:val="28"/>
          <w:lang w:eastAsia="ru-RU"/>
        </w:rPr>
        <w:t>предоставлени</w:t>
      </w:r>
      <w:r w:rsidR="005C4BEC">
        <w:rPr>
          <w:rFonts w:ascii="Times New Roman" w:hAnsi="Times New Roman" w:cs="Times New Roman"/>
          <w:sz w:val="28"/>
          <w:szCs w:val="28"/>
        </w:rPr>
        <w:t>я</w:t>
      </w:r>
      <w:r w:rsidR="00761921">
        <w:rPr>
          <w:rFonts w:ascii="Times New Roman" w:eastAsia="Times New Roman" w:hAnsi="Times New Roman" w:cs="Times New Roman"/>
          <w:sz w:val="28"/>
          <w:szCs w:val="28"/>
          <w:lang w:eastAsia="ru-RU"/>
        </w:rPr>
        <w:t xml:space="preserve"> земельных участков из состава земель сельскохозяйственного назначения,</w:t>
      </w:r>
      <w:r w:rsidR="005C4BEC" w:rsidRPr="00A67CDC">
        <w:rPr>
          <w:rFonts w:ascii="Times New Roman" w:eastAsia="Times New Roman" w:hAnsi="Times New Roman" w:cs="Times New Roman"/>
          <w:sz w:val="28"/>
          <w:szCs w:val="28"/>
          <w:lang w:eastAsia="ru-RU"/>
        </w:rPr>
        <w:t xml:space="preserve"> находящих</w:t>
      </w:r>
      <w:r w:rsidR="00DB4851">
        <w:rPr>
          <w:rFonts w:ascii="Times New Roman" w:eastAsia="Times New Roman" w:hAnsi="Times New Roman" w:cs="Times New Roman"/>
          <w:sz w:val="28"/>
          <w:szCs w:val="28"/>
          <w:lang w:eastAsia="ru-RU"/>
        </w:rPr>
        <w:t>ся</w:t>
      </w:r>
      <w:r w:rsidR="005C4BEC" w:rsidRPr="00A67CDC">
        <w:rPr>
          <w:rFonts w:ascii="Times New Roman" w:eastAsia="Times New Roman" w:hAnsi="Times New Roman" w:cs="Times New Roman"/>
          <w:sz w:val="28"/>
          <w:szCs w:val="28"/>
          <w:lang w:eastAsia="ru-RU"/>
        </w:rPr>
        <w:t xml:space="preserve"> в муниципальной собственности или земельных участков, государственная собственность на которые не разграничена, </w:t>
      </w:r>
      <w:r w:rsidR="005C4BEC">
        <w:rPr>
          <w:rFonts w:ascii="Times New Roman" w:hAnsi="Times New Roman" w:cs="Times New Roman"/>
          <w:sz w:val="28"/>
          <w:szCs w:val="28"/>
        </w:rPr>
        <w:t xml:space="preserve">в </w:t>
      </w:r>
      <w:r w:rsidR="005C4BEC" w:rsidRPr="00A67CDC">
        <w:rPr>
          <w:rFonts w:ascii="Times New Roman" w:eastAsia="Times New Roman" w:hAnsi="Times New Roman" w:cs="Times New Roman"/>
          <w:sz w:val="28"/>
          <w:szCs w:val="28"/>
          <w:lang w:eastAsia="ru-RU"/>
        </w:rPr>
        <w:t>муниципальны</w:t>
      </w:r>
      <w:r w:rsidR="005C4BEC">
        <w:rPr>
          <w:rFonts w:ascii="Times New Roman" w:hAnsi="Times New Roman" w:cs="Times New Roman"/>
          <w:sz w:val="28"/>
          <w:szCs w:val="28"/>
        </w:rPr>
        <w:t>х</w:t>
      </w:r>
      <w:r w:rsidR="005C4BEC" w:rsidRPr="00A67CDC">
        <w:rPr>
          <w:rFonts w:ascii="Times New Roman" w:eastAsia="Times New Roman" w:hAnsi="Times New Roman" w:cs="Times New Roman"/>
          <w:sz w:val="28"/>
          <w:szCs w:val="28"/>
          <w:lang w:eastAsia="ru-RU"/>
        </w:rPr>
        <w:t xml:space="preserve"> образования</w:t>
      </w:r>
      <w:r w:rsidR="005C4BEC">
        <w:rPr>
          <w:rFonts w:ascii="Times New Roman" w:hAnsi="Times New Roman" w:cs="Times New Roman"/>
          <w:sz w:val="28"/>
          <w:szCs w:val="28"/>
        </w:rPr>
        <w:t>х</w:t>
      </w:r>
      <w:r w:rsidR="005C4BEC" w:rsidRPr="00A67CDC">
        <w:rPr>
          <w:rFonts w:ascii="Times New Roman" w:eastAsia="Times New Roman" w:hAnsi="Times New Roman" w:cs="Times New Roman"/>
          <w:sz w:val="28"/>
          <w:szCs w:val="28"/>
          <w:lang w:eastAsia="ru-RU"/>
        </w:rPr>
        <w:t xml:space="preserve"> Бокситогорского, Лодейнопольского, Подпорожского, Сланцевского районов Ленинградской области </w:t>
      </w:r>
      <w:r w:rsidR="005C4BEC" w:rsidRPr="004D04EE">
        <w:rPr>
          <w:rFonts w:ascii="Times New Roman" w:hAnsi="Times New Roman" w:cs="Times New Roman"/>
          <w:sz w:val="28"/>
          <w:szCs w:val="28"/>
        </w:rPr>
        <w:t>для сельскохозяйственного использования</w:t>
      </w:r>
      <w:r w:rsidR="005C4BEC">
        <w:rPr>
          <w:rFonts w:ascii="Times New Roman" w:hAnsi="Times New Roman" w:cs="Times New Roman"/>
          <w:sz w:val="28"/>
          <w:szCs w:val="28"/>
        </w:rPr>
        <w:t xml:space="preserve"> </w:t>
      </w:r>
      <w:r w:rsidR="005C4BEC" w:rsidRPr="00434799">
        <w:rPr>
          <w:rFonts w:ascii="Times New Roman" w:hAnsi="Times New Roman" w:cs="Times New Roman"/>
          <w:sz w:val="28"/>
          <w:szCs w:val="28"/>
        </w:rPr>
        <w:t>(далее - настоящий порядок</w:t>
      </w:r>
      <w:r w:rsidR="005C4BEC">
        <w:rPr>
          <w:rFonts w:ascii="Times New Roman" w:hAnsi="Times New Roman" w:cs="Times New Roman"/>
          <w:sz w:val="28"/>
          <w:szCs w:val="28"/>
        </w:rPr>
        <w:t xml:space="preserve">, </w:t>
      </w:r>
      <w:r w:rsidR="00DB4851">
        <w:rPr>
          <w:rFonts w:ascii="Times New Roman" w:hAnsi="Times New Roman" w:cs="Times New Roman"/>
          <w:sz w:val="28"/>
          <w:szCs w:val="28"/>
        </w:rPr>
        <w:t>подпрограмма,</w:t>
      </w:r>
      <w:r w:rsidR="00DB4851" w:rsidRPr="005C4BEC">
        <w:rPr>
          <w:rFonts w:ascii="Times New Roman" w:hAnsi="Times New Roman" w:cs="Times New Roman"/>
          <w:sz w:val="28"/>
          <w:szCs w:val="28"/>
        </w:rPr>
        <w:t xml:space="preserve"> </w:t>
      </w:r>
      <w:r w:rsidR="00DB4851">
        <w:rPr>
          <w:rFonts w:ascii="Times New Roman" w:hAnsi="Times New Roman" w:cs="Times New Roman"/>
          <w:sz w:val="28"/>
          <w:szCs w:val="28"/>
        </w:rPr>
        <w:t xml:space="preserve">отбор, земельный участок, </w:t>
      </w:r>
      <w:r w:rsidR="005C4BEC" w:rsidRPr="00A67CDC">
        <w:rPr>
          <w:rFonts w:ascii="Times New Roman" w:eastAsia="Times New Roman" w:hAnsi="Times New Roman" w:cs="Times New Roman"/>
          <w:sz w:val="28"/>
          <w:szCs w:val="28"/>
          <w:lang w:eastAsia="ru-RU"/>
        </w:rPr>
        <w:t>муниципальное образование</w:t>
      </w:r>
      <w:r w:rsidR="005C4BEC" w:rsidRPr="00434799">
        <w:rPr>
          <w:rFonts w:ascii="Times New Roman" w:hAnsi="Times New Roman" w:cs="Times New Roman"/>
          <w:sz w:val="28"/>
          <w:szCs w:val="28"/>
        </w:rPr>
        <w:t>)</w:t>
      </w:r>
      <w:r w:rsidR="005C4BEC">
        <w:rPr>
          <w:rFonts w:ascii="Times New Roman" w:hAnsi="Times New Roman" w:cs="Times New Roman"/>
          <w:sz w:val="28"/>
          <w:szCs w:val="28"/>
        </w:rPr>
        <w:t>.</w:t>
      </w:r>
    </w:p>
    <w:p w:rsidR="00D41776" w:rsidRDefault="00D41776" w:rsidP="005C4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80F00">
        <w:rPr>
          <w:rFonts w:ascii="Times New Roman" w:hAnsi="Times New Roman" w:cs="Times New Roman"/>
          <w:sz w:val="28"/>
          <w:szCs w:val="28"/>
        </w:rPr>
        <w:t xml:space="preserve">. </w:t>
      </w:r>
      <w:r>
        <w:rPr>
          <w:rFonts w:ascii="Times New Roman" w:hAnsi="Times New Roman" w:cs="Times New Roman"/>
          <w:sz w:val="28"/>
          <w:szCs w:val="28"/>
        </w:rPr>
        <w:t>В о</w:t>
      </w:r>
      <w:r w:rsidRPr="00380F00">
        <w:rPr>
          <w:rFonts w:ascii="Times New Roman" w:hAnsi="Times New Roman" w:cs="Times New Roman"/>
          <w:sz w:val="28"/>
          <w:szCs w:val="28"/>
        </w:rPr>
        <w:t>тбор</w:t>
      </w:r>
      <w:r>
        <w:rPr>
          <w:rFonts w:ascii="Times New Roman" w:hAnsi="Times New Roman" w:cs="Times New Roman"/>
          <w:sz w:val="28"/>
          <w:szCs w:val="28"/>
        </w:rPr>
        <w:t>е на право участия в подпрограмме могут принять участие граждане</w:t>
      </w:r>
      <w:r w:rsidR="00273280">
        <w:rPr>
          <w:rFonts w:ascii="Times New Roman" w:hAnsi="Times New Roman" w:cs="Times New Roman"/>
          <w:sz w:val="28"/>
          <w:szCs w:val="28"/>
        </w:rPr>
        <w:t xml:space="preserve"> и </w:t>
      </w:r>
      <w:r>
        <w:rPr>
          <w:rFonts w:ascii="Times New Roman" w:hAnsi="Times New Roman" w:cs="Times New Roman"/>
          <w:sz w:val="28"/>
          <w:szCs w:val="28"/>
        </w:rPr>
        <w:t>юридические лица</w:t>
      </w:r>
      <w:r w:rsidR="00273280">
        <w:rPr>
          <w:rFonts w:ascii="Times New Roman" w:hAnsi="Times New Roman" w:cs="Times New Roman"/>
          <w:sz w:val="28"/>
          <w:szCs w:val="28"/>
        </w:rPr>
        <w:t xml:space="preserve"> </w:t>
      </w:r>
      <w:r>
        <w:rPr>
          <w:rFonts w:ascii="Times New Roman" w:hAnsi="Times New Roman" w:cs="Times New Roman"/>
          <w:sz w:val="28"/>
          <w:szCs w:val="28"/>
        </w:rPr>
        <w:t xml:space="preserve">(далее – соискатели), соответствующие следующим </w:t>
      </w:r>
      <w:r w:rsidR="00762521">
        <w:rPr>
          <w:rFonts w:ascii="Times New Roman" w:hAnsi="Times New Roman" w:cs="Times New Roman"/>
          <w:sz w:val="28"/>
          <w:szCs w:val="28"/>
        </w:rPr>
        <w:t>условиям</w:t>
      </w:r>
      <w:r>
        <w:rPr>
          <w:rFonts w:ascii="Times New Roman" w:hAnsi="Times New Roman" w:cs="Times New Roman"/>
          <w:sz w:val="28"/>
          <w:szCs w:val="28"/>
        </w:rPr>
        <w:t>:</w:t>
      </w:r>
    </w:p>
    <w:p w:rsidR="00762521" w:rsidRDefault="00D41776" w:rsidP="005C4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762521">
        <w:rPr>
          <w:rFonts w:ascii="Times New Roman" w:hAnsi="Times New Roman" w:cs="Times New Roman"/>
          <w:sz w:val="28"/>
          <w:szCs w:val="28"/>
        </w:rPr>
        <w:t>граждане-</w:t>
      </w:r>
    </w:p>
    <w:p w:rsidR="00762521" w:rsidRDefault="00762521" w:rsidP="005C4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соискатель является  гражданином Российской Федерации;</w:t>
      </w:r>
    </w:p>
    <w:p w:rsidR="00762521" w:rsidRDefault="00762521" w:rsidP="005C4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соискатель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имеет трудовой стаж в сельском хозяйстве не менее </w:t>
      </w:r>
      <w:r w:rsidR="00650599">
        <w:rPr>
          <w:rFonts w:ascii="Times New Roman" w:hAnsi="Times New Roman" w:cs="Times New Roman"/>
          <w:sz w:val="28"/>
          <w:szCs w:val="28"/>
        </w:rPr>
        <w:t>трех лет</w:t>
      </w:r>
      <w:r>
        <w:rPr>
          <w:rFonts w:ascii="Times New Roman" w:hAnsi="Times New Roman" w:cs="Times New Roman"/>
          <w:sz w:val="28"/>
          <w:szCs w:val="28"/>
        </w:rPr>
        <w:t xml:space="preserve">, или осуществляет </w:t>
      </w:r>
      <w:r w:rsidR="00650599">
        <w:rPr>
          <w:rFonts w:ascii="Times New Roman" w:hAnsi="Times New Roman" w:cs="Times New Roman"/>
          <w:sz w:val="28"/>
          <w:szCs w:val="28"/>
        </w:rPr>
        <w:t xml:space="preserve">ведение или </w:t>
      </w:r>
      <w:r>
        <w:rPr>
          <w:rFonts w:ascii="Times New Roman" w:hAnsi="Times New Roman" w:cs="Times New Roman"/>
          <w:sz w:val="28"/>
          <w:szCs w:val="28"/>
        </w:rPr>
        <w:t>совместное ведение личного подсобного хозяйства</w:t>
      </w:r>
      <w:r w:rsidR="00650599" w:rsidRPr="00650599">
        <w:rPr>
          <w:rFonts w:ascii="Times New Roman" w:hAnsi="Times New Roman" w:cs="Times New Roman"/>
          <w:sz w:val="28"/>
          <w:szCs w:val="28"/>
        </w:rPr>
        <w:t xml:space="preserve"> </w:t>
      </w:r>
      <w:r w:rsidR="00650599">
        <w:rPr>
          <w:rFonts w:ascii="Times New Roman" w:hAnsi="Times New Roman" w:cs="Times New Roman"/>
          <w:sz w:val="28"/>
          <w:szCs w:val="28"/>
        </w:rPr>
        <w:t>в течение не менее трех лет;</w:t>
      </w:r>
      <w:r>
        <w:rPr>
          <w:rFonts w:ascii="Times New Roman" w:hAnsi="Times New Roman" w:cs="Times New Roman"/>
          <w:sz w:val="28"/>
          <w:szCs w:val="28"/>
        </w:rPr>
        <w:t xml:space="preserve"> </w:t>
      </w:r>
    </w:p>
    <w:p w:rsidR="00650599" w:rsidRDefault="00650599" w:rsidP="005C4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соискатель обязуется использовать </w:t>
      </w:r>
      <w:r w:rsidR="00741BAD">
        <w:rPr>
          <w:rFonts w:ascii="Times New Roman" w:hAnsi="Times New Roman" w:cs="Times New Roman"/>
          <w:sz w:val="28"/>
          <w:szCs w:val="28"/>
        </w:rPr>
        <w:t xml:space="preserve">земельный </w:t>
      </w:r>
      <w:r>
        <w:rPr>
          <w:rFonts w:ascii="Times New Roman" w:hAnsi="Times New Roman" w:cs="Times New Roman"/>
          <w:sz w:val="28"/>
          <w:szCs w:val="28"/>
        </w:rPr>
        <w:t>участок по целевому назначению;</w:t>
      </w:r>
    </w:p>
    <w:p w:rsidR="00650599" w:rsidRDefault="00650599" w:rsidP="005C4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соискатель имеет план по </w:t>
      </w:r>
      <w:r w:rsidR="00AF7167">
        <w:rPr>
          <w:rFonts w:ascii="Times New Roman" w:hAnsi="Times New Roman" w:cs="Times New Roman"/>
          <w:sz w:val="28"/>
          <w:szCs w:val="28"/>
        </w:rPr>
        <w:t>созданию и развитию сельскохозяйственного производства на срок не менее 5 лет</w:t>
      </w:r>
    </w:p>
    <w:p w:rsidR="00741BAD" w:rsidRDefault="00741BAD" w:rsidP="005C4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 соискателя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50599" w:rsidRDefault="00650599" w:rsidP="005C4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соискатель соглашается </w:t>
      </w:r>
      <w:r w:rsidRPr="00B76D43">
        <w:rPr>
          <w:rFonts w:ascii="Times New Roman" w:hAnsi="Times New Roman" w:cs="Times New Roman"/>
          <w:sz w:val="28"/>
          <w:szCs w:val="28"/>
        </w:rPr>
        <w:t xml:space="preserve">на </w:t>
      </w:r>
      <w:r>
        <w:rPr>
          <w:rFonts w:ascii="Times New Roman" w:hAnsi="Times New Roman" w:cs="Times New Roman"/>
          <w:sz w:val="28"/>
          <w:szCs w:val="28"/>
        </w:rPr>
        <w:t xml:space="preserve">передачу </w:t>
      </w:r>
      <w:r w:rsidRPr="00B76D43">
        <w:rPr>
          <w:rFonts w:ascii="Times New Roman" w:hAnsi="Times New Roman" w:cs="Times New Roman"/>
          <w:sz w:val="28"/>
          <w:szCs w:val="28"/>
        </w:rPr>
        <w:t>обработку персональных данных в соответствии с законодательством Российской Федерации</w:t>
      </w:r>
    </w:p>
    <w:p w:rsidR="00650599" w:rsidRDefault="00650599" w:rsidP="005C4BEC">
      <w:pPr>
        <w:pStyle w:val="ConsPlusNormal"/>
        <w:ind w:firstLine="709"/>
        <w:jc w:val="both"/>
        <w:rPr>
          <w:rFonts w:ascii="Times New Roman" w:hAnsi="Times New Roman" w:cs="Times New Roman"/>
          <w:sz w:val="28"/>
          <w:szCs w:val="28"/>
        </w:rPr>
      </w:pPr>
    </w:p>
    <w:p w:rsidR="00741BAD" w:rsidRDefault="00741BAD" w:rsidP="005C4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2A0807">
        <w:rPr>
          <w:rFonts w:ascii="Times New Roman" w:hAnsi="Times New Roman" w:cs="Times New Roman"/>
          <w:sz w:val="28"/>
          <w:szCs w:val="28"/>
        </w:rPr>
        <w:t xml:space="preserve">юридические лица </w:t>
      </w:r>
      <w:r w:rsidR="00DB4851">
        <w:rPr>
          <w:rFonts w:ascii="Times New Roman" w:hAnsi="Times New Roman" w:cs="Times New Roman"/>
          <w:sz w:val="28"/>
          <w:szCs w:val="28"/>
        </w:rPr>
        <w:t xml:space="preserve">и индивидуальные предприниматели </w:t>
      </w:r>
      <w:r>
        <w:rPr>
          <w:rFonts w:ascii="Times New Roman" w:hAnsi="Times New Roman" w:cs="Times New Roman"/>
          <w:sz w:val="28"/>
          <w:szCs w:val="28"/>
        </w:rPr>
        <w:t>–</w:t>
      </w:r>
      <w:r w:rsidR="002A0807">
        <w:rPr>
          <w:rFonts w:ascii="Times New Roman" w:hAnsi="Times New Roman" w:cs="Times New Roman"/>
          <w:sz w:val="28"/>
          <w:szCs w:val="28"/>
        </w:rPr>
        <w:t xml:space="preserve"> </w:t>
      </w:r>
    </w:p>
    <w:p w:rsidR="002664DA" w:rsidRDefault="002664DA" w:rsidP="005C4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соискатель осуществляет </w:t>
      </w:r>
      <w:r w:rsidR="00C57929">
        <w:rPr>
          <w:rFonts w:ascii="Times New Roman" w:hAnsi="Times New Roman" w:cs="Times New Roman"/>
          <w:sz w:val="28"/>
          <w:szCs w:val="28"/>
        </w:rPr>
        <w:t>деятельность не менее 12 месяцев;</w:t>
      </w:r>
    </w:p>
    <w:p w:rsidR="002664DA" w:rsidRDefault="002664DA" w:rsidP="002664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соискатель обязуется использовать земельный участок по целевому назначению;</w:t>
      </w:r>
    </w:p>
    <w:p w:rsidR="002664DA" w:rsidRDefault="002664DA" w:rsidP="005C4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соискатель имеет план по </w:t>
      </w:r>
      <w:r w:rsidR="00C57929">
        <w:rPr>
          <w:rFonts w:ascii="Times New Roman" w:hAnsi="Times New Roman" w:cs="Times New Roman"/>
          <w:sz w:val="28"/>
          <w:szCs w:val="28"/>
        </w:rPr>
        <w:t>созданию и развитию сельскохозяйственного производства на срок не менее 5 лет;</w:t>
      </w:r>
    </w:p>
    <w:p w:rsidR="00AE0B0C" w:rsidRDefault="00AE0B0C" w:rsidP="005C4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41841" w:rsidRDefault="00AE0B0C" w:rsidP="005C4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отсутствие процесса реоргани</w:t>
      </w:r>
      <w:r w:rsidR="00C41841">
        <w:rPr>
          <w:rFonts w:ascii="Times New Roman" w:hAnsi="Times New Roman" w:cs="Times New Roman"/>
          <w:sz w:val="28"/>
          <w:szCs w:val="28"/>
        </w:rPr>
        <w:t>зации, ликвидации, банкротства.</w:t>
      </w:r>
    </w:p>
    <w:p w:rsidR="00616FF6" w:rsidRPr="003C6DC9" w:rsidRDefault="00D41776" w:rsidP="005C4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16FF6">
        <w:rPr>
          <w:rFonts w:ascii="Times New Roman" w:hAnsi="Times New Roman" w:cs="Times New Roman"/>
          <w:sz w:val="28"/>
          <w:szCs w:val="28"/>
        </w:rPr>
        <w:t>. Извещение</w:t>
      </w:r>
      <w:r w:rsidR="00616FF6" w:rsidRPr="003C6DC9">
        <w:rPr>
          <w:rFonts w:ascii="Times New Roman" w:hAnsi="Times New Roman" w:cs="Times New Roman"/>
          <w:sz w:val="28"/>
          <w:szCs w:val="28"/>
        </w:rPr>
        <w:t xml:space="preserve"> о проведении отбора соискателей на право </w:t>
      </w:r>
      <w:r w:rsidR="00616FF6">
        <w:rPr>
          <w:rFonts w:ascii="Times New Roman" w:hAnsi="Times New Roman" w:cs="Times New Roman"/>
          <w:sz w:val="28"/>
          <w:szCs w:val="28"/>
        </w:rPr>
        <w:t xml:space="preserve">участия в подпрограмме размещается </w:t>
      </w:r>
      <w:r w:rsidR="00616FF6" w:rsidRPr="003C6DC9">
        <w:rPr>
          <w:rFonts w:ascii="Times New Roman" w:hAnsi="Times New Roman" w:cs="Times New Roman"/>
          <w:sz w:val="28"/>
          <w:szCs w:val="28"/>
        </w:rPr>
        <w:t xml:space="preserve">на официальном сайте комитета </w:t>
      </w:r>
      <w:r w:rsidR="00616FF6">
        <w:rPr>
          <w:rFonts w:ascii="Times New Roman" w:hAnsi="Times New Roman" w:cs="Times New Roman"/>
          <w:sz w:val="28"/>
          <w:szCs w:val="28"/>
        </w:rPr>
        <w:t xml:space="preserve">по агропромышленному и рыбохозяйственному комплексу </w:t>
      </w:r>
      <w:r w:rsidR="00616FF6" w:rsidRPr="003C6DC9">
        <w:rPr>
          <w:rFonts w:ascii="Times New Roman" w:hAnsi="Times New Roman" w:cs="Times New Roman"/>
          <w:sz w:val="28"/>
          <w:szCs w:val="28"/>
        </w:rPr>
        <w:t>www.agroprom.lenobl.ru в информационно-телекоммуникационной сети "Интернет"</w:t>
      </w:r>
      <w:r w:rsidR="00616FF6">
        <w:rPr>
          <w:rFonts w:ascii="Times New Roman" w:hAnsi="Times New Roman" w:cs="Times New Roman"/>
          <w:sz w:val="28"/>
          <w:szCs w:val="28"/>
        </w:rPr>
        <w:t xml:space="preserve"> (далее – </w:t>
      </w:r>
      <w:r w:rsidR="00C14D5C">
        <w:rPr>
          <w:rFonts w:ascii="Times New Roman" w:hAnsi="Times New Roman" w:cs="Times New Roman"/>
          <w:sz w:val="28"/>
          <w:szCs w:val="28"/>
        </w:rPr>
        <w:t xml:space="preserve">официальный </w:t>
      </w:r>
      <w:r w:rsidR="00616FF6">
        <w:rPr>
          <w:rFonts w:ascii="Times New Roman" w:hAnsi="Times New Roman" w:cs="Times New Roman"/>
          <w:sz w:val="28"/>
          <w:szCs w:val="28"/>
        </w:rPr>
        <w:t xml:space="preserve">сайт, комитет, извещение) не менее чем за </w:t>
      </w:r>
      <w:r w:rsidR="006C090E">
        <w:rPr>
          <w:rFonts w:ascii="Times New Roman" w:hAnsi="Times New Roman" w:cs="Times New Roman"/>
          <w:sz w:val="28"/>
          <w:szCs w:val="28"/>
        </w:rPr>
        <w:t>5</w:t>
      </w:r>
      <w:r w:rsidR="00616FF6">
        <w:rPr>
          <w:rFonts w:ascii="Times New Roman" w:hAnsi="Times New Roman" w:cs="Times New Roman"/>
          <w:sz w:val="28"/>
          <w:szCs w:val="28"/>
        </w:rPr>
        <w:t xml:space="preserve"> (</w:t>
      </w:r>
      <w:r w:rsidR="006C090E">
        <w:rPr>
          <w:rFonts w:ascii="Times New Roman" w:hAnsi="Times New Roman" w:cs="Times New Roman"/>
          <w:sz w:val="28"/>
          <w:szCs w:val="28"/>
        </w:rPr>
        <w:t>пять</w:t>
      </w:r>
      <w:r w:rsidR="00616FF6">
        <w:rPr>
          <w:rFonts w:ascii="Times New Roman" w:hAnsi="Times New Roman" w:cs="Times New Roman"/>
          <w:sz w:val="28"/>
          <w:szCs w:val="28"/>
        </w:rPr>
        <w:t xml:space="preserve">) рабочих дней до даты </w:t>
      </w:r>
      <w:r w:rsidR="006C090E">
        <w:rPr>
          <w:rFonts w:ascii="Times New Roman" w:hAnsi="Times New Roman" w:cs="Times New Roman"/>
          <w:sz w:val="28"/>
          <w:szCs w:val="28"/>
        </w:rPr>
        <w:t>начала</w:t>
      </w:r>
      <w:r w:rsidR="00616FF6">
        <w:rPr>
          <w:rFonts w:ascii="Times New Roman" w:hAnsi="Times New Roman" w:cs="Times New Roman"/>
          <w:sz w:val="28"/>
          <w:szCs w:val="28"/>
        </w:rPr>
        <w:t xml:space="preserve"> приема заявок.</w:t>
      </w:r>
    </w:p>
    <w:p w:rsidR="00616FF6" w:rsidRPr="00D7668B" w:rsidRDefault="00EB736D" w:rsidP="005C4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16FF6" w:rsidRPr="00D7668B">
        <w:rPr>
          <w:rFonts w:ascii="Times New Roman" w:hAnsi="Times New Roman" w:cs="Times New Roman"/>
          <w:sz w:val="28"/>
          <w:szCs w:val="28"/>
        </w:rPr>
        <w:t xml:space="preserve">. </w:t>
      </w:r>
      <w:r w:rsidR="00616FF6">
        <w:rPr>
          <w:rFonts w:ascii="Times New Roman" w:hAnsi="Times New Roman" w:cs="Times New Roman"/>
          <w:sz w:val="28"/>
          <w:szCs w:val="28"/>
        </w:rPr>
        <w:t xml:space="preserve">Извещение </w:t>
      </w:r>
      <w:r w:rsidR="00616FF6" w:rsidRPr="00D7668B">
        <w:rPr>
          <w:rFonts w:ascii="Times New Roman" w:hAnsi="Times New Roman" w:cs="Times New Roman"/>
          <w:sz w:val="28"/>
          <w:szCs w:val="28"/>
        </w:rPr>
        <w:t>содержит следующие сведения:</w:t>
      </w:r>
    </w:p>
    <w:p w:rsidR="00616FF6" w:rsidRPr="00D7668B" w:rsidRDefault="00616FF6" w:rsidP="005C4BEC">
      <w:pPr>
        <w:pStyle w:val="ConsPlusNormal"/>
        <w:ind w:firstLine="709"/>
        <w:jc w:val="both"/>
        <w:rPr>
          <w:rFonts w:ascii="Times New Roman" w:hAnsi="Times New Roman" w:cs="Times New Roman"/>
          <w:sz w:val="28"/>
          <w:szCs w:val="28"/>
        </w:rPr>
      </w:pPr>
      <w:r w:rsidRPr="00D7668B">
        <w:rPr>
          <w:rFonts w:ascii="Times New Roman" w:hAnsi="Times New Roman" w:cs="Times New Roman"/>
          <w:sz w:val="28"/>
          <w:szCs w:val="28"/>
        </w:rPr>
        <w:t xml:space="preserve">1) место и время приема </w:t>
      </w:r>
      <w:r w:rsidR="006C090E">
        <w:rPr>
          <w:rFonts w:ascii="Times New Roman" w:hAnsi="Times New Roman" w:cs="Times New Roman"/>
          <w:sz w:val="28"/>
          <w:szCs w:val="28"/>
        </w:rPr>
        <w:t>документов</w:t>
      </w:r>
      <w:r w:rsidRPr="00D7668B">
        <w:rPr>
          <w:rFonts w:ascii="Times New Roman" w:hAnsi="Times New Roman" w:cs="Times New Roman"/>
          <w:sz w:val="28"/>
          <w:szCs w:val="28"/>
        </w:rPr>
        <w:t xml:space="preserve"> на участие в отборе;</w:t>
      </w:r>
    </w:p>
    <w:p w:rsidR="00616FF6" w:rsidRPr="00D7668B" w:rsidRDefault="00616FF6" w:rsidP="005C4BEC">
      <w:pPr>
        <w:pStyle w:val="ConsPlusNormal"/>
        <w:ind w:firstLine="709"/>
        <w:jc w:val="both"/>
        <w:rPr>
          <w:rFonts w:ascii="Times New Roman" w:hAnsi="Times New Roman" w:cs="Times New Roman"/>
          <w:sz w:val="28"/>
          <w:szCs w:val="28"/>
        </w:rPr>
      </w:pPr>
      <w:r w:rsidRPr="00D7668B">
        <w:rPr>
          <w:rFonts w:ascii="Times New Roman" w:hAnsi="Times New Roman" w:cs="Times New Roman"/>
          <w:sz w:val="28"/>
          <w:szCs w:val="28"/>
        </w:rPr>
        <w:t xml:space="preserve">2) дату начала и окончания приема </w:t>
      </w:r>
      <w:r w:rsidR="006C090E">
        <w:rPr>
          <w:rFonts w:ascii="Times New Roman" w:hAnsi="Times New Roman" w:cs="Times New Roman"/>
          <w:sz w:val="28"/>
          <w:szCs w:val="28"/>
        </w:rPr>
        <w:t>документов</w:t>
      </w:r>
      <w:r w:rsidRPr="00D7668B">
        <w:rPr>
          <w:rFonts w:ascii="Times New Roman" w:hAnsi="Times New Roman" w:cs="Times New Roman"/>
          <w:sz w:val="28"/>
          <w:szCs w:val="28"/>
        </w:rPr>
        <w:t xml:space="preserve"> на участие в отборе</w:t>
      </w:r>
      <w:r w:rsidR="006C090E">
        <w:rPr>
          <w:rFonts w:ascii="Times New Roman" w:hAnsi="Times New Roman" w:cs="Times New Roman"/>
          <w:sz w:val="28"/>
          <w:szCs w:val="28"/>
        </w:rPr>
        <w:t>, при этом срок проведения отбора не может составлять менее 15 (пятнадцати) рабочих дней</w:t>
      </w:r>
      <w:r w:rsidRPr="00D7668B">
        <w:rPr>
          <w:rFonts w:ascii="Times New Roman" w:hAnsi="Times New Roman" w:cs="Times New Roman"/>
          <w:sz w:val="28"/>
          <w:szCs w:val="28"/>
        </w:rPr>
        <w:t>;</w:t>
      </w:r>
    </w:p>
    <w:p w:rsidR="00616FF6" w:rsidRPr="003C6DC9" w:rsidRDefault="00616FF6" w:rsidP="005C4BEC">
      <w:pPr>
        <w:pStyle w:val="ConsPlusNormal"/>
        <w:ind w:firstLine="709"/>
        <w:jc w:val="both"/>
        <w:rPr>
          <w:rFonts w:ascii="Times New Roman" w:hAnsi="Times New Roman" w:cs="Times New Roman"/>
          <w:sz w:val="28"/>
          <w:szCs w:val="28"/>
        </w:rPr>
      </w:pPr>
      <w:r w:rsidRPr="003C6DC9">
        <w:rPr>
          <w:rFonts w:ascii="Times New Roman" w:hAnsi="Times New Roman" w:cs="Times New Roman"/>
          <w:sz w:val="28"/>
          <w:szCs w:val="28"/>
        </w:rPr>
        <w:t>3) перечень и формы документов, предоставляемых соискателем для участия в отборе;</w:t>
      </w:r>
    </w:p>
    <w:p w:rsidR="00616FF6" w:rsidRDefault="00616FF6" w:rsidP="005C4BEC">
      <w:pPr>
        <w:pStyle w:val="ConsPlusNormal"/>
        <w:ind w:firstLine="709"/>
        <w:jc w:val="both"/>
        <w:rPr>
          <w:rFonts w:ascii="Times New Roman" w:hAnsi="Times New Roman" w:cs="Times New Roman"/>
          <w:sz w:val="28"/>
          <w:szCs w:val="28"/>
        </w:rPr>
      </w:pPr>
      <w:r w:rsidRPr="003C6DC9">
        <w:rPr>
          <w:rFonts w:ascii="Times New Roman" w:hAnsi="Times New Roman" w:cs="Times New Roman"/>
          <w:sz w:val="28"/>
          <w:szCs w:val="28"/>
        </w:rPr>
        <w:t>4) номера контактных телефонов</w:t>
      </w:r>
      <w:r>
        <w:rPr>
          <w:rFonts w:ascii="Times New Roman" w:hAnsi="Times New Roman" w:cs="Times New Roman"/>
          <w:sz w:val="28"/>
          <w:szCs w:val="28"/>
        </w:rPr>
        <w:t>.</w:t>
      </w:r>
    </w:p>
    <w:p w:rsidR="006C090E" w:rsidRDefault="00EB736D" w:rsidP="005C4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C090E">
        <w:rPr>
          <w:rFonts w:ascii="Times New Roman" w:hAnsi="Times New Roman" w:cs="Times New Roman"/>
          <w:sz w:val="28"/>
          <w:szCs w:val="28"/>
        </w:rPr>
        <w:t xml:space="preserve"> В случае</w:t>
      </w:r>
      <w:r w:rsidR="00B61B1D">
        <w:rPr>
          <w:rFonts w:ascii="Times New Roman" w:hAnsi="Times New Roman" w:cs="Times New Roman"/>
          <w:sz w:val="28"/>
          <w:szCs w:val="28"/>
        </w:rPr>
        <w:t xml:space="preserve"> если в течение объявленного в извещении срока отбора документы на отбор не поступили, комитет вправе продлить сроки отбора путем размещения нового извещения или отменить его.</w:t>
      </w:r>
    </w:p>
    <w:p w:rsidR="00642B1B" w:rsidRDefault="00642B1B" w:rsidP="005C4BEC">
      <w:pPr>
        <w:pStyle w:val="ConsPlusNormal"/>
        <w:ind w:firstLine="709"/>
        <w:jc w:val="both"/>
        <w:rPr>
          <w:rFonts w:ascii="Times New Roman" w:hAnsi="Times New Roman" w:cs="Times New Roman"/>
          <w:sz w:val="28"/>
          <w:szCs w:val="28"/>
        </w:rPr>
      </w:pPr>
    </w:p>
    <w:p w:rsidR="00017E82" w:rsidRDefault="00D41776" w:rsidP="005C4BEC">
      <w:pPr>
        <w:pStyle w:val="ConsPlusNorma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2</w:t>
      </w:r>
      <w:r w:rsidR="00017E82" w:rsidRPr="00D7668B">
        <w:rPr>
          <w:rFonts w:ascii="Times New Roman" w:hAnsi="Times New Roman" w:cs="Times New Roman"/>
          <w:b/>
          <w:sz w:val="28"/>
          <w:szCs w:val="28"/>
        </w:rPr>
        <w:t xml:space="preserve">. </w:t>
      </w:r>
      <w:r w:rsidR="00017E82">
        <w:rPr>
          <w:rFonts w:ascii="Times New Roman" w:hAnsi="Times New Roman" w:cs="Times New Roman"/>
          <w:b/>
          <w:sz w:val="28"/>
          <w:szCs w:val="28"/>
        </w:rPr>
        <w:t>П</w:t>
      </w:r>
      <w:r w:rsidR="00017E82" w:rsidRPr="00D7668B">
        <w:rPr>
          <w:rFonts w:ascii="Times New Roman" w:hAnsi="Times New Roman" w:cs="Times New Roman"/>
          <w:b/>
          <w:sz w:val="28"/>
          <w:szCs w:val="28"/>
        </w:rPr>
        <w:t>еречень и формы документов, представляемых соискателями</w:t>
      </w:r>
      <w:r w:rsidR="00017E82">
        <w:rPr>
          <w:rFonts w:ascii="Times New Roman" w:hAnsi="Times New Roman" w:cs="Times New Roman"/>
          <w:b/>
          <w:sz w:val="28"/>
          <w:szCs w:val="28"/>
        </w:rPr>
        <w:t xml:space="preserve">, </w:t>
      </w:r>
    </w:p>
    <w:p w:rsidR="00017E82" w:rsidRPr="00D7668B" w:rsidRDefault="00017E82" w:rsidP="005C4BEC">
      <w:pPr>
        <w:pStyle w:val="ConsPlusNorma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п</w:t>
      </w:r>
      <w:r w:rsidRPr="00D7668B">
        <w:rPr>
          <w:rFonts w:ascii="Times New Roman" w:hAnsi="Times New Roman" w:cs="Times New Roman"/>
          <w:b/>
          <w:sz w:val="28"/>
          <w:szCs w:val="28"/>
        </w:rPr>
        <w:t xml:space="preserve">орядок представления и приема </w:t>
      </w:r>
      <w:r w:rsidR="00D41776">
        <w:rPr>
          <w:rFonts w:ascii="Times New Roman" w:hAnsi="Times New Roman" w:cs="Times New Roman"/>
          <w:b/>
          <w:sz w:val="28"/>
          <w:szCs w:val="28"/>
        </w:rPr>
        <w:t>документов на отбор</w:t>
      </w:r>
    </w:p>
    <w:p w:rsidR="00017E82" w:rsidRPr="00D7668B" w:rsidRDefault="00AF7167" w:rsidP="005C4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17E82" w:rsidRPr="00D7668B">
        <w:rPr>
          <w:rFonts w:ascii="Times New Roman" w:hAnsi="Times New Roman" w:cs="Times New Roman"/>
          <w:sz w:val="28"/>
          <w:szCs w:val="28"/>
        </w:rPr>
        <w:t>Для участия в отборе соискатели не позднее даты, указанной в извещении о проведении отбора</w:t>
      </w:r>
      <w:r w:rsidR="00D41776">
        <w:rPr>
          <w:rFonts w:ascii="Times New Roman" w:hAnsi="Times New Roman" w:cs="Times New Roman"/>
          <w:sz w:val="28"/>
          <w:szCs w:val="28"/>
        </w:rPr>
        <w:t xml:space="preserve"> на официальном сайте комитета</w:t>
      </w:r>
      <w:r w:rsidR="00762521">
        <w:rPr>
          <w:rFonts w:ascii="Times New Roman" w:hAnsi="Times New Roman" w:cs="Times New Roman"/>
          <w:sz w:val="28"/>
          <w:szCs w:val="28"/>
        </w:rPr>
        <w:t xml:space="preserve">, </w:t>
      </w:r>
      <w:r w:rsidR="00D41776">
        <w:rPr>
          <w:rFonts w:ascii="Times New Roman" w:hAnsi="Times New Roman" w:cs="Times New Roman"/>
          <w:sz w:val="28"/>
          <w:szCs w:val="28"/>
        </w:rPr>
        <w:t xml:space="preserve"> </w:t>
      </w:r>
      <w:r w:rsidR="00534372">
        <w:rPr>
          <w:rFonts w:ascii="Times New Roman" w:hAnsi="Times New Roman" w:cs="Times New Roman"/>
          <w:sz w:val="28"/>
          <w:szCs w:val="28"/>
        </w:rPr>
        <w:t>направляют</w:t>
      </w:r>
      <w:r w:rsidR="00017E82" w:rsidRPr="00D7668B">
        <w:rPr>
          <w:rFonts w:ascii="Times New Roman" w:hAnsi="Times New Roman" w:cs="Times New Roman"/>
          <w:sz w:val="28"/>
          <w:szCs w:val="28"/>
        </w:rPr>
        <w:t xml:space="preserve"> в канцелярию комитета </w:t>
      </w:r>
      <w:r w:rsidR="00B61B1D">
        <w:rPr>
          <w:rFonts w:ascii="Times New Roman" w:hAnsi="Times New Roman" w:cs="Times New Roman"/>
          <w:sz w:val="28"/>
          <w:szCs w:val="28"/>
        </w:rPr>
        <w:t xml:space="preserve">документы на отбор </w:t>
      </w:r>
      <w:r w:rsidR="00017E82" w:rsidRPr="00D7668B">
        <w:rPr>
          <w:rFonts w:ascii="Times New Roman" w:hAnsi="Times New Roman" w:cs="Times New Roman"/>
          <w:sz w:val="28"/>
          <w:szCs w:val="28"/>
        </w:rPr>
        <w:t>в составе:</w:t>
      </w:r>
    </w:p>
    <w:p w:rsidR="00AF7167" w:rsidRDefault="00AF7167" w:rsidP="005C4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граждане- </w:t>
      </w:r>
    </w:p>
    <w:p w:rsidR="00AE0B0C" w:rsidRPr="00B76D43" w:rsidRDefault="00017E82" w:rsidP="005C4BEC">
      <w:pPr>
        <w:pStyle w:val="ConsPlusNormal"/>
        <w:ind w:firstLine="709"/>
        <w:jc w:val="both"/>
        <w:rPr>
          <w:rFonts w:ascii="Times New Roman" w:hAnsi="Times New Roman" w:cs="Times New Roman"/>
          <w:sz w:val="28"/>
          <w:szCs w:val="28"/>
        </w:rPr>
      </w:pPr>
      <w:r w:rsidRPr="00B76D43">
        <w:rPr>
          <w:rFonts w:ascii="Times New Roman" w:hAnsi="Times New Roman" w:cs="Times New Roman"/>
          <w:sz w:val="28"/>
          <w:szCs w:val="28"/>
        </w:rPr>
        <w:t>заяв</w:t>
      </w:r>
      <w:r w:rsidR="00AE0B0C">
        <w:rPr>
          <w:rFonts w:ascii="Times New Roman" w:hAnsi="Times New Roman" w:cs="Times New Roman"/>
          <w:sz w:val="28"/>
          <w:szCs w:val="28"/>
        </w:rPr>
        <w:t>ка</w:t>
      </w:r>
      <w:r w:rsidRPr="00B76D43">
        <w:rPr>
          <w:rFonts w:ascii="Times New Roman" w:hAnsi="Times New Roman" w:cs="Times New Roman"/>
          <w:sz w:val="28"/>
          <w:szCs w:val="28"/>
        </w:rPr>
        <w:t xml:space="preserve"> на участие в отборе по форме согласно приложению 1 к настоящему порядку;</w:t>
      </w:r>
    </w:p>
    <w:p w:rsidR="00AE0B0C" w:rsidRDefault="00AE0B0C" w:rsidP="005C4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копия паспорта гражданина Российской Федерации (для граждан);</w:t>
      </w:r>
    </w:p>
    <w:p w:rsidR="00C57929" w:rsidRDefault="00C57929" w:rsidP="005C4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копия диплома о среднем образовании или высшем сельскохозяйственном образовании, или копия удостоверения о повышении квалификации и (или) диплома о дополнительном профессиональном образовании по сельскохозяйственной специальности, или заверенной копии трудовой книжки, или вы</w:t>
      </w:r>
      <w:r w:rsidR="00DD43A0">
        <w:rPr>
          <w:rFonts w:ascii="Times New Roman" w:hAnsi="Times New Roman" w:cs="Times New Roman"/>
          <w:sz w:val="28"/>
          <w:szCs w:val="28"/>
        </w:rPr>
        <w:t>писки из похозяйственной книги;</w:t>
      </w:r>
    </w:p>
    <w:p w:rsidR="00AF7167" w:rsidRDefault="00AF7167" w:rsidP="00AF7167">
      <w:pPr>
        <w:pStyle w:val="ConsPlusNormal"/>
        <w:ind w:firstLine="709"/>
        <w:jc w:val="both"/>
        <w:rPr>
          <w:rFonts w:ascii="Times New Roman" w:hAnsi="Times New Roman" w:cs="Times New Roman"/>
          <w:sz w:val="28"/>
          <w:szCs w:val="28"/>
        </w:rPr>
      </w:pPr>
      <w:r w:rsidRPr="001F6351">
        <w:rPr>
          <w:rFonts w:ascii="Times New Roman" w:hAnsi="Times New Roman" w:cs="Times New Roman"/>
          <w:sz w:val="28"/>
          <w:szCs w:val="28"/>
        </w:rPr>
        <w:t xml:space="preserve">анкета соискателя </w:t>
      </w:r>
      <w:r>
        <w:rPr>
          <w:rFonts w:ascii="Times New Roman" w:hAnsi="Times New Roman" w:cs="Times New Roman"/>
          <w:sz w:val="28"/>
          <w:szCs w:val="28"/>
        </w:rPr>
        <w:t xml:space="preserve">по форме </w:t>
      </w:r>
      <w:r w:rsidRPr="00B76D43">
        <w:rPr>
          <w:rFonts w:ascii="Times New Roman" w:hAnsi="Times New Roman" w:cs="Times New Roman"/>
          <w:sz w:val="28"/>
          <w:szCs w:val="28"/>
        </w:rPr>
        <w:t>согласно приложению 2 к настоящему порядку;</w:t>
      </w:r>
    </w:p>
    <w:p w:rsidR="00AF7167" w:rsidRDefault="00AF7167" w:rsidP="00AF71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 создания и развития сельскохозяйственного производства на срок не менее 5 лет;</w:t>
      </w:r>
    </w:p>
    <w:p w:rsidR="00AF7167" w:rsidRPr="00EF2E4F" w:rsidRDefault="00AF7167" w:rsidP="00AF71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справка об исполнении налогоплательщиком (плательщиком сбора, </w:t>
      </w:r>
      <w:r>
        <w:rPr>
          <w:rFonts w:ascii="Times New Roman" w:hAnsi="Times New Roman" w:cs="Times New Roman"/>
          <w:sz w:val="28"/>
          <w:szCs w:val="28"/>
        </w:rPr>
        <w:lastRenderedPageBreak/>
        <w:t xml:space="preserve">плательщиком страховых взносов, налоговым агентом)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roofErr w:type="gramStart"/>
      <w:r w:rsidRPr="00EF2E4F">
        <w:rPr>
          <w:rFonts w:ascii="Times New Roman" w:hAnsi="Times New Roman" w:cs="Times New Roman"/>
          <w:sz w:val="28"/>
          <w:szCs w:val="28"/>
        </w:rPr>
        <w:t>датированную</w:t>
      </w:r>
      <w:proofErr w:type="gramEnd"/>
      <w:r w:rsidRPr="00EF2E4F">
        <w:rPr>
          <w:rFonts w:ascii="Times New Roman" w:hAnsi="Times New Roman" w:cs="Times New Roman"/>
          <w:sz w:val="28"/>
          <w:szCs w:val="28"/>
        </w:rPr>
        <w:t xml:space="preserve"> в период 30 календарных дней до даты представления документов</w:t>
      </w:r>
      <w:r>
        <w:rPr>
          <w:rFonts w:ascii="Times New Roman" w:hAnsi="Times New Roman" w:cs="Times New Roman"/>
          <w:sz w:val="28"/>
          <w:szCs w:val="28"/>
        </w:rPr>
        <w:t>;</w:t>
      </w:r>
      <w:r w:rsidRPr="00EF2E4F">
        <w:rPr>
          <w:rFonts w:ascii="Times New Roman" w:hAnsi="Times New Roman" w:cs="Times New Roman"/>
          <w:sz w:val="28"/>
          <w:szCs w:val="28"/>
        </w:rPr>
        <w:t xml:space="preserve"> </w:t>
      </w:r>
    </w:p>
    <w:p w:rsidR="00AF7167" w:rsidRPr="00B76D43" w:rsidRDefault="00AF7167" w:rsidP="00AF7167">
      <w:pPr>
        <w:pStyle w:val="ConsPlusNormal"/>
        <w:ind w:firstLine="709"/>
        <w:jc w:val="both"/>
        <w:rPr>
          <w:rFonts w:ascii="Times New Roman" w:hAnsi="Times New Roman" w:cs="Times New Roman"/>
          <w:sz w:val="28"/>
          <w:szCs w:val="28"/>
        </w:rPr>
      </w:pPr>
      <w:r w:rsidRPr="00B76D43">
        <w:rPr>
          <w:rFonts w:ascii="Times New Roman" w:hAnsi="Times New Roman" w:cs="Times New Roman"/>
          <w:sz w:val="28"/>
          <w:szCs w:val="28"/>
        </w:rPr>
        <w:t xml:space="preserve">согласие на </w:t>
      </w:r>
      <w:r>
        <w:rPr>
          <w:rFonts w:ascii="Times New Roman" w:hAnsi="Times New Roman" w:cs="Times New Roman"/>
          <w:sz w:val="28"/>
          <w:szCs w:val="28"/>
        </w:rPr>
        <w:t xml:space="preserve">передачу </w:t>
      </w:r>
      <w:r w:rsidRPr="00B76D43">
        <w:rPr>
          <w:rFonts w:ascii="Times New Roman" w:hAnsi="Times New Roman" w:cs="Times New Roman"/>
          <w:sz w:val="28"/>
          <w:szCs w:val="28"/>
        </w:rPr>
        <w:t>обработку персональных данных в соответствии с законодательством Российской Федерации согласно приложению 3 к настоящему Порядку.</w:t>
      </w:r>
    </w:p>
    <w:p w:rsidR="00C57929" w:rsidRDefault="00AF7167" w:rsidP="005C4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Соискатель вправе представить в составе пакета документов на отбор иные характеризующие его документы.</w:t>
      </w:r>
    </w:p>
    <w:p w:rsidR="00AF7167" w:rsidRDefault="00AE0B0C" w:rsidP="00EF2E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F7167">
        <w:rPr>
          <w:rFonts w:ascii="Times New Roman" w:hAnsi="Times New Roman" w:cs="Times New Roman"/>
          <w:sz w:val="28"/>
          <w:szCs w:val="28"/>
        </w:rPr>
        <w:t>б)</w:t>
      </w:r>
      <w:r>
        <w:rPr>
          <w:rFonts w:ascii="Times New Roman" w:hAnsi="Times New Roman" w:cs="Times New Roman"/>
          <w:sz w:val="28"/>
          <w:szCs w:val="28"/>
        </w:rPr>
        <w:t xml:space="preserve"> </w:t>
      </w:r>
      <w:r w:rsidR="00AF7167">
        <w:rPr>
          <w:rFonts w:ascii="Times New Roman" w:hAnsi="Times New Roman" w:cs="Times New Roman"/>
          <w:sz w:val="28"/>
          <w:szCs w:val="28"/>
        </w:rPr>
        <w:t>юридические лица</w:t>
      </w:r>
      <w:r w:rsidR="00DD43A0">
        <w:rPr>
          <w:rFonts w:ascii="Times New Roman" w:hAnsi="Times New Roman" w:cs="Times New Roman"/>
          <w:sz w:val="28"/>
          <w:szCs w:val="28"/>
        </w:rPr>
        <w:t xml:space="preserve"> и индивидуальные предприниматели</w:t>
      </w:r>
      <w:r w:rsidR="00AF7167">
        <w:rPr>
          <w:rFonts w:ascii="Times New Roman" w:hAnsi="Times New Roman" w:cs="Times New Roman"/>
          <w:sz w:val="28"/>
          <w:szCs w:val="28"/>
        </w:rPr>
        <w:t>-</w:t>
      </w:r>
    </w:p>
    <w:p w:rsidR="00AE0B0C" w:rsidRDefault="00AE0B0C" w:rsidP="00EF2E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Ф)Х, главой которого является соискатель</w:t>
      </w:r>
      <w:r w:rsidR="00EF2E4F">
        <w:rPr>
          <w:rFonts w:ascii="Times New Roman" w:hAnsi="Times New Roman" w:cs="Times New Roman"/>
          <w:sz w:val="28"/>
          <w:szCs w:val="28"/>
        </w:rPr>
        <w:t>;</w:t>
      </w:r>
    </w:p>
    <w:p w:rsidR="00534372" w:rsidRDefault="00534372" w:rsidP="005C4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 создания и развития сельскохозяйственного производства на срок не менее 5 лет;</w:t>
      </w:r>
    </w:p>
    <w:p w:rsidR="00EF2E4F" w:rsidRPr="00EF2E4F" w:rsidRDefault="00EF2E4F" w:rsidP="00EF2E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справка об исполнении налогоплательщиком (плательщиком сбора, плательщиком страховых взносов, налоговым агентом)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roofErr w:type="gramStart"/>
      <w:r w:rsidRPr="00EF2E4F">
        <w:rPr>
          <w:rFonts w:ascii="Times New Roman" w:hAnsi="Times New Roman" w:cs="Times New Roman"/>
          <w:sz w:val="28"/>
          <w:szCs w:val="28"/>
        </w:rPr>
        <w:t>датированную</w:t>
      </w:r>
      <w:proofErr w:type="gramEnd"/>
      <w:r w:rsidRPr="00EF2E4F">
        <w:rPr>
          <w:rFonts w:ascii="Times New Roman" w:hAnsi="Times New Roman" w:cs="Times New Roman"/>
          <w:sz w:val="28"/>
          <w:szCs w:val="28"/>
        </w:rPr>
        <w:t xml:space="preserve"> в период 30 календарных дней до даты представления документов</w:t>
      </w:r>
      <w:r>
        <w:rPr>
          <w:rFonts w:ascii="Times New Roman" w:hAnsi="Times New Roman" w:cs="Times New Roman"/>
          <w:sz w:val="28"/>
          <w:szCs w:val="28"/>
        </w:rPr>
        <w:t>;</w:t>
      </w:r>
      <w:r w:rsidRPr="00EF2E4F">
        <w:rPr>
          <w:rFonts w:ascii="Times New Roman" w:hAnsi="Times New Roman" w:cs="Times New Roman"/>
          <w:sz w:val="28"/>
          <w:szCs w:val="28"/>
        </w:rPr>
        <w:t xml:space="preserve"> </w:t>
      </w:r>
    </w:p>
    <w:p w:rsidR="00EF2E4F" w:rsidRPr="00EF2E4F" w:rsidRDefault="00EF2E4F" w:rsidP="00EF2E4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F2E4F">
        <w:rPr>
          <w:rFonts w:ascii="Times New Roman" w:eastAsia="Times New Roman" w:hAnsi="Times New Roman" w:cs="Times New Roman"/>
          <w:sz w:val="28"/>
          <w:szCs w:val="28"/>
          <w:lang w:eastAsia="ru-RU"/>
        </w:rPr>
        <w:t>справки, подписанные руководителем и главным бухгалтером и заверенные печатью (при ее наличии), подтверждающие на дату подачи документов отсутствие:</w:t>
      </w:r>
    </w:p>
    <w:p w:rsidR="00EF2E4F" w:rsidRPr="00FD0709" w:rsidRDefault="00EF2E4F" w:rsidP="00FD0709">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F2E4F">
        <w:rPr>
          <w:rFonts w:ascii="Times New Roman" w:eastAsia="Times New Roman" w:hAnsi="Times New Roman" w:cs="Times New Roman"/>
          <w:sz w:val="28"/>
          <w:szCs w:val="28"/>
          <w:lang w:eastAsia="ru-RU"/>
        </w:rPr>
        <w:t>процесса реорганизации или ликвидации, возбуждения производства по делу о несостоятельности (банкротстве) юридического лица</w:t>
      </w:r>
      <w:r w:rsidR="00C41841">
        <w:rPr>
          <w:rFonts w:ascii="Times New Roman" w:eastAsia="Times New Roman" w:hAnsi="Times New Roman" w:cs="Times New Roman"/>
          <w:sz w:val="28"/>
          <w:szCs w:val="28"/>
          <w:lang w:eastAsia="ru-RU"/>
        </w:rPr>
        <w:t>.</w:t>
      </w:r>
      <w:r w:rsidRPr="00EF2E4F">
        <w:rPr>
          <w:rFonts w:ascii="Times New Roman" w:eastAsia="Times New Roman" w:hAnsi="Times New Roman" w:cs="Times New Roman"/>
          <w:sz w:val="28"/>
          <w:szCs w:val="28"/>
          <w:lang w:eastAsia="ru-RU"/>
        </w:rPr>
        <w:t xml:space="preserve"> </w:t>
      </w:r>
    </w:p>
    <w:p w:rsidR="00017E82" w:rsidRPr="001F6351" w:rsidRDefault="00017E82" w:rsidP="005C4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Соискатель вправе представить в составе</w:t>
      </w:r>
      <w:r w:rsidR="00B61B1D">
        <w:rPr>
          <w:rFonts w:ascii="Times New Roman" w:hAnsi="Times New Roman" w:cs="Times New Roman"/>
          <w:sz w:val="28"/>
          <w:szCs w:val="28"/>
        </w:rPr>
        <w:t xml:space="preserve"> пакета документов</w:t>
      </w:r>
      <w:r>
        <w:rPr>
          <w:rFonts w:ascii="Times New Roman" w:hAnsi="Times New Roman" w:cs="Times New Roman"/>
          <w:sz w:val="28"/>
          <w:szCs w:val="28"/>
        </w:rPr>
        <w:t xml:space="preserve"> </w:t>
      </w:r>
      <w:r w:rsidR="00B61B1D">
        <w:rPr>
          <w:rFonts w:ascii="Times New Roman" w:hAnsi="Times New Roman" w:cs="Times New Roman"/>
          <w:sz w:val="28"/>
          <w:szCs w:val="28"/>
        </w:rPr>
        <w:t xml:space="preserve">на отбор </w:t>
      </w:r>
      <w:r>
        <w:rPr>
          <w:rFonts w:ascii="Times New Roman" w:hAnsi="Times New Roman" w:cs="Times New Roman"/>
          <w:sz w:val="28"/>
          <w:szCs w:val="28"/>
        </w:rPr>
        <w:t>иные характеризующие его документы.</w:t>
      </w:r>
    </w:p>
    <w:p w:rsidR="00017E82" w:rsidRPr="001F6351" w:rsidRDefault="00AF7167" w:rsidP="005C4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17E82" w:rsidRPr="001F6351">
        <w:rPr>
          <w:rFonts w:ascii="Times New Roman" w:hAnsi="Times New Roman" w:cs="Times New Roman"/>
          <w:sz w:val="28"/>
          <w:szCs w:val="28"/>
        </w:rPr>
        <w:t xml:space="preserve"> </w:t>
      </w:r>
      <w:bookmarkStart w:id="1" w:name="P258"/>
      <w:bookmarkEnd w:id="1"/>
      <w:r w:rsidR="00017E82" w:rsidRPr="001F6351">
        <w:rPr>
          <w:rFonts w:ascii="Times New Roman" w:hAnsi="Times New Roman" w:cs="Times New Roman"/>
          <w:sz w:val="28"/>
          <w:szCs w:val="28"/>
        </w:rPr>
        <w:t>Все документы предоставляются в виде оригиналов или надлежащим образом заверенных копий (заверительная надпись, дата, подпись, расшифровка подписи заверителя, печать при наличии).</w:t>
      </w:r>
    </w:p>
    <w:p w:rsidR="00017E82" w:rsidRPr="001F6351" w:rsidRDefault="00017E82" w:rsidP="005C4BEC">
      <w:pPr>
        <w:pStyle w:val="ConsPlusNormal"/>
        <w:ind w:firstLine="709"/>
        <w:jc w:val="both"/>
        <w:rPr>
          <w:rFonts w:ascii="Times New Roman" w:hAnsi="Times New Roman" w:cs="Times New Roman"/>
          <w:sz w:val="28"/>
          <w:szCs w:val="28"/>
        </w:rPr>
      </w:pPr>
      <w:r w:rsidRPr="001F6351">
        <w:rPr>
          <w:rFonts w:ascii="Times New Roman" w:hAnsi="Times New Roman" w:cs="Times New Roman"/>
          <w:sz w:val="28"/>
          <w:szCs w:val="28"/>
        </w:rPr>
        <w:t xml:space="preserve">3. Комитет осуществляет прием и регистрацию </w:t>
      </w:r>
      <w:r w:rsidR="00B231AD">
        <w:rPr>
          <w:rFonts w:ascii="Times New Roman" w:hAnsi="Times New Roman" w:cs="Times New Roman"/>
          <w:sz w:val="28"/>
          <w:szCs w:val="28"/>
        </w:rPr>
        <w:t xml:space="preserve">документов на отбор в </w:t>
      </w:r>
      <w:r w:rsidRPr="001F6351">
        <w:rPr>
          <w:rFonts w:ascii="Times New Roman" w:hAnsi="Times New Roman" w:cs="Times New Roman"/>
          <w:sz w:val="28"/>
          <w:szCs w:val="28"/>
        </w:rPr>
        <w:t xml:space="preserve">порядке </w:t>
      </w:r>
      <w:r w:rsidR="00503E54">
        <w:rPr>
          <w:rFonts w:ascii="Times New Roman" w:hAnsi="Times New Roman" w:cs="Times New Roman"/>
          <w:sz w:val="28"/>
          <w:szCs w:val="28"/>
        </w:rPr>
        <w:t>их</w:t>
      </w:r>
      <w:r w:rsidR="004F5ECF">
        <w:rPr>
          <w:rFonts w:ascii="Times New Roman" w:hAnsi="Times New Roman" w:cs="Times New Roman"/>
          <w:sz w:val="28"/>
          <w:szCs w:val="28"/>
        </w:rPr>
        <w:t xml:space="preserve"> поступления.</w:t>
      </w:r>
    </w:p>
    <w:p w:rsidR="00FD0709" w:rsidRDefault="00FD0709" w:rsidP="005C4BEC">
      <w:pPr>
        <w:pStyle w:val="ConsPlusNormal"/>
        <w:ind w:firstLine="709"/>
        <w:jc w:val="center"/>
        <w:rPr>
          <w:rFonts w:ascii="Times New Roman" w:hAnsi="Times New Roman" w:cs="Times New Roman"/>
          <w:b/>
          <w:sz w:val="28"/>
          <w:szCs w:val="28"/>
        </w:rPr>
      </w:pPr>
    </w:p>
    <w:p w:rsidR="004E4B59" w:rsidRPr="009C0D9C" w:rsidRDefault="00503E54" w:rsidP="005C4BEC">
      <w:pPr>
        <w:pStyle w:val="ConsPlusNormal"/>
        <w:ind w:firstLine="709"/>
        <w:jc w:val="center"/>
        <w:rPr>
          <w:rFonts w:ascii="Times New Roman" w:hAnsi="Times New Roman" w:cs="Times New Roman"/>
          <w:b/>
          <w:sz w:val="28"/>
          <w:szCs w:val="28"/>
        </w:rPr>
      </w:pPr>
      <w:r w:rsidRPr="009C0D9C">
        <w:rPr>
          <w:rFonts w:ascii="Times New Roman" w:hAnsi="Times New Roman" w:cs="Times New Roman"/>
          <w:b/>
          <w:sz w:val="28"/>
          <w:szCs w:val="28"/>
        </w:rPr>
        <w:t>3</w:t>
      </w:r>
      <w:r w:rsidR="004E4B59" w:rsidRPr="009C0D9C">
        <w:rPr>
          <w:rFonts w:ascii="Times New Roman" w:hAnsi="Times New Roman" w:cs="Times New Roman"/>
          <w:b/>
          <w:sz w:val="28"/>
          <w:szCs w:val="28"/>
        </w:rPr>
        <w:t xml:space="preserve">. </w:t>
      </w:r>
      <w:r w:rsidR="009C0D9C" w:rsidRPr="009C0D9C">
        <w:rPr>
          <w:rFonts w:ascii="Times New Roman" w:hAnsi="Times New Roman" w:cs="Times New Roman"/>
          <w:b/>
          <w:sz w:val="28"/>
          <w:szCs w:val="28"/>
        </w:rPr>
        <w:t xml:space="preserve">Организация </w:t>
      </w:r>
      <w:r w:rsidR="00017E82" w:rsidRPr="009C0D9C">
        <w:rPr>
          <w:rFonts w:ascii="Times New Roman" w:hAnsi="Times New Roman" w:cs="Times New Roman"/>
          <w:b/>
          <w:sz w:val="28"/>
          <w:szCs w:val="28"/>
        </w:rPr>
        <w:t>проведени</w:t>
      </w:r>
      <w:r w:rsidR="00923A47" w:rsidRPr="009C0D9C">
        <w:rPr>
          <w:rFonts w:ascii="Times New Roman" w:hAnsi="Times New Roman" w:cs="Times New Roman"/>
          <w:b/>
          <w:sz w:val="28"/>
          <w:szCs w:val="28"/>
        </w:rPr>
        <w:t>я</w:t>
      </w:r>
      <w:r w:rsidR="004E4B59" w:rsidRPr="009C0D9C">
        <w:rPr>
          <w:rFonts w:ascii="Times New Roman" w:hAnsi="Times New Roman" w:cs="Times New Roman"/>
          <w:b/>
          <w:sz w:val="28"/>
          <w:szCs w:val="28"/>
        </w:rPr>
        <w:t xml:space="preserve"> отбора</w:t>
      </w:r>
    </w:p>
    <w:p w:rsidR="001F6351" w:rsidRDefault="00AF7167" w:rsidP="005C4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E4B59" w:rsidRPr="00380F00">
        <w:rPr>
          <w:rFonts w:ascii="Times New Roman" w:hAnsi="Times New Roman" w:cs="Times New Roman"/>
          <w:sz w:val="28"/>
          <w:szCs w:val="28"/>
        </w:rPr>
        <w:t xml:space="preserve"> </w:t>
      </w:r>
      <w:r w:rsidR="00380F00" w:rsidRPr="00380F00">
        <w:rPr>
          <w:rFonts w:ascii="Times New Roman" w:hAnsi="Times New Roman" w:cs="Times New Roman"/>
          <w:sz w:val="28"/>
          <w:szCs w:val="28"/>
        </w:rPr>
        <w:t xml:space="preserve">Отбор осуществляется </w:t>
      </w:r>
      <w:r w:rsidR="00923A47">
        <w:rPr>
          <w:rFonts w:ascii="Times New Roman" w:hAnsi="Times New Roman" w:cs="Times New Roman"/>
          <w:sz w:val="28"/>
          <w:szCs w:val="28"/>
        </w:rPr>
        <w:t xml:space="preserve">конкурсной </w:t>
      </w:r>
      <w:r w:rsidR="00380F00" w:rsidRPr="00380F00">
        <w:rPr>
          <w:rFonts w:ascii="Times New Roman" w:hAnsi="Times New Roman" w:cs="Times New Roman"/>
          <w:sz w:val="28"/>
          <w:szCs w:val="28"/>
        </w:rPr>
        <w:t>комиссией</w:t>
      </w:r>
      <w:r w:rsidR="00BF4743">
        <w:rPr>
          <w:rFonts w:ascii="Times New Roman" w:hAnsi="Times New Roman" w:cs="Times New Roman"/>
          <w:sz w:val="28"/>
          <w:szCs w:val="28"/>
        </w:rPr>
        <w:t xml:space="preserve"> (далее – комиссия) в составе председателя комиссии, заместителя председателя комиссии</w:t>
      </w:r>
      <w:r w:rsidR="00A755A9">
        <w:rPr>
          <w:rFonts w:ascii="Times New Roman" w:hAnsi="Times New Roman" w:cs="Times New Roman"/>
          <w:sz w:val="28"/>
          <w:szCs w:val="28"/>
        </w:rPr>
        <w:t>,</w:t>
      </w:r>
      <w:r w:rsidR="00BF4743">
        <w:rPr>
          <w:rFonts w:ascii="Times New Roman" w:hAnsi="Times New Roman" w:cs="Times New Roman"/>
          <w:sz w:val="28"/>
          <w:szCs w:val="28"/>
        </w:rPr>
        <w:t xml:space="preserve"> членов</w:t>
      </w:r>
      <w:r w:rsidR="00A755A9">
        <w:rPr>
          <w:rFonts w:ascii="Times New Roman" w:hAnsi="Times New Roman" w:cs="Times New Roman"/>
          <w:sz w:val="28"/>
          <w:szCs w:val="28"/>
        </w:rPr>
        <w:t xml:space="preserve"> и секретарей</w:t>
      </w:r>
      <w:r w:rsidR="00BF4743">
        <w:rPr>
          <w:rFonts w:ascii="Times New Roman" w:hAnsi="Times New Roman" w:cs="Times New Roman"/>
          <w:sz w:val="28"/>
          <w:szCs w:val="28"/>
        </w:rPr>
        <w:t xml:space="preserve"> комиссии. Комиссия состоит из 15 (пятнадцати) человек.</w:t>
      </w:r>
    </w:p>
    <w:p w:rsidR="001934D7" w:rsidRDefault="001934D7" w:rsidP="005C4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состав комиссии включаются представители </w:t>
      </w:r>
      <w:r w:rsidR="00BF4743">
        <w:rPr>
          <w:rFonts w:ascii="Times New Roman" w:hAnsi="Times New Roman" w:cs="Times New Roman"/>
          <w:sz w:val="28"/>
          <w:szCs w:val="28"/>
        </w:rPr>
        <w:t>органов исполнительной власти Ленинградской области</w:t>
      </w:r>
      <w:r>
        <w:rPr>
          <w:rFonts w:ascii="Times New Roman" w:hAnsi="Times New Roman" w:cs="Times New Roman"/>
          <w:sz w:val="28"/>
          <w:szCs w:val="28"/>
        </w:rPr>
        <w:t>, администраци</w:t>
      </w:r>
      <w:r w:rsidR="00BF4743">
        <w:rPr>
          <w:rFonts w:ascii="Times New Roman" w:hAnsi="Times New Roman" w:cs="Times New Roman"/>
          <w:sz w:val="28"/>
          <w:szCs w:val="28"/>
        </w:rPr>
        <w:t>й</w:t>
      </w:r>
      <w:r>
        <w:rPr>
          <w:rFonts w:ascii="Times New Roman" w:hAnsi="Times New Roman" w:cs="Times New Roman"/>
          <w:sz w:val="28"/>
          <w:szCs w:val="28"/>
        </w:rPr>
        <w:t xml:space="preserve"> муниципальных образований, представивших земельные участ</w:t>
      </w:r>
      <w:r w:rsidR="00BF4743">
        <w:rPr>
          <w:rFonts w:ascii="Times New Roman" w:hAnsi="Times New Roman" w:cs="Times New Roman"/>
          <w:sz w:val="28"/>
          <w:szCs w:val="28"/>
        </w:rPr>
        <w:t xml:space="preserve">ки для реализации подпрограммы, </w:t>
      </w:r>
      <w:r w:rsidR="00BF4743" w:rsidRPr="00A755A9">
        <w:rPr>
          <w:rFonts w:ascii="Times New Roman" w:hAnsi="Times New Roman" w:cs="Times New Roman"/>
          <w:sz w:val="28"/>
          <w:szCs w:val="28"/>
        </w:rPr>
        <w:t>некоммерческих и общественных объединений</w:t>
      </w:r>
      <w:r w:rsidR="00A755A9">
        <w:rPr>
          <w:rFonts w:ascii="Times New Roman" w:hAnsi="Times New Roman" w:cs="Times New Roman"/>
          <w:sz w:val="28"/>
          <w:szCs w:val="28"/>
        </w:rPr>
        <w:t>.</w:t>
      </w:r>
      <w:r w:rsidR="00BF4743" w:rsidRPr="00A755A9">
        <w:rPr>
          <w:rFonts w:ascii="Times New Roman" w:hAnsi="Times New Roman" w:cs="Times New Roman"/>
          <w:sz w:val="28"/>
          <w:szCs w:val="28"/>
        </w:rPr>
        <w:t xml:space="preserve"> </w:t>
      </w:r>
    </w:p>
    <w:p w:rsidR="001934D7" w:rsidRDefault="001934D7" w:rsidP="00A755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Персональный состав членов комиссии утверждается правовым актом </w:t>
      </w:r>
      <w:r w:rsidRPr="00B76D43">
        <w:rPr>
          <w:rFonts w:ascii="Times New Roman" w:hAnsi="Times New Roman" w:cs="Times New Roman"/>
          <w:sz w:val="28"/>
          <w:szCs w:val="28"/>
        </w:rPr>
        <w:t>комитет</w:t>
      </w:r>
      <w:r>
        <w:rPr>
          <w:rFonts w:ascii="Times New Roman" w:hAnsi="Times New Roman" w:cs="Times New Roman"/>
          <w:sz w:val="28"/>
          <w:szCs w:val="28"/>
        </w:rPr>
        <w:t>а.</w:t>
      </w:r>
    </w:p>
    <w:p w:rsidR="00BF4743" w:rsidRPr="00BF4743" w:rsidRDefault="00BF4743" w:rsidP="00A755A9">
      <w:pPr>
        <w:pStyle w:val="ConsPlusNormal"/>
        <w:ind w:firstLine="540"/>
        <w:jc w:val="both"/>
        <w:rPr>
          <w:rFonts w:ascii="Times New Roman" w:hAnsi="Times New Roman" w:cs="Times New Roman"/>
          <w:sz w:val="28"/>
          <w:szCs w:val="28"/>
        </w:rPr>
      </w:pPr>
      <w:r w:rsidRPr="00BF4743">
        <w:rPr>
          <w:rFonts w:ascii="Times New Roman" w:hAnsi="Times New Roman" w:cs="Times New Roman"/>
          <w:sz w:val="28"/>
          <w:szCs w:val="28"/>
        </w:rPr>
        <w:t>Комиссию возглавляет председатель комиссии. В отсутствие председателя комиссии его обязанности исполняет заместитель председателя комиссии.</w:t>
      </w:r>
    </w:p>
    <w:p w:rsidR="00BF4743" w:rsidRPr="00BF4743" w:rsidRDefault="00A755A9" w:rsidP="00A755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w:t>
      </w:r>
      <w:r w:rsidR="00BF4743" w:rsidRPr="00BF4743">
        <w:rPr>
          <w:rFonts w:ascii="Times New Roman" w:hAnsi="Times New Roman" w:cs="Times New Roman"/>
          <w:sz w:val="28"/>
          <w:szCs w:val="28"/>
        </w:rPr>
        <w:t>дседатель комиссии:</w:t>
      </w:r>
    </w:p>
    <w:p w:rsidR="00BF4743" w:rsidRPr="00BF4743" w:rsidRDefault="00BF4743" w:rsidP="00A755A9">
      <w:pPr>
        <w:pStyle w:val="ConsPlusNormal"/>
        <w:jc w:val="both"/>
        <w:rPr>
          <w:rFonts w:ascii="Times New Roman" w:hAnsi="Times New Roman" w:cs="Times New Roman"/>
          <w:sz w:val="28"/>
          <w:szCs w:val="28"/>
        </w:rPr>
      </w:pPr>
      <w:r w:rsidRPr="00BF4743">
        <w:rPr>
          <w:rFonts w:ascii="Times New Roman" w:hAnsi="Times New Roman" w:cs="Times New Roman"/>
          <w:sz w:val="28"/>
          <w:szCs w:val="28"/>
        </w:rPr>
        <w:t>осуществляет общее руководство деятельностью комиссии;</w:t>
      </w:r>
    </w:p>
    <w:p w:rsidR="00BF4743" w:rsidRPr="00BF4743" w:rsidRDefault="00BF4743" w:rsidP="00A755A9">
      <w:pPr>
        <w:pStyle w:val="ConsPlusNormal"/>
        <w:jc w:val="both"/>
        <w:rPr>
          <w:rFonts w:ascii="Times New Roman" w:hAnsi="Times New Roman" w:cs="Times New Roman"/>
          <w:sz w:val="28"/>
          <w:szCs w:val="28"/>
        </w:rPr>
      </w:pPr>
      <w:r w:rsidRPr="00BF4743">
        <w:rPr>
          <w:rFonts w:ascii="Times New Roman" w:hAnsi="Times New Roman" w:cs="Times New Roman"/>
          <w:sz w:val="28"/>
          <w:szCs w:val="28"/>
        </w:rPr>
        <w:t xml:space="preserve">обеспечивает соблюдение комиссией законодательства Российской Федерации и Ленинградской области, настоящего </w:t>
      </w:r>
      <w:r>
        <w:rPr>
          <w:rFonts w:ascii="Times New Roman" w:hAnsi="Times New Roman" w:cs="Times New Roman"/>
          <w:sz w:val="28"/>
          <w:szCs w:val="28"/>
        </w:rPr>
        <w:t>порядка</w:t>
      </w:r>
      <w:r w:rsidRPr="00BF4743">
        <w:rPr>
          <w:rFonts w:ascii="Times New Roman" w:hAnsi="Times New Roman" w:cs="Times New Roman"/>
          <w:sz w:val="28"/>
          <w:szCs w:val="28"/>
        </w:rPr>
        <w:t>;</w:t>
      </w:r>
    </w:p>
    <w:p w:rsidR="00BF4743" w:rsidRPr="00BF4743" w:rsidRDefault="00BF4743" w:rsidP="00A755A9">
      <w:pPr>
        <w:pStyle w:val="ConsPlusNormal"/>
        <w:jc w:val="both"/>
        <w:rPr>
          <w:rFonts w:ascii="Times New Roman" w:hAnsi="Times New Roman" w:cs="Times New Roman"/>
          <w:sz w:val="28"/>
          <w:szCs w:val="28"/>
        </w:rPr>
      </w:pPr>
      <w:r w:rsidRPr="00BF4743">
        <w:rPr>
          <w:rFonts w:ascii="Times New Roman" w:hAnsi="Times New Roman" w:cs="Times New Roman"/>
          <w:sz w:val="28"/>
          <w:szCs w:val="28"/>
        </w:rPr>
        <w:t>распределяет обязанности между секретарями комиссии;</w:t>
      </w:r>
    </w:p>
    <w:p w:rsidR="00BF4743" w:rsidRPr="00BF4743" w:rsidRDefault="00BF4743" w:rsidP="00A755A9">
      <w:pPr>
        <w:pStyle w:val="ConsPlusNormal"/>
        <w:jc w:val="both"/>
        <w:rPr>
          <w:rFonts w:ascii="Times New Roman" w:hAnsi="Times New Roman" w:cs="Times New Roman"/>
          <w:sz w:val="28"/>
          <w:szCs w:val="28"/>
        </w:rPr>
      </w:pPr>
      <w:r w:rsidRPr="00BF4743">
        <w:rPr>
          <w:rFonts w:ascii="Times New Roman" w:hAnsi="Times New Roman" w:cs="Times New Roman"/>
          <w:sz w:val="28"/>
          <w:szCs w:val="28"/>
        </w:rPr>
        <w:t>утверждает порядок работы комиссии и повестку заседания комиссии;</w:t>
      </w:r>
    </w:p>
    <w:p w:rsidR="00BF4743" w:rsidRPr="00BF4743" w:rsidRDefault="00BF4743" w:rsidP="00A755A9">
      <w:pPr>
        <w:pStyle w:val="ConsPlusNormal"/>
        <w:jc w:val="both"/>
        <w:rPr>
          <w:rFonts w:ascii="Times New Roman" w:hAnsi="Times New Roman" w:cs="Times New Roman"/>
          <w:sz w:val="28"/>
          <w:szCs w:val="28"/>
        </w:rPr>
      </w:pPr>
      <w:r w:rsidRPr="00BF4743">
        <w:rPr>
          <w:rFonts w:ascii="Times New Roman" w:hAnsi="Times New Roman" w:cs="Times New Roman"/>
          <w:sz w:val="28"/>
          <w:szCs w:val="28"/>
        </w:rPr>
        <w:t>ведет заседания комиссии;</w:t>
      </w:r>
    </w:p>
    <w:p w:rsidR="00BF4743" w:rsidRPr="00BF4743" w:rsidRDefault="00BF4743" w:rsidP="00A755A9">
      <w:pPr>
        <w:pStyle w:val="ConsPlusNormal"/>
        <w:jc w:val="both"/>
        <w:rPr>
          <w:rFonts w:ascii="Times New Roman" w:hAnsi="Times New Roman" w:cs="Times New Roman"/>
          <w:sz w:val="28"/>
          <w:szCs w:val="28"/>
        </w:rPr>
      </w:pPr>
      <w:r w:rsidRPr="00BF4743">
        <w:rPr>
          <w:rFonts w:ascii="Times New Roman" w:hAnsi="Times New Roman" w:cs="Times New Roman"/>
          <w:sz w:val="28"/>
          <w:szCs w:val="28"/>
        </w:rPr>
        <w:t>обеспечивает законные права и интересы участников отбора;</w:t>
      </w:r>
    </w:p>
    <w:p w:rsidR="00BF4743" w:rsidRPr="00BF4743" w:rsidRDefault="00BF4743" w:rsidP="00A755A9">
      <w:pPr>
        <w:pStyle w:val="ConsPlusNormal"/>
        <w:jc w:val="both"/>
        <w:rPr>
          <w:rFonts w:ascii="Times New Roman" w:hAnsi="Times New Roman" w:cs="Times New Roman"/>
          <w:sz w:val="28"/>
          <w:szCs w:val="28"/>
        </w:rPr>
      </w:pPr>
      <w:r w:rsidRPr="00BF4743">
        <w:rPr>
          <w:rFonts w:ascii="Times New Roman" w:hAnsi="Times New Roman" w:cs="Times New Roman"/>
          <w:sz w:val="28"/>
          <w:szCs w:val="28"/>
        </w:rPr>
        <w:t>определяет участие в заседании комиссии иных лиц;</w:t>
      </w:r>
    </w:p>
    <w:p w:rsidR="00BF4743" w:rsidRDefault="00BF4743" w:rsidP="00A755A9">
      <w:pPr>
        <w:pStyle w:val="ConsPlusNormal"/>
        <w:jc w:val="both"/>
        <w:rPr>
          <w:rFonts w:ascii="Times New Roman" w:hAnsi="Times New Roman" w:cs="Times New Roman"/>
          <w:sz w:val="28"/>
          <w:szCs w:val="28"/>
        </w:rPr>
      </w:pPr>
      <w:r w:rsidRPr="00BF4743">
        <w:rPr>
          <w:rFonts w:ascii="Times New Roman" w:hAnsi="Times New Roman" w:cs="Times New Roman"/>
          <w:sz w:val="28"/>
          <w:szCs w:val="28"/>
        </w:rPr>
        <w:t>утверждает протоколы комиссии;</w:t>
      </w:r>
    </w:p>
    <w:p w:rsidR="00BF4743" w:rsidRDefault="00BF4743" w:rsidP="00A755A9">
      <w:pPr>
        <w:pStyle w:val="ConsPlusNormal"/>
        <w:jc w:val="both"/>
        <w:rPr>
          <w:rFonts w:ascii="Times New Roman" w:hAnsi="Times New Roman" w:cs="Times New Roman"/>
          <w:sz w:val="28"/>
          <w:szCs w:val="28"/>
        </w:rPr>
      </w:pPr>
      <w:r w:rsidRPr="00BF4743">
        <w:rPr>
          <w:rFonts w:ascii="Times New Roman" w:hAnsi="Times New Roman" w:cs="Times New Roman"/>
          <w:sz w:val="28"/>
          <w:szCs w:val="28"/>
        </w:rPr>
        <w:t xml:space="preserve">осуществляет иные действия в соответствии с настоящим </w:t>
      </w:r>
      <w:r>
        <w:rPr>
          <w:rFonts w:ascii="Times New Roman" w:hAnsi="Times New Roman" w:cs="Times New Roman"/>
          <w:sz w:val="28"/>
          <w:szCs w:val="28"/>
        </w:rPr>
        <w:t>порядком</w:t>
      </w:r>
      <w:r w:rsidRPr="00BF4743">
        <w:rPr>
          <w:rFonts w:ascii="Times New Roman" w:hAnsi="Times New Roman" w:cs="Times New Roman"/>
          <w:sz w:val="28"/>
          <w:szCs w:val="28"/>
        </w:rPr>
        <w:t>.</w:t>
      </w:r>
    </w:p>
    <w:p w:rsidR="00082C6F" w:rsidRPr="00082C6F" w:rsidRDefault="00082C6F" w:rsidP="00A755A9">
      <w:pPr>
        <w:pStyle w:val="ConsPlusNormal"/>
        <w:ind w:firstLine="709"/>
        <w:jc w:val="both"/>
        <w:rPr>
          <w:rFonts w:ascii="Times New Roman" w:hAnsi="Times New Roman" w:cs="Times New Roman"/>
          <w:sz w:val="28"/>
          <w:szCs w:val="28"/>
        </w:rPr>
      </w:pPr>
      <w:r w:rsidRPr="00082C6F">
        <w:rPr>
          <w:rFonts w:ascii="Times New Roman" w:hAnsi="Times New Roman" w:cs="Times New Roman"/>
          <w:sz w:val="28"/>
          <w:szCs w:val="28"/>
        </w:rPr>
        <w:t>Члены комиссии:</w:t>
      </w:r>
    </w:p>
    <w:p w:rsidR="00082C6F" w:rsidRPr="00082C6F" w:rsidRDefault="00082C6F" w:rsidP="00A755A9">
      <w:pPr>
        <w:pStyle w:val="ConsPlusNormal"/>
        <w:jc w:val="both"/>
        <w:rPr>
          <w:rFonts w:ascii="Times New Roman" w:hAnsi="Times New Roman" w:cs="Times New Roman"/>
          <w:sz w:val="28"/>
          <w:szCs w:val="28"/>
        </w:rPr>
      </w:pPr>
      <w:r w:rsidRPr="00082C6F">
        <w:rPr>
          <w:rFonts w:ascii="Times New Roman" w:hAnsi="Times New Roman" w:cs="Times New Roman"/>
          <w:sz w:val="28"/>
          <w:szCs w:val="28"/>
        </w:rPr>
        <w:t>принимают решения по вопросам, отнесенным к компетенции комиссии настоящим Положением;</w:t>
      </w:r>
    </w:p>
    <w:p w:rsidR="00082C6F" w:rsidRPr="00082C6F" w:rsidRDefault="00A755A9" w:rsidP="00A755A9">
      <w:pPr>
        <w:pStyle w:val="ConsPlusNormal"/>
        <w:jc w:val="both"/>
        <w:rPr>
          <w:rFonts w:ascii="Times New Roman" w:hAnsi="Times New Roman" w:cs="Times New Roman"/>
          <w:sz w:val="28"/>
          <w:szCs w:val="28"/>
        </w:rPr>
      </w:pPr>
      <w:r>
        <w:rPr>
          <w:rFonts w:ascii="Times New Roman" w:hAnsi="Times New Roman" w:cs="Times New Roman"/>
          <w:sz w:val="28"/>
          <w:szCs w:val="28"/>
        </w:rPr>
        <w:t>по</w:t>
      </w:r>
      <w:r w:rsidR="00082C6F" w:rsidRPr="00082C6F">
        <w:rPr>
          <w:rFonts w:ascii="Times New Roman" w:hAnsi="Times New Roman" w:cs="Times New Roman"/>
          <w:sz w:val="28"/>
          <w:szCs w:val="28"/>
        </w:rPr>
        <w:t>дписывают протоколы комиссии;</w:t>
      </w:r>
    </w:p>
    <w:p w:rsidR="00082C6F" w:rsidRPr="00082C6F" w:rsidRDefault="00082C6F" w:rsidP="00A755A9">
      <w:pPr>
        <w:pStyle w:val="ConsPlusNormal"/>
        <w:jc w:val="both"/>
        <w:rPr>
          <w:rFonts w:ascii="Times New Roman" w:hAnsi="Times New Roman" w:cs="Times New Roman"/>
          <w:sz w:val="28"/>
          <w:szCs w:val="28"/>
        </w:rPr>
      </w:pPr>
      <w:r w:rsidRPr="00082C6F">
        <w:rPr>
          <w:rFonts w:ascii="Times New Roman" w:hAnsi="Times New Roman" w:cs="Times New Roman"/>
          <w:sz w:val="28"/>
          <w:szCs w:val="28"/>
        </w:rPr>
        <w:t>осуществляют иные действия в соответствии с настоящим порядком.</w:t>
      </w:r>
    </w:p>
    <w:p w:rsidR="00CB3C55" w:rsidRPr="00082C6F" w:rsidRDefault="00CB3C55" w:rsidP="00A755A9">
      <w:pPr>
        <w:pStyle w:val="ConsPlusNormal"/>
        <w:ind w:firstLine="709"/>
        <w:jc w:val="both"/>
        <w:rPr>
          <w:rFonts w:ascii="Times New Roman" w:hAnsi="Times New Roman" w:cs="Times New Roman"/>
          <w:sz w:val="28"/>
          <w:szCs w:val="28"/>
        </w:rPr>
      </w:pPr>
      <w:r w:rsidRPr="00082C6F">
        <w:rPr>
          <w:rFonts w:ascii="Times New Roman" w:hAnsi="Times New Roman" w:cs="Times New Roman"/>
          <w:sz w:val="28"/>
          <w:szCs w:val="28"/>
        </w:rPr>
        <w:t>Члены комиссии вправе:</w:t>
      </w:r>
    </w:p>
    <w:p w:rsidR="00CB3C55" w:rsidRPr="00082C6F" w:rsidRDefault="00CB3C55" w:rsidP="00A755A9">
      <w:pPr>
        <w:pStyle w:val="ConsPlusNormal"/>
        <w:jc w:val="both"/>
        <w:rPr>
          <w:rFonts w:ascii="Times New Roman" w:hAnsi="Times New Roman" w:cs="Times New Roman"/>
          <w:sz w:val="28"/>
          <w:szCs w:val="28"/>
        </w:rPr>
      </w:pPr>
      <w:r w:rsidRPr="00082C6F">
        <w:rPr>
          <w:rFonts w:ascii="Times New Roman" w:hAnsi="Times New Roman" w:cs="Times New Roman"/>
          <w:sz w:val="28"/>
          <w:szCs w:val="28"/>
        </w:rPr>
        <w:t>знакомиться с документами, представленными соискател</w:t>
      </w:r>
      <w:r w:rsidR="00082C6F" w:rsidRPr="00082C6F">
        <w:rPr>
          <w:rFonts w:ascii="Times New Roman" w:hAnsi="Times New Roman" w:cs="Times New Roman"/>
          <w:sz w:val="28"/>
          <w:szCs w:val="28"/>
        </w:rPr>
        <w:t>ями</w:t>
      </w:r>
      <w:r w:rsidRPr="00082C6F">
        <w:rPr>
          <w:rFonts w:ascii="Times New Roman" w:hAnsi="Times New Roman" w:cs="Times New Roman"/>
          <w:sz w:val="28"/>
          <w:szCs w:val="28"/>
        </w:rPr>
        <w:t xml:space="preserve"> на участие в отборе;</w:t>
      </w:r>
    </w:p>
    <w:p w:rsidR="00CB3C55" w:rsidRPr="00082C6F" w:rsidRDefault="00CB3C55" w:rsidP="00A755A9">
      <w:pPr>
        <w:pStyle w:val="ConsPlusNormal"/>
        <w:jc w:val="both"/>
        <w:rPr>
          <w:rFonts w:ascii="Times New Roman" w:hAnsi="Times New Roman" w:cs="Times New Roman"/>
          <w:sz w:val="28"/>
          <w:szCs w:val="28"/>
        </w:rPr>
      </w:pPr>
      <w:r w:rsidRPr="00082C6F">
        <w:rPr>
          <w:rFonts w:ascii="Times New Roman" w:hAnsi="Times New Roman" w:cs="Times New Roman"/>
          <w:sz w:val="28"/>
          <w:szCs w:val="28"/>
        </w:rPr>
        <w:t>выступать на заседаниях комиссии;</w:t>
      </w:r>
    </w:p>
    <w:p w:rsidR="00CB3C55" w:rsidRPr="00082C6F" w:rsidRDefault="00CB3C55" w:rsidP="00A755A9">
      <w:pPr>
        <w:pStyle w:val="ConsPlusNormal"/>
        <w:jc w:val="both"/>
        <w:rPr>
          <w:rFonts w:ascii="Times New Roman" w:hAnsi="Times New Roman" w:cs="Times New Roman"/>
          <w:sz w:val="28"/>
          <w:szCs w:val="28"/>
        </w:rPr>
      </w:pPr>
      <w:r w:rsidRPr="00082C6F">
        <w:rPr>
          <w:rFonts w:ascii="Times New Roman" w:hAnsi="Times New Roman" w:cs="Times New Roman"/>
          <w:sz w:val="28"/>
          <w:szCs w:val="28"/>
        </w:rPr>
        <w:t>проверять правильность протоколов комиссии, в том числе правильность отражения в этих протоколах выступлений;</w:t>
      </w:r>
    </w:p>
    <w:p w:rsidR="00CB3C55" w:rsidRPr="00082C6F" w:rsidRDefault="00CB3C55" w:rsidP="00A755A9">
      <w:pPr>
        <w:pStyle w:val="ConsPlusNormal"/>
        <w:jc w:val="both"/>
        <w:rPr>
          <w:rFonts w:ascii="Times New Roman" w:hAnsi="Times New Roman" w:cs="Times New Roman"/>
          <w:sz w:val="28"/>
          <w:szCs w:val="28"/>
        </w:rPr>
      </w:pPr>
      <w:r w:rsidRPr="00082C6F">
        <w:rPr>
          <w:rFonts w:ascii="Times New Roman" w:hAnsi="Times New Roman" w:cs="Times New Roman"/>
          <w:sz w:val="28"/>
          <w:szCs w:val="28"/>
        </w:rPr>
        <w:t>письменно изложить свое особое мнение, которое прикладывается к протоколу заседания комиссии.</w:t>
      </w:r>
    </w:p>
    <w:p w:rsidR="00CB3C55" w:rsidRPr="00082C6F" w:rsidRDefault="00CB3C55" w:rsidP="00A755A9">
      <w:pPr>
        <w:pStyle w:val="ConsPlusNormal"/>
        <w:ind w:firstLine="709"/>
        <w:jc w:val="both"/>
        <w:rPr>
          <w:rFonts w:ascii="Times New Roman" w:hAnsi="Times New Roman" w:cs="Times New Roman"/>
          <w:sz w:val="28"/>
          <w:szCs w:val="28"/>
        </w:rPr>
      </w:pPr>
      <w:r w:rsidRPr="00082C6F">
        <w:rPr>
          <w:rFonts w:ascii="Times New Roman" w:hAnsi="Times New Roman" w:cs="Times New Roman"/>
          <w:sz w:val="28"/>
          <w:szCs w:val="28"/>
        </w:rPr>
        <w:t>Члены комиссии обязаны:</w:t>
      </w:r>
    </w:p>
    <w:p w:rsidR="00CB3C55" w:rsidRPr="00082C6F" w:rsidRDefault="00CB3C55" w:rsidP="00A755A9">
      <w:pPr>
        <w:pStyle w:val="ConsPlusNormal"/>
        <w:jc w:val="both"/>
        <w:rPr>
          <w:rFonts w:ascii="Times New Roman" w:hAnsi="Times New Roman" w:cs="Times New Roman"/>
          <w:sz w:val="28"/>
          <w:szCs w:val="28"/>
        </w:rPr>
      </w:pPr>
      <w:r w:rsidRPr="00082C6F">
        <w:rPr>
          <w:rFonts w:ascii="Times New Roman" w:hAnsi="Times New Roman" w:cs="Times New Roman"/>
          <w:sz w:val="28"/>
          <w:szCs w:val="28"/>
        </w:rPr>
        <w:t>присутствовать на заседаниях комиссии;</w:t>
      </w:r>
    </w:p>
    <w:p w:rsidR="00CB3C55" w:rsidRPr="00082C6F" w:rsidRDefault="00CB3C55" w:rsidP="00A755A9">
      <w:pPr>
        <w:pStyle w:val="ConsPlusNormal"/>
        <w:jc w:val="both"/>
        <w:rPr>
          <w:rFonts w:ascii="Times New Roman" w:hAnsi="Times New Roman" w:cs="Times New Roman"/>
          <w:sz w:val="28"/>
          <w:szCs w:val="28"/>
        </w:rPr>
      </w:pPr>
      <w:r w:rsidRPr="00082C6F">
        <w:rPr>
          <w:rFonts w:ascii="Times New Roman" w:hAnsi="Times New Roman" w:cs="Times New Roman"/>
          <w:sz w:val="28"/>
          <w:szCs w:val="28"/>
        </w:rPr>
        <w:t>соблюдать порядок рассмотрения и оценки заявок на участие в отборе.</w:t>
      </w:r>
    </w:p>
    <w:p w:rsidR="00082C6F" w:rsidRPr="000E7549" w:rsidRDefault="00082C6F" w:rsidP="00A755A9">
      <w:pPr>
        <w:pStyle w:val="ConsPlusNormal"/>
        <w:ind w:firstLine="709"/>
        <w:jc w:val="both"/>
        <w:rPr>
          <w:rFonts w:ascii="Times New Roman" w:hAnsi="Times New Roman" w:cs="Times New Roman"/>
          <w:sz w:val="28"/>
          <w:szCs w:val="28"/>
        </w:rPr>
      </w:pPr>
      <w:r w:rsidRPr="000E7549">
        <w:rPr>
          <w:rFonts w:ascii="Times New Roman" w:hAnsi="Times New Roman" w:cs="Times New Roman"/>
          <w:sz w:val="28"/>
          <w:szCs w:val="28"/>
        </w:rPr>
        <w:t>Секретари комиссии:</w:t>
      </w:r>
    </w:p>
    <w:p w:rsidR="000E7549" w:rsidRPr="000E7549" w:rsidRDefault="000E7549" w:rsidP="00A755A9">
      <w:pPr>
        <w:pStyle w:val="ConsPlusNormal"/>
        <w:jc w:val="both"/>
        <w:rPr>
          <w:rFonts w:ascii="Times New Roman" w:hAnsi="Times New Roman" w:cs="Times New Roman"/>
          <w:sz w:val="28"/>
          <w:szCs w:val="28"/>
        </w:rPr>
      </w:pPr>
      <w:r w:rsidRPr="000E7549">
        <w:rPr>
          <w:rFonts w:ascii="Times New Roman" w:hAnsi="Times New Roman" w:cs="Times New Roman"/>
          <w:sz w:val="28"/>
          <w:szCs w:val="28"/>
        </w:rPr>
        <w:t>информируют членов комиссии и иных лиц о дате, месте и времени проведения заседания комиссии не менее чем за 3 (три) дня до его проведения;</w:t>
      </w:r>
    </w:p>
    <w:p w:rsidR="000E7549" w:rsidRPr="000E7549" w:rsidRDefault="000E7549" w:rsidP="00A755A9">
      <w:pPr>
        <w:pStyle w:val="ConsPlusNormal"/>
        <w:jc w:val="both"/>
        <w:rPr>
          <w:rFonts w:ascii="Times New Roman" w:hAnsi="Times New Roman" w:cs="Times New Roman"/>
          <w:sz w:val="28"/>
          <w:szCs w:val="28"/>
        </w:rPr>
      </w:pPr>
      <w:r w:rsidRPr="000E7549">
        <w:rPr>
          <w:rFonts w:ascii="Times New Roman" w:hAnsi="Times New Roman" w:cs="Times New Roman"/>
          <w:sz w:val="28"/>
          <w:szCs w:val="28"/>
        </w:rPr>
        <w:t>осуществляют организационное и техническое формирование повестки заседания комиссии;</w:t>
      </w:r>
    </w:p>
    <w:p w:rsidR="000E7549" w:rsidRPr="000E7549" w:rsidRDefault="000E7549" w:rsidP="00A755A9">
      <w:pPr>
        <w:pStyle w:val="ConsPlusNormal"/>
        <w:jc w:val="both"/>
        <w:rPr>
          <w:rFonts w:ascii="Times New Roman" w:hAnsi="Times New Roman" w:cs="Times New Roman"/>
          <w:sz w:val="28"/>
          <w:szCs w:val="28"/>
        </w:rPr>
      </w:pPr>
      <w:r w:rsidRPr="000E7549">
        <w:rPr>
          <w:rFonts w:ascii="Times New Roman" w:hAnsi="Times New Roman" w:cs="Times New Roman"/>
          <w:sz w:val="28"/>
          <w:szCs w:val="28"/>
        </w:rPr>
        <w:t xml:space="preserve">проверяют поданные соискателями пакеты документов на комплектность и соответствие требованиям </w:t>
      </w:r>
      <w:r w:rsidR="00EB736D">
        <w:rPr>
          <w:rFonts w:ascii="Times New Roman" w:hAnsi="Times New Roman" w:cs="Times New Roman"/>
          <w:sz w:val="28"/>
          <w:szCs w:val="28"/>
        </w:rPr>
        <w:t>подпункта 1 пункта 2</w:t>
      </w:r>
      <w:r w:rsidRPr="000E7549">
        <w:rPr>
          <w:rFonts w:ascii="Times New Roman" w:hAnsi="Times New Roman" w:cs="Times New Roman"/>
          <w:sz w:val="28"/>
          <w:szCs w:val="28"/>
        </w:rPr>
        <w:t xml:space="preserve"> настоящего порядка;</w:t>
      </w:r>
    </w:p>
    <w:p w:rsidR="00CB3C55" w:rsidRPr="000E7549" w:rsidRDefault="00082C6F" w:rsidP="00A755A9">
      <w:pPr>
        <w:pStyle w:val="ConsPlusNormal"/>
        <w:jc w:val="both"/>
        <w:rPr>
          <w:rFonts w:ascii="Times New Roman" w:hAnsi="Times New Roman" w:cs="Times New Roman"/>
          <w:sz w:val="28"/>
          <w:szCs w:val="28"/>
        </w:rPr>
      </w:pPr>
      <w:r w:rsidRPr="000E7549">
        <w:rPr>
          <w:rFonts w:ascii="Times New Roman" w:hAnsi="Times New Roman" w:cs="Times New Roman"/>
          <w:sz w:val="28"/>
          <w:szCs w:val="28"/>
        </w:rPr>
        <w:t>о</w:t>
      </w:r>
      <w:r w:rsidR="00CB3C55" w:rsidRPr="000E7549">
        <w:rPr>
          <w:rFonts w:ascii="Times New Roman" w:hAnsi="Times New Roman" w:cs="Times New Roman"/>
          <w:sz w:val="28"/>
          <w:szCs w:val="28"/>
        </w:rPr>
        <w:t>рганизуют подготовку материалов к заседанию комиссии;</w:t>
      </w:r>
    </w:p>
    <w:p w:rsidR="00CB3C55" w:rsidRPr="000E7549" w:rsidRDefault="00CB3C55" w:rsidP="00A755A9">
      <w:pPr>
        <w:pStyle w:val="ConsPlusNormal"/>
        <w:jc w:val="both"/>
        <w:rPr>
          <w:rFonts w:ascii="Times New Roman" w:hAnsi="Times New Roman" w:cs="Times New Roman"/>
          <w:sz w:val="28"/>
          <w:szCs w:val="28"/>
        </w:rPr>
      </w:pPr>
      <w:r w:rsidRPr="000E7549">
        <w:rPr>
          <w:rFonts w:ascii="Times New Roman" w:hAnsi="Times New Roman" w:cs="Times New Roman"/>
          <w:sz w:val="28"/>
          <w:szCs w:val="28"/>
        </w:rPr>
        <w:t xml:space="preserve">подготавливают информационную записку по количеству поступивших </w:t>
      </w:r>
      <w:r w:rsidR="001934D7" w:rsidRPr="000E7549">
        <w:rPr>
          <w:rFonts w:ascii="Times New Roman" w:hAnsi="Times New Roman" w:cs="Times New Roman"/>
          <w:sz w:val="28"/>
          <w:szCs w:val="28"/>
        </w:rPr>
        <w:t>документов на отбор</w:t>
      </w:r>
      <w:r w:rsidRPr="000E7549">
        <w:rPr>
          <w:rFonts w:ascii="Times New Roman" w:hAnsi="Times New Roman" w:cs="Times New Roman"/>
          <w:sz w:val="28"/>
          <w:szCs w:val="28"/>
        </w:rPr>
        <w:t>;</w:t>
      </w:r>
    </w:p>
    <w:p w:rsidR="00CB3C55" w:rsidRPr="000E7549" w:rsidRDefault="00CB3C55" w:rsidP="00A755A9">
      <w:pPr>
        <w:pStyle w:val="ConsPlusNormal"/>
        <w:jc w:val="both"/>
        <w:rPr>
          <w:rFonts w:ascii="Times New Roman" w:hAnsi="Times New Roman" w:cs="Times New Roman"/>
          <w:sz w:val="28"/>
          <w:szCs w:val="28"/>
        </w:rPr>
      </w:pPr>
      <w:r w:rsidRPr="000E7549">
        <w:rPr>
          <w:rFonts w:ascii="Times New Roman" w:hAnsi="Times New Roman" w:cs="Times New Roman"/>
          <w:sz w:val="28"/>
          <w:szCs w:val="28"/>
        </w:rPr>
        <w:t>ведут протоколы заседаний комиссии;</w:t>
      </w:r>
    </w:p>
    <w:p w:rsidR="00CB3C55" w:rsidRPr="000E7549" w:rsidRDefault="00CB3C55" w:rsidP="00A755A9">
      <w:pPr>
        <w:pStyle w:val="ConsPlusNormal"/>
        <w:jc w:val="both"/>
        <w:rPr>
          <w:rFonts w:ascii="Times New Roman" w:hAnsi="Times New Roman" w:cs="Times New Roman"/>
          <w:sz w:val="28"/>
          <w:szCs w:val="28"/>
        </w:rPr>
      </w:pPr>
      <w:r w:rsidRPr="000E7549">
        <w:rPr>
          <w:rFonts w:ascii="Times New Roman" w:hAnsi="Times New Roman" w:cs="Times New Roman"/>
          <w:sz w:val="28"/>
          <w:szCs w:val="28"/>
        </w:rPr>
        <w:t xml:space="preserve">обеспечивают размещение </w:t>
      </w:r>
      <w:r w:rsidR="000E7549" w:rsidRPr="000E7549">
        <w:rPr>
          <w:rFonts w:ascii="Times New Roman" w:hAnsi="Times New Roman" w:cs="Times New Roman"/>
          <w:sz w:val="28"/>
          <w:szCs w:val="28"/>
        </w:rPr>
        <w:t>извещения</w:t>
      </w:r>
      <w:r w:rsidRPr="000E7549">
        <w:rPr>
          <w:rFonts w:ascii="Times New Roman" w:hAnsi="Times New Roman" w:cs="Times New Roman"/>
          <w:sz w:val="28"/>
          <w:szCs w:val="28"/>
        </w:rPr>
        <w:t xml:space="preserve"> на официальном сайте о проведении отбора и </w:t>
      </w:r>
      <w:r w:rsidR="000E7549" w:rsidRPr="000E7549">
        <w:rPr>
          <w:rFonts w:ascii="Times New Roman" w:hAnsi="Times New Roman" w:cs="Times New Roman"/>
          <w:sz w:val="28"/>
          <w:szCs w:val="28"/>
        </w:rPr>
        <w:t xml:space="preserve">информации </w:t>
      </w:r>
      <w:r w:rsidRPr="000E7549">
        <w:rPr>
          <w:rFonts w:ascii="Times New Roman" w:hAnsi="Times New Roman" w:cs="Times New Roman"/>
          <w:sz w:val="28"/>
          <w:szCs w:val="28"/>
        </w:rPr>
        <w:t>о результатах первого и второго этап</w:t>
      </w:r>
      <w:r w:rsidR="000E7549" w:rsidRPr="000E7549">
        <w:rPr>
          <w:rFonts w:ascii="Times New Roman" w:hAnsi="Times New Roman" w:cs="Times New Roman"/>
          <w:sz w:val="28"/>
          <w:szCs w:val="28"/>
        </w:rPr>
        <w:t>ов</w:t>
      </w:r>
      <w:r w:rsidRPr="000E7549">
        <w:rPr>
          <w:rFonts w:ascii="Times New Roman" w:hAnsi="Times New Roman" w:cs="Times New Roman"/>
          <w:sz w:val="28"/>
          <w:szCs w:val="28"/>
        </w:rPr>
        <w:t xml:space="preserve"> отбора;</w:t>
      </w:r>
    </w:p>
    <w:p w:rsidR="00CB3C55" w:rsidRPr="000E7549" w:rsidRDefault="00082C6F" w:rsidP="00A755A9">
      <w:pPr>
        <w:pStyle w:val="ConsPlusNormal"/>
        <w:jc w:val="both"/>
        <w:rPr>
          <w:rFonts w:ascii="Times New Roman" w:hAnsi="Times New Roman" w:cs="Times New Roman"/>
          <w:sz w:val="28"/>
          <w:szCs w:val="28"/>
        </w:rPr>
      </w:pPr>
      <w:r w:rsidRPr="000E7549">
        <w:rPr>
          <w:rFonts w:ascii="Times New Roman" w:hAnsi="Times New Roman" w:cs="Times New Roman"/>
          <w:sz w:val="28"/>
          <w:szCs w:val="28"/>
        </w:rPr>
        <w:t xml:space="preserve">обеспечивают </w:t>
      </w:r>
      <w:r w:rsidR="00CB3C55" w:rsidRPr="000E7549">
        <w:rPr>
          <w:rFonts w:ascii="Times New Roman" w:hAnsi="Times New Roman" w:cs="Times New Roman"/>
          <w:sz w:val="28"/>
          <w:szCs w:val="28"/>
        </w:rPr>
        <w:t>хран</w:t>
      </w:r>
      <w:r w:rsidRPr="000E7549">
        <w:rPr>
          <w:rFonts w:ascii="Times New Roman" w:hAnsi="Times New Roman" w:cs="Times New Roman"/>
          <w:sz w:val="28"/>
          <w:szCs w:val="28"/>
        </w:rPr>
        <w:t xml:space="preserve">ение </w:t>
      </w:r>
      <w:r w:rsidR="00CB3C55" w:rsidRPr="000E7549">
        <w:rPr>
          <w:rFonts w:ascii="Times New Roman" w:hAnsi="Times New Roman" w:cs="Times New Roman"/>
          <w:sz w:val="28"/>
          <w:szCs w:val="28"/>
        </w:rPr>
        <w:t>оригинал</w:t>
      </w:r>
      <w:r w:rsidRPr="000E7549">
        <w:rPr>
          <w:rFonts w:ascii="Times New Roman" w:hAnsi="Times New Roman" w:cs="Times New Roman"/>
          <w:sz w:val="28"/>
          <w:szCs w:val="28"/>
        </w:rPr>
        <w:t>ов</w:t>
      </w:r>
      <w:r w:rsidR="00CB3C55" w:rsidRPr="000E7549">
        <w:rPr>
          <w:rFonts w:ascii="Times New Roman" w:hAnsi="Times New Roman" w:cs="Times New Roman"/>
          <w:sz w:val="28"/>
          <w:szCs w:val="28"/>
        </w:rPr>
        <w:t xml:space="preserve"> пакетов документов соискателей на участие </w:t>
      </w:r>
      <w:r w:rsidR="00CB3C55" w:rsidRPr="000E7549">
        <w:rPr>
          <w:rFonts w:ascii="Times New Roman" w:hAnsi="Times New Roman" w:cs="Times New Roman"/>
          <w:sz w:val="28"/>
          <w:szCs w:val="28"/>
        </w:rPr>
        <w:lastRenderedPageBreak/>
        <w:t>в отборе;</w:t>
      </w:r>
    </w:p>
    <w:p w:rsidR="00CB3C55" w:rsidRPr="000E7549" w:rsidRDefault="00CB3C55" w:rsidP="00A755A9">
      <w:pPr>
        <w:pStyle w:val="ConsPlusNormal"/>
        <w:jc w:val="both"/>
        <w:rPr>
          <w:rFonts w:ascii="Times New Roman" w:hAnsi="Times New Roman" w:cs="Times New Roman"/>
          <w:sz w:val="28"/>
          <w:szCs w:val="28"/>
        </w:rPr>
      </w:pPr>
      <w:r w:rsidRPr="000E7549">
        <w:rPr>
          <w:rFonts w:ascii="Times New Roman" w:hAnsi="Times New Roman" w:cs="Times New Roman"/>
          <w:sz w:val="28"/>
          <w:szCs w:val="28"/>
        </w:rPr>
        <w:t xml:space="preserve">осуществляют иные действия организационно-технического характера в соответствии с настоящим </w:t>
      </w:r>
      <w:r w:rsidR="00082C6F" w:rsidRPr="000E7549">
        <w:rPr>
          <w:rFonts w:ascii="Times New Roman" w:hAnsi="Times New Roman" w:cs="Times New Roman"/>
          <w:sz w:val="28"/>
          <w:szCs w:val="28"/>
        </w:rPr>
        <w:t>порядком</w:t>
      </w:r>
      <w:r w:rsidRPr="000E7549">
        <w:rPr>
          <w:rFonts w:ascii="Times New Roman" w:hAnsi="Times New Roman" w:cs="Times New Roman"/>
          <w:sz w:val="28"/>
          <w:szCs w:val="28"/>
        </w:rPr>
        <w:t>.</w:t>
      </w:r>
    </w:p>
    <w:p w:rsidR="000E7549" w:rsidRPr="000E7549" w:rsidRDefault="000E7549" w:rsidP="00A755A9">
      <w:pPr>
        <w:pStyle w:val="ConsPlusNormal"/>
        <w:ind w:firstLine="709"/>
        <w:jc w:val="both"/>
        <w:rPr>
          <w:rFonts w:ascii="Times New Roman" w:hAnsi="Times New Roman" w:cs="Times New Roman"/>
          <w:sz w:val="28"/>
          <w:szCs w:val="28"/>
        </w:rPr>
      </w:pPr>
      <w:r w:rsidRPr="000E7549">
        <w:rPr>
          <w:rFonts w:ascii="Times New Roman" w:hAnsi="Times New Roman" w:cs="Times New Roman"/>
          <w:sz w:val="28"/>
          <w:szCs w:val="28"/>
        </w:rPr>
        <w:t>Комиссия:</w:t>
      </w:r>
    </w:p>
    <w:p w:rsidR="000E7549" w:rsidRPr="000E7549" w:rsidRDefault="000E7549" w:rsidP="00A755A9">
      <w:pPr>
        <w:pStyle w:val="ConsPlusNormal"/>
        <w:jc w:val="both"/>
        <w:rPr>
          <w:rFonts w:ascii="Times New Roman" w:hAnsi="Times New Roman" w:cs="Times New Roman"/>
          <w:sz w:val="28"/>
          <w:szCs w:val="28"/>
        </w:rPr>
      </w:pPr>
      <w:r w:rsidRPr="000E7549">
        <w:rPr>
          <w:rFonts w:ascii="Times New Roman" w:hAnsi="Times New Roman" w:cs="Times New Roman"/>
          <w:sz w:val="28"/>
          <w:szCs w:val="28"/>
        </w:rPr>
        <w:t xml:space="preserve">рассматривает документы, представленные на участие в отборе, и соответствие соискателя </w:t>
      </w:r>
      <w:r w:rsidR="00EB736D">
        <w:rPr>
          <w:rFonts w:ascii="Times New Roman" w:hAnsi="Times New Roman" w:cs="Times New Roman"/>
          <w:sz w:val="28"/>
          <w:szCs w:val="28"/>
        </w:rPr>
        <w:t>условиям</w:t>
      </w:r>
      <w:r w:rsidRPr="000E7549">
        <w:rPr>
          <w:rFonts w:ascii="Times New Roman" w:hAnsi="Times New Roman" w:cs="Times New Roman"/>
          <w:sz w:val="28"/>
          <w:szCs w:val="28"/>
        </w:rPr>
        <w:t xml:space="preserve">, установленным </w:t>
      </w:r>
      <w:hyperlink r:id="rId8" w:history="1">
        <w:r w:rsidRPr="000E7549">
          <w:rPr>
            <w:rFonts w:ascii="Times New Roman" w:hAnsi="Times New Roman" w:cs="Times New Roman"/>
            <w:sz w:val="28"/>
            <w:szCs w:val="28"/>
          </w:rPr>
          <w:t xml:space="preserve">подпунктом </w:t>
        </w:r>
        <w:r w:rsidR="00EB736D">
          <w:rPr>
            <w:rFonts w:ascii="Times New Roman" w:hAnsi="Times New Roman" w:cs="Times New Roman"/>
            <w:sz w:val="28"/>
            <w:szCs w:val="28"/>
          </w:rPr>
          <w:t>12</w:t>
        </w:r>
      </w:hyperlink>
      <w:r w:rsidR="00EB736D">
        <w:rPr>
          <w:rFonts w:ascii="Times New Roman" w:hAnsi="Times New Roman" w:cs="Times New Roman"/>
          <w:sz w:val="28"/>
          <w:szCs w:val="28"/>
        </w:rPr>
        <w:t xml:space="preserve"> пункта 1 </w:t>
      </w:r>
      <w:r w:rsidRPr="000E7549">
        <w:rPr>
          <w:rFonts w:ascii="Times New Roman" w:hAnsi="Times New Roman" w:cs="Times New Roman"/>
          <w:sz w:val="28"/>
          <w:szCs w:val="28"/>
        </w:rPr>
        <w:t xml:space="preserve"> настоящего порядка;</w:t>
      </w:r>
    </w:p>
    <w:p w:rsidR="000E7549" w:rsidRPr="000E7549" w:rsidRDefault="000E7549" w:rsidP="00A755A9">
      <w:pPr>
        <w:pStyle w:val="ConsPlusNormal"/>
        <w:jc w:val="both"/>
        <w:rPr>
          <w:rFonts w:ascii="Times New Roman" w:hAnsi="Times New Roman" w:cs="Times New Roman"/>
          <w:sz w:val="28"/>
          <w:szCs w:val="28"/>
        </w:rPr>
      </w:pPr>
      <w:r w:rsidRPr="000E7549">
        <w:rPr>
          <w:rFonts w:ascii="Times New Roman" w:hAnsi="Times New Roman" w:cs="Times New Roman"/>
          <w:sz w:val="28"/>
          <w:szCs w:val="28"/>
        </w:rPr>
        <w:t xml:space="preserve">на основании результатов рассмотрения документов принимает решение о допуске соискателей к участию в отборе или </w:t>
      </w:r>
      <w:proofErr w:type="gramStart"/>
      <w:r w:rsidRPr="000E7549">
        <w:rPr>
          <w:rFonts w:ascii="Times New Roman" w:hAnsi="Times New Roman" w:cs="Times New Roman"/>
          <w:sz w:val="28"/>
          <w:szCs w:val="28"/>
        </w:rPr>
        <w:t>об отказе в допуске соискателя к участию в отборе в порядке</w:t>
      </w:r>
      <w:proofErr w:type="gramEnd"/>
      <w:r w:rsidRPr="000E7549">
        <w:rPr>
          <w:rFonts w:ascii="Times New Roman" w:hAnsi="Times New Roman" w:cs="Times New Roman"/>
          <w:sz w:val="28"/>
          <w:szCs w:val="28"/>
        </w:rPr>
        <w:t xml:space="preserve"> и по основаниям, которые предусмотрены настоящим порядком;</w:t>
      </w:r>
    </w:p>
    <w:p w:rsidR="000E7549" w:rsidRPr="000E7549" w:rsidRDefault="000E7549" w:rsidP="00A755A9">
      <w:pPr>
        <w:pStyle w:val="ConsPlusNormal"/>
        <w:jc w:val="both"/>
        <w:rPr>
          <w:rFonts w:ascii="Times New Roman" w:hAnsi="Times New Roman" w:cs="Times New Roman"/>
          <w:sz w:val="28"/>
          <w:szCs w:val="28"/>
        </w:rPr>
      </w:pPr>
      <w:r w:rsidRPr="000E7549">
        <w:rPr>
          <w:rFonts w:ascii="Times New Roman" w:hAnsi="Times New Roman" w:cs="Times New Roman"/>
          <w:sz w:val="28"/>
          <w:szCs w:val="28"/>
        </w:rPr>
        <w:t>оценивает документы, поданные соискателями;</w:t>
      </w:r>
    </w:p>
    <w:p w:rsidR="000E7549" w:rsidRPr="000E7549" w:rsidRDefault="000E7549" w:rsidP="00A755A9">
      <w:pPr>
        <w:pStyle w:val="ConsPlusNormal"/>
        <w:jc w:val="both"/>
        <w:rPr>
          <w:rFonts w:ascii="Times New Roman" w:hAnsi="Times New Roman" w:cs="Times New Roman"/>
          <w:sz w:val="28"/>
          <w:szCs w:val="28"/>
        </w:rPr>
      </w:pPr>
      <w:r w:rsidRPr="000E7549">
        <w:rPr>
          <w:rFonts w:ascii="Times New Roman" w:hAnsi="Times New Roman" w:cs="Times New Roman"/>
          <w:sz w:val="28"/>
          <w:szCs w:val="28"/>
        </w:rPr>
        <w:t>проводит очное собеседование с соискателями;</w:t>
      </w:r>
    </w:p>
    <w:p w:rsidR="000E7549" w:rsidRPr="000E7549" w:rsidRDefault="000E7549" w:rsidP="00A755A9">
      <w:pPr>
        <w:pStyle w:val="ConsPlusNormal"/>
        <w:jc w:val="both"/>
        <w:rPr>
          <w:rFonts w:ascii="Times New Roman" w:hAnsi="Times New Roman" w:cs="Times New Roman"/>
          <w:sz w:val="28"/>
          <w:szCs w:val="28"/>
        </w:rPr>
      </w:pPr>
      <w:r w:rsidRPr="000E7549">
        <w:rPr>
          <w:rFonts w:ascii="Times New Roman" w:hAnsi="Times New Roman" w:cs="Times New Roman"/>
          <w:sz w:val="28"/>
          <w:szCs w:val="28"/>
        </w:rPr>
        <w:t>определяет победителей отбора;</w:t>
      </w:r>
    </w:p>
    <w:p w:rsidR="000E7549" w:rsidRPr="000E7549" w:rsidRDefault="000E7549" w:rsidP="00A755A9">
      <w:pPr>
        <w:pStyle w:val="ConsPlusNormal"/>
        <w:jc w:val="both"/>
        <w:rPr>
          <w:rFonts w:ascii="Times New Roman" w:hAnsi="Times New Roman" w:cs="Times New Roman"/>
          <w:sz w:val="28"/>
          <w:szCs w:val="28"/>
        </w:rPr>
      </w:pPr>
      <w:r w:rsidRPr="000E7549">
        <w:rPr>
          <w:rFonts w:ascii="Times New Roman" w:hAnsi="Times New Roman" w:cs="Times New Roman"/>
          <w:sz w:val="28"/>
          <w:szCs w:val="28"/>
        </w:rPr>
        <w:t>осуществляет рассмотрение жалоб и претензий соискателей.</w:t>
      </w:r>
    </w:p>
    <w:p w:rsidR="000E7549" w:rsidRPr="001934D7" w:rsidRDefault="000E7549" w:rsidP="00A755A9">
      <w:pPr>
        <w:pStyle w:val="ConsPlusNormal"/>
        <w:ind w:firstLine="709"/>
        <w:jc w:val="both"/>
        <w:rPr>
          <w:rFonts w:ascii="Times New Roman" w:hAnsi="Times New Roman" w:cs="Times New Roman"/>
          <w:sz w:val="28"/>
          <w:szCs w:val="28"/>
        </w:rPr>
      </w:pPr>
      <w:r w:rsidRPr="001934D7">
        <w:rPr>
          <w:rFonts w:ascii="Times New Roman" w:hAnsi="Times New Roman" w:cs="Times New Roman"/>
          <w:sz w:val="28"/>
          <w:szCs w:val="28"/>
        </w:rPr>
        <w:t>Комиссия правомочна осуществлять отбор соискателей, если на заседании комиссии присутствует не менее 70 (сем</w:t>
      </w:r>
      <w:r w:rsidR="00CC231F">
        <w:rPr>
          <w:rFonts w:ascii="Times New Roman" w:hAnsi="Times New Roman" w:cs="Times New Roman"/>
          <w:sz w:val="28"/>
          <w:szCs w:val="28"/>
        </w:rPr>
        <w:t>идесяти</w:t>
      </w:r>
      <w:r w:rsidRPr="001934D7">
        <w:rPr>
          <w:rFonts w:ascii="Times New Roman" w:hAnsi="Times New Roman" w:cs="Times New Roman"/>
          <w:sz w:val="28"/>
          <w:szCs w:val="28"/>
        </w:rPr>
        <w:t xml:space="preserve">) процентов от общего числа </w:t>
      </w:r>
      <w:r w:rsidR="00CC231F">
        <w:rPr>
          <w:rFonts w:ascii="Times New Roman" w:hAnsi="Times New Roman" w:cs="Times New Roman"/>
          <w:sz w:val="28"/>
          <w:szCs w:val="28"/>
        </w:rPr>
        <w:t>ее</w:t>
      </w:r>
      <w:r w:rsidRPr="001934D7">
        <w:rPr>
          <w:rFonts w:ascii="Times New Roman" w:hAnsi="Times New Roman" w:cs="Times New Roman"/>
          <w:sz w:val="28"/>
          <w:szCs w:val="28"/>
        </w:rPr>
        <w:t xml:space="preserve"> членов.</w:t>
      </w:r>
    </w:p>
    <w:p w:rsidR="000E7549" w:rsidRPr="00082C6F" w:rsidRDefault="000E7549" w:rsidP="00A755A9">
      <w:pPr>
        <w:pStyle w:val="ConsPlusNormal"/>
        <w:ind w:firstLine="709"/>
        <w:jc w:val="both"/>
        <w:rPr>
          <w:rFonts w:ascii="Times New Roman" w:hAnsi="Times New Roman" w:cs="Times New Roman"/>
          <w:sz w:val="28"/>
          <w:szCs w:val="28"/>
        </w:rPr>
      </w:pPr>
      <w:r w:rsidRPr="00082C6F">
        <w:rPr>
          <w:rFonts w:ascii="Times New Roman" w:hAnsi="Times New Roman" w:cs="Times New Roman"/>
          <w:sz w:val="28"/>
          <w:szCs w:val="28"/>
        </w:rPr>
        <w:t>Решения комиссии принимаются по каждому вопросу отдельно простым большинством голосов от числа присутствующих на заседании членов (пятьдесят процентов от числа присутствующих членов комиссии плюс один голос). При равенстве голосов голос председательствующего является решающим.</w:t>
      </w:r>
    </w:p>
    <w:p w:rsidR="000E7549" w:rsidRDefault="000E7549" w:rsidP="00A755A9">
      <w:pPr>
        <w:pStyle w:val="ConsPlusNormal"/>
        <w:ind w:firstLine="709"/>
        <w:jc w:val="both"/>
        <w:rPr>
          <w:rFonts w:ascii="Times New Roman" w:hAnsi="Times New Roman" w:cs="Times New Roman"/>
          <w:sz w:val="28"/>
          <w:szCs w:val="28"/>
        </w:rPr>
      </w:pPr>
      <w:r w:rsidRPr="00082C6F">
        <w:rPr>
          <w:rFonts w:ascii="Times New Roman" w:hAnsi="Times New Roman" w:cs="Times New Roman"/>
          <w:sz w:val="28"/>
          <w:szCs w:val="28"/>
        </w:rPr>
        <w:t xml:space="preserve">При голосовании каждый член комиссии </w:t>
      </w:r>
      <w:proofErr w:type="gramStart"/>
      <w:r w:rsidRPr="00082C6F">
        <w:rPr>
          <w:rFonts w:ascii="Times New Roman" w:hAnsi="Times New Roman" w:cs="Times New Roman"/>
          <w:sz w:val="28"/>
          <w:szCs w:val="28"/>
        </w:rPr>
        <w:t>имеет один голос и может</w:t>
      </w:r>
      <w:proofErr w:type="gramEnd"/>
      <w:r w:rsidRPr="00082C6F">
        <w:rPr>
          <w:rFonts w:ascii="Times New Roman" w:hAnsi="Times New Roman" w:cs="Times New Roman"/>
          <w:sz w:val="28"/>
          <w:szCs w:val="28"/>
        </w:rPr>
        <w:t xml:space="preserve"> проголосовать "за" или "против". Секретари комиссии права голоса не имеют.</w:t>
      </w:r>
    </w:p>
    <w:p w:rsidR="00EB736D" w:rsidRPr="00082C6F" w:rsidRDefault="00EB736D" w:rsidP="00A755A9">
      <w:pPr>
        <w:pStyle w:val="ConsPlusNormal"/>
        <w:ind w:firstLine="709"/>
        <w:jc w:val="both"/>
        <w:rPr>
          <w:rFonts w:ascii="Times New Roman" w:hAnsi="Times New Roman" w:cs="Times New Roman"/>
          <w:sz w:val="28"/>
          <w:szCs w:val="28"/>
        </w:rPr>
      </w:pPr>
    </w:p>
    <w:p w:rsidR="002A574D" w:rsidRPr="001F6351" w:rsidRDefault="00503E54" w:rsidP="00A755A9">
      <w:pPr>
        <w:pStyle w:val="ConsPlusNorma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4</w:t>
      </w:r>
      <w:r w:rsidR="002A574D" w:rsidRPr="001F6351">
        <w:rPr>
          <w:rFonts w:ascii="Times New Roman" w:hAnsi="Times New Roman" w:cs="Times New Roman"/>
          <w:b/>
          <w:sz w:val="28"/>
          <w:szCs w:val="28"/>
        </w:rPr>
        <w:t xml:space="preserve">. Порядок </w:t>
      </w:r>
      <w:r w:rsidR="00B231AD">
        <w:rPr>
          <w:rFonts w:ascii="Times New Roman" w:hAnsi="Times New Roman" w:cs="Times New Roman"/>
          <w:b/>
          <w:sz w:val="28"/>
          <w:szCs w:val="28"/>
        </w:rPr>
        <w:t>проведения отбора</w:t>
      </w:r>
    </w:p>
    <w:p w:rsidR="002A574D" w:rsidRPr="003C6DC9" w:rsidRDefault="002A574D" w:rsidP="00A755A9">
      <w:pPr>
        <w:pStyle w:val="ConsPlusNormal"/>
        <w:ind w:firstLine="709"/>
        <w:jc w:val="both"/>
        <w:rPr>
          <w:rFonts w:ascii="Times New Roman" w:hAnsi="Times New Roman" w:cs="Times New Roman"/>
          <w:sz w:val="28"/>
          <w:szCs w:val="28"/>
        </w:rPr>
      </w:pPr>
      <w:r w:rsidRPr="003C6DC9">
        <w:rPr>
          <w:rFonts w:ascii="Times New Roman" w:hAnsi="Times New Roman" w:cs="Times New Roman"/>
          <w:sz w:val="28"/>
          <w:szCs w:val="28"/>
        </w:rPr>
        <w:t>Конкурсный отбор проходит в 2 этапа.</w:t>
      </w:r>
    </w:p>
    <w:p w:rsidR="002A574D" w:rsidRPr="003C6DC9" w:rsidRDefault="002A574D" w:rsidP="00A755A9">
      <w:pPr>
        <w:pStyle w:val="ConsPlusNormal"/>
        <w:ind w:firstLine="709"/>
        <w:jc w:val="both"/>
        <w:rPr>
          <w:rFonts w:ascii="Times New Roman" w:hAnsi="Times New Roman" w:cs="Times New Roman"/>
          <w:sz w:val="28"/>
          <w:szCs w:val="28"/>
        </w:rPr>
      </w:pPr>
      <w:r w:rsidRPr="003C6DC9">
        <w:rPr>
          <w:rFonts w:ascii="Times New Roman" w:hAnsi="Times New Roman" w:cs="Times New Roman"/>
          <w:sz w:val="28"/>
          <w:szCs w:val="28"/>
        </w:rPr>
        <w:t xml:space="preserve">Первый этап отбора проводится не позднее </w:t>
      </w:r>
      <w:r w:rsidR="00EB2AC9">
        <w:rPr>
          <w:rFonts w:ascii="Times New Roman" w:hAnsi="Times New Roman" w:cs="Times New Roman"/>
          <w:sz w:val="28"/>
          <w:szCs w:val="28"/>
        </w:rPr>
        <w:t>1</w:t>
      </w:r>
      <w:r w:rsidR="00E26967">
        <w:rPr>
          <w:rFonts w:ascii="Times New Roman" w:hAnsi="Times New Roman" w:cs="Times New Roman"/>
          <w:sz w:val="28"/>
          <w:szCs w:val="28"/>
        </w:rPr>
        <w:t>5</w:t>
      </w:r>
      <w:r w:rsidRPr="003C6DC9">
        <w:rPr>
          <w:rFonts w:ascii="Times New Roman" w:hAnsi="Times New Roman" w:cs="Times New Roman"/>
          <w:sz w:val="28"/>
          <w:szCs w:val="28"/>
        </w:rPr>
        <w:t xml:space="preserve"> (</w:t>
      </w:r>
      <w:r w:rsidR="00E26967">
        <w:rPr>
          <w:rFonts w:ascii="Times New Roman" w:hAnsi="Times New Roman" w:cs="Times New Roman"/>
          <w:sz w:val="28"/>
          <w:szCs w:val="28"/>
        </w:rPr>
        <w:t>пятнадцати</w:t>
      </w:r>
      <w:r w:rsidRPr="003C6DC9">
        <w:rPr>
          <w:rFonts w:ascii="Times New Roman" w:hAnsi="Times New Roman" w:cs="Times New Roman"/>
          <w:sz w:val="28"/>
          <w:szCs w:val="28"/>
        </w:rPr>
        <w:t>) рабочих дней после окончания приема конкурсной документации.</w:t>
      </w:r>
    </w:p>
    <w:p w:rsidR="002A574D" w:rsidRPr="003C6DC9" w:rsidRDefault="002A574D" w:rsidP="00A755A9">
      <w:pPr>
        <w:pStyle w:val="ConsPlusNormal"/>
        <w:ind w:firstLine="709"/>
        <w:jc w:val="both"/>
        <w:rPr>
          <w:rFonts w:ascii="Times New Roman" w:hAnsi="Times New Roman" w:cs="Times New Roman"/>
          <w:sz w:val="28"/>
          <w:szCs w:val="28"/>
        </w:rPr>
      </w:pPr>
      <w:r w:rsidRPr="003C6DC9">
        <w:rPr>
          <w:rFonts w:ascii="Times New Roman" w:hAnsi="Times New Roman" w:cs="Times New Roman"/>
          <w:sz w:val="28"/>
          <w:szCs w:val="28"/>
        </w:rPr>
        <w:t>Комиссия на первом этапе:</w:t>
      </w:r>
    </w:p>
    <w:p w:rsidR="002A574D" w:rsidRPr="002445F3" w:rsidRDefault="002A574D" w:rsidP="00A755A9">
      <w:pPr>
        <w:pStyle w:val="ConsPlusNormal"/>
        <w:ind w:firstLine="709"/>
        <w:jc w:val="both"/>
        <w:rPr>
          <w:rFonts w:ascii="Times New Roman" w:hAnsi="Times New Roman" w:cs="Times New Roman"/>
          <w:sz w:val="28"/>
          <w:szCs w:val="28"/>
        </w:rPr>
      </w:pPr>
      <w:r w:rsidRPr="002445F3">
        <w:rPr>
          <w:rFonts w:ascii="Times New Roman" w:hAnsi="Times New Roman" w:cs="Times New Roman"/>
          <w:sz w:val="28"/>
          <w:szCs w:val="28"/>
        </w:rPr>
        <w:t xml:space="preserve">оценивает </w:t>
      </w:r>
      <w:r w:rsidR="00941348">
        <w:rPr>
          <w:rFonts w:ascii="Times New Roman" w:hAnsi="Times New Roman" w:cs="Times New Roman"/>
          <w:sz w:val="28"/>
          <w:szCs w:val="28"/>
        </w:rPr>
        <w:t xml:space="preserve">заявочную документацию </w:t>
      </w:r>
      <w:r w:rsidRPr="002445F3">
        <w:rPr>
          <w:rFonts w:ascii="Times New Roman" w:hAnsi="Times New Roman" w:cs="Times New Roman"/>
          <w:sz w:val="28"/>
          <w:szCs w:val="28"/>
        </w:rPr>
        <w:t xml:space="preserve">по пунктам </w:t>
      </w:r>
      <w:r w:rsidRPr="00A97061">
        <w:rPr>
          <w:rFonts w:ascii="Times New Roman" w:hAnsi="Times New Roman" w:cs="Times New Roman"/>
          <w:sz w:val="28"/>
          <w:szCs w:val="28"/>
        </w:rPr>
        <w:t xml:space="preserve">1 - </w:t>
      </w:r>
      <w:r w:rsidR="00D41776">
        <w:rPr>
          <w:rFonts w:ascii="Times New Roman" w:hAnsi="Times New Roman" w:cs="Times New Roman"/>
          <w:sz w:val="28"/>
          <w:szCs w:val="28"/>
        </w:rPr>
        <w:t>7</w:t>
      </w:r>
      <w:r w:rsidRPr="002445F3">
        <w:rPr>
          <w:rFonts w:ascii="Times New Roman" w:hAnsi="Times New Roman" w:cs="Times New Roman"/>
          <w:sz w:val="28"/>
          <w:szCs w:val="28"/>
        </w:rPr>
        <w:t xml:space="preserve"> оценочной шкалы критериев дополнительных условий отбора</w:t>
      </w:r>
      <w:r w:rsidR="002445F3" w:rsidRPr="002445F3">
        <w:rPr>
          <w:rFonts w:ascii="Times New Roman" w:hAnsi="Times New Roman" w:cs="Times New Roman"/>
          <w:sz w:val="28"/>
          <w:szCs w:val="28"/>
        </w:rPr>
        <w:t>, указанны</w:t>
      </w:r>
      <w:r w:rsidR="00941348">
        <w:rPr>
          <w:rFonts w:ascii="Times New Roman" w:hAnsi="Times New Roman" w:cs="Times New Roman"/>
          <w:sz w:val="28"/>
          <w:szCs w:val="28"/>
        </w:rPr>
        <w:t>м</w:t>
      </w:r>
      <w:r w:rsidR="002445F3" w:rsidRPr="002445F3">
        <w:rPr>
          <w:rFonts w:ascii="Times New Roman" w:hAnsi="Times New Roman" w:cs="Times New Roman"/>
          <w:sz w:val="28"/>
          <w:szCs w:val="28"/>
        </w:rPr>
        <w:t xml:space="preserve"> в </w:t>
      </w:r>
      <w:hyperlink w:anchor="P314" w:history="1">
        <w:r w:rsidRPr="002445F3">
          <w:rPr>
            <w:rFonts w:ascii="Times New Roman" w:hAnsi="Times New Roman" w:cs="Times New Roman"/>
            <w:sz w:val="28"/>
            <w:szCs w:val="28"/>
          </w:rPr>
          <w:t>таблиц</w:t>
        </w:r>
        <w:r w:rsidR="002445F3" w:rsidRPr="002445F3">
          <w:rPr>
            <w:rFonts w:ascii="Times New Roman" w:hAnsi="Times New Roman" w:cs="Times New Roman"/>
            <w:sz w:val="28"/>
            <w:szCs w:val="28"/>
          </w:rPr>
          <w:t>е</w:t>
        </w:r>
        <w:r w:rsidRPr="002445F3">
          <w:rPr>
            <w:rFonts w:ascii="Times New Roman" w:hAnsi="Times New Roman" w:cs="Times New Roman"/>
            <w:sz w:val="28"/>
            <w:szCs w:val="28"/>
          </w:rPr>
          <w:t xml:space="preserve"> 1</w:t>
        </w:r>
      </w:hyperlink>
      <w:r w:rsidRPr="002445F3">
        <w:rPr>
          <w:rFonts w:ascii="Times New Roman" w:hAnsi="Times New Roman" w:cs="Times New Roman"/>
          <w:sz w:val="28"/>
          <w:szCs w:val="28"/>
        </w:rPr>
        <w:t xml:space="preserve"> к настоящему порядку (далее - оценочная шкала).</w:t>
      </w:r>
    </w:p>
    <w:p w:rsidR="002A574D" w:rsidRDefault="002A574D" w:rsidP="00A755A9">
      <w:pPr>
        <w:pStyle w:val="ConsPlusNormal"/>
        <w:ind w:firstLine="709"/>
        <w:jc w:val="both"/>
        <w:rPr>
          <w:rFonts w:ascii="Times New Roman" w:hAnsi="Times New Roman" w:cs="Times New Roman"/>
          <w:sz w:val="28"/>
          <w:szCs w:val="28"/>
        </w:rPr>
      </w:pPr>
      <w:r w:rsidRPr="003C6DC9">
        <w:rPr>
          <w:rFonts w:ascii="Times New Roman" w:hAnsi="Times New Roman" w:cs="Times New Roman"/>
          <w:sz w:val="28"/>
          <w:szCs w:val="28"/>
        </w:rPr>
        <w:t>Оценка заявок осуществляется путем сложения баллов по каждому критерию, установленному оценочной шкалой, соискатели ранжируются в порядке снижения рейтинговой оценки.</w:t>
      </w:r>
    </w:p>
    <w:p w:rsidR="002A574D" w:rsidRPr="003C6DC9" w:rsidRDefault="002A574D" w:rsidP="00A755A9">
      <w:pPr>
        <w:pStyle w:val="ConsPlusNormal"/>
        <w:ind w:firstLine="709"/>
        <w:jc w:val="both"/>
        <w:rPr>
          <w:rFonts w:ascii="Times New Roman" w:hAnsi="Times New Roman" w:cs="Times New Roman"/>
          <w:sz w:val="28"/>
          <w:szCs w:val="28"/>
        </w:rPr>
      </w:pPr>
      <w:r w:rsidRPr="003C6DC9">
        <w:rPr>
          <w:rFonts w:ascii="Times New Roman" w:hAnsi="Times New Roman" w:cs="Times New Roman"/>
          <w:sz w:val="28"/>
          <w:szCs w:val="28"/>
        </w:rPr>
        <w:t xml:space="preserve">По итогам рассмотрения документов на соответствие условиям и с учетом рейтинга каждой заявки по сумме баллов комиссия определяет соискателей, допущенных </w:t>
      </w:r>
      <w:r w:rsidR="00505C57">
        <w:rPr>
          <w:rFonts w:ascii="Times New Roman" w:hAnsi="Times New Roman" w:cs="Times New Roman"/>
          <w:sz w:val="28"/>
          <w:szCs w:val="28"/>
        </w:rPr>
        <w:t>на</w:t>
      </w:r>
      <w:r w:rsidRPr="003C6DC9">
        <w:rPr>
          <w:rFonts w:ascii="Times New Roman" w:hAnsi="Times New Roman" w:cs="Times New Roman"/>
          <w:sz w:val="28"/>
          <w:szCs w:val="28"/>
        </w:rPr>
        <w:t xml:space="preserve"> второй этап отбора.</w:t>
      </w:r>
    </w:p>
    <w:p w:rsidR="002A574D" w:rsidRPr="003C6DC9" w:rsidRDefault="002A574D" w:rsidP="00A755A9">
      <w:pPr>
        <w:pStyle w:val="ConsPlusNormal"/>
        <w:ind w:firstLine="709"/>
        <w:jc w:val="both"/>
        <w:rPr>
          <w:rFonts w:ascii="Times New Roman" w:hAnsi="Times New Roman" w:cs="Times New Roman"/>
          <w:sz w:val="28"/>
          <w:szCs w:val="28"/>
        </w:rPr>
      </w:pPr>
      <w:r w:rsidRPr="003C6DC9">
        <w:rPr>
          <w:rFonts w:ascii="Times New Roman" w:hAnsi="Times New Roman" w:cs="Times New Roman"/>
          <w:sz w:val="28"/>
          <w:szCs w:val="28"/>
        </w:rPr>
        <w:t xml:space="preserve">После </w:t>
      </w:r>
      <w:r w:rsidR="00505C57">
        <w:rPr>
          <w:rFonts w:ascii="Times New Roman" w:hAnsi="Times New Roman" w:cs="Times New Roman"/>
          <w:sz w:val="28"/>
          <w:szCs w:val="28"/>
        </w:rPr>
        <w:t xml:space="preserve">проведения первого этапа </w:t>
      </w:r>
      <w:r w:rsidRPr="003C6DC9">
        <w:rPr>
          <w:rFonts w:ascii="Times New Roman" w:hAnsi="Times New Roman" w:cs="Times New Roman"/>
          <w:sz w:val="28"/>
          <w:szCs w:val="28"/>
        </w:rPr>
        <w:t xml:space="preserve">отбора в течение </w:t>
      </w:r>
      <w:r w:rsidR="0088573A">
        <w:rPr>
          <w:rFonts w:ascii="Times New Roman" w:hAnsi="Times New Roman" w:cs="Times New Roman"/>
          <w:sz w:val="28"/>
          <w:szCs w:val="28"/>
        </w:rPr>
        <w:t>3</w:t>
      </w:r>
      <w:r w:rsidRPr="003C6DC9">
        <w:rPr>
          <w:rFonts w:ascii="Times New Roman" w:hAnsi="Times New Roman" w:cs="Times New Roman"/>
          <w:sz w:val="28"/>
          <w:szCs w:val="28"/>
        </w:rPr>
        <w:t xml:space="preserve"> (трех) рабочих дней секретар</w:t>
      </w:r>
      <w:r w:rsidR="005E1183">
        <w:rPr>
          <w:rFonts w:ascii="Times New Roman" w:hAnsi="Times New Roman" w:cs="Times New Roman"/>
          <w:sz w:val="28"/>
          <w:szCs w:val="28"/>
        </w:rPr>
        <w:t>ь</w:t>
      </w:r>
      <w:r w:rsidRPr="003C6DC9">
        <w:rPr>
          <w:rFonts w:ascii="Times New Roman" w:hAnsi="Times New Roman" w:cs="Times New Roman"/>
          <w:sz w:val="28"/>
          <w:szCs w:val="28"/>
        </w:rPr>
        <w:t xml:space="preserve"> комиссии подготавлива</w:t>
      </w:r>
      <w:r w:rsidR="005E1183">
        <w:rPr>
          <w:rFonts w:ascii="Times New Roman" w:hAnsi="Times New Roman" w:cs="Times New Roman"/>
          <w:sz w:val="28"/>
          <w:szCs w:val="28"/>
        </w:rPr>
        <w:t>е</w:t>
      </w:r>
      <w:r w:rsidRPr="003C6DC9">
        <w:rPr>
          <w:rFonts w:ascii="Times New Roman" w:hAnsi="Times New Roman" w:cs="Times New Roman"/>
          <w:sz w:val="28"/>
          <w:szCs w:val="28"/>
        </w:rPr>
        <w:t>т протокол заседания комиссии.</w:t>
      </w:r>
    </w:p>
    <w:p w:rsidR="002A574D" w:rsidRPr="003C6DC9" w:rsidRDefault="002A574D" w:rsidP="00A755A9">
      <w:pPr>
        <w:pStyle w:val="ConsPlusNormal"/>
        <w:ind w:firstLine="709"/>
        <w:jc w:val="both"/>
        <w:rPr>
          <w:rFonts w:ascii="Times New Roman" w:hAnsi="Times New Roman" w:cs="Times New Roman"/>
          <w:sz w:val="28"/>
          <w:szCs w:val="28"/>
        </w:rPr>
      </w:pPr>
      <w:r w:rsidRPr="003C6DC9">
        <w:rPr>
          <w:rFonts w:ascii="Times New Roman" w:hAnsi="Times New Roman" w:cs="Times New Roman"/>
          <w:sz w:val="28"/>
          <w:szCs w:val="28"/>
        </w:rPr>
        <w:t xml:space="preserve">Информация по итогам первого этапа отбора со списком соискателей, допущенных во второй этап отбора, </w:t>
      </w:r>
      <w:r w:rsidR="00B231AD">
        <w:rPr>
          <w:rFonts w:ascii="Times New Roman" w:hAnsi="Times New Roman" w:cs="Times New Roman"/>
          <w:sz w:val="28"/>
          <w:szCs w:val="28"/>
        </w:rPr>
        <w:t>публикуется</w:t>
      </w:r>
      <w:r w:rsidRPr="003C6DC9">
        <w:rPr>
          <w:rFonts w:ascii="Times New Roman" w:hAnsi="Times New Roman" w:cs="Times New Roman"/>
          <w:sz w:val="28"/>
          <w:szCs w:val="28"/>
        </w:rPr>
        <w:t xml:space="preserve"> на официальном сайте комитета в течение 5 </w:t>
      </w:r>
      <w:r w:rsidR="009C0D9C">
        <w:rPr>
          <w:rFonts w:ascii="Times New Roman" w:hAnsi="Times New Roman" w:cs="Times New Roman"/>
          <w:sz w:val="28"/>
          <w:szCs w:val="28"/>
        </w:rPr>
        <w:t xml:space="preserve">(пяти) </w:t>
      </w:r>
      <w:r w:rsidRPr="003C6DC9">
        <w:rPr>
          <w:rFonts w:ascii="Times New Roman" w:hAnsi="Times New Roman" w:cs="Times New Roman"/>
          <w:sz w:val="28"/>
          <w:szCs w:val="28"/>
        </w:rPr>
        <w:t xml:space="preserve">рабочих дней </w:t>
      </w:r>
      <w:proofErr w:type="gramStart"/>
      <w:r w:rsidRPr="003C6DC9">
        <w:rPr>
          <w:rFonts w:ascii="Times New Roman" w:hAnsi="Times New Roman" w:cs="Times New Roman"/>
          <w:sz w:val="28"/>
          <w:szCs w:val="28"/>
        </w:rPr>
        <w:t>с даты заседания</w:t>
      </w:r>
      <w:proofErr w:type="gramEnd"/>
      <w:r w:rsidRPr="003C6DC9">
        <w:rPr>
          <w:rFonts w:ascii="Times New Roman" w:hAnsi="Times New Roman" w:cs="Times New Roman"/>
          <w:sz w:val="28"/>
          <w:szCs w:val="28"/>
        </w:rPr>
        <w:t xml:space="preserve"> комиссии.</w:t>
      </w:r>
    </w:p>
    <w:p w:rsidR="002A574D" w:rsidRPr="003C6DC9" w:rsidRDefault="002A574D" w:rsidP="00A755A9">
      <w:pPr>
        <w:pStyle w:val="ConsPlusNormal"/>
        <w:ind w:firstLine="709"/>
        <w:jc w:val="both"/>
        <w:rPr>
          <w:rFonts w:ascii="Times New Roman" w:hAnsi="Times New Roman" w:cs="Times New Roman"/>
          <w:sz w:val="28"/>
          <w:szCs w:val="28"/>
        </w:rPr>
      </w:pPr>
      <w:r w:rsidRPr="003C6DC9">
        <w:rPr>
          <w:rFonts w:ascii="Times New Roman" w:hAnsi="Times New Roman" w:cs="Times New Roman"/>
          <w:sz w:val="28"/>
          <w:szCs w:val="28"/>
        </w:rPr>
        <w:lastRenderedPageBreak/>
        <w:t xml:space="preserve">Второй этап отбора проводится не позднее </w:t>
      </w:r>
      <w:r w:rsidR="00E26967">
        <w:rPr>
          <w:rFonts w:ascii="Times New Roman" w:hAnsi="Times New Roman" w:cs="Times New Roman"/>
          <w:sz w:val="28"/>
          <w:szCs w:val="28"/>
        </w:rPr>
        <w:t>10</w:t>
      </w:r>
      <w:r w:rsidRPr="003C6DC9">
        <w:rPr>
          <w:rFonts w:ascii="Times New Roman" w:hAnsi="Times New Roman" w:cs="Times New Roman"/>
          <w:sz w:val="28"/>
          <w:szCs w:val="28"/>
        </w:rPr>
        <w:t xml:space="preserve"> (</w:t>
      </w:r>
      <w:r w:rsidR="00E26967">
        <w:rPr>
          <w:rFonts w:ascii="Times New Roman" w:hAnsi="Times New Roman" w:cs="Times New Roman"/>
          <w:sz w:val="28"/>
          <w:szCs w:val="28"/>
        </w:rPr>
        <w:t>десяти</w:t>
      </w:r>
      <w:r w:rsidRPr="003C6DC9">
        <w:rPr>
          <w:rFonts w:ascii="Times New Roman" w:hAnsi="Times New Roman" w:cs="Times New Roman"/>
          <w:sz w:val="28"/>
          <w:szCs w:val="28"/>
        </w:rPr>
        <w:t>) рабочих дней после опубликования итогов первого этапа отбора. Председатель комиссии назначает дату проведения очного собеседования</w:t>
      </w:r>
      <w:r w:rsidR="004E4492">
        <w:rPr>
          <w:rFonts w:ascii="Times New Roman" w:hAnsi="Times New Roman" w:cs="Times New Roman"/>
          <w:sz w:val="28"/>
          <w:szCs w:val="28"/>
        </w:rPr>
        <w:t>.</w:t>
      </w:r>
    </w:p>
    <w:p w:rsidR="002A574D" w:rsidRPr="003C6DC9" w:rsidRDefault="002A574D" w:rsidP="00A755A9">
      <w:pPr>
        <w:pStyle w:val="ConsPlusNormal"/>
        <w:ind w:firstLine="709"/>
        <w:jc w:val="both"/>
        <w:rPr>
          <w:rFonts w:ascii="Times New Roman" w:hAnsi="Times New Roman" w:cs="Times New Roman"/>
          <w:sz w:val="28"/>
          <w:szCs w:val="28"/>
        </w:rPr>
      </w:pPr>
      <w:r w:rsidRPr="003C6DC9">
        <w:rPr>
          <w:rFonts w:ascii="Times New Roman" w:hAnsi="Times New Roman" w:cs="Times New Roman"/>
          <w:sz w:val="28"/>
          <w:szCs w:val="28"/>
        </w:rPr>
        <w:t xml:space="preserve">На </w:t>
      </w:r>
      <w:proofErr w:type="gramStart"/>
      <w:r w:rsidRPr="003C6DC9">
        <w:rPr>
          <w:rFonts w:ascii="Times New Roman" w:hAnsi="Times New Roman" w:cs="Times New Roman"/>
          <w:sz w:val="28"/>
          <w:szCs w:val="28"/>
        </w:rPr>
        <w:t>втором</w:t>
      </w:r>
      <w:proofErr w:type="gramEnd"/>
      <w:r w:rsidRPr="003C6DC9">
        <w:rPr>
          <w:rFonts w:ascii="Times New Roman" w:hAnsi="Times New Roman" w:cs="Times New Roman"/>
          <w:sz w:val="28"/>
          <w:szCs w:val="28"/>
        </w:rPr>
        <w:t xml:space="preserve"> этапе отбора проводится очное собеседование</w:t>
      </w:r>
      <w:r w:rsidR="009C0D9C">
        <w:rPr>
          <w:rFonts w:ascii="Times New Roman" w:hAnsi="Times New Roman" w:cs="Times New Roman"/>
          <w:sz w:val="28"/>
          <w:szCs w:val="28"/>
        </w:rPr>
        <w:t>, где с</w:t>
      </w:r>
      <w:r w:rsidRPr="003C6DC9">
        <w:rPr>
          <w:rFonts w:ascii="Times New Roman" w:hAnsi="Times New Roman" w:cs="Times New Roman"/>
          <w:sz w:val="28"/>
          <w:szCs w:val="28"/>
        </w:rPr>
        <w:t>оискател</w:t>
      </w:r>
      <w:r w:rsidR="009C0D9C">
        <w:rPr>
          <w:rFonts w:ascii="Times New Roman" w:hAnsi="Times New Roman" w:cs="Times New Roman"/>
          <w:sz w:val="28"/>
          <w:szCs w:val="28"/>
        </w:rPr>
        <w:t>и</w:t>
      </w:r>
      <w:r w:rsidRPr="003C6DC9">
        <w:rPr>
          <w:rFonts w:ascii="Times New Roman" w:hAnsi="Times New Roman" w:cs="Times New Roman"/>
          <w:sz w:val="28"/>
          <w:szCs w:val="28"/>
        </w:rPr>
        <w:t xml:space="preserve"> представля</w:t>
      </w:r>
      <w:r w:rsidR="009C0D9C">
        <w:rPr>
          <w:rFonts w:ascii="Times New Roman" w:hAnsi="Times New Roman" w:cs="Times New Roman"/>
          <w:sz w:val="28"/>
          <w:szCs w:val="28"/>
        </w:rPr>
        <w:t>ю</w:t>
      </w:r>
      <w:r w:rsidRPr="003C6DC9">
        <w:rPr>
          <w:rFonts w:ascii="Times New Roman" w:hAnsi="Times New Roman" w:cs="Times New Roman"/>
          <w:sz w:val="28"/>
          <w:szCs w:val="28"/>
        </w:rPr>
        <w:t>т презентацию хо</w:t>
      </w:r>
      <w:r w:rsidR="009C0D9C">
        <w:rPr>
          <w:rFonts w:ascii="Times New Roman" w:hAnsi="Times New Roman" w:cs="Times New Roman"/>
          <w:sz w:val="28"/>
          <w:szCs w:val="28"/>
        </w:rPr>
        <w:t>зяйства</w:t>
      </w:r>
      <w:r w:rsidRPr="003C6DC9">
        <w:rPr>
          <w:rFonts w:ascii="Times New Roman" w:hAnsi="Times New Roman" w:cs="Times New Roman"/>
          <w:sz w:val="28"/>
          <w:szCs w:val="28"/>
        </w:rPr>
        <w:t>.</w:t>
      </w:r>
    </w:p>
    <w:p w:rsidR="002A574D" w:rsidRPr="003C6DC9" w:rsidRDefault="002A574D" w:rsidP="00A755A9">
      <w:pPr>
        <w:pStyle w:val="ConsPlusNormal"/>
        <w:ind w:firstLine="709"/>
        <w:jc w:val="both"/>
        <w:rPr>
          <w:rFonts w:ascii="Times New Roman" w:hAnsi="Times New Roman" w:cs="Times New Roman"/>
          <w:sz w:val="28"/>
          <w:szCs w:val="28"/>
        </w:rPr>
      </w:pPr>
      <w:r w:rsidRPr="003C6DC9">
        <w:rPr>
          <w:rFonts w:ascii="Times New Roman" w:hAnsi="Times New Roman" w:cs="Times New Roman"/>
          <w:sz w:val="28"/>
          <w:szCs w:val="28"/>
        </w:rPr>
        <w:t>В собеседовании могут принимать участие с правом совещательного голоса и выступать представители муниципальных образований, представители перерабатывающих предприятий, готовых приобретать сельскохозяйственную продукцию у данного соискателя, а также представители фермерских саморегулируемых организаций.</w:t>
      </w:r>
    </w:p>
    <w:p w:rsidR="002A574D" w:rsidRPr="002445F3" w:rsidRDefault="002A574D" w:rsidP="00A755A9">
      <w:pPr>
        <w:pStyle w:val="ConsPlusNormal"/>
        <w:ind w:firstLine="709"/>
        <w:jc w:val="both"/>
        <w:rPr>
          <w:rFonts w:ascii="Times New Roman" w:hAnsi="Times New Roman" w:cs="Times New Roman"/>
          <w:sz w:val="28"/>
          <w:szCs w:val="28"/>
        </w:rPr>
      </w:pPr>
      <w:r w:rsidRPr="002445F3">
        <w:rPr>
          <w:rFonts w:ascii="Times New Roman" w:hAnsi="Times New Roman" w:cs="Times New Roman"/>
          <w:sz w:val="28"/>
          <w:szCs w:val="28"/>
        </w:rPr>
        <w:t xml:space="preserve">По итогам очного собеседования </w:t>
      </w:r>
      <w:r w:rsidR="00B231AD">
        <w:rPr>
          <w:rFonts w:ascii="Times New Roman" w:hAnsi="Times New Roman" w:cs="Times New Roman"/>
          <w:sz w:val="28"/>
          <w:szCs w:val="28"/>
        </w:rPr>
        <w:t xml:space="preserve">каждый член комиссии </w:t>
      </w:r>
      <w:r w:rsidRPr="002445F3">
        <w:rPr>
          <w:rFonts w:ascii="Times New Roman" w:hAnsi="Times New Roman" w:cs="Times New Roman"/>
          <w:sz w:val="28"/>
          <w:szCs w:val="28"/>
        </w:rPr>
        <w:t xml:space="preserve">оценивает каждого соискателя по пункту </w:t>
      </w:r>
      <w:r w:rsidR="00D41776">
        <w:rPr>
          <w:rFonts w:ascii="Times New Roman" w:hAnsi="Times New Roman" w:cs="Times New Roman"/>
          <w:sz w:val="28"/>
          <w:szCs w:val="28"/>
        </w:rPr>
        <w:t xml:space="preserve">8 </w:t>
      </w:r>
      <w:r w:rsidRPr="002445F3">
        <w:rPr>
          <w:rFonts w:ascii="Times New Roman" w:hAnsi="Times New Roman" w:cs="Times New Roman"/>
          <w:sz w:val="28"/>
          <w:szCs w:val="28"/>
        </w:rPr>
        <w:t>оценочной шкалы.</w:t>
      </w:r>
    </w:p>
    <w:p w:rsidR="002A574D" w:rsidRPr="002445F3" w:rsidRDefault="002A574D" w:rsidP="00A755A9">
      <w:pPr>
        <w:pStyle w:val="ConsPlusNormal"/>
        <w:ind w:firstLine="709"/>
        <w:jc w:val="both"/>
        <w:rPr>
          <w:rFonts w:ascii="Times New Roman" w:hAnsi="Times New Roman" w:cs="Times New Roman"/>
          <w:sz w:val="28"/>
          <w:szCs w:val="28"/>
        </w:rPr>
      </w:pPr>
      <w:r w:rsidRPr="002445F3">
        <w:rPr>
          <w:rFonts w:ascii="Times New Roman" w:hAnsi="Times New Roman" w:cs="Times New Roman"/>
          <w:sz w:val="28"/>
          <w:szCs w:val="28"/>
        </w:rPr>
        <w:t xml:space="preserve">Путем сложения баллов по пунктам </w:t>
      </w:r>
      <w:r w:rsidRPr="00A97061">
        <w:rPr>
          <w:rFonts w:ascii="Times New Roman" w:hAnsi="Times New Roman" w:cs="Times New Roman"/>
          <w:sz w:val="28"/>
          <w:szCs w:val="28"/>
        </w:rPr>
        <w:t xml:space="preserve">1 - </w:t>
      </w:r>
      <w:r w:rsidR="00D41776" w:rsidRPr="004F5ECF">
        <w:rPr>
          <w:rFonts w:ascii="Times New Roman" w:hAnsi="Times New Roman" w:cs="Times New Roman"/>
          <w:sz w:val="28"/>
          <w:szCs w:val="28"/>
        </w:rPr>
        <w:t>7</w:t>
      </w:r>
      <w:r w:rsidRPr="004F5ECF">
        <w:rPr>
          <w:rFonts w:ascii="Times New Roman" w:hAnsi="Times New Roman" w:cs="Times New Roman"/>
          <w:sz w:val="28"/>
          <w:szCs w:val="28"/>
        </w:rPr>
        <w:t xml:space="preserve"> о</w:t>
      </w:r>
      <w:r w:rsidRPr="00A97061">
        <w:rPr>
          <w:rFonts w:ascii="Times New Roman" w:hAnsi="Times New Roman" w:cs="Times New Roman"/>
          <w:sz w:val="28"/>
          <w:szCs w:val="28"/>
        </w:rPr>
        <w:t>ценочной</w:t>
      </w:r>
      <w:r w:rsidRPr="002445F3">
        <w:rPr>
          <w:rFonts w:ascii="Times New Roman" w:hAnsi="Times New Roman" w:cs="Times New Roman"/>
          <w:sz w:val="28"/>
          <w:szCs w:val="28"/>
        </w:rPr>
        <w:t xml:space="preserve"> шкалы комиссия определяет итоговую сумму баллов по каждой заявке.</w:t>
      </w:r>
    </w:p>
    <w:p w:rsidR="002A574D" w:rsidRPr="003C6DC9" w:rsidRDefault="002A574D" w:rsidP="00A755A9">
      <w:pPr>
        <w:pStyle w:val="ConsPlusNormal"/>
        <w:ind w:firstLine="709"/>
        <w:jc w:val="both"/>
        <w:rPr>
          <w:rFonts w:ascii="Times New Roman" w:hAnsi="Times New Roman" w:cs="Times New Roman"/>
          <w:sz w:val="28"/>
          <w:szCs w:val="28"/>
        </w:rPr>
      </w:pPr>
      <w:r w:rsidRPr="003C6DC9">
        <w:rPr>
          <w:rFonts w:ascii="Times New Roman" w:hAnsi="Times New Roman" w:cs="Times New Roman"/>
          <w:sz w:val="28"/>
          <w:szCs w:val="28"/>
        </w:rPr>
        <w:t xml:space="preserve">С учетом рейтинга каждой заявки по сумме баллов </w:t>
      </w:r>
      <w:r w:rsidR="002445F3">
        <w:rPr>
          <w:rFonts w:ascii="Times New Roman" w:hAnsi="Times New Roman" w:cs="Times New Roman"/>
          <w:sz w:val="28"/>
          <w:szCs w:val="28"/>
        </w:rPr>
        <w:t xml:space="preserve">и количества земельных участков, доступных для предоставления в аренду в рамках программы, </w:t>
      </w:r>
      <w:r w:rsidRPr="003C6DC9">
        <w:rPr>
          <w:rFonts w:ascii="Times New Roman" w:hAnsi="Times New Roman" w:cs="Times New Roman"/>
          <w:sz w:val="28"/>
          <w:szCs w:val="28"/>
        </w:rPr>
        <w:t xml:space="preserve">комиссия определяет победителей </w:t>
      </w:r>
      <w:r w:rsidR="008275A6">
        <w:rPr>
          <w:rFonts w:ascii="Times New Roman" w:hAnsi="Times New Roman" w:cs="Times New Roman"/>
          <w:sz w:val="28"/>
          <w:szCs w:val="28"/>
        </w:rPr>
        <w:t xml:space="preserve">конкурсного </w:t>
      </w:r>
      <w:r w:rsidRPr="003C6DC9">
        <w:rPr>
          <w:rFonts w:ascii="Times New Roman" w:hAnsi="Times New Roman" w:cs="Times New Roman"/>
          <w:sz w:val="28"/>
          <w:szCs w:val="28"/>
        </w:rPr>
        <w:t>отбора</w:t>
      </w:r>
      <w:r w:rsidR="008275A6">
        <w:rPr>
          <w:rFonts w:ascii="Times New Roman" w:hAnsi="Times New Roman" w:cs="Times New Roman"/>
          <w:sz w:val="28"/>
          <w:szCs w:val="28"/>
        </w:rPr>
        <w:t xml:space="preserve"> – участников </w:t>
      </w:r>
      <w:r w:rsidR="00A97061">
        <w:rPr>
          <w:rFonts w:ascii="Times New Roman" w:hAnsi="Times New Roman" w:cs="Times New Roman"/>
          <w:sz w:val="28"/>
          <w:szCs w:val="28"/>
        </w:rPr>
        <w:t>под</w:t>
      </w:r>
      <w:r w:rsidR="008275A6">
        <w:rPr>
          <w:rFonts w:ascii="Times New Roman" w:hAnsi="Times New Roman" w:cs="Times New Roman"/>
          <w:sz w:val="28"/>
          <w:szCs w:val="28"/>
        </w:rPr>
        <w:t>программы «Ленинградский гектар»</w:t>
      </w:r>
      <w:r w:rsidRPr="003C6DC9">
        <w:rPr>
          <w:rFonts w:ascii="Times New Roman" w:hAnsi="Times New Roman" w:cs="Times New Roman"/>
          <w:sz w:val="28"/>
          <w:szCs w:val="28"/>
        </w:rPr>
        <w:t>.</w:t>
      </w:r>
    </w:p>
    <w:p w:rsidR="002A574D" w:rsidRPr="003C6DC9" w:rsidRDefault="002A574D" w:rsidP="00A755A9">
      <w:pPr>
        <w:pStyle w:val="ConsPlusNormal"/>
        <w:ind w:firstLine="709"/>
        <w:jc w:val="both"/>
        <w:rPr>
          <w:rFonts w:ascii="Times New Roman" w:hAnsi="Times New Roman" w:cs="Times New Roman"/>
          <w:sz w:val="28"/>
          <w:szCs w:val="28"/>
        </w:rPr>
      </w:pPr>
      <w:r w:rsidRPr="003C6DC9">
        <w:rPr>
          <w:rFonts w:ascii="Times New Roman" w:hAnsi="Times New Roman" w:cs="Times New Roman"/>
          <w:sz w:val="28"/>
          <w:szCs w:val="28"/>
        </w:rPr>
        <w:t>По итогам второго этапа отбора секретар</w:t>
      </w:r>
      <w:r w:rsidR="002445F3">
        <w:rPr>
          <w:rFonts w:ascii="Times New Roman" w:hAnsi="Times New Roman" w:cs="Times New Roman"/>
          <w:sz w:val="28"/>
          <w:szCs w:val="28"/>
        </w:rPr>
        <w:t>ь</w:t>
      </w:r>
      <w:r w:rsidRPr="003C6DC9">
        <w:rPr>
          <w:rFonts w:ascii="Times New Roman" w:hAnsi="Times New Roman" w:cs="Times New Roman"/>
          <w:sz w:val="28"/>
          <w:szCs w:val="28"/>
        </w:rPr>
        <w:t xml:space="preserve"> комиссии подготавлива</w:t>
      </w:r>
      <w:r w:rsidR="002445F3">
        <w:rPr>
          <w:rFonts w:ascii="Times New Roman" w:hAnsi="Times New Roman" w:cs="Times New Roman"/>
          <w:sz w:val="28"/>
          <w:szCs w:val="28"/>
        </w:rPr>
        <w:t>е</w:t>
      </w:r>
      <w:r w:rsidRPr="003C6DC9">
        <w:rPr>
          <w:rFonts w:ascii="Times New Roman" w:hAnsi="Times New Roman" w:cs="Times New Roman"/>
          <w:sz w:val="28"/>
          <w:szCs w:val="28"/>
        </w:rPr>
        <w:t>т в срок не более 3 (трех) рабочих дней со дня заседания комиссии протокол заседания комиссии.</w:t>
      </w:r>
    </w:p>
    <w:p w:rsidR="002A574D" w:rsidRPr="003C6DC9" w:rsidRDefault="002A574D" w:rsidP="00A755A9">
      <w:pPr>
        <w:pStyle w:val="ConsPlusNormal"/>
        <w:ind w:firstLine="709"/>
        <w:jc w:val="both"/>
        <w:rPr>
          <w:rFonts w:ascii="Times New Roman" w:hAnsi="Times New Roman" w:cs="Times New Roman"/>
          <w:sz w:val="28"/>
          <w:szCs w:val="28"/>
        </w:rPr>
      </w:pPr>
      <w:r w:rsidRPr="003C6DC9">
        <w:rPr>
          <w:rFonts w:ascii="Times New Roman" w:hAnsi="Times New Roman" w:cs="Times New Roman"/>
          <w:sz w:val="28"/>
          <w:szCs w:val="28"/>
        </w:rPr>
        <w:t>Информация об итогах второго этапа отбора</w:t>
      </w:r>
      <w:r w:rsidR="00ED1C54">
        <w:rPr>
          <w:rFonts w:ascii="Times New Roman" w:hAnsi="Times New Roman" w:cs="Times New Roman"/>
          <w:sz w:val="28"/>
          <w:szCs w:val="28"/>
        </w:rPr>
        <w:t xml:space="preserve"> со списком победителей отбора</w:t>
      </w:r>
      <w:r w:rsidRPr="003C6DC9">
        <w:rPr>
          <w:rFonts w:ascii="Times New Roman" w:hAnsi="Times New Roman" w:cs="Times New Roman"/>
          <w:sz w:val="28"/>
          <w:szCs w:val="28"/>
        </w:rPr>
        <w:t xml:space="preserve"> </w:t>
      </w:r>
      <w:r w:rsidR="00923A47">
        <w:rPr>
          <w:rFonts w:ascii="Times New Roman" w:hAnsi="Times New Roman" w:cs="Times New Roman"/>
          <w:sz w:val="28"/>
          <w:szCs w:val="28"/>
        </w:rPr>
        <w:t xml:space="preserve">- участников подпрограммы «Ленинградский гектар», </w:t>
      </w:r>
      <w:r w:rsidRPr="003C6DC9">
        <w:rPr>
          <w:rFonts w:ascii="Times New Roman" w:hAnsi="Times New Roman" w:cs="Times New Roman"/>
          <w:sz w:val="28"/>
          <w:szCs w:val="28"/>
        </w:rPr>
        <w:t xml:space="preserve">размещается на официальном сайте комитета в течение </w:t>
      </w:r>
      <w:r w:rsidR="0012229E">
        <w:rPr>
          <w:rFonts w:ascii="Times New Roman" w:hAnsi="Times New Roman" w:cs="Times New Roman"/>
          <w:sz w:val="28"/>
          <w:szCs w:val="28"/>
        </w:rPr>
        <w:t>10</w:t>
      </w:r>
      <w:r w:rsidRPr="003C6DC9">
        <w:rPr>
          <w:rFonts w:ascii="Times New Roman" w:hAnsi="Times New Roman" w:cs="Times New Roman"/>
          <w:sz w:val="28"/>
          <w:szCs w:val="28"/>
        </w:rPr>
        <w:t xml:space="preserve"> </w:t>
      </w:r>
      <w:r w:rsidR="002445F3">
        <w:rPr>
          <w:rFonts w:ascii="Times New Roman" w:hAnsi="Times New Roman" w:cs="Times New Roman"/>
          <w:sz w:val="28"/>
          <w:szCs w:val="28"/>
        </w:rPr>
        <w:t>(</w:t>
      </w:r>
      <w:r w:rsidR="0012229E">
        <w:rPr>
          <w:rFonts w:ascii="Times New Roman" w:hAnsi="Times New Roman" w:cs="Times New Roman"/>
          <w:sz w:val="28"/>
          <w:szCs w:val="28"/>
        </w:rPr>
        <w:t>десяти</w:t>
      </w:r>
      <w:r w:rsidR="002445F3">
        <w:rPr>
          <w:rFonts w:ascii="Times New Roman" w:hAnsi="Times New Roman" w:cs="Times New Roman"/>
          <w:sz w:val="28"/>
          <w:szCs w:val="28"/>
        </w:rPr>
        <w:t xml:space="preserve">) </w:t>
      </w:r>
      <w:r w:rsidRPr="003C6DC9">
        <w:rPr>
          <w:rFonts w:ascii="Times New Roman" w:hAnsi="Times New Roman" w:cs="Times New Roman"/>
          <w:sz w:val="28"/>
          <w:szCs w:val="28"/>
        </w:rPr>
        <w:t xml:space="preserve">рабочих дней </w:t>
      </w:r>
      <w:proofErr w:type="gramStart"/>
      <w:r w:rsidRPr="003C6DC9">
        <w:rPr>
          <w:rFonts w:ascii="Times New Roman" w:hAnsi="Times New Roman" w:cs="Times New Roman"/>
          <w:sz w:val="28"/>
          <w:szCs w:val="28"/>
        </w:rPr>
        <w:t>с даты заседания</w:t>
      </w:r>
      <w:proofErr w:type="gramEnd"/>
      <w:r w:rsidRPr="003C6DC9">
        <w:rPr>
          <w:rFonts w:ascii="Times New Roman" w:hAnsi="Times New Roman" w:cs="Times New Roman"/>
          <w:sz w:val="28"/>
          <w:szCs w:val="28"/>
        </w:rPr>
        <w:t xml:space="preserve"> комиссии.</w:t>
      </w:r>
    </w:p>
    <w:p w:rsidR="001F6351" w:rsidRDefault="00503E54" w:rsidP="005C4BEC">
      <w:pPr>
        <w:pStyle w:val="ConsPlusNorma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5</w:t>
      </w:r>
      <w:r w:rsidR="002A574D" w:rsidRPr="001F6351">
        <w:rPr>
          <w:rFonts w:ascii="Times New Roman" w:hAnsi="Times New Roman" w:cs="Times New Roman"/>
          <w:b/>
          <w:sz w:val="28"/>
          <w:szCs w:val="28"/>
        </w:rPr>
        <w:t xml:space="preserve">. </w:t>
      </w:r>
      <w:r w:rsidR="00ED1C54">
        <w:rPr>
          <w:rFonts w:ascii="Times New Roman" w:hAnsi="Times New Roman" w:cs="Times New Roman"/>
          <w:b/>
          <w:sz w:val="28"/>
          <w:szCs w:val="28"/>
        </w:rPr>
        <w:t>Выдача сертификата</w:t>
      </w:r>
    </w:p>
    <w:p w:rsidR="002A574D" w:rsidRPr="001F6351" w:rsidRDefault="001F6351" w:rsidP="005C4BEC">
      <w:pPr>
        <w:pStyle w:val="ConsPlusNorma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«У</w:t>
      </w:r>
      <w:r w:rsidRPr="001F6351">
        <w:rPr>
          <w:rFonts w:ascii="Times New Roman" w:hAnsi="Times New Roman" w:cs="Times New Roman"/>
          <w:b/>
          <w:sz w:val="28"/>
          <w:szCs w:val="28"/>
        </w:rPr>
        <w:t xml:space="preserve">частник </w:t>
      </w:r>
      <w:r w:rsidR="004E4492">
        <w:rPr>
          <w:rFonts w:ascii="Times New Roman" w:hAnsi="Times New Roman" w:cs="Times New Roman"/>
          <w:b/>
          <w:sz w:val="28"/>
          <w:szCs w:val="28"/>
        </w:rPr>
        <w:t>под</w:t>
      </w:r>
      <w:r w:rsidRPr="001F6351">
        <w:rPr>
          <w:rFonts w:ascii="Times New Roman" w:hAnsi="Times New Roman" w:cs="Times New Roman"/>
          <w:b/>
          <w:sz w:val="28"/>
          <w:szCs w:val="28"/>
        </w:rPr>
        <w:t>программы «Ленинградский гектар»</w:t>
      </w:r>
    </w:p>
    <w:p w:rsidR="004E5894" w:rsidRDefault="00EB736D" w:rsidP="005C4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010DF" w:rsidRPr="00636C4C">
        <w:rPr>
          <w:rFonts w:ascii="Times New Roman" w:hAnsi="Times New Roman" w:cs="Times New Roman"/>
          <w:sz w:val="28"/>
          <w:szCs w:val="28"/>
        </w:rPr>
        <w:t xml:space="preserve">Победители отбора – участники </w:t>
      </w:r>
      <w:r w:rsidR="004E4492">
        <w:rPr>
          <w:rFonts w:ascii="Times New Roman" w:hAnsi="Times New Roman" w:cs="Times New Roman"/>
          <w:sz w:val="28"/>
          <w:szCs w:val="28"/>
        </w:rPr>
        <w:t>под</w:t>
      </w:r>
      <w:r w:rsidR="007010DF" w:rsidRPr="00636C4C">
        <w:rPr>
          <w:rFonts w:ascii="Times New Roman" w:hAnsi="Times New Roman" w:cs="Times New Roman"/>
          <w:sz w:val="28"/>
          <w:szCs w:val="28"/>
        </w:rPr>
        <w:t>программы «Ленинградский гектар»</w:t>
      </w:r>
      <w:r w:rsidR="00F10C42" w:rsidRPr="00636C4C">
        <w:rPr>
          <w:rFonts w:ascii="Times New Roman" w:hAnsi="Times New Roman" w:cs="Times New Roman"/>
          <w:sz w:val="28"/>
          <w:szCs w:val="28"/>
        </w:rPr>
        <w:t xml:space="preserve"> (далее – участники </w:t>
      </w:r>
      <w:r w:rsidR="00027F7F">
        <w:rPr>
          <w:rFonts w:ascii="Times New Roman" w:hAnsi="Times New Roman" w:cs="Times New Roman"/>
          <w:sz w:val="28"/>
          <w:szCs w:val="28"/>
        </w:rPr>
        <w:t>под</w:t>
      </w:r>
      <w:r w:rsidR="00F10C42" w:rsidRPr="00636C4C">
        <w:rPr>
          <w:rFonts w:ascii="Times New Roman" w:hAnsi="Times New Roman" w:cs="Times New Roman"/>
          <w:sz w:val="28"/>
          <w:szCs w:val="28"/>
        </w:rPr>
        <w:t>программы)</w:t>
      </w:r>
      <w:r w:rsidR="007010DF" w:rsidRPr="00636C4C">
        <w:rPr>
          <w:rFonts w:ascii="Times New Roman" w:hAnsi="Times New Roman" w:cs="Times New Roman"/>
          <w:sz w:val="28"/>
          <w:szCs w:val="28"/>
        </w:rPr>
        <w:t xml:space="preserve">, </w:t>
      </w:r>
      <w:r w:rsidR="00F10C42" w:rsidRPr="00636C4C">
        <w:rPr>
          <w:rFonts w:ascii="Times New Roman" w:hAnsi="Times New Roman" w:cs="Times New Roman"/>
          <w:sz w:val="28"/>
          <w:szCs w:val="28"/>
        </w:rPr>
        <w:t>имеют</w:t>
      </w:r>
      <w:r w:rsidR="007010DF" w:rsidRPr="00636C4C">
        <w:rPr>
          <w:rFonts w:ascii="Times New Roman" w:hAnsi="Times New Roman" w:cs="Times New Roman"/>
          <w:sz w:val="28"/>
          <w:szCs w:val="28"/>
        </w:rPr>
        <w:t xml:space="preserve"> право на </w:t>
      </w:r>
      <w:r w:rsidR="00F10C42" w:rsidRPr="00636C4C">
        <w:rPr>
          <w:rFonts w:ascii="Times New Roman" w:hAnsi="Times New Roman" w:cs="Times New Roman"/>
          <w:sz w:val="28"/>
          <w:szCs w:val="28"/>
        </w:rPr>
        <w:t xml:space="preserve">получение </w:t>
      </w:r>
      <w:r w:rsidR="007010DF" w:rsidRPr="00636C4C">
        <w:rPr>
          <w:rFonts w:ascii="Times New Roman" w:hAnsi="Times New Roman" w:cs="Times New Roman"/>
          <w:sz w:val="28"/>
          <w:szCs w:val="28"/>
        </w:rPr>
        <w:t>сертификат</w:t>
      </w:r>
      <w:r w:rsidR="00F10C42" w:rsidRPr="00636C4C">
        <w:rPr>
          <w:rFonts w:ascii="Times New Roman" w:hAnsi="Times New Roman" w:cs="Times New Roman"/>
          <w:sz w:val="28"/>
          <w:szCs w:val="28"/>
        </w:rPr>
        <w:t>а</w:t>
      </w:r>
      <w:r w:rsidR="00085C47">
        <w:rPr>
          <w:rFonts w:ascii="Times New Roman" w:hAnsi="Times New Roman" w:cs="Times New Roman"/>
          <w:sz w:val="28"/>
          <w:szCs w:val="28"/>
        </w:rPr>
        <w:t>.</w:t>
      </w:r>
      <w:r w:rsidR="007010DF" w:rsidRPr="00636C4C">
        <w:rPr>
          <w:rFonts w:ascii="Times New Roman" w:hAnsi="Times New Roman" w:cs="Times New Roman"/>
          <w:sz w:val="28"/>
          <w:szCs w:val="28"/>
        </w:rPr>
        <w:t xml:space="preserve"> </w:t>
      </w:r>
    </w:p>
    <w:p w:rsidR="007010DF" w:rsidRDefault="00636C4C" w:rsidP="005C4BEC">
      <w:pPr>
        <w:pStyle w:val="ConsPlusNormal"/>
        <w:ind w:firstLine="709"/>
        <w:jc w:val="both"/>
        <w:rPr>
          <w:rFonts w:ascii="Times New Roman" w:hAnsi="Times New Roman" w:cs="Times New Roman"/>
          <w:sz w:val="28"/>
          <w:szCs w:val="28"/>
        </w:rPr>
      </w:pPr>
      <w:proofErr w:type="gramStart"/>
      <w:r w:rsidRPr="00636C4C">
        <w:rPr>
          <w:rFonts w:ascii="Times New Roman" w:hAnsi="Times New Roman" w:cs="Times New Roman"/>
          <w:sz w:val="28"/>
          <w:szCs w:val="28"/>
        </w:rPr>
        <w:t xml:space="preserve">Сертификат дает право на получение </w:t>
      </w:r>
      <w:r w:rsidR="007010DF" w:rsidRPr="00636C4C">
        <w:rPr>
          <w:rFonts w:ascii="Times New Roman" w:hAnsi="Times New Roman" w:cs="Times New Roman"/>
          <w:sz w:val="28"/>
          <w:szCs w:val="28"/>
        </w:rPr>
        <w:t xml:space="preserve">в аренду земельного участка сельскохозяйственного назначения из </w:t>
      </w:r>
      <w:r w:rsidR="00EB736D">
        <w:rPr>
          <w:rFonts w:ascii="Times New Roman" w:hAnsi="Times New Roman" w:cs="Times New Roman"/>
          <w:sz w:val="28"/>
          <w:szCs w:val="28"/>
        </w:rPr>
        <w:t>П</w:t>
      </w:r>
      <w:r w:rsidRPr="00636C4C">
        <w:rPr>
          <w:rFonts w:ascii="Times New Roman" w:hAnsi="Times New Roman" w:cs="Times New Roman"/>
          <w:sz w:val="28"/>
          <w:szCs w:val="28"/>
        </w:rPr>
        <w:t xml:space="preserve">еречня </w:t>
      </w:r>
      <w:r w:rsidR="00DB4851" w:rsidRPr="00556E16">
        <w:rPr>
          <w:rFonts w:ascii="Times New Roman" w:hAnsi="Times New Roman" w:cs="Times New Roman"/>
          <w:sz w:val="28"/>
          <w:szCs w:val="28"/>
        </w:rPr>
        <w:t>земельных участков из состава земель сельскохозяйственного назначения</w:t>
      </w:r>
      <w:r w:rsidR="00DB4851" w:rsidRPr="00FB2DD5">
        <w:rPr>
          <w:rFonts w:ascii="Times New Roman" w:hAnsi="Times New Roman" w:cs="Times New Roman"/>
          <w:sz w:val="28"/>
          <w:szCs w:val="28"/>
        </w:rPr>
        <w:t xml:space="preserve">, </w:t>
      </w:r>
      <w:r w:rsidR="00DB4851">
        <w:rPr>
          <w:rFonts w:ascii="Times New Roman" w:hAnsi="Times New Roman" w:cs="Times New Roman"/>
          <w:sz w:val="28"/>
          <w:szCs w:val="28"/>
        </w:rPr>
        <w:t xml:space="preserve">расположенных на территории Ленинградской области </w:t>
      </w:r>
      <w:r w:rsidR="00DB4851" w:rsidRPr="00556E16">
        <w:rPr>
          <w:rFonts w:ascii="Times New Roman" w:hAnsi="Times New Roman" w:cs="Times New Roman"/>
          <w:sz w:val="28"/>
          <w:szCs w:val="28"/>
        </w:rPr>
        <w:t>в целях предоставления таких земельных участков гражданам и юридическим лицам для сельскохозяйственного использования в рамках подпрограммы «Ленинградский гектар»</w:t>
      </w:r>
      <w:r w:rsidR="00DB4851" w:rsidRPr="00273280">
        <w:rPr>
          <w:rFonts w:ascii="Times New Roman" w:hAnsi="Times New Roman" w:cs="Times New Roman"/>
          <w:sz w:val="28"/>
          <w:szCs w:val="28"/>
        </w:rPr>
        <w:t xml:space="preserve"> </w:t>
      </w:r>
      <w:r w:rsidR="00DB4851" w:rsidRPr="007B47EF">
        <w:rPr>
          <w:rFonts w:ascii="Times New Roman" w:hAnsi="Times New Roman" w:cs="Times New Roman"/>
          <w:sz w:val="28"/>
          <w:szCs w:val="28"/>
        </w:rPr>
        <w:t>государственной программы Ленинградской области «Развитие сельского хозяйства Ленинградской области»</w:t>
      </w:r>
      <w:r w:rsidR="00DB4851">
        <w:rPr>
          <w:rFonts w:ascii="Times New Roman" w:hAnsi="Times New Roman" w:cs="Times New Roman"/>
          <w:sz w:val="28"/>
          <w:szCs w:val="28"/>
        </w:rPr>
        <w:t xml:space="preserve">  (далее – Перечень) </w:t>
      </w:r>
      <w:r w:rsidRPr="00636C4C">
        <w:rPr>
          <w:rFonts w:ascii="Times New Roman" w:hAnsi="Times New Roman" w:cs="Times New Roman"/>
          <w:sz w:val="28"/>
          <w:szCs w:val="28"/>
        </w:rPr>
        <w:t>в соответствии с действующим федеральным законодательством</w:t>
      </w:r>
      <w:proofErr w:type="gramEnd"/>
      <w:r w:rsidRPr="00636C4C">
        <w:rPr>
          <w:rFonts w:ascii="Times New Roman" w:hAnsi="Times New Roman" w:cs="Times New Roman"/>
          <w:sz w:val="28"/>
          <w:szCs w:val="28"/>
        </w:rPr>
        <w:t xml:space="preserve"> РФ и законодательством Ленинградской области (Земельным кодексом РФ Федеральным законом от 24.07.2002 </w:t>
      </w:r>
      <w:r w:rsidRPr="00636C4C">
        <w:rPr>
          <w:rFonts w:ascii="Times New Roman" w:hAnsi="Times New Roman" w:cs="Times New Roman"/>
          <w:sz w:val="28"/>
          <w:szCs w:val="28"/>
        </w:rPr>
        <w:br/>
        <w:t>№ 101-ФЗ «Об обороте земель сельскохозяйственного назначения», областным законом Ленинградской области от 02.12.2005 № 107-оз «Об</w:t>
      </w:r>
      <w:r w:rsidR="00C41841">
        <w:rPr>
          <w:rFonts w:ascii="Times New Roman" w:hAnsi="Times New Roman" w:cs="Times New Roman"/>
          <w:sz w:val="28"/>
          <w:szCs w:val="28"/>
        </w:rPr>
        <w:t xml:space="preserve"> отдельных вопросах</w:t>
      </w:r>
      <w:r w:rsidRPr="00636C4C">
        <w:rPr>
          <w:rFonts w:ascii="Times New Roman" w:hAnsi="Times New Roman" w:cs="Times New Roman"/>
          <w:sz w:val="28"/>
          <w:szCs w:val="28"/>
        </w:rPr>
        <w:t xml:space="preserve"> оборот</w:t>
      </w:r>
      <w:r w:rsidR="00C41841">
        <w:rPr>
          <w:rFonts w:ascii="Times New Roman" w:hAnsi="Times New Roman" w:cs="Times New Roman"/>
          <w:sz w:val="28"/>
          <w:szCs w:val="28"/>
        </w:rPr>
        <w:t>а</w:t>
      </w:r>
      <w:r w:rsidRPr="00636C4C">
        <w:rPr>
          <w:rFonts w:ascii="Times New Roman" w:hAnsi="Times New Roman" w:cs="Times New Roman"/>
          <w:sz w:val="28"/>
          <w:szCs w:val="28"/>
        </w:rPr>
        <w:t xml:space="preserve"> земель сельскохозяйственного назначения на территории Ленинградской </w:t>
      </w:r>
      <w:r w:rsidR="004E5894">
        <w:rPr>
          <w:rFonts w:ascii="Times New Roman" w:hAnsi="Times New Roman" w:cs="Times New Roman"/>
          <w:sz w:val="28"/>
          <w:szCs w:val="28"/>
        </w:rPr>
        <w:t>области» после регистрации победителя отбора</w:t>
      </w:r>
      <w:bookmarkStart w:id="2" w:name="_GoBack"/>
      <w:bookmarkEnd w:id="2"/>
      <w:r w:rsidR="004E5894">
        <w:rPr>
          <w:rFonts w:ascii="Times New Roman" w:hAnsi="Times New Roman" w:cs="Times New Roman"/>
          <w:sz w:val="28"/>
          <w:szCs w:val="28"/>
        </w:rPr>
        <w:t xml:space="preserve"> в качестве </w:t>
      </w:r>
      <w:proofErr w:type="gramStart"/>
      <w:r w:rsidR="004E5894">
        <w:rPr>
          <w:rFonts w:ascii="Times New Roman" w:hAnsi="Times New Roman" w:cs="Times New Roman"/>
          <w:sz w:val="28"/>
          <w:szCs w:val="28"/>
        </w:rPr>
        <w:t>К(</w:t>
      </w:r>
      <w:proofErr w:type="gramEnd"/>
      <w:r w:rsidR="004E5894">
        <w:rPr>
          <w:rFonts w:ascii="Times New Roman" w:hAnsi="Times New Roman" w:cs="Times New Roman"/>
          <w:sz w:val="28"/>
          <w:szCs w:val="28"/>
        </w:rPr>
        <w:t>Ф)Х или ИП.</w:t>
      </w:r>
    </w:p>
    <w:p w:rsidR="00DB4851" w:rsidRPr="00A67CDC" w:rsidRDefault="00DB4851" w:rsidP="00DB48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67CDC">
        <w:rPr>
          <w:rFonts w:ascii="Times New Roman" w:hAnsi="Times New Roman" w:cs="Times New Roman"/>
          <w:sz w:val="28"/>
          <w:szCs w:val="28"/>
        </w:rPr>
        <w:t xml:space="preserve">Формирование земельных участков осуществляется уполномоченными </w:t>
      </w:r>
      <w:r w:rsidRPr="00A67CDC">
        <w:rPr>
          <w:rFonts w:ascii="Times New Roman" w:hAnsi="Times New Roman" w:cs="Times New Roman"/>
          <w:sz w:val="28"/>
          <w:szCs w:val="28"/>
        </w:rPr>
        <w:lastRenderedPageBreak/>
        <w:t>на предоставление земельных участков, находящих в муниципальной собственности или земельных участков, государственная собственность на которые не разграничена, муниципальными образованиями в соответствии с документами территориального планирования, правилами землепользования и застройки, документацией по планировке территории, землеустроительной документацией.</w:t>
      </w:r>
    </w:p>
    <w:p w:rsidR="00DB4851" w:rsidRPr="00A67CDC" w:rsidRDefault="00DB4851" w:rsidP="00DB485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67CDC">
        <w:rPr>
          <w:rFonts w:ascii="Times New Roman" w:eastAsia="Times New Roman" w:hAnsi="Times New Roman" w:cs="Times New Roman"/>
          <w:sz w:val="28"/>
          <w:szCs w:val="28"/>
          <w:lang w:eastAsia="ru-RU"/>
        </w:rPr>
        <w:t xml:space="preserve"> Формирование и ведение Перечня осуществляется Ленинградским областным комитетом по управлению государственным имуществом (далее – Леноблкомимущество) на основании письменного обращения муниципального образования, на территории которого </w:t>
      </w:r>
      <w:proofErr w:type="gramStart"/>
      <w:r w:rsidRPr="00A67CDC">
        <w:rPr>
          <w:rFonts w:ascii="Times New Roman" w:eastAsia="Times New Roman" w:hAnsi="Times New Roman" w:cs="Times New Roman"/>
          <w:sz w:val="28"/>
          <w:szCs w:val="28"/>
          <w:lang w:eastAsia="ru-RU"/>
        </w:rPr>
        <w:t>сформированы и поставлены</w:t>
      </w:r>
      <w:proofErr w:type="gramEnd"/>
      <w:r w:rsidRPr="00A67CDC">
        <w:rPr>
          <w:rFonts w:ascii="Times New Roman" w:eastAsia="Times New Roman" w:hAnsi="Times New Roman" w:cs="Times New Roman"/>
          <w:sz w:val="28"/>
          <w:szCs w:val="28"/>
          <w:lang w:eastAsia="ru-RU"/>
        </w:rPr>
        <w:t xml:space="preserve"> на государственный кадастровый учет земельные участки.</w:t>
      </w:r>
    </w:p>
    <w:p w:rsidR="00DB4851" w:rsidRPr="00A67CDC" w:rsidRDefault="00DB4851" w:rsidP="00DB485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67CDC">
        <w:rPr>
          <w:rFonts w:ascii="Times New Roman" w:eastAsia="Times New Roman" w:hAnsi="Times New Roman" w:cs="Times New Roman"/>
          <w:sz w:val="28"/>
          <w:szCs w:val="28"/>
          <w:lang w:eastAsia="ru-RU"/>
        </w:rPr>
        <w:t xml:space="preserve"> Включению в Перечень подлежат земельные участки свободные от прав третьих лиц.</w:t>
      </w:r>
    </w:p>
    <w:p w:rsidR="00DB4851" w:rsidRPr="00A67CDC" w:rsidRDefault="00DB4851" w:rsidP="00DB485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A67CDC">
        <w:rPr>
          <w:rFonts w:ascii="Times New Roman" w:eastAsia="Times New Roman" w:hAnsi="Times New Roman" w:cs="Times New Roman"/>
          <w:sz w:val="28"/>
          <w:szCs w:val="28"/>
          <w:lang w:eastAsia="ru-RU"/>
        </w:rPr>
        <w:t xml:space="preserve"> В Перечень вносится следующая информация:</w:t>
      </w:r>
    </w:p>
    <w:p w:rsidR="00DB4851" w:rsidRPr="00A67CDC" w:rsidRDefault="00DB4851" w:rsidP="00DB485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67CDC">
        <w:rPr>
          <w:rFonts w:ascii="Times New Roman" w:eastAsia="Times New Roman" w:hAnsi="Times New Roman" w:cs="Times New Roman"/>
          <w:sz w:val="28"/>
          <w:szCs w:val="28"/>
          <w:lang w:eastAsia="ru-RU"/>
        </w:rPr>
        <w:t>а) адрес (местоположение) земельного участка;</w:t>
      </w:r>
    </w:p>
    <w:p w:rsidR="00DB4851" w:rsidRPr="00A67CDC" w:rsidRDefault="00DB4851" w:rsidP="00DB485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67CDC">
        <w:rPr>
          <w:rFonts w:ascii="Times New Roman" w:eastAsia="Times New Roman" w:hAnsi="Times New Roman" w:cs="Times New Roman"/>
          <w:sz w:val="28"/>
          <w:szCs w:val="28"/>
          <w:lang w:eastAsia="ru-RU"/>
        </w:rPr>
        <w:t>б) кадастровый номер земельного участка;</w:t>
      </w:r>
    </w:p>
    <w:p w:rsidR="00DB4851" w:rsidRPr="00A67CDC" w:rsidRDefault="00DB4851" w:rsidP="00DB485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67CDC">
        <w:rPr>
          <w:rFonts w:ascii="Times New Roman" w:eastAsia="Times New Roman" w:hAnsi="Times New Roman" w:cs="Times New Roman"/>
          <w:sz w:val="28"/>
          <w:szCs w:val="28"/>
          <w:lang w:eastAsia="ru-RU"/>
        </w:rPr>
        <w:t>в) вид разрешенного использования земельного участка;</w:t>
      </w:r>
    </w:p>
    <w:p w:rsidR="00DB4851" w:rsidRPr="00A67CDC" w:rsidRDefault="00DB4851" w:rsidP="00DB485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67CDC">
        <w:rPr>
          <w:rFonts w:ascii="Times New Roman" w:eastAsia="Times New Roman" w:hAnsi="Times New Roman" w:cs="Times New Roman"/>
          <w:sz w:val="28"/>
          <w:szCs w:val="28"/>
          <w:lang w:eastAsia="ru-RU"/>
        </w:rPr>
        <w:t>г) площадь земельного участка;</w:t>
      </w:r>
    </w:p>
    <w:p w:rsidR="00DB4851" w:rsidRPr="00A67CDC" w:rsidRDefault="00DB4851" w:rsidP="00DB485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67CDC">
        <w:rPr>
          <w:rFonts w:ascii="Times New Roman" w:eastAsia="Times New Roman" w:hAnsi="Times New Roman" w:cs="Times New Roman"/>
          <w:sz w:val="28"/>
          <w:szCs w:val="28"/>
          <w:lang w:eastAsia="ru-RU"/>
        </w:rPr>
        <w:t>д) категория земель, к которой относится земельный участок.</w:t>
      </w:r>
    </w:p>
    <w:p w:rsidR="00DB4851" w:rsidRPr="00A67CDC" w:rsidRDefault="00DB4851" w:rsidP="00DB485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67CDC">
        <w:rPr>
          <w:rFonts w:ascii="Times New Roman" w:eastAsia="Times New Roman" w:hAnsi="Times New Roman" w:cs="Times New Roman"/>
          <w:sz w:val="28"/>
          <w:szCs w:val="28"/>
          <w:lang w:eastAsia="ru-RU"/>
        </w:rPr>
        <w:t>6. Перечень ведется отдельно по каждому муниципальному образованию.</w:t>
      </w:r>
    </w:p>
    <w:p w:rsidR="00DB4851" w:rsidRPr="00A67CDC" w:rsidRDefault="00DB4851" w:rsidP="00DB485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67CDC">
        <w:rPr>
          <w:rFonts w:ascii="Times New Roman" w:eastAsia="Times New Roman" w:hAnsi="Times New Roman" w:cs="Times New Roman"/>
          <w:sz w:val="28"/>
          <w:szCs w:val="28"/>
          <w:lang w:eastAsia="ru-RU"/>
        </w:rPr>
        <w:t xml:space="preserve">7. Сведения о земельном участке заносятся в Перечень по дате их учета в Едином государственном реестре недвижимости. </w:t>
      </w:r>
    </w:p>
    <w:p w:rsidR="00DB4851" w:rsidRPr="00A67CDC" w:rsidRDefault="00DB4851" w:rsidP="00DB485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67CDC">
        <w:rPr>
          <w:rFonts w:ascii="Times New Roman" w:eastAsia="Times New Roman" w:hAnsi="Times New Roman" w:cs="Times New Roman"/>
          <w:sz w:val="28"/>
          <w:szCs w:val="28"/>
          <w:lang w:eastAsia="ru-RU"/>
        </w:rPr>
        <w:t>В случае учета нескольких земельных участков в</w:t>
      </w:r>
      <w:r w:rsidRPr="00A67CDC">
        <w:rPr>
          <w:rFonts w:ascii="Times New Roman" w:hAnsi="Times New Roman" w:cs="Times New Roman"/>
          <w:sz w:val="28"/>
          <w:szCs w:val="28"/>
        </w:rPr>
        <w:t xml:space="preserve"> </w:t>
      </w:r>
      <w:r w:rsidRPr="00A67CDC">
        <w:rPr>
          <w:rFonts w:ascii="Times New Roman" w:eastAsia="Times New Roman" w:hAnsi="Times New Roman" w:cs="Times New Roman"/>
          <w:sz w:val="28"/>
          <w:szCs w:val="28"/>
          <w:lang w:eastAsia="ru-RU"/>
        </w:rPr>
        <w:t>Едином государственном реестре недвижимости от одной даты такие земельные участки учитываются в Перечне в порядке очередности, определяемой их порядковыми кадастровыми номерами по возрастанию кадастрового номера.</w:t>
      </w:r>
    </w:p>
    <w:p w:rsidR="00DB4851" w:rsidRDefault="00DB4851" w:rsidP="00DB485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67CDC">
        <w:rPr>
          <w:rFonts w:ascii="Times New Roman" w:eastAsia="Times New Roman" w:hAnsi="Times New Roman" w:cs="Times New Roman"/>
          <w:sz w:val="28"/>
          <w:szCs w:val="28"/>
          <w:lang w:eastAsia="ru-RU"/>
        </w:rPr>
        <w:t>8. Перечень ведется на бумажном носителе и в электронном виде</w:t>
      </w:r>
      <w:r>
        <w:rPr>
          <w:rFonts w:ascii="Times New Roman" w:eastAsia="Times New Roman" w:hAnsi="Times New Roman" w:cs="Times New Roman"/>
          <w:sz w:val="28"/>
          <w:szCs w:val="28"/>
          <w:lang w:eastAsia="ru-RU"/>
        </w:rPr>
        <w:t>.</w:t>
      </w:r>
      <w:r w:rsidRPr="00A67CDC">
        <w:rPr>
          <w:rFonts w:ascii="Times New Roman" w:eastAsia="Times New Roman" w:hAnsi="Times New Roman" w:cs="Times New Roman"/>
          <w:sz w:val="28"/>
          <w:szCs w:val="28"/>
          <w:lang w:eastAsia="ru-RU"/>
        </w:rPr>
        <w:t xml:space="preserve"> </w:t>
      </w:r>
    </w:p>
    <w:p w:rsidR="00DB4851" w:rsidRPr="00A67CDC" w:rsidRDefault="00DB4851" w:rsidP="00DB485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67CDC">
        <w:rPr>
          <w:rFonts w:ascii="Times New Roman" w:eastAsia="Times New Roman" w:hAnsi="Times New Roman" w:cs="Times New Roman"/>
          <w:sz w:val="28"/>
          <w:szCs w:val="28"/>
          <w:lang w:eastAsia="ru-RU"/>
        </w:rPr>
        <w:t>9. Перечень утверждается правовым актом Леноблкомимущества.</w:t>
      </w:r>
    </w:p>
    <w:p w:rsidR="00DB4851" w:rsidRPr="00A67CDC" w:rsidRDefault="00DB4851" w:rsidP="00DB485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Утвержденный П</w:t>
      </w:r>
      <w:r w:rsidRPr="00A67CDC">
        <w:rPr>
          <w:rFonts w:ascii="Times New Roman" w:eastAsia="Times New Roman" w:hAnsi="Times New Roman" w:cs="Times New Roman"/>
          <w:sz w:val="28"/>
          <w:szCs w:val="28"/>
          <w:lang w:eastAsia="ru-RU"/>
        </w:rPr>
        <w:t xml:space="preserve">еречень подлежит размещению на официальном сайте Администрации Ленинградской области в информационно-телекоммуникационной сети «Интернет» в </w:t>
      </w:r>
      <w:r w:rsidR="00761921">
        <w:rPr>
          <w:rFonts w:ascii="Times New Roman" w:eastAsia="Times New Roman" w:hAnsi="Times New Roman" w:cs="Times New Roman"/>
          <w:sz w:val="28"/>
          <w:szCs w:val="28"/>
          <w:lang w:eastAsia="ru-RU"/>
        </w:rPr>
        <w:t>течение 14 дней</w:t>
      </w:r>
      <w:r w:rsidRPr="00A67CDC">
        <w:rPr>
          <w:rFonts w:ascii="Times New Roman" w:eastAsia="Times New Roman" w:hAnsi="Times New Roman" w:cs="Times New Roman"/>
          <w:sz w:val="28"/>
          <w:szCs w:val="28"/>
          <w:lang w:eastAsia="ru-RU"/>
        </w:rPr>
        <w:t xml:space="preserve"> </w:t>
      </w:r>
      <w:proofErr w:type="gramStart"/>
      <w:r w:rsidRPr="00A67CDC">
        <w:rPr>
          <w:rFonts w:ascii="Times New Roman" w:eastAsia="Times New Roman" w:hAnsi="Times New Roman" w:cs="Times New Roman"/>
          <w:sz w:val="28"/>
          <w:szCs w:val="28"/>
          <w:lang w:eastAsia="ru-RU"/>
        </w:rPr>
        <w:t>с даты</w:t>
      </w:r>
      <w:proofErr w:type="gramEnd"/>
      <w:r w:rsidRPr="00A67CDC">
        <w:rPr>
          <w:rFonts w:ascii="Times New Roman" w:eastAsia="Times New Roman" w:hAnsi="Times New Roman" w:cs="Times New Roman"/>
          <w:sz w:val="28"/>
          <w:szCs w:val="28"/>
          <w:lang w:eastAsia="ru-RU"/>
        </w:rPr>
        <w:t xml:space="preserve"> его утверждения.</w:t>
      </w:r>
    </w:p>
    <w:p w:rsidR="00DB4851" w:rsidRPr="00A67CDC" w:rsidRDefault="00DB4851" w:rsidP="00DB485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67CDC">
        <w:rPr>
          <w:rFonts w:ascii="Times New Roman" w:eastAsia="Times New Roman" w:hAnsi="Times New Roman" w:cs="Times New Roman"/>
          <w:sz w:val="28"/>
          <w:szCs w:val="28"/>
          <w:lang w:eastAsia="ru-RU"/>
        </w:rPr>
        <w:t>11. Ис</w:t>
      </w:r>
      <w:r>
        <w:rPr>
          <w:rFonts w:ascii="Times New Roman" w:eastAsia="Times New Roman" w:hAnsi="Times New Roman" w:cs="Times New Roman"/>
          <w:sz w:val="28"/>
          <w:szCs w:val="28"/>
          <w:lang w:eastAsia="ru-RU"/>
        </w:rPr>
        <w:t>ключение земельных участков из П</w:t>
      </w:r>
      <w:r w:rsidRPr="00A67CDC">
        <w:rPr>
          <w:rFonts w:ascii="Times New Roman" w:eastAsia="Times New Roman" w:hAnsi="Times New Roman" w:cs="Times New Roman"/>
          <w:sz w:val="28"/>
          <w:szCs w:val="28"/>
          <w:lang w:eastAsia="ru-RU"/>
        </w:rPr>
        <w:t>еречня осуществляется в случае:</w:t>
      </w:r>
    </w:p>
    <w:p w:rsidR="00DB4851" w:rsidRPr="00A67CDC" w:rsidRDefault="00DB4851" w:rsidP="00DB485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67CDC">
        <w:rPr>
          <w:rFonts w:ascii="Times New Roman" w:eastAsia="Times New Roman" w:hAnsi="Times New Roman" w:cs="Times New Roman"/>
          <w:sz w:val="28"/>
          <w:szCs w:val="28"/>
          <w:lang w:eastAsia="ru-RU"/>
        </w:rPr>
        <w:t>- предоставления земельного участка в рамках подпрограммы «Ленинградский гектар»;</w:t>
      </w:r>
    </w:p>
    <w:p w:rsidR="00DB4851" w:rsidRPr="00A67CDC" w:rsidRDefault="00DB4851" w:rsidP="00DB485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67CDC">
        <w:rPr>
          <w:rFonts w:ascii="Times New Roman" w:eastAsia="Times New Roman" w:hAnsi="Times New Roman" w:cs="Times New Roman"/>
          <w:sz w:val="28"/>
          <w:szCs w:val="28"/>
          <w:lang w:eastAsia="ru-RU"/>
        </w:rPr>
        <w:t xml:space="preserve">- по </w:t>
      </w:r>
      <w:proofErr w:type="gramStart"/>
      <w:r w:rsidRPr="00A67CDC">
        <w:rPr>
          <w:rFonts w:ascii="Times New Roman" w:eastAsia="Times New Roman" w:hAnsi="Times New Roman" w:cs="Times New Roman"/>
          <w:sz w:val="28"/>
          <w:szCs w:val="28"/>
          <w:lang w:eastAsia="ru-RU"/>
        </w:rPr>
        <w:t>истечении</w:t>
      </w:r>
      <w:proofErr w:type="gramEnd"/>
      <w:r w:rsidRPr="00A67CDC">
        <w:rPr>
          <w:rFonts w:ascii="Times New Roman" w:eastAsia="Times New Roman" w:hAnsi="Times New Roman" w:cs="Times New Roman"/>
          <w:sz w:val="28"/>
          <w:szCs w:val="28"/>
          <w:lang w:eastAsia="ru-RU"/>
        </w:rPr>
        <w:t xml:space="preserve"> 3-х лет с момента включения сведений о земельном участке в Перечень и при отсутствии письменных обращений участников подпрограммы «Ленинградский гектар», заинтересованных в предоставлении данного земельного участка;</w:t>
      </w:r>
    </w:p>
    <w:p w:rsidR="00DB4851" w:rsidRPr="00DB4851" w:rsidRDefault="00DB4851" w:rsidP="00DB485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67CDC">
        <w:rPr>
          <w:rFonts w:ascii="Times New Roman" w:eastAsia="Times New Roman" w:hAnsi="Times New Roman" w:cs="Times New Roman"/>
          <w:sz w:val="28"/>
          <w:szCs w:val="28"/>
          <w:lang w:eastAsia="ru-RU"/>
        </w:rPr>
        <w:t>- резервирования земельного участка  для государственных или муниципальных нужд</w:t>
      </w:r>
      <w:r w:rsidR="00761921">
        <w:rPr>
          <w:rFonts w:ascii="Times New Roman" w:eastAsia="Times New Roman" w:hAnsi="Times New Roman" w:cs="Times New Roman"/>
          <w:sz w:val="28"/>
          <w:szCs w:val="28"/>
          <w:lang w:eastAsia="ru-RU"/>
        </w:rPr>
        <w:t>,</w:t>
      </w:r>
      <w:r w:rsidRPr="00A67CDC">
        <w:rPr>
          <w:rFonts w:ascii="Times New Roman" w:eastAsia="Times New Roman" w:hAnsi="Times New Roman" w:cs="Times New Roman"/>
          <w:sz w:val="28"/>
          <w:szCs w:val="28"/>
          <w:lang w:eastAsia="ru-RU"/>
        </w:rPr>
        <w:t xml:space="preserve"> либо ограничения его в обороте в соответствии с законодательством Российской Федерации.</w:t>
      </w:r>
    </w:p>
    <w:p w:rsidR="002A574D" w:rsidRDefault="00DB4851" w:rsidP="005C4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F10C42">
        <w:rPr>
          <w:rFonts w:ascii="Times New Roman" w:hAnsi="Times New Roman" w:cs="Times New Roman"/>
          <w:sz w:val="28"/>
          <w:szCs w:val="28"/>
        </w:rPr>
        <w:t xml:space="preserve">. </w:t>
      </w:r>
      <w:r w:rsidR="002A574D" w:rsidRPr="003C6DC9">
        <w:rPr>
          <w:rFonts w:ascii="Times New Roman" w:hAnsi="Times New Roman" w:cs="Times New Roman"/>
          <w:sz w:val="28"/>
          <w:szCs w:val="28"/>
        </w:rPr>
        <w:t>В случае не</w:t>
      </w:r>
      <w:r w:rsidR="00ED1C54">
        <w:rPr>
          <w:rFonts w:ascii="Times New Roman" w:hAnsi="Times New Roman" w:cs="Times New Roman"/>
          <w:sz w:val="28"/>
          <w:szCs w:val="28"/>
        </w:rPr>
        <w:t xml:space="preserve">получения </w:t>
      </w:r>
      <w:r w:rsidR="002A574D" w:rsidRPr="003C6DC9">
        <w:rPr>
          <w:rFonts w:ascii="Times New Roman" w:hAnsi="Times New Roman" w:cs="Times New Roman"/>
          <w:sz w:val="28"/>
          <w:szCs w:val="28"/>
        </w:rPr>
        <w:t>с</w:t>
      </w:r>
      <w:r w:rsidR="00ED1C54">
        <w:rPr>
          <w:rFonts w:ascii="Times New Roman" w:hAnsi="Times New Roman" w:cs="Times New Roman"/>
          <w:sz w:val="28"/>
          <w:szCs w:val="28"/>
        </w:rPr>
        <w:t xml:space="preserve">ертификата </w:t>
      </w:r>
      <w:r w:rsidR="002A574D" w:rsidRPr="003C6DC9">
        <w:rPr>
          <w:rFonts w:ascii="Times New Roman" w:hAnsi="Times New Roman" w:cs="Times New Roman"/>
          <w:sz w:val="28"/>
          <w:szCs w:val="28"/>
        </w:rPr>
        <w:t xml:space="preserve">по истечении </w:t>
      </w:r>
      <w:r w:rsidR="0088573A">
        <w:rPr>
          <w:rFonts w:ascii="Times New Roman" w:hAnsi="Times New Roman" w:cs="Times New Roman"/>
          <w:sz w:val="28"/>
          <w:szCs w:val="28"/>
        </w:rPr>
        <w:t>20</w:t>
      </w:r>
      <w:r w:rsidR="002A574D" w:rsidRPr="003C6DC9">
        <w:rPr>
          <w:rFonts w:ascii="Times New Roman" w:hAnsi="Times New Roman" w:cs="Times New Roman"/>
          <w:sz w:val="28"/>
          <w:szCs w:val="28"/>
        </w:rPr>
        <w:t xml:space="preserve"> </w:t>
      </w:r>
      <w:r w:rsidR="00F10C42">
        <w:rPr>
          <w:rFonts w:ascii="Times New Roman" w:hAnsi="Times New Roman" w:cs="Times New Roman"/>
          <w:sz w:val="28"/>
          <w:szCs w:val="28"/>
        </w:rPr>
        <w:t>(</w:t>
      </w:r>
      <w:r w:rsidR="0088573A">
        <w:rPr>
          <w:rFonts w:ascii="Times New Roman" w:hAnsi="Times New Roman" w:cs="Times New Roman"/>
          <w:sz w:val="28"/>
          <w:szCs w:val="28"/>
        </w:rPr>
        <w:t>двадцати</w:t>
      </w:r>
      <w:r w:rsidR="00F10C42">
        <w:rPr>
          <w:rFonts w:ascii="Times New Roman" w:hAnsi="Times New Roman" w:cs="Times New Roman"/>
          <w:sz w:val="28"/>
          <w:szCs w:val="28"/>
        </w:rPr>
        <w:t xml:space="preserve">) </w:t>
      </w:r>
      <w:r w:rsidR="00ED1C54">
        <w:rPr>
          <w:rFonts w:ascii="Times New Roman" w:hAnsi="Times New Roman" w:cs="Times New Roman"/>
          <w:sz w:val="28"/>
          <w:szCs w:val="28"/>
        </w:rPr>
        <w:t xml:space="preserve">рабочих </w:t>
      </w:r>
      <w:r w:rsidR="002A574D" w:rsidRPr="003C6DC9">
        <w:rPr>
          <w:rFonts w:ascii="Times New Roman" w:hAnsi="Times New Roman" w:cs="Times New Roman"/>
          <w:sz w:val="28"/>
          <w:szCs w:val="28"/>
        </w:rPr>
        <w:t xml:space="preserve">дней </w:t>
      </w:r>
      <w:r w:rsidR="00F10C42">
        <w:rPr>
          <w:rFonts w:ascii="Times New Roman" w:hAnsi="Times New Roman" w:cs="Times New Roman"/>
          <w:sz w:val="28"/>
          <w:szCs w:val="28"/>
        </w:rPr>
        <w:t xml:space="preserve">после опубликования списка победителей отбора </w:t>
      </w:r>
      <w:r w:rsidR="002A574D" w:rsidRPr="003C6DC9">
        <w:rPr>
          <w:rFonts w:ascii="Times New Roman" w:hAnsi="Times New Roman" w:cs="Times New Roman"/>
          <w:sz w:val="28"/>
          <w:szCs w:val="28"/>
        </w:rPr>
        <w:t xml:space="preserve">комитет направляет запрос в адрес </w:t>
      </w:r>
      <w:r w:rsidR="00F10C42">
        <w:rPr>
          <w:rFonts w:ascii="Times New Roman" w:hAnsi="Times New Roman" w:cs="Times New Roman"/>
          <w:sz w:val="28"/>
          <w:szCs w:val="28"/>
        </w:rPr>
        <w:t>участника</w:t>
      </w:r>
      <w:r w:rsidR="002A574D" w:rsidRPr="003C6DC9">
        <w:rPr>
          <w:rFonts w:ascii="Times New Roman" w:hAnsi="Times New Roman" w:cs="Times New Roman"/>
          <w:sz w:val="28"/>
          <w:szCs w:val="28"/>
        </w:rPr>
        <w:t xml:space="preserve"> </w:t>
      </w:r>
      <w:r w:rsidR="00027F7F">
        <w:rPr>
          <w:rFonts w:ascii="Times New Roman" w:hAnsi="Times New Roman" w:cs="Times New Roman"/>
          <w:sz w:val="28"/>
          <w:szCs w:val="28"/>
        </w:rPr>
        <w:t xml:space="preserve">подпрограммы </w:t>
      </w:r>
      <w:r w:rsidR="002A574D" w:rsidRPr="003C6DC9">
        <w:rPr>
          <w:rFonts w:ascii="Times New Roman" w:hAnsi="Times New Roman" w:cs="Times New Roman"/>
          <w:sz w:val="28"/>
          <w:szCs w:val="28"/>
        </w:rPr>
        <w:t xml:space="preserve">с предложением отказаться от </w:t>
      </w:r>
      <w:r w:rsidR="00ED1C54">
        <w:rPr>
          <w:rFonts w:ascii="Times New Roman" w:hAnsi="Times New Roman" w:cs="Times New Roman"/>
          <w:sz w:val="28"/>
          <w:szCs w:val="28"/>
        </w:rPr>
        <w:lastRenderedPageBreak/>
        <w:t xml:space="preserve">сертификата </w:t>
      </w:r>
      <w:r w:rsidR="002A574D" w:rsidRPr="003C6DC9">
        <w:rPr>
          <w:rFonts w:ascii="Times New Roman" w:hAnsi="Times New Roman" w:cs="Times New Roman"/>
          <w:sz w:val="28"/>
          <w:szCs w:val="28"/>
        </w:rPr>
        <w:t>и подтвердить отказ в письменном виде.</w:t>
      </w:r>
    </w:p>
    <w:p w:rsidR="007014AD" w:rsidRPr="004E4492" w:rsidRDefault="007014AD" w:rsidP="005C4BEC">
      <w:pPr>
        <w:pStyle w:val="ConsPlusNormal"/>
        <w:ind w:firstLine="709"/>
        <w:jc w:val="both"/>
        <w:rPr>
          <w:rFonts w:ascii="Times New Roman" w:hAnsi="Times New Roman" w:cs="Times New Roman"/>
          <w:sz w:val="28"/>
          <w:szCs w:val="28"/>
        </w:rPr>
      </w:pPr>
      <w:r w:rsidRPr="004E4492">
        <w:rPr>
          <w:rFonts w:ascii="Times New Roman" w:hAnsi="Times New Roman" w:cs="Times New Roman"/>
          <w:sz w:val="28"/>
          <w:szCs w:val="28"/>
        </w:rPr>
        <w:t xml:space="preserve">При отсутствии ответа </w:t>
      </w:r>
      <w:r w:rsidR="004E4492" w:rsidRPr="004E4492">
        <w:rPr>
          <w:rFonts w:ascii="Times New Roman" w:hAnsi="Times New Roman" w:cs="Times New Roman"/>
          <w:sz w:val="28"/>
          <w:szCs w:val="28"/>
        </w:rPr>
        <w:t>в течение 30 (тридцати) календарных дней отказ считается полученным.</w:t>
      </w:r>
    </w:p>
    <w:p w:rsidR="002A574D" w:rsidRPr="003C6DC9" w:rsidRDefault="002A574D" w:rsidP="005C4BEC">
      <w:pPr>
        <w:pStyle w:val="ConsPlusNormal"/>
        <w:ind w:firstLine="709"/>
        <w:jc w:val="both"/>
        <w:rPr>
          <w:rFonts w:ascii="Times New Roman" w:hAnsi="Times New Roman" w:cs="Times New Roman"/>
          <w:sz w:val="28"/>
          <w:szCs w:val="28"/>
        </w:rPr>
      </w:pPr>
      <w:r w:rsidRPr="003C6DC9">
        <w:rPr>
          <w:rFonts w:ascii="Times New Roman" w:hAnsi="Times New Roman" w:cs="Times New Roman"/>
          <w:sz w:val="28"/>
          <w:szCs w:val="28"/>
        </w:rPr>
        <w:t xml:space="preserve">В случае объективных причин невозможности </w:t>
      </w:r>
      <w:r w:rsidR="002445F3">
        <w:rPr>
          <w:rFonts w:ascii="Times New Roman" w:hAnsi="Times New Roman" w:cs="Times New Roman"/>
          <w:sz w:val="28"/>
          <w:szCs w:val="28"/>
        </w:rPr>
        <w:t xml:space="preserve">получения сертификата </w:t>
      </w:r>
      <w:r w:rsidRPr="003C6DC9">
        <w:rPr>
          <w:rFonts w:ascii="Times New Roman" w:hAnsi="Times New Roman" w:cs="Times New Roman"/>
          <w:sz w:val="28"/>
          <w:szCs w:val="28"/>
        </w:rPr>
        <w:t xml:space="preserve">срок </w:t>
      </w:r>
      <w:r w:rsidR="00ED1C54">
        <w:rPr>
          <w:rFonts w:ascii="Times New Roman" w:hAnsi="Times New Roman" w:cs="Times New Roman"/>
          <w:sz w:val="28"/>
          <w:szCs w:val="28"/>
        </w:rPr>
        <w:t xml:space="preserve">выдачи сертификата </w:t>
      </w:r>
      <w:r w:rsidRPr="003C6DC9">
        <w:rPr>
          <w:rFonts w:ascii="Times New Roman" w:hAnsi="Times New Roman" w:cs="Times New Roman"/>
          <w:sz w:val="28"/>
          <w:szCs w:val="28"/>
        </w:rPr>
        <w:t>может быть продлен</w:t>
      </w:r>
      <w:r w:rsidR="004E4492">
        <w:rPr>
          <w:rFonts w:ascii="Times New Roman" w:hAnsi="Times New Roman" w:cs="Times New Roman"/>
          <w:sz w:val="28"/>
          <w:szCs w:val="28"/>
        </w:rPr>
        <w:t>, но не более чем на 60 (шестьдесят) календарных дней</w:t>
      </w:r>
      <w:r w:rsidRPr="003C6DC9">
        <w:rPr>
          <w:rFonts w:ascii="Times New Roman" w:hAnsi="Times New Roman" w:cs="Times New Roman"/>
          <w:sz w:val="28"/>
          <w:szCs w:val="28"/>
        </w:rPr>
        <w:t>.</w:t>
      </w:r>
    </w:p>
    <w:p w:rsidR="002A574D" w:rsidRPr="002445F3" w:rsidRDefault="00503E54" w:rsidP="005C4BEC">
      <w:pPr>
        <w:pStyle w:val="ConsPlusNorma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6</w:t>
      </w:r>
      <w:r w:rsidR="002A574D" w:rsidRPr="002445F3">
        <w:rPr>
          <w:rFonts w:ascii="Times New Roman" w:hAnsi="Times New Roman" w:cs="Times New Roman"/>
          <w:b/>
          <w:sz w:val="28"/>
          <w:szCs w:val="28"/>
        </w:rPr>
        <w:t>. Формы и порядок отчетности</w:t>
      </w:r>
    </w:p>
    <w:p w:rsidR="002A574D" w:rsidRDefault="006F60A7" w:rsidP="005C4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2445F3">
        <w:rPr>
          <w:rFonts w:ascii="Times New Roman" w:hAnsi="Times New Roman" w:cs="Times New Roman"/>
          <w:sz w:val="28"/>
          <w:szCs w:val="28"/>
        </w:rPr>
        <w:t>.</w:t>
      </w:r>
      <w:r>
        <w:rPr>
          <w:rFonts w:ascii="Times New Roman" w:hAnsi="Times New Roman" w:cs="Times New Roman"/>
          <w:sz w:val="28"/>
          <w:szCs w:val="28"/>
        </w:rPr>
        <w:t xml:space="preserve"> </w:t>
      </w:r>
      <w:r w:rsidR="002445F3">
        <w:rPr>
          <w:rFonts w:ascii="Times New Roman" w:hAnsi="Times New Roman" w:cs="Times New Roman"/>
          <w:sz w:val="28"/>
          <w:szCs w:val="28"/>
        </w:rPr>
        <w:t xml:space="preserve">Земельный участок, полученный участником </w:t>
      </w:r>
      <w:r w:rsidR="004E4492">
        <w:rPr>
          <w:rFonts w:ascii="Times New Roman" w:hAnsi="Times New Roman" w:cs="Times New Roman"/>
          <w:sz w:val="28"/>
          <w:szCs w:val="28"/>
        </w:rPr>
        <w:t>под</w:t>
      </w:r>
      <w:r w:rsidR="002445F3">
        <w:rPr>
          <w:rFonts w:ascii="Times New Roman" w:hAnsi="Times New Roman" w:cs="Times New Roman"/>
          <w:sz w:val="28"/>
          <w:szCs w:val="28"/>
        </w:rPr>
        <w:t>программы, должен использоваться исключительно для сельскохозяйственного производства по направлению</w:t>
      </w:r>
      <w:r w:rsidR="00D177A9">
        <w:rPr>
          <w:rFonts w:ascii="Times New Roman" w:hAnsi="Times New Roman" w:cs="Times New Roman"/>
          <w:sz w:val="28"/>
          <w:szCs w:val="28"/>
        </w:rPr>
        <w:t xml:space="preserve">, указанному </w:t>
      </w:r>
      <w:r w:rsidR="00941348">
        <w:rPr>
          <w:rFonts w:ascii="Times New Roman" w:hAnsi="Times New Roman" w:cs="Times New Roman"/>
          <w:sz w:val="28"/>
          <w:szCs w:val="28"/>
        </w:rPr>
        <w:t>в заяв</w:t>
      </w:r>
      <w:r w:rsidR="00D177A9">
        <w:rPr>
          <w:rFonts w:ascii="Times New Roman" w:hAnsi="Times New Roman" w:cs="Times New Roman"/>
          <w:sz w:val="28"/>
          <w:szCs w:val="28"/>
        </w:rPr>
        <w:t>ке на участие в отборе</w:t>
      </w:r>
      <w:r w:rsidR="002A574D" w:rsidRPr="003C6DC9">
        <w:rPr>
          <w:rFonts w:ascii="Times New Roman" w:hAnsi="Times New Roman" w:cs="Times New Roman"/>
          <w:sz w:val="28"/>
          <w:szCs w:val="28"/>
        </w:rPr>
        <w:t>.</w:t>
      </w:r>
    </w:p>
    <w:p w:rsidR="00EB736D" w:rsidRPr="00EB736D" w:rsidRDefault="004E4492" w:rsidP="005C4BEC">
      <w:pPr>
        <w:pStyle w:val="ConsPlusNormal"/>
        <w:ind w:firstLine="709"/>
        <w:jc w:val="both"/>
        <w:rPr>
          <w:rFonts w:ascii="Times New Roman" w:hAnsi="Times New Roman" w:cs="Times New Roman"/>
          <w:sz w:val="28"/>
          <w:szCs w:val="28"/>
        </w:rPr>
      </w:pPr>
      <w:r w:rsidRPr="004E4492">
        <w:rPr>
          <w:rFonts w:ascii="Times New Roman" w:hAnsi="Times New Roman" w:cs="Times New Roman"/>
          <w:sz w:val="28"/>
          <w:szCs w:val="28"/>
        </w:rPr>
        <w:t xml:space="preserve">2. </w:t>
      </w:r>
      <w:r>
        <w:rPr>
          <w:rFonts w:ascii="Times New Roman" w:hAnsi="Times New Roman" w:cs="Times New Roman"/>
          <w:sz w:val="28"/>
          <w:szCs w:val="28"/>
        </w:rPr>
        <w:t>Д</w:t>
      </w:r>
      <w:r w:rsidRPr="004E4492">
        <w:rPr>
          <w:rFonts w:ascii="Times New Roman" w:hAnsi="Times New Roman" w:cs="Times New Roman"/>
          <w:sz w:val="28"/>
          <w:szCs w:val="28"/>
        </w:rPr>
        <w:t>оговор аренды земельного участка в рамках подпрограммы «Ленинградский гектар» заключае</w:t>
      </w:r>
      <w:r>
        <w:rPr>
          <w:rFonts w:ascii="Times New Roman" w:hAnsi="Times New Roman" w:cs="Times New Roman"/>
          <w:sz w:val="28"/>
          <w:szCs w:val="28"/>
        </w:rPr>
        <w:t>тся по ти</w:t>
      </w:r>
      <w:r w:rsidRPr="004E4492">
        <w:rPr>
          <w:rFonts w:ascii="Times New Roman" w:hAnsi="Times New Roman" w:cs="Times New Roman"/>
          <w:sz w:val="28"/>
          <w:szCs w:val="28"/>
        </w:rPr>
        <w:t>повой форм</w:t>
      </w:r>
      <w:r>
        <w:rPr>
          <w:rFonts w:ascii="Times New Roman" w:hAnsi="Times New Roman" w:cs="Times New Roman"/>
          <w:sz w:val="28"/>
          <w:szCs w:val="28"/>
        </w:rPr>
        <w:t>е, утвержденной нормативным пр</w:t>
      </w:r>
      <w:r w:rsidR="00B231AD">
        <w:rPr>
          <w:rFonts w:ascii="Times New Roman" w:hAnsi="Times New Roman" w:cs="Times New Roman"/>
          <w:sz w:val="28"/>
          <w:szCs w:val="28"/>
        </w:rPr>
        <w:t>авовым актом Леноблкомимущества</w:t>
      </w:r>
      <w:r w:rsidR="00EB736D">
        <w:rPr>
          <w:rFonts w:ascii="Times New Roman" w:hAnsi="Times New Roman" w:cs="Times New Roman"/>
          <w:sz w:val="28"/>
          <w:szCs w:val="28"/>
        </w:rPr>
        <w:t>.</w:t>
      </w:r>
      <w:r w:rsidR="00B231AD">
        <w:rPr>
          <w:rFonts w:ascii="Times New Roman" w:hAnsi="Times New Roman" w:cs="Times New Roman"/>
          <w:sz w:val="28"/>
          <w:szCs w:val="28"/>
        </w:rPr>
        <w:t xml:space="preserve"> </w:t>
      </w:r>
    </w:p>
    <w:p w:rsidR="006F60A7" w:rsidRPr="00636C4C" w:rsidRDefault="004E4492" w:rsidP="005C4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F60A7" w:rsidRPr="00636C4C">
        <w:rPr>
          <w:rFonts w:ascii="Times New Roman" w:hAnsi="Times New Roman" w:cs="Times New Roman"/>
          <w:sz w:val="28"/>
          <w:szCs w:val="28"/>
        </w:rPr>
        <w:t xml:space="preserve">. </w:t>
      </w:r>
      <w:r w:rsidR="00636C4C" w:rsidRPr="00636C4C">
        <w:rPr>
          <w:rFonts w:ascii="Times New Roman" w:hAnsi="Times New Roman" w:cs="Times New Roman"/>
          <w:sz w:val="28"/>
          <w:szCs w:val="28"/>
        </w:rPr>
        <w:t xml:space="preserve">Порядок осуществления </w:t>
      </w:r>
      <w:proofErr w:type="gramStart"/>
      <w:r w:rsidR="00636C4C" w:rsidRPr="00636C4C">
        <w:rPr>
          <w:rFonts w:ascii="Times New Roman" w:hAnsi="Times New Roman" w:cs="Times New Roman"/>
          <w:sz w:val="28"/>
          <w:szCs w:val="28"/>
        </w:rPr>
        <w:t>контроля за</w:t>
      </w:r>
      <w:proofErr w:type="gramEnd"/>
      <w:r w:rsidR="00636C4C" w:rsidRPr="00636C4C">
        <w:rPr>
          <w:rFonts w:ascii="Times New Roman" w:hAnsi="Times New Roman" w:cs="Times New Roman"/>
          <w:sz w:val="28"/>
          <w:szCs w:val="28"/>
        </w:rPr>
        <w:t xml:space="preserve"> использованием земельных участков, предоставленных в целях реализации подпрограммы «Ленинградский гектар» из состава земель, относящихся к неразграниченной государственной собственности</w:t>
      </w:r>
      <w:r w:rsidR="00636C4C">
        <w:rPr>
          <w:rFonts w:ascii="Times New Roman" w:hAnsi="Times New Roman" w:cs="Times New Roman"/>
          <w:sz w:val="28"/>
          <w:szCs w:val="28"/>
        </w:rPr>
        <w:t xml:space="preserve"> и показатели эффективности использования земельных участков определяются нормативным правовым актом Леноблкомимущества.</w:t>
      </w:r>
    </w:p>
    <w:p w:rsidR="00505C57" w:rsidRDefault="00505C57" w:rsidP="005C4BEC">
      <w:pPr>
        <w:spacing w:after="0"/>
        <w:ind w:firstLine="709"/>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2A574D" w:rsidRPr="000E7549" w:rsidRDefault="002A574D" w:rsidP="000E7549">
      <w:pPr>
        <w:pStyle w:val="ConsPlusNormal"/>
        <w:ind w:firstLine="709"/>
        <w:jc w:val="right"/>
        <w:outlineLvl w:val="1"/>
        <w:rPr>
          <w:rFonts w:ascii="Times New Roman" w:hAnsi="Times New Roman" w:cs="Times New Roman"/>
          <w:sz w:val="24"/>
          <w:szCs w:val="24"/>
        </w:rPr>
      </w:pPr>
      <w:r w:rsidRPr="000E7549">
        <w:rPr>
          <w:rFonts w:ascii="Times New Roman" w:hAnsi="Times New Roman" w:cs="Times New Roman"/>
          <w:sz w:val="24"/>
          <w:szCs w:val="24"/>
        </w:rPr>
        <w:lastRenderedPageBreak/>
        <w:t>Таблица 1</w:t>
      </w:r>
    </w:p>
    <w:p w:rsidR="002A574D" w:rsidRPr="000E7549" w:rsidRDefault="002A574D" w:rsidP="000E7549">
      <w:pPr>
        <w:pStyle w:val="ConsPlusNormal"/>
        <w:ind w:firstLine="709"/>
        <w:jc w:val="right"/>
        <w:rPr>
          <w:rFonts w:ascii="Times New Roman" w:hAnsi="Times New Roman" w:cs="Times New Roman"/>
          <w:sz w:val="24"/>
          <w:szCs w:val="24"/>
        </w:rPr>
      </w:pPr>
      <w:r w:rsidRPr="000E7549">
        <w:rPr>
          <w:rFonts w:ascii="Times New Roman" w:hAnsi="Times New Roman" w:cs="Times New Roman"/>
          <w:sz w:val="24"/>
          <w:szCs w:val="24"/>
        </w:rPr>
        <w:t>к настоящему порядку</w:t>
      </w:r>
    </w:p>
    <w:p w:rsidR="002A574D" w:rsidRPr="003C6DC9" w:rsidRDefault="002A574D" w:rsidP="003B1DD4">
      <w:pPr>
        <w:pStyle w:val="ConsPlusNormal"/>
        <w:ind w:firstLine="709"/>
        <w:jc w:val="both"/>
        <w:rPr>
          <w:rFonts w:ascii="Times New Roman" w:hAnsi="Times New Roman" w:cs="Times New Roman"/>
          <w:sz w:val="28"/>
          <w:szCs w:val="28"/>
        </w:rPr>
      </w:pPr>
    </w:p>
    <w:p w:rsidR="000D01F9" w:rsidRDefault="002A574D" w:rsidP="000E7549">
      <w:pPr>
        <w:pStyle w:val="ConsPlusNormal"/>
        <w:ind w:firstLine="709"/>
        <w:jc w:val="center"/>
        <w:rPr>
          <w:rFonts w:ascii="Times New Roman" w:hAnsi="Times New Roman" w:cs="Times New Roman"/>
          <w:sz w:val="28"/>
          <w:szCs w:val="28"/>
        </w:rPr>
      </w:pPr>
      <w:bookmarkStart w:id="3" w:name="P314"/>
      <w:bookmarkEnd w:id="3"/>
      <w:r w:rsidRPr="003C6DC9">
        <w:rPr>
          <w:rFonts w:ascii="Times New Roman" w:hAnsi="Times New Roman" w:cs="Times New Roman"/>
          <w:sz w:val="28"/>
          <w:szCs w:val="28"/>
        </w:rPr>
        <w:t xml:space="preserve">ОЦЕНОЧНАЯ ШКАЛА КРИТЕРИЕВ </w:t>
      </w:r>
    </w:p>
    <w:p w:rsidR="002A574D" w:rsidRDefault="002A574D" w:rsidP="000E7549">
      <w:pPr>
        <w:pStyle w:val="ConsPlusNormal"/>
        <w:ind w:firstLine="709"/>
        <w:jc w:val="center"/>
        <w:rPr>
          <w:rFonts w:ascii="Times New Roman" w:hAnsi="Times New Roman" w:cs="Times New Roman"/>
          <w:sz w:val="28"/>
          <w:szCs w:val="28"/>
        </w:rPr>
      </w:pPr>
      <w:r w:rsidRPr="003C6DC9">
        <w:rPr>
          <w:rFonts w:ascii="Times New Roman" w:hAnsi="Times New Roman" w:cs="Times New Roman"/>
          <w:sz w:val="28"/>
          <w:szCs w:val="28"/>
        </w:rPr>
        <w:t>ПРИ ОТБОРЕ</w:t>
      </w:r>
      <w:r w:rsidR="00505C57">
        <w:rPr>
          <w:rFonts w:ascii="Times New Roman" w:hAnsi="Times New Roman" w:cs="Times New Roman"/>
          <w:sz w:val="28"/>
          <w:szCs w:val="28"/>
        </w:rPr>
        <w:t xml:space="preserve"> </w:t>
      </w:r>
      <w:r w:rsidR="002445F3">
        <w:rPr>
          <w:rFonts w:ascii="Times New Roman" w:hAnsi="Times New Roman" w:cs="Times New Roman"/>
          <w:sz w:val="28"/>
          <w:szCs w:val="28"/>
        </w:rPr>
        <w:t xml:space="preserve">УЧАСТНИКОВ </w:t>
      </w:r>
      <w:r w:rsidR="003B1DD4">
        <w:rPr>
          <w:rFonts w:ascii="Times New Roman" w:hAnsi="Times New Roman" w:cs="Times New Roman"/>
          <w:sz w:val="28"/>
          <w:szCs w:val="28"/>
        </w:rPr>
        <w:t>ПОД</w:t>
      </w:r>
      <w:r w:rsidR="002445F3">
        <w:rPr>
          <w:rFonts w:ascii="Times New Roman" w:hAnsi="Times New Roman" w:cs="Times New Roman"/>
          <w:sz w:val="28"/>
          <w:szCs w:val="28"/>
        </w:rPr>
        <w:t>ПРОГРАММЫ</w:t>
      </w:r>
    </w:p>
    <w:p w:rsidR="000E7549" w:rsidRPr="003C6DC9" w:rsidRDefault="000E7549" w:rsidP="000E7549">
      <w:pPr>
        <w:pStyle w:val="ConsPlusNormal"/>
        <w:ind w:firstLine="709"/>
        <w:jc w:val="center"/>
        <w:rPr>
          <w:rFonts w:ascii="Times New Roman" w:hAnsi="Times New Roman" w:cs="Times New Roman"/>
          <w:sz w:val="28"/>
          <w:szCs w:val="28"/>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371"/>
        <w:gridCol w:w="1701"/>
      </w:tblGrid>
      <w:tr w:rsidR="002A574D" w:rsidRPr="008D76E5" w:rsidTr="004F5ECF">
        <w:trPr>
          <w:trHeight w:val="1064"/>
        </w:trPr>
        <w:tc>
          <w:tcPr>
            <w:tcW w:w="567" w:type="dxa"/>
            <w:tcBorders>
              <w:top w:val="single" w:sz="4" w:space="0" w:color="auto"/>
              <w:bottom w:val="single" w:sz="4" w:space="0" w:color="auto"/>
            </w:tcBorders>
          </w:tcPr>
          <w:p w:rsidR="002A574D" w:rsidRPr="008D76E5" w:rsidRDefault="002A574D" w:rsidP="004F5ECF">
            <w:pPr>
              <w:pStyle w:val="ConsPlusNormal"/>
              <w:ind w:firstLine="709"/>
              <w:jc w:val="center"/>
              <w:rPr>
                <w:rFonts w:ascii="Times New Roman" w:hAnsi="Times New Roman" w:cs="Times New Roman"/>
                <w:sz w:val="24"/>
                <w:szCs w:val="24"/>
              </w:rPr>
            </w:pPr>
            <w:r w:rsidRPr="008D76E5">
              <w:rPr>
                <w:rFonts w:ascii="Times New Roman" w:hAnsi="Times New Roman" w:cs="Times New Roman"/>
                <w:sz w:val="24"/>
                <w:szCs w:val="24"/>
              </w:rPr>
              <w:t xml:space="preserve">N </w:t>
            </w:r>
            <w:proofErr w:type="gramStart"/>
            <w:r w:rsidRPr="008D76E5">
              <w:rPr>
                <w:rFonts w:ascii="Times New Roman" w:hAnsi="Times New Roman" w:cs="Times New Roman"/>
                <w:sz w:val="24"/>
                <w:szCs w:val="24"/>
              </w:rPr>
              <w:t>п</w:t>
            </w:r>
            <w:proofErr w:type="gramEnd"/>
            <w:r w:rsidRPr="008D76E5">
              <w:rPr>
                <w:rFonts w:ascii="Times New Roman" w:hAnsi="Times New Roman" w:cs="Times New Roman"/>
                <w:sz w:val="24"/>
                <w:szCs w:val="24"/>
              </w:rPr>
              <w:t>/п</w:t>
            </w:r>
          </w:p>
        </w:tc>
        <w:tc>
          <w:tcPr>
            <w:tcW w:w="7371" w:type="dxa"/>
            <w:tcBorders>
              <w:top w:val="single" w:sz="4" w:space="0" w:color="auto"/>
              <w:bottom w:val="single" w:sz="4" w:space="0" w:color="auto"/>
            </w:tcBorders>
          </w:tcPr>
          <w:p w:rsidR="002A574D" w:rsidRPr="008D76E5" w:rsidRDefault="002A574D" w:rsidP="004F5ECF">
            <w:pPr>
              <w:pStyle w:val="ConsPlusNormal"/>
              <w:jc w:val="center"/>
              <w:rPr>
                <w:rFonts w:ascii="Times New Roman" w:hAnsi="Times New Roman" w:cs="Times New Roman"/>
                <w:sz w:val="24"/>
                <w:szCs w:val="24"/>
              </w:rPr>
            </w:pPr>
            <w:r w:rsidRPr="008D76E5">
              <w:rPr>
                <w:rFonts w:ascii="Times New Roman" w:hAnsi="Times New Roman" w:cs="Times New Roman"/>
                <w:sz w:val="24"/>
                <w:szCs w:val="24"/>
              </w:rPr>
              <w:t>Наименование критерия</w:t>
            </w:r>
          </w:p>
        </w:tc>
        <w:tc>
          <w:tcPr>
            <w:tcW w:w="1701" w:type="dxa"/>
            <w:tcBorders>
              <w:top w:val="single" w:sz="4" w:space="0" w:color="auto"/>
              <w:bottom w:val="single" w:sz="4" w:space="0" w:color="auto"/>
            </w:tcBorders>
          </w:tcPr>
          <w:p w:rsidR="002A574D" w:rsidRPr="008D76E5" w:rsidRDefault="002A574D" w:rsidP="004F5ECF">
            <w:pPr>
              <w:pStyle w:val="ConsPlusNormal"/>
              <w:jc w:val="center"/>
              <w:rPr>
                <w:rFonts w:ascii="Times New Roman" w:hAnsi="Times New Roman" w:cs="Times New Roman"/>
                <w:sz w:val="24"/>
                <w:szCs w:val="24"/>
              </w:rPr>
            </w:pPr>
            <w:r w:rsidRPr="008D76E5">
              <w:rPr>
                <w:rFonts w:ascii="Times New Roman" w:hAnsi="Times New Roman" w:cs="Times New Roman"/>
                <w:sz w:val="24"/>
                <w:szCs w:val="24"/>
              </w:rPr>
              <w:t>Оценка критерия (балл)</w:t>
            </w:r>
          </w:p>
        </w:tc>
      </w:tr>
      <w:tr w:rsidR="00B231AD" w:rsidRPr="008D76E5" w:rsidTr="000C5A8E">
        <w:tc>
          <w:tcPr>
            <w:tcW w:w="567" w:type="dxa"/>
            <w:tcBorders>
              <w:top w:val="single" w:sz="4" w:space="0" w:color="auto"/>
              <w:bottom w:val="single" w:sz="4" w:space="0" w:color="auto"/>
            </w:tcBorders>
          </w:tcPr>
          <w:p w:rsidR="00B231AD" w:rsidRPr="008D76E5" w:rsidRDefault="00B231AD" w:rsidP="004F5ECF">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1</w:t>
            </w:r>
            <w:r w:rsidR="004F5ECF">
              <w:rPr>
                <w:rFonts w:ascii="Times New Roman" w:hAnsi="Times New Roman" w:cs="Times New Roman"/>
                <w:sz w:val="24"/>
                <w:szCs w:val="24"/>
              </w:rPr>
              <w:t>1</w:t>
            </w:r>
            <w:r>
              <w:rPr>
                <w:rFonts w:ascii="Times New Roman" w:hAnsi="Times New Roman" w:cs="Times New Roman"/>
                <w:sz w:val="24"/>
                <w:szCs w:val="24"/>
              </w:rPr>
              <w:t>.</w:t>
            </w:r>
          </w:p>
        </w:tc>
        <w:tc>
          <w:tcPr>
            <w:tcW w:w="7371" w:type="dxa"/>
            <w:tcBorders>
              <w:top w:val="single" w:sz="4" w:space="0" w:color="auto"/>
              <w:bottom w:val="single" w:sz="4" w:space="0" w:color="auto"/>
            </w:tcBorders>
          </w:tcPr>
          <w:p w:rsidR="00B231AD" w:rsidRDefault="00B231AD" w:rsidP="004F5ECF">
            <w:pPr>
              <w:pStyle w:val="ConsPlusNormal"/>
              <w:rPr>
                <w:rFonts w:ascii="Times New Roman" w:hAnsi="Times New Roman" w:cs="Times New Roman"/>
                <w:sz w:val="24"/>
                <w:szCs w:val="24"/>
              </w:rPr>
            </w:pPr>
            <w:r>
              <w:rPr>
                <w:rFonts w:ascii="Times New Roman" w:hAnsi="Times New Roman" w:cs="Times New Roman"/>
                <w:sz w:val="24"/>
                <w:szCs w:val="24"/>
              </w:rPr>
              <w:t xml:space="preserve">Наличие профильного образования по </w:t>
            </w:r>
            <w:r w:rsidR="00631543">
              <w:rPr>
                <w:rFonts w:ascii="Times New Roman" w:hAnsi="Times New Roman" w:cs="Times New Roman"/>
                <w:sz w:val="24"/>
                <w:szCs w:val="24"/>
              </w:rPr>
              <w:t xml:space="preserve">планируемому </w:t>
            </w:r>
            <w:r>
              <w:rPr>
                <w:rFonts w:ascii="Times New Roman" w:hAnsi="Times New Roman" w:cs="Times New Roman"/>
                <w:sz w:val="24"/>
                <w:szCs w:val="24"/>
              </w:rPr>
              <w:t>направлению деятельности</w:t>
            </w:r>
          </w:p>
          <w:p w:rsidR="00B231AD" w:rsidRPr="008D76E5" w:rsidRDefault="00B231AD" w:rsidP="004F5ECF">
            <w:pPr>
              <w:pStyle w:val="ConsPlusNormal"/>
              <w:rPr>
                <w:rFonts w:ascii="Times New Roman" w:hAnsi="Times New Roman" w:cs="Times New Roman"/>
                <w:sz w:val="24"/>
                <w:szCs w:val="24"/>
              </w:rPr>
            </w:pPr>
            <w:r>
              <w:rPr>
                <w:rFonts w:ascii="Times New Roman" w:hAnsi="Times New Roman" w:cs="Times New Roman"/>
                <w:sz w:val="24"/>
                <w:szCs w:val="24"/>
              </w:rPr>
              <w:t>Да / нет</w:t>
            </w:r>
          </w:p>
        </w:tc>
        <w:tc>
          <w:tcPr>
            <w:tcW w:w="1701" w:type="dxa"/>
            <w:tcBorders>
              <w:top w:val="single" w:sz="4" w:space="0" w:color="auto"/>
              <w:bottom w:val="single" w:sz="4" w:space="0" w:color="auto"/>
            </w:tcBorders>
          </w:tcPr>
          <w:p w:rsidR="00B231AD" w:rsidRDefault="00B231AD" w:rsidP="004F5ECF">
            <w:pPr>
              <w:pStyle w:val="ConsPlusNormal"/>
              <w:jc w:val="center"/>
              <w:rPr>
                <w:rFonts w:ascii="Times New Roman" w:hAnsi="Times New Roman" w:cs="Times New Roman"/>
                <w:sz w:val="24"/>
                <w:szCs w:val="24"/>
              </w:rPr>
            </w:pPr>
          </w:p>
          <w:p w:rsidR="00B231AD" w:rsidRPr="008D76E5" w:rsidRDefault="00B231AD" w:rsidP="004F5ECF">
            <w:pPr>
              <w:pStyle w:val="ConsPlusNormal"/>
              <w:jc w:val="center"/>
              <w:rPr>
                <w:rFonts w:ascii="Times New Roman" w:hAnsi="Times New Roman" w:cs="Times New Roman"/>
                <w:sz w:val="24"/>
                <w:szCs w:val="24"/>
              </w:rPr>
            </w:pPr>
            <w:r>
              <w:rPr>
                <w:rFonts w:ascii="Times New Roman" w:hAnsi="Times New Roman" w:cs="Times New Roman"/>
                <w:sz w:val="24"/>
                <w:szCs w:val="24"/>
              </w:rPr>
              <w:t>10 / 0</w:t>
            </w:r>
          </w:p>
        </w:tc>
      </w:tr>
      <w:tr w:rsidR="005A3E10" w:rsidRPr="008D76E5" w:rsidTr="000C5A8E">
        <w:tblPrEx>
          <w:tblBorders>
            <w:insideH w:val="none" w:sz="0" w:space="0" w:color="auto"/>
          </w:tblBorders>
        </w:tblPrEx>
        <w:tc>
          <w:tcPr>
            <w:tcW w:w="567" w:type="dxa"/>
            <w:tcBorders>
              <w:top w:val="nil"/>
              <w:bottom w:val="single" w:sz="4" w:space="0" w:color="auto"/>
            </w:tcBorders>
          </w:tcPr>
          <w:p w:rsidR="005A3E10" w:rsidRPr="008D76E5" w:rsidRDefault="004F5ECF" w:rsidP="004F5ECF">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22.</w:t>
            </w:r>
          </w:p>
        </w:tc>
        <w:tc>
          <w:tcPr>
            <w:tcW w:w="7371" w:type="dxa"/>
            <w:tcBorders>
              <w:top w:val="nil"/>
              <w:bottom w:val="single" w:sz="4" w:space="0" w:color="auto"/>
            </w:tcBorders>
          </w:tcPr>
          <w:p w:rsidR="005A3E10" w:rsidRDefault="005A3E10" w:rsidP="004F5ECF">
            <w:pPr>
              <w:pStyle w:val="ConsPlusNormal"/>
              <w:rPr>
                <w:rFonts w:ascii="Times New Roman" w:hAnsi="Times New Roman" w:cs="Times New Roman"/>
                <w:sz w:val="24"/>
                <w:szCs w:val="24"/>
              </w:rPr>
            </w:pPr>
            <w:r w:rsidRPr="008D76E5">
              <w:rPr>
                <w:rFonts w:ascii="Times New Roman" w:hAnsi="Times New Roman" w:cs="Times New Roman"/>
                <w:sz w:val="24"/>
                <w:szCs w:val="24"/>
              </w:rPr>
              <w:t>Трудовой стаж в сельском хозяйстве</w:t>
            </w:r>
          </w:p>
          <w:p w:rsidR="00B231AD" w:rsidRPr="008D76E5" w:rsidRDefault="00B231AD" w:rsidP="004F5ECF">
            <w:pPr>
              <w:pStyle w:val="ConsPlusNormal"/>
              <w:rPr>
                <w:rFonts w:ascii="Times New Roman" w:hAnsi="Times New Roman" w:cs="Times New Roman"/>
                <w:sz w:val="24"/>
                <w:szCs w:val="24"/>
              </w:rPr>
            </w:pPr>
            <w:r w:rsidRPr="008D76E5">
              <w:rPr>
                <w:rFonts w:ascii="Times New Roman" w:hAnsi="Times New Roman" w:cs="Times New Roman"/>
                <w:sz w:val="24"/>
                <w:szCs w:val="24"/>
              </w:rPr>
              <w:t>свыше 5 лет</w:t>
            </w:r>
            <w:r w:rsidR="00631543">
              <w:rPr>
                <w:rFonts w:ascii="Times New Roman" w:hAnsi="Times New Roman" w:cs="Times New Roman"/>
                <w:sz w:val="24"/>
                <w:szCs w:val="24"/>
              </w:rPr>
              <w:t xml:space="preserve"> / </w:t>
            </w:r>
            <w:r w:rsidRPr="008D76E5">
              <w:rPr>
                <w:rFonts w:ascii="Times New Roman" w:hAnsi="Times New Roman" w:cs="Times New Roman"/>
                <w:sz w:val="24"/>
                <w:szCs w:val="24"/>
              </w:rPr>
              <w:t>от 3 до 5 лет включительно</w:t>
            </w:r>
            <w:r w:rsidR="00631543">
              <w:rPr>
                <w:rFonts w:ascii="Times New Roman" w:hAnsi="Times New Roman" w:cs="Times New Roman"/>
                <w:sz w:val="24"/>
                <w:szCs w:val="24"/>
              </w:rPr>
              <w:t xml:space="preserve"> / </w:t>
            </w:r>
            <w:r w:rsidRPr="008D76E5">
              <w:rPr>
                <w:rFonts w:ascii="Times New Roman" w:hAnsi="Times New Roman" w:cs="Times New Roman"/>
                <w:sz w:val="24"/>
                <w:szCs w:val="24"/>
              </w:rPr>
              <w:t>до 3 лет включительно</w:t>
            </w:r>
          </w:p>
        </w:tc>
        <w:tc>
          <w:tcPr>
            <w:tcW w:w="1701" w:type="dxa"/>
            <w:tcBorders>
              <w:top w:val="nil"/>
              <w:bottom w:val="single" w:sz="4" w:space="0" w:color="auto"/>
            </w:tcBorders>
          </w:tcPr>
          <w:p w:rsidR="005A3E10" w:rsidRDefault="005A3E10" w:rsidP="004F5ECF">
            <w:pPr>
              <w:pStyle w:val="ConsPlusNormal"/>
              <w:jc w:val="center"/>
              <w:rPr>
                <w:rFonts w:ascii="Times New Roman" w:hAnsi="Times New Roman" w:cs="Times New Roman"/>
                <w:sz w:val="24"/>
                <w:szCs w:val="24"/>
              </w:rPr>
            </w:pPr>
          </w:p>
          <w:p w:rsidR="00B231AD" w:rsidRPr="008D76E5" w:rsidRDefault="00B231AD" w:rsidP="004F5ECF">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631543">
              <w:rPr>
                <w:rFonts w:ascii="Times New Roman" w:hAnsi="Times New Roman" w:cs="Times New Roman"/>
                <w:sz w:val="24"/>
                <w:szCs w:val="24"/>
              </w:rPr>
              <w:t xml:space="preserve"> / 5 / 0</w:t>
            </w:r>
          </w:p>
        </w:tc>
      </w:tr>
      <w:tr w:rsidR="00B231AD" w:rsidRPr="008D76E5" w:rsidTr="000C5A8E">
        <w:tblPrEx>
          <w:tblBorders>
            <w:insideH w:val="none" w:sz="0" w:space="0" w:color="auto"/>
          </w:tblBorders>
        </w:tblPrEx>
        <w:tc>
          <w:tcPr>
            <w:tcW w:w="567" w:type="dxa"/>
            <w:tcBorders>
              <w:top w:val="nil"/>
              <w:bottom w:val="single" w:sz="4" w:space="0" w:color="auto"/>
            </w:tcBorders>
          </w:tcPr>
          <w:p w:rsidR="00B231AD" w:rsidRDefault="00631543" w:rsidP="004F5ECF">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3</w:t>
            </w:r>
            <w:r w:rsidR="004F5ECF">
              <w:rPr>
                <w:rFonts w:ascii="Times New Roman" w:hAnsi="Times New Roman" w:cs="Times New Roman"/>
                <w:sz w:val="24"/>
                <w:szCs w:val="24"/>
              </w:rPr>
              <w:t>3</w:t>
            </w:r>
            <w:r>
              <w:rPr>
                <w:rFonts w:ascii="Times New Roman" w:hAnsi="Times New Roman" w:cs="Times New Roman"/>
                <w:sz w:val="24"/>
                <w:szCs w:val="24"/>
              </w:rPr>
              <w:t>.</w:t>
            </w:r>
          </w:p>
        </w:tc>
        <w:tc>
          <w:tcPr>
            <w:tcW w:w="7371" w:type="dxa"/>
            <w:tcBorders>
              <w:top w:val="nil"/>
              <w:bottom w:val="single" w:sz="4" w:space="0" w:color="auto"/>
            </w:tcBorders>
          </w:tcPr>
          <w:p w:rsidR="00B231AD" w:rsidRDefault="00631543" w:rsidP="004F5ECF">
            <w:pPr>
              <w:pStyle w:val="ConsPlusNormal"/>
              <w:rPr>
                <w:rFonts w:ascii="Times New Roman" w:hAnsi="Times New Roman" w:cs="Times New Roman"/>
                <w:sz w:val="24"/>
                <w:szCs w:val="24"/>
              </w:rPr>
            </w:pPr>
            <w:r>
              <w:rPr>
                <w:rFonts w:ascii="Times New Roman" w:hAnsi="Times New Roman" w:cs="Times New Roman"/>
                <w:sz w:val="24"/>
                <w:szCs w:val="24"/>
              </w:rPr>
              <w:t xml:space="preserve">Из перечня земельных участков, предназначенных для реализации подпрограммы, выбран определенный земельный участок </w:t>
            </w:r>
          </w:p>
          <w:p w:rsidR="00631543" w:rsidRPr="008D76E5" w:rsidRDefault="00631543" w:rsidP="004F5ECF">
            <w:pPr>
              <w:pStyle w:val="ConsPlusNormal"/>
              <w:rPr>
                <w:rFonts w:ascii="Times New Roman" w:hAnsi="Times New Roman" w:cs="Times New Roman"/>
                <w:sz w:val="24"/>
                <w:szCs w:val="24"/>
              </w:rPr>
            </w:pPr>
            <w:r>
              <w:rPr>
                <w:rFonts w:ascii="Times New Roman" w:hAnsi="Times New Roman" w:cs="Times New Roman"/>
                <w:sz w:val="24"/>
                <w:szCs w:val="24"/>
              </w:rPr>
              <w:t>Да / нет</w:t>
            </w:r>
          </w:p>
        </w:tc>
        <w:tc>
          <w:tcPr>
            <w:tcW w:w="1701" w:type="dxa"/>
            <w:tcBorders>
              <w:top w:val="nil"/>
              <w:bottom w:val="single" w:sz="4" w:space="0" w:color="auto"/>
            </w:tcBorders>
          </w:tcPr>
          <w:p w:rsidR="00B231AD" w:rsidRDefault="00B231AD" w:rsidP="004F5ECF">
            <w:pPr>
              <w:pStyle w:val="ConsPlusNormal"/>
              <w:jc w:val="center"/>
              <w:rPr>
                <w:rFonts w:ascii="Times New Roman" w:hAnsi="Times New Roman" w:cs="Times New Roman"/>
                <w:sz w:val="24"/>
                <w:szCs w:val="24"/>
              </w:rPr>
            </w:pPr>
          </w:p>
          <w:p w:rsidR="00631543" w:rsidRDefault="00631543" w:rsidP="004F5ECF">
            <w:pPr>
              <w:pStyle w:val="ConsPlusNormal"/>
              <w:jc w:val="center"/>
              <w:rPr>
                <w:rFonts w:ascii="Times New Roman" w:hAnsi="Times New Roman" w:cs="Times New Roman"/>
                <w:sz w:val="24"/>
                <w:szCs w:val="24"/>
              </w:rPr>
            </w:pPr>
          </w:p>
          <w:p w:rsidR="00631543" w:rsidRDefault="00631543" w:rsidP="004F5ECF">
            <w:pPr>
              <w:pStyle w:val="ConsPlusNormal"/>
              <w:jc w:val="center"/>
              <w:rPr>
                <w:rFonts w:ascii="Times New Roman" w:hAnsi="Times New Roman" w:cs="Times New Roman"/>
                <w:sz w:val="24"/>
                <w:szCs w:val="24"/>
              </w:rPr>
            </w:pPr>
            <w:r>
              <w:rPr>
                <w:rFonts w:ascii="Times New Roman" w:hAnsi="Times New Roman" w:cs="Times New Roman"/>
                <w:sz w:val="24"/>
                <w:szCs w:val="24"/>
              </w:rPr>
              <w:t>10 / 0</w:t>
            </w:r>
          </w:p>
        </w:tc>
      </w:tr>
      <w:tr w:rsidR="00B231AD" w:rsidRPr="008D76E5" w:rsidTr="000C5A8E">
        <w:tblPrEx>
          <w:tblBorders>
            <w:insideH w:val="none" w:sz="0" w:space="0" w:color="auto"/>
          </w:tblBorders>
        </w:tblPrEx>
        <w:tc>
          <w:tcPr>
            <w:tcW w:w="567" w:type="dxa"/>
            <w:tcBorders>
              <w:top w:val="nil"/>
              <w:bottom w:val="single" w:sz="4" w:space="0" w:color="auto"/>
            </w:tcBorders>
          </w:tcPr>
          <w:p w:rsidR="00B231AD" w:rsidRDefault="00631543" w:rsidP="004F5ECF">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4</w:t>
            </w:r>
            <w:r w:rsidR="004F5ECF">
              <w:rPr>
                <w:rFonts w:ascii="Times New Roman" w:hAnsi="Times New Roman" w:cs="Times New Roman"/>
                <w:sz w:val="24"/>
                <w:szCs w:val="24"/>
              </w:rPr>
              <w:t>4</w:t>
            </w:r>
            <w:r>
              <w:rPr>
                <w:rFonts w:ascii="Times New Roman" w:hAnsi="Times New Roman" w:cs="Times New Roman"/>
                <w:sz w:val="24"/>
                <w:szCs w:val="24"/>
              </w:rPr>
              <w:t>.</w:t>
            </w:r>
          </w:p>
        </w:tc>
        <w:tc>
          <w:tcPr>
            <w:tcW w:w="7371" w:type="dxa"/>
            <w:tcBorders>
              <w:top w:val="nil"/>
              <w:bottom w:val="single" w:sz="4" w:space="0" w:color="auto"/>
            </w:tcBorders>
          </w:tcPr>
          <w:p w:rsidR="00B231AD" w:rsidRDefault="00631543" w:rsidP="004F5ECF">
            <w:pPr>
              <w:pStyle w:val="ConsPlusNormal"/>
              <w:rPr>
                <w:rFonts w:ascii="Times New Roman" w:hAnsi="Times New Roman" w:cs="Times New Roman"/>
                <w:sz w:val="24"/>
                <w:szCs w:val="24"/>
              </w:rPr>
            </w:pPr>
            <w:r>
              <w:rPr>
                <w:rFonts w:ascii="Times New Roman" w:hAnsi="Times New Roman" w:cs="Times New Roman"/>
                <w:sz w:val="24"/>
                <w:szCs w:val="24"/>
              </w:rPr>
              <w:t xml:space="preserve">Расположение выбранного земельного участка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Бокситогорском</w:t>
            </w:r>
            <w:proofErr w:type="gramEnd"/>
            <w:r>
              <w:rPr>
                <w:rFonts w:ascii="Times New Roman" w:hAnsi="Times New Roman" w:cs="Times New Roman"/>
                <w:sz w:val="24"/>
                <w:szCs w:val="24"/>
              </w:rPr>
              <w:t>, Лодейнопольском, Подпорожском или Сланцевском районах Ленинградской области</w:t>
            </w:r>
          </w:p>
          <w:p w:rsidR="00631543" w:rsidRPr="008D76E5" w:rsidRDefault="00631543" w:rsidP="004F5ECF">
            <w:pPr>
              <w:pStyle w:val="ConsPlusNormal"/>
              <w:rPr>
                <w:rFonts w:ascii="Times New Roman" w:hAnsi="Times New Roman" w:cs="Times New Roman"/>
                <w:sz w:val="24"/>
                <w:szCs w:val="24"/>
              </w:rPr>
            </w:pPr>
            <w:r>
              <w:rPr>
                <w:rFonts w:ascii="Times New Roman" w:hAnsi="Times New Roman" w:cs="Times New Roman"/>
                <w:sz w:val="24"/>
                <w:szCs w:val="24"/>
              </w:rPr>
              <w:t>Да / нет</w:t>
            </w:r>
          </w:p>
        </w:tc>
        <w:tc>
          <w:tcPr>
            <w:tcW w:w="1701" w:type="dxa"/>
            <w:tcBorders>
              <w:top w:val="nil"/>
              <w:bottom w:val="single" w:sz="4" w:space="0" w:color="auto"/>
            </w:tcBorders>
          </w:tcPr>
          <w:p w:rsidR="00B231AD" w:rsidRDefault="00B231AD" w:rsidP="004F5ECF">
            <w:pPr>
              <w:pStyle w:val="ConsPlusNormal"/>
              <w:jc w:val="center"/>
              <w:rPr>
                <w:rFonts w:ascii="Times New Roman" w:hAnsi="Times New Roman" w:cs="Times New Roman"/>
                <w:sz w:val="24"/>
                <w:szCs w:val="24"/>
              </w:rPr>
            </w:pPr>
          </w:p>
          <w:p w:rsidR="00631543" w:rsidRDefault="00631543" w:rsidP="004F5ECF">
            <w:pPr>
              <w:pStyle w:val="ConsPlusNormal"/>
              <w:jc w:val="center"/>
              <w:rPr>
                <w:rFonts w:ascii="Times New Roman" w:hAnsi="Times New Roman" w:cs="Times New Roman"/>
                <w:sz w:val="24"/>
                <w:szCs w:val="24"/>
              </w:rPr>
            </w:pPr>
          </w:p>
          <w:p w:rsidR="00631543" w:rsidRDefault="00631543" w:rsidP="004F5ECF">
            <w:pPr>
              <w:pStyle w:val="ConsPlusNormal"/>
              <w:jc w:val="center"/>
              <w:rPr>
                <w:rFonts w:ascii="Times New Roman" w:hAnsi="Times New Roman" w:cs="Times New Roman"/>
                <w:sz w:val="24"/>
                <w:szCs w:val="24"/>
              </w:rPr>
            </w:pPr>
          </w:p>
          <w:p w:rsidR="00631543" w:rsidRDefault="00631543" w:rsidP="004F5ECF">
            <w:pPr>
              <w:pStyle w:val="ConsPlusNormal"/>
              <w:jc w:val="center"/>
              <w:rPr>
                <w:rFonts w:ascii="Times New Roman" w:hAnsi="Times New Roman" w:cs="Times New Roman"/>
                <w:sz w:val="24"/>
                <w:szCs w:val="24"/>
              </w:rPr>
            </w:pPr>
            <w:r>
              <w:rPr>
                <w:rFonts w:ascii="Times New Roman" w:hAnsi="Times New Roman" w:cs="Times New Roman"/>
                <w:sz w:val="24"/>
                <w:szCs w:val="24"/>
              </w:rPr>
              <w:t>100 / 0</w:t>
            </w:r>
          </w:p>
        </w:tc>
      </w:tr>
      <w:tr w:rsidR="005A3E10" w:rsidRPr="008D76E5" w:rsidTr="000C5A8E">
        <w:tblPrEx>
          <w:tblBorders>
            <w:insideH w:val="none" w:sz="0" w:space="0" w:color="auto"/>
          </w:tblBorders>
        </w:tblPrEx>
        <w:tc>
          <w:tcPr>
            <w:tcW w:w="567" w:type="dxa"/>
            <w:tcBorders>
              <w:top w:val="single" w:sz="4" w:space="0" w:color="auto"/>
              <w:bottom w:val="nil"/>
            </w:tcBorders>
          </w:tcPr>
          <w:p w:rsidR="005A3E10" w:rsidRPr="008D76E5" w:rsidRDefault="00631543" w:rsidP="004F5ECF">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5</w:t>
            </w:r>
            <w:r w:rsidR="004F5ECF">
              <w:rPr>
                <w:rFonts w:ascii="Times New Roman" w:hAnsi="Times New Roman" w:cs="Times New Roman"/>
                <w:sz w:val="24"/>
                <w:szCs w:val="24"/>
              </w:rPr>
              <w:t>5</w:t>
            </w:r>
            <w:r w:rsidR="00B231AD">
              <w:rPr>
                <w:rFonts w:ascii="Times New Roman" w:hAnsi="Times New Roman" w:cs="Times New Roman"/>
                <w:sz w:val="24"/>
                <w:szCs w:val="24"/>
              </w:rPr>
              <w:t>.</w:t>
            </w:r>
          </w:p>
        </w:tc>
        <w:tc>
          <w:tcPr>
            <w:tcW w:w="7371" w:type="dxa"/>
            <w:tcBorders>
              <w:top w:val="single" w:sz="4" w:space="0" w:color="auto"/>
              <w:bottom w:val="nil"/>
            </w:tcBorders>
          </w:tcPr>
          <w:p w:rsidR="000D01F9" w:rsidRDefault="005A3E10" w:rsidP="004F5ECF">
            <w:pPr>
              <w:pStyle w:val="ConsPlusNormal"/>
              <w:rPr>
                <w:rFonts w:ascii="Times New Roman" w:hAnsi="Times New Roman" w:cs="Times New Roman"/>
                <w:sz w:val="24"/>
                <w:szCs w:val="24"/>
              </w:rPr>
            </w:pPr>
            <w:r w:rsidRPr="008D76E5">
              <w:rPr>
                <w:rFonts w:ascii="Times New Roman" w:hAnsi="Times New Roman" w:cs="Times New Roman"/>
                <w:sz w:val="24"/>
                <w:szCs w:val="24"/>
              </w:rPr>
              <w:t xml:space="preserve">Соискатель является членом семьи (или близким родственником) </w:t>
            </w:r>
          </w:p>
          <w:p w:rsidR="005A3E10" w:rsidRDefault="005A3E10" w:rsidP="004F5ECF">
            <w:pPr>
              <w:pStyle w:val="ConsPlusNormal"/>
              <w:rPr>
                <w:rFonts w:ascii="Times New Roman" w:hAnsi="Times New Roman" w:cs="Times New Roman"/>
                <w:sz w:val="24"/>
                <w:szCs w:val="24"/>
              </w:rPr>
            </w:pPr>
            <w:r w:rsidRPr="008D76E5">
              <w:rPr>
                <w:rFonts w:ascii="Times New Roman" w:hAnsi="Times New Roman" w:cs="Times New Roman"/>
                <w:sz w:val="24"/>
                <w:szCs w:val="24"/>
              </w:rPr>
              <w:t>главы крестьянского (фермерского) хозяйства</w:t>
            </w:r>
          </w:p>
          <w:p w:rsidR="004F5ECF" w:rsidRPr="008D76E5" w:rsidRDefault="004F5ECF" w:rsidP="004F5ECF">
            <w:pPr>
              <w:pStyle w:val="ConsPlusNormal"/>
              <w:rPr>
                <w:rFonts w:ascii="Times New Roman" w:hAnsi="Times New Roman" w:cs="Times New Roman"/>
                <w:sz w:val="24"/>
                <w:szCs w:val="24"/>
              </w:rPr>
            </w:pPr>
            <w:r w:rsidRPr="008D76E5">
              <w:rPr>
                <w:rFonts w:ascii="Times New Roman" w:hAnsi="Times New Roman" w:cs="Times New Roman"/>
                <w:sz w:val="24"/>
                <w:szCs w:val="24"/>
              </w:rPr>
              <w:t>Да</w:t>
            </w:r>
            <w:r>
              <w:rPr>
                <w:rFonts w:ascii="Times New Roman" w:hAnsi="Times New Roman" w:cs="Times New Roman"/>
                <w:sz w:val="24"/>
                <w:szCs w:val="24"/>
              </w:rPr>
              <w:t xml:space="preserve"> / нет</w:t>
            </w:r>
          </w:p>
        </w:tc>
        <w:tc>
          <w:tcPr>
            <w:tcW w:w="1701" w:type="dxa"/>
            <w:tcBorders>
              <w:top w:val="single" w:sz="4" w:space="0" w:color="auto"/>
              <w:bottom w:val="nil"/>
            </w:tcBorders>
          </w:tcPr>
          <w:p w:rsidR="004F5ECF" w:rsidRDefault="004F5ECF" w:rsidP="004F5ECF">
            <w:pPr>
              <w:pStyle w:val="ConsPlusNormal"/>
              <w:jc w:val="center"/>
              <w:rPr>
                <w:rFonts w:ascii="Times New Roman" w:hAnsi="Times New Roman" w:cs="Times New Roman"/>
                <w:sz w:val="24"/>
                <w:szCs w:val="24"/>
              </w:rPr>
            </w:pPr>
          </w:p>
          <w:p w:rsidR="004F5ECF" w:rsidRDefault="004F5ECF" w:rsidP="004F5ECF">
            <w:pPr>
              <w:pStyle w:val="ConsPlusNormal"/>
              <w:jc w:val="center"/>
              <w:rPr>
                <w:rFonts w:ascii="Times New Roman" w:hAnsi="Times New Roman" w:cs="Times New Roman"/>
                <w:sz w:val="24"/>
                <w:szCs w:val="24"/>
              </w:rPr>
            </w:pPr>
          </w:p>
          <w:p w:rsidR="005A3E10" w:rsidRPr="008D76E5" w:rsidRDefault="004F5ECF" w:rsidP="004F5ECF">
            <w:pPr>
              <w:pStyle w:val="ConsPlusNormal"/>
              <w:jc w:val="center"/>
              <w:rPr>
                <w:rFonts w:ascii="Times New Roman" w:hAnsi="Times New Roman" w:cs="Times New Roman"/>
                <w:sz w:val="24"/>
                <w:szCs w:val="24"/>
              </w:rPr>
            </w:pPr>
            <w:r w:rsidRPr="008D76E5">
              <w:rPr>
                <w:rFonts w:ascii="Times New Roman" w:hAnsi="Times New Roman" w:cs="Times New Roman"/>
                <w:sz w:val="24"/>
                <w:szCs w:val="24"/>
              </w:rPr>
              <w:t>5</w:t>
            </w:r>
            <w:r>
              <w:rPr>
                <w:rFonts w:ascii="Times New Roman" w:hAnsi="Times New Roman" w:cs="Times New Roman"/>
                <w:sz w:val="24"/>
                <w:szCs w:val="24"/>
              </w:rPr>
              <w:t xml:space="preserve"> / 0</w:t>
            </w:r>
          </w:p>
        </w:tc>
      </w:tr>
      <w:tr w:rsidR="005A3E10" w:rsidRPr="008D76E5" w:rsidTr="000C5A8E">
        <w:tblPrEx>
          <w:tblBorders>
            <w:insideH w:val="none" w:sz="0" w:space="0" w:color="auto"/>
          </w:tblBorders>
        </w:tblPrEx>
        <w:tc>
          <w:tcPr>
            <w:tcW w:w="567" w:type="dxa"/>
            <w:tcBorders>
              <w:top w:val="single" w:sz="4" w:space="0" w:color="auto"/>
              <w:bottom w:val="nil"/>
            </w:tcBorders>
          </w:tcPr>
          <w:p w:rsidR="005A3E10" w:rsidRPr="008D76E5" w:rsidRDefault="00631543" w:rsidP="004F5ECF">
            <w:pPr>
              <w:pStyle w:val="ConsPlusNormal"/>
              <w:ind w:left="-913" w:right="-204" w:firstLine="709"/>
              <w:jc w:val="center"/>
              <w:rPr>
                <w:rFonts w:ascii="Times New Roman" w:hAnsi="Times New Roman" w:cs="Times New Roman"/>
                <w:sz w:val="24"/>
                <w:szCs w:val="24"/>
              </w:rPr>
            </w:pPr>
            <w:r>
              <w:rPr>
                <w:rFonts w:ascii="Times New Roman" w:hAnsi="Times New Roman" w:cs="Times New Roman"/>
                <w:sz w:val="24"/>
                <w:szCs w:val="24"/>
              </w:rPr>
              <w:t>6</w:t>
            </w:r>
            <w:r w:rsidR="004F5ECF">
              <w:rPr>
                <w:rFonts w:ascii="Times New Roman" w:hAnsi="Times New Roman" w:cs="Times New Roman"/>
                <w:sz w:val="24"/>
                <w:szCs w:val="24"/>
              </w:rPr>
              <w:t>.</w:t>
            </w:r>
          </w:p>
        </w:tc>
        <w:tc>
          <w:tcPr>
            <w:tcW w:w="7371" w:type="dxa"/>
            <w:tcBorders>
              <w:top w:val="single" w:sz="4" w:space="0" w:color="auto"/>
              <w:bottom w:val="nil"/>
            </w:tcBorders>
          </w:tcPr>
          <w:p w:rsidR="005A3E10" w:rsidRDefault="005A3E10" w:rsidP="004F5ECF">
            <w:pPr>
              <w:pStyle w:val="ConsPlusNormal"/>
              <w:rPr>
                <w:rFonts w:ascii="Times New Roman" w:hAnsi="Times New Roman" w:cs="Times New Roman"/>
                <w:sz w:val="24"/>
                <w:szCs w:val="24"/>
              </w:rPr>
            </w:pPr>
            <w:r w:rsidRPr="008D76E5">
              <w:rPr>
                <w:rFonts w:ascii="Times New Roman" w:hAnsi="Times New Roman" w:cs="Times New Roman"/>
                <w:sz w:val="24"/>
                <w:szCs w:val="24"/>
              </w:rPr>
              <w:t>Членство в сельскохозяйственных потребительских кооперативах</w:t>
            </w:r>
          </w:p>
          <w:p w:rsidR="004F5ECF" w:rsidRPr="008D76E5" w:rsidRDefault="004F5ECF" w:rsidP="004F5ECF">
            <w:pPr>
              <w:pStyle w:val="ConsPlusNormal"/>
              <w:rPr>
                <w:rFonts w:ascii="Times New Roman" w:hAnsi="Times New Roman" w:cs="Times New Roman"/>
                <w:sz w:val="24"/>
                <w:szCs w:val="24"/>
              </w:rPr>
            </w:pPr>
            <w:r w:rsidRPr="008D76E5">
              <w:rPr>
                <w:rFonts w:ascii="Times New Roman" w:hAnsi="Times New Roman" w:cs="Times New Roman"/>
                <w:sz w:val="24"/>
                <w:szCs w:val="24"/>
              </w:rPr>
              <w:t>Да</w:t>
            </w:r>
            <w:r>
              <w:rPr>
                <w:rFonts w:ascii="Times New Roman" w:hAnsi="Times New Roman" w:cs="Times New Roman"/>
                <w:sz w:val="24"/>
                <w:szCs w:val="24"/>
              </w:rPr>
              <w:t xml:space="preserve"> / нет</w:t>
            </w:r>
          </w:p>
        </w:tc>
        <w:tc>
          <w:tcPr>
            <w:tcW w:w="1701" w:type="dxa"/>
            <w:tcBorders>
              <w:top w:val="single" w:sz="4" w:space="0" w:color="auto"/>
              <w:bottom w:val="nil"/>
            </w:tcBorders>
          </w:tcPr>
          <w:p w:rsidR="004F5ECF" w:rsidRDefault="004F5ECF" w:rsidP="004F5ECF">
            <w:pPr>
              <w:pStyle w:val="ConsPlusNormal"/>
              <w:jc w:val="center"/>
              <w:rPr>
                <w:rFonts w:ascii="Times New Roman" w:hAnsi="Times New Roman" w:cs="Times New Roman"/>
                <w:sz w:val="24"/>
                <w:szCs w:val="24"/>
              </w:rPr>
            </w:pPr>
          </w:p>
          <w:p w:rsidR="005A3E10" w:rsidRPr="008D76E5" w:rsidRDefault="004F5ECF" w:rsidP="004F5ECF">
            <w:pPr>
              <w:pStyle w:val="ConsPlusNormal"/>
              <w:jc w:val="center"/>
              <w:rPr>
                <w:rFonts w:ascii="Times New Roman" w:hAnsi="Times New Roman" w:cs="Times New Roman"/>
                <w:sz w:val="24"/>
                <w:szCs w:val="24"/>
              </w:rPr>
            </w:pPr>
            <w:r w:rsidRPr="008D76E5">
              <w:rPr>
                <w:rFonts w:ascii="Times New Roman" w:hAnsi="Times New Roman" w:cs="Times New Roman"/>
                <w:sz w:val="24"/>
                <w:szCs w:val="24"/>
              </w:rPr>
              <w:t>25</w:t>
            </w:r>
            <w:r>
              <w:rPr>
                <w:rFonts w:ascii="Times New Roman" w:hAnsi="Times New Roman" w:cs="Times New Roman"/>
                <w:sz w:val="24"/>
                <w:szCs w:val="24"/>
              </w:rPr>
              <w:t xml:space="preserve"> / 0</w:t>
            </w:r>
          </w:p>
        </w:tc>
      </w:tr>
      <w:tr w:rsidR="005A3E10" w:rsidRPr="008D76E5" w:rsidTr="000C5A8E">
        <w:tblPrEx>
          <w:tblBorders>
            <w:insideH w:val="none" w:sz="0" w:space="0" w:color="auto"/>
          </w:tblBorders>
        </w:tblPrEx>
        <w:tc>
          <w:tcPr>
            <w:tcW w:w="567" w:type="dxa"/>
            <w:tcBorders>
              <w:top w:val="single" w:sz="4" w:space="0" w:color="auto"/>
              <w:bottom w:val="nil"/>
            </w:tcBorders>
          </w:tcPr>
          <w:p w:rsidR="005A3E10" w:rsidRPr="008D76E5" w:rsidRDefault="00631543" w:rsidP="004F5ECF">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7</w:t>
            </w:r>
            <w:r w:rsidR="004F5ECF">
              <w:rPr>
                <w:rFonts w:ascii="Times New Roman" w:hAnsi="Times New Roman" w:cs="Times New Roman"/>
                <w:sz w:val="24"/>
                <w:szCs w:val="24"/>
              </w:rPr>
              <w:t>7</w:t>
            </w:r>
            <w:r w:rsidR="00B231AD">
              <w:rPr>
                <w:rFonts w:ascii="Times New Roman" w:hAnsi="Times New Roman" w:cs="Times New Roman"/>
                <w:sz w:val="24"/>
                <w:szCs w:val="24"/>
              </w:rPr>
              <w:t>.</w:t>
            </w:r>
          </w:p>
        </w:tc>
        <w:tc>
          <w:tcPr>
            <w:tcW w:w="7371" w:type="dxa"/>
            <w:tcBorders>
              <w:top w:val="single" w:sz="4" w:space="0" w:color="auto"/>
              <w:bottom w:val="nil"/>
            </w:tcBorders>
          </w:tcPr>
          <w:p w:rsidR="005A3E10" w:rsidRDefault="0088573A" w:rsidP="004F5ECF">
            <w:pPr>
              <w:pStyle w:val="ConsPlusNormal"/>
              <w:rPr>
                <w:rFonts w:ascii="Times New Roman" w:hAnsi="Times New Roman" w:cs="Times New Roman"/>
                <w:sz w:val="24"/>
                <w:szCs w:val="24"/>
              </w:rPr>
            </w:pPr>
            <w:r>
              <w:rPr>
                <w:rFonts w:ascii="Times New Roman" w:hAnsi="Times New Roman" w:cs="Times New Roman"/>
                <w:sz w:val="24"/>
                <w:szCs w:val="24"/>
              </w:rPr>
              <w:t>Планируемое направление деятельности:</w:t>
            </w:r>
          </w:p>
          <w:p w:rsidR="004F5ECF" w:rsidRDefault="004F5ECF" w:rsidP="004F5ECF">
            <w:pPr>
              <w:pStyle w:val="ConsPlusNormal"/>
              <w:rPr>
                <w:rFonts w:ascii="Times New Roman" w:hAnsi="Times New Roman" w:cs="Times New Roman"/>
                <w:sz w:val="24"/>
                <w:szCs w:val="24"/>
              </w:rPr>
            </w:pPr>
          </w:p>
          <w:p w:rsidR="004F5ECF" w:rsidRPr="008D76E5" w:rsidRDefault="004F5ECF" w:rsidP="004F5ECF">
            <w:pPr>
              <w:pStyle w:val="ConsPlusNormal"/>
              <w:rPr>
                <w:rFonts w:ascii="Times New Roman" w:hAnsi="Times New Roman" w:cs="Times New Roman"/>
                <w:sz w:val="24"/>
                <w:szCs w:val="24"/>
              </w:rPr>
            </w:pPr>
            <w:r w:rsidRPr="008D76E5">
              <w:rPr>
                <w:rFonts w:ascii="Times New Roman" w:hAnsi="Times New Roman" w:cs="Times New Roman"/>
                <w:sz w:val="24"/>
                <w:szCs w:val="24"/>
              </w:rPr>
              <w:t>производство картофеля и овощей открытого грунта</w:t>
            </w:r>
          </w:p>
        </w:tc>
        <w:tc>
          <w:tcPr>
            <w:tcW w:w="1701" w:type="dxa"/>
            <w:tcBorders>
              <w:top w:val="single" w:sz="4" w:space="0" w:color="auto"/>
              <w:bottom w:val="nil"/>
            </w:tcBorders>
          </w:tcPr>
          <w:p w:rsidR="004F5ECF" w:rsidRDefault="004F5ECF" w:rsidP="004F5ECF">
            <w:pPr>
              <w:pStyle w:val="ConsPlusNormal"/>
              <w:jc w:val="center"/>
              <w:rPr>
                <w:rFonts w:ascii="Times New Roman" w:hAnsi="Times New Roman" w:cs="Times New Roman"/>
                <w:sz w:val="24"/>
                <w:szCs w:val="24"/>
              </w:rPr>
            </w:pPr>
          </w:p>
          <w:p w:rsidR="004F5ECF" w:rsidRDefault="004F5ECF" w:rsidP="004F5ECF">
            <w:pPr>
              <w:pStyle w:val="ConsPlusNormal"/>
              <w:jc w:val="center"/>
              <w:rPr>
                <w:rFonts w:ascii="Times New Roman" w:hAnsi="Times New Roman" w:cs="Times New Roman"/>
                <w:sz w:val="24"/>
                <w:szCs w:val="24"/>
              </w:rPr>
            </w:pPr>
          </w:p>
          <w:p w:rsidR="004F5ECF" w:rsidRPr="008D76E5" w:rsidRDefault="004F5ECF" w:rsidP="004F5ECF">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Pr="008D76E5">
              <w:rPr>
                <w:rFonts w:ascii="Times New Roman" w:hAnsi="Times New Roman" w:cs="Times New Roman"/>
                <w:sz w:val="24"/>
                <w:szCs w:val="24"/>
              </w:rPr>
              <w:t>0</w:t>
            </w:r>
          </w:p>
        </w:tc>
      </w:tr>
      <w:tr w:rsidR="00631543" w:rsidRPr="008D76E5" w:rsidTr="000C5A8E">
        <w:tblPrEx>
          <w:tblBorders>
            <w:insideH w:val="none" w:sz="0" w:space="0" w:color="auto"/>
          </w:tblBorders>
        </w:tblPrEx>
        <w:tc>
          <w:tcPr>
            <w:tcW w:w="567" w:type="dxa"/>
            <w:tcBorders>
              <w:top w:val="nil"/>
              <w:bottom w:val="nil"/>
            </w:tcBorders>
          </w:tcPr>
          <w:p w:rsidR="00631543" w:rsidRPr="008D76E5" w:rsidRDefault="00631543" w:rsidP="004F5ECF">
            <w:pPr>
              <w:pStyle w:val="ConsPlusNormal"/>
              <w:ind w:firstLine="709"/>
              <w:jc w:val="center"/>
              <w:rPr>
                <w:rFonts w:ascii="Times New Roman" w:hAnsi="Times New Roman" w:cs="Times New Roman"/>
                <w:sz w:val="24"/>
                <w:szCs w:val="24"/>
              </w:rPr>
            </w:pPr>
          </w:p>
        </w:tc>
        <w:tc>
          <w:tcPr>
            <w:tcW w:w="7371" w:type="dxa"/>
            <w:tcBorders>
              <w:top w:val="nil"/>
              <w:bottom w:val="nil"/>
            </w:tcBorders>
          </w:tcPr>
          <w:p w:rsidR="00631543" w:rsidRPr="008D76E5" w:rsidRDefault="00631543" w:rsidP="004F5ECF">
            <w:pPr>
              <w:pStyle w:val="ConsPlusNormal"/>
              <w:rPr>
                <w:rFonts w:ascii="Times New Roman" w:hAnsi="Times New Roman" w:cs="Times New Roman"/>
                <w:sz w:val="24"/>
                <w:szCs w:val="24"/>
              </w:rPr>
            </w:pPr>
            <w:r w:rsidRPr="008D76E5">
              <w:rPr>
                <w:rFonts w:ascii="Times New Roman" w:hAnsi="Times New Roman" w:cs="Times New Roman"/>
                <w:sz w:val="24"/>
                <w:szCs w:val="24"/>
              </w:rPr>
              <w:t>молочное скотоводство (производство молока)</w:t>
            </w:r>
          </w:p>
        </w:tc>
        <w:tc>
          <w:tcPr>
            <w:tcW w:w="1701" w:type="dxa"/>
            <w:tcBorders>
              <w:top w:val="nil"/>
              <w:bottom w:val="nil"/>
            </w:tcBorders>
          </w:tcPr>
          <w:p w:rsidR="00631543" w:rsidRPr="008D76E5" w:rsidRDefault="00631543" w:rsidP="004F5ECF">
            <w:pPr>
              <w:pStyle w:val="ConsPlusNormal"/>
              <w:jc w:val="center"/>
              <w:rPr>
                <w:rFonts w:ascii="Times New Roman" w:hAnsi="Times New Roman" w:cs="Times New Roman"/>
                <w:sz w:val="24"/>
                <w:szCs w:val="24"/>
              </w:rPr>
            </w:pPr>
            <w:r w:rsidRPr="008D76E5">
              <w:rPr>
                <w:rFonts w:ascii="Times New Roman" w:hAnsi="Times New Roman" w:cs="Times New Roman"/>
                <w:sz w:val="24"/>
                <w:szCs w:val="24"/>
              </w:rPr>
              <w:t>25</w:t>
            </w:r>
          </w:p>
        </w:tc>
      </w:tr>
      <w:tr w:rsidR="005A3E10" w:rsidRPr="008D76E5" w:rsidTr="000C5A8E">
        <w:tblPrEx>
          <w:tblBorders>
            <w:insideH w:val="none" w:sz="0" w:space="0" w:color="auto"/>
          </w:tblBorders>
        </w:tblPrEx>
        <w:tc>
          <w:tcPr>
            <w:tcW w:w="567" w:type="dxa"/>
            <w:tcBorders>
              <w:top w:val="nil"/>
              <w:bottom w:val="nil"/>
            </w:tcBorders>
          </w:tcPr>
          <w:p w:rsidR="005A3E10" w:rsidRPr="008D76E5" w:rsidRDefault="005A3E10" w:rsidP="004F5ECF">
            <w:pPr>
              <w:pStyle w:val="ConsPlusNormal"/>
              <w:ind w:firstLine="709"/>
              <w:jc w:val="center"/>
              <w:rPr>
                <w:rFonts w:ascii="Times New Roman" w:hAnsi="Times New Roman" w:cs="Times New Roman"/>
                <w:sz w:val="24"/>
                <w:szCs w:val="24"/>
              </w:rPr>
            </w:pPr>
          </w:p>
        </w:tc>
        <w:tc>
          <w:tcPr>
            <w:tcW w:w="7371" w:type="dxa"/>
            <w:tcBorders>
              <w:top w:val="nil"/>
              <w:bottom w:val="nil"/>
            </w:tcBorders>
          </w:tcPr>
          <w:p w:rsidR="005A3E10" w:rsidRPr="008D76E5" w:rsidRDefault="005A3E10" w:rsidP="004F5ECF">
            <w:pPr>
              <w:pStyle w:val="ConsPlusNormal"/>
              <w:rPr>
                <w:rFonts w:ascii="Times New Roman" w:hAnsi="Times New Roman" w:cs="Times New Roman"/>
                <w:sz w:val="24"/>
                <w:szCs w:val="24"/>
              </w:rPr>
            </w:pPr>
            <w:r w:rsidRPr="008D76E5">
              <w:rPr>
                <w:rFonts w:ascii="Times New Roman" w:hAnsi="Times New Roman" w:cs="Times New Roman"/>
                <w:sz w:val="24"/>
                <w:szCs w:val="24"/>
              </w:rPr>
              <w:t>мясное скотоводство (КРС специализированных мясных пород)</w:t>
            </w:r>
          </w:p>
        </w:tc>
        <w:tc>
          <w:tcPr>
            <w:tcW w:w="1701" w:type="dxa"/>
            <w:tcBorders>
              <w:top w:val="nil"/>
              <w:bottom w:val="nil"/>
            </w:tcBorders>
          </w:tcPr>
          <w:p w:rsidR="005A3E10" w:rsidRPr="008D76E5" w:rsidRDefault="005A3E10" w:rsidP="004F5ECF">
            <w:pPr>
              <w:pStyle w:val="ConsPlusNormal"/>
              <w:jc w:val="center"/>
              <w:rPr>
                <w:rFonts w:ascii="Times New Roman" w:hAnsi="Times New Roman" w:cs="Times New Roman"/>
                <w:sz w:val="24"/>
                <w:szCs w:val="24"/>
              </w:rPr>
            </w:pPr>
            <w:r w:rsidRPr="008D76E5">
              <w:rPr>
                <w:rFonts w:ascii="Times New Roman" w:hAnsi="Times New Roman" w:cs="Times New Roman"/>
                <w:sz w:val="24"/>
                <w:szCs w:val="24"/>
              </w:rPr>
              <w:t>20</w:t>
            </w:r>
          </w:p>
        </w:tc>
      </w:tr>
      <w:tr w:rsidR="005A3E10" w:rsidRPr="008D76E5" w:rsidTr="000C5A8E">
        <w:tblPrEx>
          <w:tblBorders>
            <w:insideH w:val="none" w:sz="0" w:space="0" w:color="auto"/>
          </w:tblBorders>
        </w:tblPrEx>
        <w:tc>
          <w:tcPr>
            <w:tcW w:w="567" w:type="dxa"/>
            <w:tcBorders>
              <w:top w:val="nil"/>
              <w:bottom w:val="nil"/>
            </w:tcBorders>
          </w:tcPr>
          <w:p w:rsidR="005A3E10" w:rsidRPr="008D76E5" w:rsidRDefault="005A3E10" w:rsidP="004F5ECF">
            <w:pPr>
              <w:pStyle w:val="ConsPlusNormal"/>
              <w:ind w:firstLine="709"/>
              <w:jc w:val="center"/>
              <w:rPr>
                <w:rFonts w:ascii="Times New Roman" w:hAnsi="Times New Roman" w:cs="Times New Roman"/>
                <w:sz w:val="24"/>
                <w:szCs w:val="24"/>
              </w:rPr>
            </w:pPr>
          </w:p>
        </w:tc>
        <w:tc>
          <w:tcPr>
            <w:tcW w:w="7371" w:type="dxa"/>
            <w:tcBorders>
              <w:top w:val="nil"/>
              <w:bottom w:val="nil"/>
            </w:tcBorders>
          </w:tcPr>
          <w:p w:rsidR="005A3E10" w:rsidRPr="008D76E5" w:rsidRDefault="005A3E10" w:rsidP="004F5ECF">
            <w:pPr>
              <w:pStyle w:val="ConsPlusNormal"/>
              <w:rPr>
                <w:rFonts w:ascii="Times New Roman" w:hAnsi="Times New Roman" w:cs="Times New Roman"/>
                <w:sz w:val="24"/>
                <w:szCs w:val="24"/>
              </w:rPr>
            </w:pPr>
            <w:r w:rsidRPr="008D76E5">
              <w:rPr>
                <w:rFonts w:ascii="Times New Roman" w:hAnsi="Times New Roman" w:cs="Times New Roman"/>
                <w:sz w:val="24"/>
                <w:szCs w:val="24"/>
              </w:rPr>
              <w:t>откорм бычков молочного направления продуктивности, овц</w:t>
            </w:r>
            <w:proofErr w:type="gramStart"/>
            <w:r w:rsidRPr="008D76E5">
              <w:rPr>
                <w:rFonts w:ascii="Times New Roman" w:hAnsi="Times New Roman" w:cs="Times New Roman"/>
                <w:sz w:val="24"/>
                <w:szCs w:val="24"/>
              </w:rPr>
              <w:t>е-</w:t>
            </w:r>
            <w:proofErr w:type="gramEnd"/>
            <w:r w:rsidRPr="008D76E5">
              <w:rPr>
                <w:rFonts w:ascii="Times New Roman" w:hAnsi="Times New Roman" w:cs="Times New Roman"/>
                <w:sz w:val="24"/>
                <w:szCs w:val="24"/>
              </w:rPr>
              <w:t xml:space="preserve">, </w:t>
            </w:r>
            <w:proofErr w:type="spellStart"/>
            <w:r w:rsidRPr="008D76E5">
              <w:rPr>
                <w:rFonts w:ascii="Times New Roman" w:hAnsi="Times New Roman" w:cs="Times New Roman"/>
                <w:sz w:val="24"/>
                <w:szCs w:val="24"/>
              </w:rPr>
              <w:t>козо</w:t>
            </w:r>
            <w:proofErr w:type="spellEnd"/>
            <w:r w:rsidRPr="008D76E5">
              <w:rPr>
                <w:rFonts w:ascii="Times New Roman" w:hAnsi="Times New Roman" w:cs="Times New Roman"/>
                <w:sz w:val="24"/>
                <w:szCs w:val="24"/>
              </w:rPr>
              <w:t xml:space="preserve">-, кролико-, </w:t>
            </w:r>
            <w:proofErr w:type="spellStart"/>
            <w:r w:rsidRPr="008D76E5">
              <w:rPr>
                <w:rFonts w:ascii="Times New Roman" w:hAnsi="Times New Roman" w:cs="Times New Roman"/>
                <w:sz w:val="24"/>
                <w:szCs w:val="24"/>
              </w:rPr>
              <w:t>рыбо</w:t>
            </w:r>
            <w:proofErr w:type="spellEnd"/>
            <w:r w:rsidRPr="008D76E5">
              <w:rPr>
                <w:rFonts w:ascii="Times New Roman" w:hAnsi="Times New Roman" w:cs="Times New Roman"/>
                <w:sz w:val="24"/>
                <w:szCs w:val="24"/>
              </w:rPr>
              <w:t>-, птицеводство</w:t>
            </w:r>
          </w:p>
        </w:tc>
        <w:tc>
          <w:tcPr>
            <w:tcW w:w="1701" w:type="dxa"/>
            <w:tcBorders>
              <w:top w:val="nil"/>
              <w:bottom w:val="nil"/>
            </w:tcBorders>
          </w:tcPr>
          <w:p w:rsidR="005A3E10" w:rsidRPr="008D76E5" w:rsidRDefault="005A3E10" w:rsidP="004F5ECF">
            <w:pPr>
              <w:pStyle w:val="ConsPlusNormal"/>
              <w:jc w:val="center"/>
              <w:rPr>
                <w:rFonts w:ascii="Times New Roman" w:hAnsi="Times New Roman" w:cs="Times New Roman"/>
                <w:sz w:val="24"/>
                <w:szCs w:val="24"/>
              </w:rPr>
            </w:pPr>
            <w:r w:rsidRPr="008D76E5">
              <w:rPr>
                <w:rFonts w:ascii="Times New Roman" w:hAnsi="Times New Roman" w:cs="Times New Roman"/>
                <w:sz w:val="24"/>
                <w:szCs w:val="24"/>
              </w:rPr>
              <w:t>15</w:t>
            </w:r>
          </w:p>
        </w:tc>
      </w:tr>
      <w:tr w:rsidR="005A3E10" w:rsidRPr="008D76E5" w:rsidTr="000C5A8E">
        <w:tblPrEx>
          <w:tblBorders>
            <w:insideH w:val="none" w:sz="0" w:space="0" w:color="auto"/>
          </w:tblBorders>
        </w:tblPrEx>
        <w:tc>
          <w:tcPr>
            <w:tcW w:w="567" w:type="dxa"/>
            <w:tcBorders>
              <w:top w:val="nil"/>
              <w:bottom w:val="single" w:sz="4" w:space="0" w:color="auto"/>
            </w:tcBorders>
          </w:tcPr>
          <w:p w:rsidR="005A3E10" w:rsidRPr="008D76E5" w:rsidRDefault="005A3E10" w:rsidP="004F5ECF">
            <w:pPr>
              <w:pStyle w:val="ConsPlusNormal"/>
              <w:ind w:firstLine="709"/>
              <w:jc w:val="center"/>
              <w:rPr>
                <w:rFonts w:ascii="Times New Roman" w:hAnsi="Times New Roman" w:cs="Times New Roman"/>
                <w:sz w:val="24"/>
                <w:szCs w:val="24"/>
              </w:rPr>
            </w:pPr>
          </w:p>
        </w:tc>
        <w:tc>
          <w:tcPr>
            <w:tcW w:w="7371" w:type="dxa"/>
            <w:tcBorders>
              <w:top w:val="nil"/>
              <w:bottom w:val="single" w:sz="4" w:space="0" w:color="auto"/>
            </w:tcBorders>
          </w:tcPr>
          <w:p w:rsidR="005A3E10" w:rsidRPr="008D76E5" w:rsidRDefault="005A3E10" w:rsidP="004F5ECF">
            <w:pPr>
              <w:pStyle w:val="ConsPlusNormal"/>
              <w:rPr>
                <w:rFonts w:ascii="Times New Roman" w:hAnsi="Times New Roman" w:cs="Times New Roman"/>
                <w:sz w:val="24"/>
                <w:szCs w:val="24"/>
              </w:rPr>
            </w:pPr>
            <w:r w:rsidRPr="008D76E5">
              <w:rPr>
                <w:rFonts w:ascii="Times New Roman" w:hAnsi="Times New Roman" w:cs="Times New Roman"/>
                <w:sz w:val="24"/>
                <w:szCs w:val="24"/>
              </w:rPr>
              <w:t>иные направления деятельности</w:t>
            </w:r>
          </w:p>
        </w:tc>
        <w:tc>
          <w:tcPr>
            <w:tcW w:w="1701" w:type="dxa"/>
            <w:tcBorders>
              <w:top w:val="nil"/>
              <w:bottom w:val="single" w:sz="4" w:space="0" w:color="auto"/>
            </w:tcBorders>
          </w:tcPr>
          <w:p w:rsidR="005A3E10" w:rsidRPr="008D76E5" w:rsidRDefault="005A3E10" w:rsidP="004F5ECF">
            <w:pPr>
              <w:pStyle w:val="ConsPlusNormal"/>
              <w:jc w:val="center"/>
              <w:rPr>
                <w:rFonts w:ascii="Times New Roman" w:hAnsi="Times New Roman" w:cs="Times New Roman"/>
                <w:sz w:val="24"/>
                <w:szCs w:val="24"/>
              </w:rPr>
            </w:pPr>
            <w:r w:rsidRPr="008D76E5">
              <w:rPr>
                <w:rFonts w:ascii="Times New Roman" w:hAnsi="Times New Roman" w:cs="Times New Roman"/>
                <w:sz w:val="24"/>
                <w:szCs w:val="24"/>
              </w:rPr>
              <w:t>5</w:t>
            </w:r>
          </w:p>
        </w:tc>
      </w:tr>
      <w:tr w:rsidR="005A3E10" w:rsidRPr="008D76E5" w:rsidTr="000C5A8E">
        <w:tc>
          <w:tcPr>
            <w:tcW w:w="567" w:type="dxa"/>
            <w:tcBorders>
              <w:top w:val="single" w:sz="4" w:space="0" w:color="auto"/>
              <w:bottom w:val="single" w:sz="4" w:space="0" w:color="auto"/>
            </w:tcBorders>
          </w:tcPr>
          <w:p w:rsidR="005A3E10" w:rsidRPr="008D76E5" w:rsidRDefault="00EB2DA3" w:rsidP="004F5ECF">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8</w:t>
            </w:r>
            <w:r w:rsidR="004F5ECF">
              <w:rPr>
                <w:rFonts w:ascii="Times New Roman" w:hAnsi="Times New Roman" w:cs="Times New Roman"/>
                <w:sz w:val="24"/>
                <w:szCs w:val="24"/>
              </w:rPr>
              <w:t>8</w:t>
            </w:r>
            <w:r>
              <w:rPr>
                <w:rFonts w:ascii="Times New Roman" w:hAnsi="Times New Roman" w:cs="Times New Roman"/>
                <w:sz w:val="24"/>
                <w:szCs w:val="24"/>
              </w:rPr>
              <w:t>.</w:t>
            </w:r>
          </w:p>
        </w:tc>
        <w:tc>
          <w:tcPr>
            <w:tcW w:w="7371" w:type="dxa"/>
            <w:tcBorders>
              <w:top w:val="single" w:sz="4" w:space="0" w:color="auto"/>
              <w:bottom w:val="single" w:sz="4" w:space="0" w:color="auto"/>
            </w:tcBorders>
          </w:tcPr>
          <w:p w:rsidR="004F5ECF" w:rsidRDefault="005A3E10" w:rsidP="004F5ECF">
            <w:pPr>
              <w:pStyle w:val="ConsPlusNormal"/>
              <w:rPr>
                <w:rFonts w:ascii="Times New Roman" w:hAnsi="Times New Roman" w:cs="Times New Roman"/>
                <w:sz w:val="24"/>
                <w:szCs w:val="24"/>
              </w:rPr>
            </w:pPr>
            <w:r w:rsidRPr="008D76E5">
              <w:rPr>
                <w:rFonts w:ascii="Times New Roman" w:hAnsi="Times New Roman" w:cs="Times New Roman"/>
                <w:sz w:val="24"/>
                <w:szCs w:val="24"/>
              </w:rPr>
              <w:t>Результаты презентации хозяйства и очного собеседования:</w:t>
            </w:r>
            <w:r w:rsidR="001C03CB" w:rsidRPr="008D76E5">
              <w:rPr>
                <w:rFonts w:ascii="Times New Roman" w:hAnsi="Times New Roman" w:cs="Times New Roman"/>
                <w:sz w:val="24"/>
                <w:szCs w:val="24"/>
              </w:rPr>
              <w:t xml:space="preserve"> самостоятельный доклад, представление презентации и ответы на вопросы членов конкурсной комиссии</w:t>
            </w:r>
          </w:p>
          <w:p w:rsidR="005A3E10" w:rsidRPr="008D76E5" w:rsidRDefault="004F5ECF" w:rsidP="004F5ECF">
            <w:pPr>
              <w:pStyle w:val="ConsPlusNormal"/>
              <w:rPr>
                <w:rFonts w:ascii="Times New Roman" w:hAnsi="Times New Roman" w:cs="Times New Roman"/>
                <w:sz w:val="24"/>
                <w:szCs w:val="24"/>
              </w:rPr>
            </w:pPr>
            <w:r>
              <w:rPr>
                <w:rFonts w:ascii="Times New Roman" w:hAnsi="Times New Roman" w:cs="Times New Roman"/>
                <w:sz w:val="24"/>
                <w:szCs w:val="24"/>
              </w:rPr>
              <w:t>(экспертная оценка каждого члена комиссии)</w:t>
            </w:r>
          </w:p>
        </w:tc>
        <w:tc>
          <w:tcPr>
            <w:tcW w:w="1701" w:type="dxa"/>
            <w:tcBorders>
              <w:top w:val="single" w:sz="4" w:space="0" w:color="auto"/>
              <w:bottom w:val="single" w:sz="4" w:space="0" w:color="auto"/>
            </w:tcBorders>
          </w:tcPr>
          <w:p w:rsidR="004F5ECF" w:rsidRDefault="004F5ECF" w:rsidP="004F5ECF">
            <w:pPr>
              <w:pStyle w:val="ConsPlusNormal"/>
              <w:jc w:val="center"/>
              <w:rPr>
                <w:rFonts w:ascii="Times New Roman" w:hAnsi="Times New Roman" w:cs="Times New Roman"/>
                <w:sz w:val="24"/>
                <w:szCs w:val="24"/>
              </w:rPr>
            </w:pPr>
          </w:p>
          <w:p w:rsidR="004F5ECF" w:rsidRDefault="004F5ECF" w:rsidP="004F5ECF">
            <w:pPr>
              <w:pStyle w:val="ConsPlusNormal"/>
              <w:jc w:val="center"/>
              <w:rPr>
                <w:rFonts w:ascii="Times New Roman" w:hAnsi="Times New Roman" w:cs="Times New Roman"/>
                <w:sz w:val="24"/>
                <w:szCs w:val="24"/>
              </w:rPr>
            </w:pPr>
          </w:p>
          <w:p w:rsidR="004F5ECF" w:rsidRDefault="004F5ECF" w:rsidP="004F5ECF">
            <w:pPr>
              <w:pStyle w:val="ConsPlusNormal"/>
              <w:jc w:val="center"/>
              <w:rPr>
                <w:rFonts w:ascii="Times New Roman" w:hAnsi="Times New Roman" w:cs="Times New Roman"/>
                <w:sz w:val="24"/>
                <w:szCs w:val="24"/>
              </w:rPr>
            </w:pPr>
          </w:p>
          <w:p w:rsidR="005A3E10" w:rsidRPr="008D76E5" w:rsidRDefault="005A3E10" w:rsidP="004F5ECF">
            <w:pPr>
              <w:pStyle w:val="ConsPlusNormal"/>
              <w:jc w:val="center"/>
              <w:rPr>
                <w:rFonts w:ascii="Times New Roman" w:hAnsi="Times New Roman" w:cs="Times New Roman"/>
                <w:sz w:val="24"/>
                <w:szCs w:val="24"/>
              </w:rPr>
            </w:pPr>
            <w:r w:rsidRPr="008D76E5">
              <w:rPr>
                <w:rFonts w:ascii="Times New Roman" w:hAnsi="Times New Roman" w:cs="Times New Roman"/>
                <w:sz w:val="24"/>
                <w:szCs w:val="24"/>
              </w:rPr>
              <w:t>от 0 до 5</w:t>
            </w:r>
            <w:r w:rsidR="004E4492">
              <w:rPr>
                <w:rFonts w:ascii="Times New Roman" w:hAnsi="Times New Roman" w:cs="Times New Roman"/>
                <w:sz w:val="24"/>
                <w:szCs w:val="24"/>
              </w:rPr>
              <w:t>0</w:t>
            </w:r>
          </w:p>
        </w:tc>
      </w:tr>
    </w:tbl>
    <w:p w:rsidR="0088573A" w:rsidRDefault="0088573A" w:rsidP="00082C6F">
      <w:pPr>
        <w:spacing w:after="240"/>
        <w:ind w:firstLine="709"/>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2A574D" w:rsidRPr="003B1DD4" w:rsidRDefault="002A574D" w:rsidP="003B1DD4">
      <w:pPr>
        <w:pStyle w:val="ConsPlusNormal"/>
        <w:ind w:firstLine="709"/>
        <w:jc w:val="right"/>
        <w:outlineLvl w:val="1"/>
        <w:rPr>
          <w:rFonts w:ascii="Times New Roman" w:hAnsi="Times New Roman" w:cs="Times New Roman"/>
          <w:sz w:val="24"/>
          <w:szCs w:val="24"/>
        </w:rPr>
      </w:pPr>
      <w:r w:rsidRPr="003B1DD4">
        <w:rPr>
          <w:rFonts w:ascii="Times New Roman" w:hAnsi="Times New Roman" w:cs="Times New Roman"/>
          <w:sz w:val="24"/>
          <w:szCs w:val="24"/>
        </w:rPr>
        <w:lastRenderedPageBreak/>
        <w:t>Приложение 1</w:t>
      </w:r>
    </w:p>
    <w:p w:rsidR="002A574D" w:rsidRPr="003B1DD4" w:rsidRDefault="002A574D" w:rsidP="003B1DD4">
      <w:pPr>
        <w:pStyle w:val="ConsPlusNormal"/>
        <w:ind w:firstLine="709"/>
        <w:jc w:val="right"/>
        <w:rPr>
          <w:rFonts w:ascii="Times New Roman" w:hAnsi="Times New Roman" w:cs="Times New Roman"/>
          <w:sz w:val="24"/>
          <w:szCs w:val="24"/>
        </w:rPr>
      </w:pPr>
      <w:r w:rsidRPr="003B1DD4">
        <w:rPr>
          <w:rFonts w:ascii="Times New Roman" w:hAnsi="Times New Roman" w:cs="Times New Roman"/>
          <w:sz w:val="24"/>
          <w:szCs w:val="24"/>
        </w:rPr>
        <w:t xml:space="preserve">к </w:t>
      </w:r>
      <w:r w:rsidR="000D01F9" w:rsidRPr="003B1DD4">
        <w:rPr>
          <w:rFonts w:ascii="Times New Roman" w:hAnsi="Times New Roman" w:cs="Times New Roman"/>
          <w:sz w:val="24"/>
          <w:szCs w:val="24"/>
        </w:rPr>
        <w:t>П</w:t>
      </w:r>
      <w:r w:rsidRPr="003B1DD4">
        <w:rPr>
          <w:rFonts w:ascii="Times New Roman" w:hAnsi="Times New Roman" w:cs="Times New Roman"/>
          <w:sz w:val="24"/>
          <w:szCs w:val="24"/>
        </w:rPr>
        <w:t>орядку</w:t>
      </w:r>
      <w:r w:rsidR="000D01F9" w:rsidRPr="003B1DD4">
        <w:rPr>
          <w:rFonts w:ascii="Times New Roman" w:hAnsi="Times New Roman" w:cs="Times New Roman"/>
          <w:sz w:val="24"/>
          <w:szCs w:val="24"/>
        </w:rPr>
        <w:t>…</w:t>
      </w:r>
    </w:p>
    <w:p w:rsidR="002A574D" w:rsidRPr="003B1DD4" w:rsidRDefault="002A574D" w:rsidP="003B1DD4">
      <w:pPr>
        <w:pStyle w:val="ConsPlusNormal"/>
        <w:ind w:firstLine="709"/>
        <w:rPr>
          <w:rFonts w:ascii="Times New Roman" w:hAnsi="Times New Roman" w:cs="Times New Roman"/>
          <w:sz w:val="24"/>
          <w:szCs w:val="24"/>
        </w:rPr>
      </w:pPr>
      <w:r w:rsidRPr="003B1DD4">
        <w:rPr>
          <w:rFonts w:ascii="Times New Roman" w:hAnsi="Times New Roman" w:cs="Times New Roman"/>
          <w:sz w:val="24"/>
          <w:szCs w:val="24"/>
        </w:rPr>
        <w:t>(форма заявления)</w:t>
      </w:r>
    </w:p>
    <w:p w:rsidR="002A574D" w:rsidRPr="003B1DD4" w:rsidRDefault="002A574D" w:rsidP="003B1DD4">
      <w:pPr>
        <w:pStyle w:val="ConsPlusNormal"/>
        <w:ind w:firstLine="709"/>
        <w:jc w:val="right"/>
        <w:rPr>
          <w:rFonts w:ascii="Times New Roman" w:hAnsi="Times New Roman" w:cs="Times New Roman"/>
          <w:sz w:val="24"/>
          <w:szCs w:val="24"/>
        </w:rPr>
      </w:pPr>
      <w:r w:rsidRPr="003B1DD4">
        <w:rPr>
          <w:rFonts w:ascii="Times New Roman" w:hAnsi="Times New Roman" w:cs="Times New Roman"/>
          <w:sz w:val="24"/>
          <w:szCs w:val="24"/>
        </w:rPr>
        <w:t xml:space="preserve">В комитет по </w:t>
      </w:r>
      <w:proofErr w:type="gramStart"/>
      <w:r w:rsidRPr="003B1DD4">
        <w:rPr>
          <w:rFonts w:ascii="Times New Roman" w:hAnsi="Times New Roman" w:cs="Times New Roman"/>
          <w:sz w:val="24"/>
          <w:szCs w:val="24"/>
        </w:rPr>
        <w:t>агропромышленному</w:t>
      </w:r>
      <w:proofErr w:type="gramEnd"/>
    </w:p>
    <w:p w:rsidR="002A574D" w:rsidRPr="003B1DD4" w:rsidRDefault="002A574D" w:rsidP="003B1DD4">
      <w:pPr>
        <w:pStyle w:val="ConsPlusNormal"/>
        <w:ind w:firstLine="709"/>
        <w:jc w:val="right"/>
        <w:rPr>
          <w:rFonts w:ascii="Times New Roman" w:hAnsi="Times New Roman" w:cs="Times New Roman"/>
          <w:sz w:val="24"/>
          <w:szCs w:val="24"/>
        </w:rPr>
      </w:pPr>
      <w:r w:rsidRPr="003B1DD4">
        <w:rPr>
          <w:rFonts w:ascii="Times New Roman" w:hAnsi="Times New Roman" w:cs="Times New Roman"/>
          <w:sz w:val="24"/>
          <w:szCs w:val="24"/>
        </w:rPr>
        <w:t>и рыбохозяйственному комплексу</w:t>
      </w:r>
    </w:p>
    <w:p w:rsidR="002A574D" w:rsidRPr="003B1DD4" w:rsidRDefault="002A574D" w:rsidP="003B1DD4">
      <w:pPr>
        <w:pStyle w:val="ConsPlusNormal"/>
        <w:ind w:firstLine="709"/>
        <w:jc w:val="right"/>
        <w:rPr>
          <w:rFonts w:ascii="Times New Roman" w:hAnsi="Times New Roman" w:cs="Times New Roman"/>
          <w:sz w:val="24"/>
          <w:szCs w:val="24"/>
        </w:rPr>
      </w:pPr>
      <w:r w:rsidRPr="003B1DD4">
        <w:rPr>
          <w:rFonts w:ascii="Times New Roman" w:hAnsi="Times New Roman" w:cs="Times New Roman"/>
          <w:sz w:val="24"/>
          <w:szCs w:val="24"/>
        </w:rPr>
        <w:t>Ленинградской области,</w:t>
      </w:r>
    </w:p>
    <w:p w:rsidR="000D01F9" w:rsidRPr="003B1DD4" w:rsidRDefault="000D01F9" w:rsidP="003B1DD4">
      <w:pPr>
        <w:pStyle w:val="ConsPlusNormal"/>
        <w:ind w:firstLine="709"/>
        <w:jc w:val="right"/>
        <w:rPr>
          <w:rFonts w:ascii="Times New Roman" w:hAnsi="Times New Roman" w:cs="Times New Roman"/>
          <w:sz w:val="24"/>
          <w:szCs w:val="24"/>
        </w:rPr>
      </w:pPr>
    </w:p>
    <w:p w:rsidR="00505C57" w:rsidRPr="003B1DD4" w:rsidRDefault="002A574D" w:rsidP="003B1DD4">
      <w:pPr>
        <w:pStyle w:val="ConsPlusNormal"/>
        <w:ind w:firstLine="709"/>
        <w:jc w:val="right"/>
        <w:rPr>
          <w:rFonts w:ascii="Times New Roman" w:hAnsi="Times New Roman" w:cs="Times New Roman"/>
          <w:sz w:val="24"/>
          <w:szCs w:val="24"/>
        </w:rPr>
      </w:pPr>
      <w:r w:rsidRPr="003B1DD4">
        <w:rPr>
          <w:rFonts w:ascii="Times New Roman" w:hAnsi="Times New Roman" w:cs="Times New Roman"/>
          <w:sz w:val="24"/>
          <w:szCs w:val="24"/>
        </w:rPr>
        <w:t xml:space="preserve">в комиссию по отбору </w:t>
      </w:r>
    </w:p>
    <w:p w:rsidR="002A574D" w:rsidRPr="003B1DD4" w:rsidRDefault="00505C57" w:rsidP="003B1DD4">
      <w:pPr>
        <w:pStyle w:val="ConsPlusNormal"/>
        <w:ind w:firstLine="709"/>
        <w:jc w:val="right"/>
        <w:rPr>
          <w:rFonts w:ascii="Times New Roman" w:hAnsi="Times New Roman" w:cs="Times New Roman"/>
          <w:sz w:val="24"/>
          <w:szCs w:val="24"/>
        </w:rPr>
      </w:pPr>
      <w:r w:rsidRPr="003B1DD4">
        <w:rPr>
          <w:rFonts w:ascii="Times New Roman" w:hAnsi="Times New Roman" w:cs="Times New Roman"/>
          <w:sz w:val="24"/>
          <w:szCs w:val="24"/>
        </w:rPr>
        <w:t xml:space="preserve">участников </w:t>
      </w:r>
      <w:r w:rsidR="003B1DD4">
        <w:rPr>
          <w:rFonts w:ascii="Times New Roman" w:hAnsi="Times New Roman" w:cs="Times New Roman"/>
          <w:sz w:val="24"/>
          <w:szCs w:val="24"/>
        </w:rPr>
        <w:t>под</w:t>
      </w:r>
      <w:r w:rsidRPr="003B1DD4">
        <w:rPr>
          <w:rFonts w:ascii="Times New Roman" w:hAnsi="Times New Roman" w:cs="Times New Roman"/>
          <w:sz w:val="24"/>
          <w:szCs w:val="24"/>
        </w:rPr>
        <w:t>программы</w:t>
      </w:r>
    </w:p>
    <w:p w:rsidR="00505C57" w:rsidRPr="003B1DD4" w:rsidRDefault="00505C57" w:rsidP="003B1DD4">
      <w:pPr>
        <w:pStyle w:val="ConsPlusNormal"/>
        <w:ind w:firstLine="709"/>
        <w:jc w:val="right"/>
        <w:rPr>
          <w:rFonts w:ascii="Times New Roman" w:hAnsi="Times New Roman" w:cs="Times New Roman"/>
          <w:sz w:val="24"/>
          <w:szCs w:val="24"/>
        </w:rPr>
      </w:pPr>
      <w:r w:rsidRPr="003B1DD4">
        <w:rPr>
          <w:rFonts w:ascii="Times New Roman" w:hAnsi="Times New Roman" w:cs="Times New Roman"/>
          <w:sz w:val="24"/>
          <w:szCs w:val="24"/>
        </w:rPr>
        <w:t>«Ленинградский гектар»</w:t>
      </w:r>
    </w:p>
    <w:p w:rsidR="002A574D" w:rsidRPr="003C6DC9" w:rsidRDefault="002A574D" w:rsidP="00082C6F">
      <w:pPr>
        <w:pStyle w:val="ConsPlusNormal"/>
        <w:spacing w:after="240"/>
        <w:ind w:firstLine="709"/>
        <w:jc w:val="both"/>
        <w:rPr>
          <w:rFonts w:ascii="Times New Roman" w:hAnsi="Times New Roman" w:cs="Times New Roman"/>
          <w:sz w:val="28"/>
          <w:szCs w:val="28"/>
        </w:rPr>
      </w:pPr>
    </w:p>
    <w:p w:rsidR="002A574D" w:rsidRPr="003C6DC9" w:rsidRDefault="002A574D" w:rsidP="003B1DD4">
      <w:pPr>
        <w:pStyle w:val="ConsPlusNormal"/>
        <w:ind w:firstLine="709"/>
        <w:jc w:val="center"/>
        <w:rPr>
          <w:rFonts w:ascii="Times New Roman" w:hAnsi="Times New Roman" w:cs="Times New Roman"/>
          <w:sz w:val="28"/>
          <w:szCs w:val="28"/>
        </w:rPr>
      </w:pPr>
      <w:bookmarkStart w:id="4" w:name="P519"/>
      <w:bookmarkEnd w:id="4"/>
      <w:r w:rsidRPr="003C6DC9">
        <w:rPr>
          <w:rFonts w:ascii="Times New Roman" w:hAnsi="Times New Roman" w:cs="Times New Roman"/>
          <w:sz w:val="28"/>
          <w:szCs w:val="28"/>
        </w:rPr>
        <w:t>Заявление</w:t>
      </w:r>
    </w:p>
    <w:p w:rsidR="002A574D" w:rsidRPr="003C6DC9" w:rsidRDefault="002A574D" w:rsidP="003B1DD4">
      <w:pPr>
        <w:pStyle w:val="ConsPlusNormal"/>
        <w:ind w:firstLine="709"/>
        <w:jc w:val="center"/>
        <w:rPr>
          <w:rFonts w:ascii="Times New Roman" w:hAnsi="Times New Roman" w:cs="Times New Roman"/>
          <w:sz w:val="28"/>
          <w:szCs w:val="28"/>
        </w:rPr>
      </w:pPr>
      <w:r w:rsidRPr="003C6DC9">
        <w:rPr>
          <w:rFonts w:ascii="Times New Roman" w:hAnsi="Times New Roman" w:cs="Times New Roman"/>
          <w:sz w:val="28"/>
          <w:szCs w:val="28"/>
        </w:rPr>
        <w:t xml:space="preserve">на участие в отборе </w:t>
      </w:r>
      <w:r w:rsidR="00505C57">
        <w:rPr>
          <w:rFonts w:ascii="Times New Roman" w:hAnsi="Times New Roman" w:cs="Times New Roman"/>
          <w:sz w:val="28"/>
          <w:szCs w:val="28"/>
        </w:rPr>
        <w:t>участников программы «Ленинградский гектар»</w:t>
      </w:r>
    </w:p>
    <w:p w:rsidR="002A574D" w:rsidRPr="003C6DC9" w:rsidRDefault="002A574D" w:rsidP="003B1DD4">
      <w:pPr>
        <w:pStyle w:val="ConsPlusNormal"/>
        <w:ind w:firstLine="709"/>
        <w:jc w:val="both"/>
        <w:rPr>
          <w:rFonts w:ascii="Times New Roman" w:hAnsi="Times New Roman" w:cs="Times New Roman"/>
          <w:sz w:val="28"/>
          <w:szCs w:val="28"/>
        </w:rPr>
      </w:pPr>
    </w:p>
    <w:p w:rsidR="002A574D" w:rsidRPr="003C6DC9" w:rsidRDefault="002A574D" w:rsidP="003B1DD4">
      <w:pPr>
        <w:pStyle w:val="ConsPlusNormal"/>
        <w:ind w:firstLine="709"/>
        <w:jc w:val="both"/>
        <w:rPr>
          <w:rFonts w:ascii="Times New Roman" w:hAnsi="Times New Roman" w:cs="Times New Roman"/>
          <w:sz w:val="28"/>
          <w:szCs w:val="28"/>
        </w:rPr>
      </w:pPr>
      <w:r w:rsidRPr="003C6DC9">
        <w:rPr>
          <w:rFonts w:ascii="Times New Roman" w:hAnsi="Times New Roman" w:cs="Times New Roman"/>
          <w:sz w:val="28"/>
          <w:szCs w:val="28"/>
        </w:rPr>
        <w:t>Я, ___________</w:t>
      </w:r>
      <w:r w:rsidR="00505C57">
        <w:rPr>
          <w:rFonts w:ascii="Times New Roman" w:hAnsi="Times New Roman" w:cs="Times New Roman"/>
          <w:sz w:val="28"/>
          <w:szCs w:val="28"/>
        </w:rPr>
        <w:t xml:space="preserve">______________ </w:t>
      </w:r>
      <w:r w:rsidR="00505C57" w:rsidRPr="003B1DD4">
        <w:rPr>
          <w:rFonts w:ascii="Times New Roman" w:hAnsi="Times New Roman" w:cs="Times New Roman"/>
          <w:i/>
          <w:sz w:val="28"/>
          <w:szCs w:val="28"/>
        </w:rPr>
        <w:t>(ФИО полностью)</w:t>
      </w:r>
      <w:r w:rsidRPr="003B1DD4">
        <w:rPr>
          <w:rFonts w:ascii="Times New Roman" w:hAnsi="Times New Roman" w:cs="Times New Roman"/>
          <w:i/>
          <w:sz w:val="28"/>
          <w:szCs w:val="28"/>
        </w:rPr>
        <w:t>,</w:t>
      </w:r>
      <w:r w:rsidRPr="003C6DC9">
        <w:rPr>
          <w:rFonts w:ascii="Times New Roman" w:hAnsi="Times New Roman" w:cs="Times New Roman"/>
          <w:sz w:val="28"/>
          <w:szCs w:val="28"/>
        </w:rPr>
        <w:t xml:space="preserve"> подтверждаю, что:</w:t>
      </w:r>
    </w:p>
    <w:p w:rsidR="003B1DD4" w:rsidRDefault="003B1DD4" w:rsidP="003B1DD4">
      <w:pPr>
        <w:pStyle w:val="ConsPlusNormal"/>
        <w:ind w:firstLine="709"/>
        <w:jc w:val="both"/>
        <w:rPr>
          <w:rFonts w:ascii="Times New Roman" w:hAnsi="Times New Roman" w:cs="Times New Roman"/>
          <w:sz w:val="28"/>
          <w:szCs w:val="28"/>
        </w:rPr>
      </w:pPr>
    </w:p>
    <w:p w:rsidR="002A574D" w:rsidRPr="003C6DC9" w:rsidRDefault="002A574D" w:rsidP="003B1DD4">
      <w:pPr>
        <w:pStyle w:val="ConsPlusNormal"/>
        <w:ind w:firstLine="709"/>
        <w:jc w:val="both"/>
        <w:rPr>
          <w:rFonts w:ascii="Times New Roman" w:hAnsi="Times New Roman" w:cs="Times New Roman"/>
          <w:sz w:val="28"/>
          <w:szCs w:val="28"/>
        </w:rPr>
      </w:pPr>
      <w:r w:rsidRPr="003C6DC9">
        <w:rPr>
          <w:rFonts w:ascii="Times New Roman" w:hAnsi="Times New Roman" w:cs="Times New Roman"/>
          <w:sz w:val="28"/>
          <w:szCs w:val="28"/>
        </w:rPr>
        <w:t xml:space="preserve">1. </w:t>
      </w:r>
      <w:proofErr w:type="gramStart"/>
      <w:r w:rsidRPr="003C6DC9">
        <w:rPr>
          <w:rFonts w:ascii="Times New Roman" w:hAnsi="Times New Roman" w:cs="Times New Roman"/>
          <w:sz w:val="28"/>
          <w:szCs w:val="28"/>
        </w:rPr>
        <w:t>Ознакомлен и согласен</w:t>
      </w:r>
      <w:proofErr w:type="gramEnd"/>
      <w:r w:rsidRPr="003C6DC9">
        <w:rPr>
          <w:rFonts w:ascii="Times New Roman" w:hAnsi="Times New Roman" w:cs="Times New Roman"/>
          <w:sz w:val="28"/>
          <w:szCs w:val="28"/>
        </w:rPr>
        <w:t xml:space="preserve"> с условиями отбора </w:t>
      </w:r>
      <w:r w:rsidR="00505C57">
        <w:rPr>
          <w:rFonts w:ascii="Times New Roman" w:hAnsi="Times New Roman" w:cs="Times New Roman"/>
          <w:sz w:val="28"/>
          <w:szCs w:val="28"/>
        </w:rPr>
        <w:t>участников программы «Ленинградский гектар»</w:t>
      </w:r>
      <w:r w:rsidRPr="003C6DC9">
        <w:rPr>
          <w:rFonts w:ascii="Times New Roman" w:hAnsi="Times New Roman" w:cs="Times New Roman"/>
          <w:sz w:val="28"/>
          <w:szCs w:val="28"/>
        </w:rPr>
        <w:t>.</w:t>
      </w:r>
    </w:p>
    <w:p w:rsidR="003B1DD4" w:rsidRDefault="003B1DD4" w:rsidP="003B1DD4">
      <w:pPr>
        <w:pStyle w:val="ConsPlusNormal"/>
        <w:ind w:firstLine="709"/>
        <w:jc w:val="both"/>
        <w:rPr>
          <w:rFonts w:ascii="Times New Roman" w:hAnsi="Times New Roman" w:cs="Times New Roman"/>
          <w:sz w:val="28"/>
          <w:szCs w:val="28"/>
        </w:rPr>
      </w:pPr>
    </w:p>
    <w:p w:rsidR="002A574D" w:rsidRPr="003C6DC9" w:rsidRDefault="002A574D" w:rsidP="003B1DD4">
      <w:pPr>
        <w:pStyle w:val="ConsPlusNormal"/>
        <w:ind w:firstLine="709"/>
        <w:jc w:val="both"/>
        <w:rPr>
          <w:rFonts w:ascii="Times New Roman" w:hAnsi="Times New Roman" w:cs="Times New Roman"/>
          <w:sz w:val="28"/>
          <w:szCs w:val="28"/>
        </w:rPr>
      </w:pPr>
      <w:r w:rsidRPr="003C6DC9">
        <w:rPr>
          <w:rFonts w:ascii="Times New Roman" w:hAnsi="Times New Roman" w:cs="Times New Roman"/>
          <w:sz w:val="28"/>
          <w:szCs w:val="28"/>
        </w:rPr>
        <w:t>2. Представляю документы на участие в отборе по описи на ____ листах.</w:t>
      </w:r>
    </w:p>
    <w:p w:rsidR="003B1DD4" w:rsidRDefault="003B1DD4" w:rsidP="003B1DD4">
      <w:pPr>
        <w:pStyle w:val="ConsPlusNormal"/>
        <w:ind w:firstLine="709"/>
        <w:jc w:val="both"/>
        <w:rPr>
          <w:rFonts w:ascii="Times New Roman" w:hAnsi="Times New Roman" w:cs="Times New Roman"/>
          <w:sz w:val="28"/>
          <w:szCs w:val="28"/>
        </w:rPr>
      </w:pPr>
    </w:p>
    <w:p w:rsidR="00D177A9" w:rsidRDefault="002A574D" w:rsidP="003B1DD4">
      <w:pPr>
        <w:pStyle w:val="ConsPlusNormal"/>
        <w:ind w:firstLine="709"/>
        <w:jc w:val="both"/>
        <w:rPr>
          <w:rFonts w:ascii="Times New Roman" w:hAnsi="Times New Roman" w:cs="Times New Roman"/>
          <w:sz w:val="28"/>
          <w:szCs w:val="28"/>
        </w:rPr>
      </w:pPr>
      <w:r w:rsidRPr="003C6DC9">
        <w:rPr>
          <w:rFonts w:ascii="Times New Roman" w:hAnsi="Times New Roman" w:cs="Times New Roman"/>
          <w:sz w:val="28"/>
          <w:szCs w:val="28"/>
        </w:rPr>
        <w:t xml:space="preserve">3. В случае получения </w:t>
      </w:r>
      <w:r w:rsidR="0064171A">
        <w:rPr>
          <w:rFonts w:ascii="Times New Roman" w:hAnsi="Times New Roman" w:cs="Times New Roman"/>
          <w:sz w:val="28"/>
          <w:szCs w:val="28"/>
        </w:rPr>
        <w:t xml:space="preserve">сертификата на </w:t>
      </w:r>
      <w:r w:rsidR="008D76E5">
        <w:rPr>
          <w:rFonts w:ascii="Times New Roman" w:hAnsi="Times New Roman" w:cs="Times New Roman"/>
          <w:sz w:val="28"/>
          <w:szCs w:val="28"/>
        </w:rPr>
        <w:t xml:space="preserve">право получения земельного участка </w:t>
      </w:r>
      <w:r w:rsidR="0088573A">
        <w:rPr>
          <w:rFonts w:ascii="Times New Roman" w:hAnsi="Times New Roman" w:cs="Times New Roman"/>
          <w:sz w:val="28"/>
          <w:szCs w:val="28"/>
        </w:rPr>
        <w:t xml:space="preserve">обязуюсь </w:t>
      </w:r>
      <w:r w:rsidR="000D01F9" w:rsidRPr="000D01F9">
        <w:rPr>
          <w:rFonts w:ascii="Times New Roman" w:hAnsi="Times New Roman" w:cs="Times New Roman"/>
          <w:sz w:val="28"/>
          <w:szCs w:val="28"/>
        </w:rPr>
        <w:t>использовать земельный участок исключительно для сельскохозяйственного производства</w:t>
      </w:r>
      <w:r w:rsidR="00D177A9">
        <w:rPr>
          <w:rFonts w:ascii="Times New Roman" w:hAnsi="Times New Roman" w:cs="Times New Roman"/>
          <w:sz w:val="28"/>
          <w:szCs w:val="28"/>
        </w:rPr>
        <w:t>, а именно:_______________________</w:t>
      </w:r>
    </w:p>
    <w:p w:rsidR="000D01F9" w:rsidRPr="00D177A9" w:rsidRDefault="00D177A9" w:rsidP="003B1DD4">
      <w:pPr>
        <w:pStyle w:val="ConsPlusNormal"/>
        <w:ind w:left="4248" w:firstLine="709"/>
        <w:jc w:val="both"/>
        <w:rPr>
          <w:rFonts w:ascii="Times New Roman" w:hAnsi="Times New Roman" w:cs="Times New Roman"/>
          <w:i/>
          <w:sz w:val="24"/>
          <w:szCs w:val="24"/>
        </w:rPr>
      </w:pPr>
      <w:r w:rsidRPr="00D177A9">
        <w:rPr>
          <w:rFonts w:ascii="Times New Roman" w:hAnsi="Times New Roman" w:cs="Times New Roman"/>
          <w:i/>
          <w:sz w:val="24"/>
          <w:szCs w:val="24"/>
        </w:rPr>
        <w:t>(указать вид деятельности по ОКВЭД)</w:t>
      </w:r>
      <w:r w:rsidR="000D01F9" w:rsidRPr="00D177A9">
        <w:rPr>
          <w:rFonts w:ascii="Times New Roman" w:hAnsi="Times New Roman" w:cs="Times New Roman"/>
          <w:i/>
          <w:sz w:val="24"/>
          <w:szCs w:val="24"/>
        </w:rPr>
        <w:t>.</w:t>
      </w:r>
    </w:p>
    <w:p w:rsidR="002A574D" w:rsidRPr="003C6DC9" w:rsidRDefault="002A574D" w:rsidP="003B1DD4">
      <w:pPr>
        <w:pStyle w:val="ConsPlusNormal"/>
        <w:ind w:firstLine="709"/>
        <w:jc w:val="both"/>
        <w:rPr>
          <w:rFonts w:ascii="Times New Roman" w:hAnsi="Times New Roman" w:cs="Times New Roman"/>
          <w:sz w:val="28"/>
          <w:szCs w:val="28"/>
        </w:rPr>
      </w:pPr>
      <w:r w:rsidRPr="003C6DC9">
        <w:rPr>
          <w:rFonts w:ascii="Times New Roman" w:hAnsi="Times New Roman" w:cs="Times New Roman"/>
          <w:sz w:val="28"/>
          <w:szCs w:val="28"/>
        </w:rPr>
        <w:t>4. Адрес места регистрации, адрес фактического жительства:</w:t>
      </w:r>
    </w:p>
    <w:p w:rsidR="003B1DD4" w:rsidRDefault="003B1DD4" w:rsidP="003B1DD4">
      <w:pPr>
        <w:pStyle w:val="ConsPlusNormal"/>
        <w:ind w:firstLine="709"/>
        <w:jc w:val="both"/>
        <w:rPr>
          <w:rFonts w:ascii="Times New Roman" w:hAnsi="Times New Roman" w:cs="Times New Roman"/>
          <w:sz w:val="28"/>
          <w:szCs w:val="28"/>
        </w:rPr>
      </w:pPr>
    </w:p>
    <w:p w:rsidR="002A574D" w:rsidRPr="003C6DC9" w:rsidRDefault="002A574D" w:rsidP="003B1DD4">
      <w:pPr>
        <w:pStyle w:val="ConsPlusNormal"/>
        <w:ind w:firstLine="709"/>
        <w:jc w:val="both"/>
        <w:rPr>
          <w:rFonts w:ascii="Times New Roman" w:hAnsi="Times New Roman" w:cs="Times New Roman"/>
          <w:sz w:val="28"/>
          <w:szCs w:val="28"/>
        </w:rPr>
      </w:pPr>
      <w:r w:rsidRPr="003C6DC9">
        <w:rPr>
          <w:rFonts w:ascii="Times New Roman" w:hAnsi="Times New Roman" w:cs="Times New Roman"/>
          <w:sz w:val="28"/>
          <w:szCs w:val="28"/>
        </w:rPr>
        <w:t>5. Телефон, e-mail и другие контакты для оперативной связи:</w:t>
      </w:r>
    </w:p>
    <w:p w:rsidR="003B1DD4" w:rsidRDefault="003B1DD4" w:rsidP="003B1DD4">
      <w:pPr>
        <w:pStyle w:val="ConsPlusNormal"/>
        <w:ind w:firstLine="709"/>
        <w:jc w:val="both"/>
        <w:rPr>
          <w:rFonts w:ascii="Times New Roman" w:hAnsi="Times New Roman" w:cs="Times New Roman"/>
          <w:sz w:val="28"/>
          <w:szCs w:val="28"/>
        </w:rPr>
      </w:pPr>
    </w:p>
    <w:p w:rsidR="002A574D" w:rsidRPr="003C6DC9" w:rsidRDefault="002A574D" w:rsidP="003B1DD4">
      <w:pPr>
        <w:pStyle w:val="ConsPlusNormal"/>
        <w:ind w:firstLine="709"/>
        <w:jc w:val="both"/>
        <w:rPr>
          <w:rFonts w:ascii="Times New Roman" w:hAnsi="Times New Roman" w:cs="Times New Roman"/>
          <w:sz w:val="28"/>
          <w:szCs w:val="28"/>
        </w:rPr>
      </w:pPr>
      <w:r w:rsidRPr="003C6DC9">
        <w:rPr>
          <w:rFonts w:ascii="Times New Roman" w:hAnsi="Times New Roman" w:cs="Times New Roman"/>
          <w:sz w:val="28"/>
          <w:szCs w:val="28"/>
        </w:rPr>
        <w:t xml:space="preserve">6. Доверенные лица (с предоставлением нотариально заверенной доверенности) ____________________ </w:t>
      </w:r>
      <w:r w:rsidRPr="003B1DD4">
        <w:rPr>
          <w:rFonts w:ascii="Times New Roman" w:hAnsi="Times New Roman" w:cs="Times New Roman"/>
          <w:i/>
          <w:sz w:val="28"/>
          <w:szCs w:val="28"/>
        </w:rPr>
        <w:t>(Ф.И.О. полностью)</w:t>
      </w:r>
      <w:r w:rsidRPr="003C6DC9">
        <w:rPr>
          <w:rFonts w:ascii="Times New Roman" w:hAnsi="Times New Roman" w:cs="Times New Roman"/>
          <w:sz w:val="28"/>
          <w:szCs w:val="28"/>
        </w:rPr>
        <w:t xml:space="preserve">, уполномоченные </w:t>
      </w:r>
      <w:r w:rsidR="00505C57">
        <w:rPr>
          <w:rFonts w:ascii="Times New Roman" w:hAnsi="Times New Roman" w:cs="Times New Roman"/>
          <w:sz w:val="28"/>
          <w:szCs w:val="28"/>
        </w:rPr>
        <w:t>соискателем</w:t>
      </w:r>
      <w:r w:rsidRPr="003C6DC9">
        <w:rPr>
          <w:rFonts w:ascii="Times New Roman" w:hAnsi="Times New Roman" w:cs="Times New Roman"/>
          <w:sz w:val="28"/>
          <w:szCs w:val="28"/>
        </w:rPr>
        <w:t xml:space="preserve"> на представление документов и иные функции, предусмотренные в доверенности.</w:t>
      </w:r>
    </w:p>
    <w:p w:rsidR="002A574D" w:rsidRPr="003C6DC9" w:rsidRDefault="002A574D" w:rsidP="003B1DD4">
      <w:pPr>
        <w:pStyle w:val="ConsPlusNormal"/>
        <w:ind w:firstLine="709"/>
        <w:jc w:val="both"/>
        <w:rPr>
          <w:rFonts w:ascii="Times New Roman" w:hAnsi="Times New Roman" w:cs="Times New Roman"/>
          <w:sz w:val="28"/>
          <w:szCs w:val="28"/>
        </w:rPr>
      </w:pPr>
      <w:r w:rsidRPr="003C6DC9">
        <w:rPr>
          <w:rFonts w:ascii="Times New Roman" w:hAnsi="Times New Roman" w:cs="Times New Roman"/>
          <w:sz w:val="28"/>
          <w:szCs w:val="28"/>
        </w:rPr>
        <w:t>Контактные телефоны доверенных лиц ________________________</w:t>
      </w:r>
    </w:p>
    <w:p w:rsidR="002A574D" w:rsidRPr="003C6DC9" w:rsidRDefault="002A574D" w:rsidP="003B1DD4">
      <w:pPr>
        <w:pStyle w:val="ConsPlusNormal"/>
        <w:ind w:firstLine="709"/>
        <w:jc w:val="both"/>
        <w:rPr>
          <w:rFonts w:ascii="Times New Roman" w:hAnsi="Times New Roman" w:cs="Times New Roman"/>
          <w:sz w:val="28"/>
          <w:szCs w:val="28"/>
        </w:rPr>
      </w:pPr>
    </w:p>
    <w:p w:rsidR="003B1DD4" w:rsidRDefault="003B1DD4" w:rsidP="003B1DD4">
      <w:pPr>
        <w:pStyle w:val="ConsPlusNonformat"/>
        <w:ind w:firstLine="709"/>
        <w:jc w:val="both"/>
        <w:rPr>
          <w:rFonts w:ascii="Times New Roman" w:hAnsi="Times New Roman" w:cs="Times New Roman"/>
          <w:sz w:val="28"/>
          <w:szCs w:val="28"/>
        </w:rPr>
      </w:pPr>
    </w:p>
    <w:p w:rsidR="002A574D" w:rsidRPr="003C6DC9" w:rsidRDefault="002A574D" w:rsidP="003B1DD4">
      <w:pPr>
        <w:pStyle w:val="ConsPlusNonformat"/>
        <w:ind w:firstLine="709"/>
        <w:jc w:val="both"/>
        <w:rPr>
          <w:rFonts w:ascii="Times New Roman" w:hAnsi="Times New Roman" w:cs="Times New Roman"/>
          <w:sz w:val="28"/>
          <w:szCs w:val="28"/>
        </w:rPr>
      </w:pPr>
      <w:r w:rsidRPr="003C6DC9">
        <w:rPr>
          <w:rFonts w:ascii="Times New Roman" w:hAnsi="Times New Roman" w:cs="Times New Roman"/>
          <w:sz w:val="28"/>
          <w:szCs w:val="28"/>
        </w:rPr>
        <w:t>Подпись ____________________ _________________________________</w:t>
      </w:r>
    </w:p>
    <w:p w:rsidR="0064171A" w:rsidRDefault="0064171A" w:rsidP="003B1DD4">
      <w:pPr>
        <w:pStyle w:val="ConsPlusNonformat"/>
        <w:ind w:firstLine="709"/>
        <w:jc w:val="both"/>
        <w:rPr>
          <w:rFonts w:ascii="Times New Roman" w:hAnsi="Times New Roman" w:cs="Times New Roman"/>
          <w:sz w:val="28"/>
          <w:szCs w:val="28"/>
        </w:rPr>
      </w:pPr>
    </w:p>
    <w:p w:rsidR="003B1DD4" w:rsidRDefault="003B1DD4" w:rsidP="003B1DD4">
      <w:pPr>
        <w:pStyle w:val="ConsPlusNonformat"/>
        <w:ind w:firstLine="709"/>
        <w:jc w:val="both"/>
        <w:rPr>
          <w:rFonts w:ascii="Times New Roman" w:hAnsi="Times New Roman" w:cs="Times New Roman"/>
          <w:sz w:val="28"/>
          <w:szCs w:val="28"/>
        </w:rPr>
      </w:pPr>
    </w:p>
    <w:p w:rsidR="002A574D" w:rsidRPr="003C6DC9" w:rsidRDefault="002A574D" w:rsidP="003B1DD4">
      <w:pPr>
        <w:pStyle w:val="ConsPlusNonformat"/>
        <w:ind w:firstLine="709"/>
        <w:jc w:val="both"/>
        <w:rPr>
          <w:rFonts w:ascii="Times New Roman" w:hAnsi="Times New Roman" w:cs="Times New Roman"/>
          <w:sz w:val="28"/>
          <w:szCs w:val="28"/>
        </w:rPr>
      </w:pPr>
      <w:r w:rsidRPr="003C6DC9">
        <w:rPr>
          <w:rFonts w:ascii="Times New Roman" w:hAnsi="Times New Roman" w:cs="Times New Roman"/>
          <w:sz w:val="28"/>
          <w:szCs w:val="28"/>
        </w:rPr>
        <w:t>Дата</w:t>
      </w:r>
      <w:r w:rsidR="003B1DD4">
        <w:rPr>
          <w:rFonts w:ascii="Times New Roman" w:hAnsi="Times New Roman" w:cs="Times New Roman"/>
          <w:sz w:val="28"/>
          <w:szCs w:val="28"/>
        </w:rPr>
        <w:tab/>
      </w:r>
      <w:r w:rsidR="003B1DD4">
        <w:rPr>
          <w:rFonts w:ascii="Times New Roman" w:hAnsi="Times New Roman" w:cs="Times New Roman"/>
          <w:sz w:val="28"/>
          <w:szCs w:val="28"/>
        </w:rPr>
        <w:tab/>
      </w:r>
      <w:r w:rsidR="003B1DD4">
        <w:rPr>
          <w:rFonts w:ascii="Times New Roman" w:hAnsi="Times New Roman" w:cs="Times New Roman"/>
          <w:sz w:val="28"/>
          <w:szCs w:val="28"/>
        </w:rPr>
        <w:tab/>
      </w:r>
      <w:r w:rsidR="003B1DD4">
        <w:rPr>
          <w:rFonts w:ascii="Times New Roman" w:hAnsi="Times New Roman" w:cs="Times New Roman"/>
          <w:sz w:val="28"/>
          <w:szCs w:val="28"/>
        </w:rPr>
        <w:tab/>
      </w:r>
      <w:r w:rsidR="003B1DD4">
        <w:rPr>
          <w:rFonts w:ascii="Times New Roman" w:hAnsi="Times New Roman" w:cs="Times New Roman"/>
          <w:sz w:val="28"/>
          <w:szCs w:val="28"/>
        </w:rPr>
        <w:tab/>
      </w:r>
      <w:r w:rsidR="003B1DD4">
        <w:rPr>
          <w:rFonts w:ascii="Times New Roman" w:hAnsi="Times New Roman" w:cs="Times New Roman"/>
          <w:sz w:val="28"/>
          <w:szCs w:val="28"/>
        </w:rPr>
        <w:tab/>
      </w:r>
      <w:r w:rsidR="003B1DD4">
        <w:rPr>
          <w:rFonts w:ascii="Times New Roman" w:hAnsi="Times New Roman" w:cs="Times New Roman"/>
          <w:sz w:val="28"/>
          <w:szCs w:val="28"/>
        </w:rPr>
        <w:tab/>
      </w:r>
      <w:r w:rsidR="003B1DD4">
        <w:rPr>
          <w:rFonts w:ascii="Times New Roman" w:hAnsi="Times New Roman" w:cs="Times New Roman"/>
          <w:sz w:val="28"/>
          <w:szCs w:val="28"/>
        </w:rPr>
        <w:tab/>
      </w:r>
      <w:r w:rsidRPr="003C6DC9">
        <w:rPr>
          <w:rFonts w:ascii="Times New Roman" w:hAnsi="Times New Roman" w:cs="Times New Roman"/>
          <w:sz w:val="28"/>
          <w:szCs w:val="28"/>
        </w:rPr>
        <w:t xml:space="preserve"> расшифровка подписи</w:t>
      </w:r>
    </w:p>
    <w:p w:rsidR="00505C57" w:rsidRDefault="00505C57" w:rsidP="00082C6F">
      <w:pPr>
        <w:spacing w:after="240"/>
        <w:ind w:firstLine="709"/>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134E97" w:rsidRPr="003B1DD4" w:rsidRDefault="00134E97" w:rsidP="003B1DD4">
      <w:pPr>
        <w:pStyle w:val="ConsPlusNormal"/>
        <w:ind w:firstLine="709"/>
        <w:jc w:val="right"/>
        <w:outlineLvl w:val="1"/>
        <w:rPr>
          <w:rFonts w:ascii="Times New Roman" w:hAnsi="Times New Roman" w:cs="Times New Roman"/>
          <w:sz w:val="24"/>
          <w:szCs w:val="24"/>
        </w:rPr>
      </w:pPr>
      <w:r w:rsidRPr="003B1DD4">
        <w:rPr>
          <w:rFonts w:ascii="Times New Roman" w:hAnsi="Times New Roman" w:cs="Times New Roman"/>
          <w:sz w:val="24"/>
          <w:szCs w:val="24"/>
        </w:rPr>
        <w:lastRenderedPageBreak/>
        <w:t>Приложение 2</w:t>
      </w:r>
    </w:p>
    <w:p w:rsidR="00134E97" w:rsidRPr="003B1DD4" w:rsidRDefault="00134E97" w:rsidP="003B1DD4">
      <w:pPr>
        <w:pStyle w:val="ConsPlusNormal"/>
        <w:ind w:firstLine="709"/>
        <w:jc w:val="right"/>
        <w:rPr>
          <w:rFonts w:ascii="Times New Roman" w:hAnsi="Times New Roman" w:cs="Times New Roman"/>
          <w:sz w:val="24"/>
          <w:szCs w:val="24"/>
        </w:rPr>
      </w:pPr>
      <w:r w:rsidRPr="003B1DD4">
        <w:rPr>
          <w:rFonts w:ascii="Times New Roman" w:hAnsi="Times New Roman" w:cs="Times New Roman"/>
          <w:sz w:val="24"/>
          <w:szCs w:val="24"/>
        </w:rPr>
        <w:t>к Порядку…</w:t>
      </w:r>
    </w:p>
    <w:p w:rsidR="003B1DD4" w:rsidRDefault="003B1DD4" w:rsidP="003B1DD4">
      <w:pPr>
        <w:spacing w:after="0"/>
        <w:ind w:firstLine="709"/>
        <w:jc w:val="center"/>
        <w:rPr>
          <w:rFonts w:ascii="Times New Roman" w:hAnsi="Times New Roman" w:cs="Times New Roman"/>
          <w:b/>
          <w:sz w:val="36"/>
          <w:szCs w:val="36"/>
        </w:rPr>
      </w:pPr>
    </w:p>
    <w:p w:rsidR="00134E97" w:rsidRPr="00B76D43" w:rsidRDefault="00134E97" w:rsidP="003B1DD4">
      <w:pPr>
        <w:spacing w:after="0"/>
        <w:ind w:firstLine="709"/>
        <w:jc w:val="center"/>
        <w:rPr>
          <w:rFonts w:ascii="Times New Roman" w:hAnsi="Times New Roman" w:cs="Times New Roman"/>
          <w:b/>
          <w:sz w:val="36"/>
          <w:szCs w:val="36"/>
        </w:rPr>
      </w:pPr>
      <w:r w:rsidRPr="00B76D43">
        <w:rPr>
          <w:rFonts w:ascii="Times New Roman" w:hAnsi="Times New Roman" w:cs="Times New Roman"/>
          <w:b/>
          <w:sz w:val="36"/>
          <w:szCs w:val="36"/>
        </w:rPr>
        <w:t>Анкета соискателя</w:t>
      </w:r>
    </w:p>
    <w:p w:rsidR="00085C47" w:rsidRDefault="00085C47" w:rsidP="00CC231F">
      <w:pPr>
        <w:pStyle w:val="aa"/>
        <w:shd w:val="clear" w:color="auto" w:fill="FFFFFF"/>
        <w:spacing w:before="0" w:beforeAutospacing="0" w:after="0" w:afterAutospacing="0"/>
        <w:jc w:val="both"/>
        <w:rPr>
          <w:rStyle w:val="ab"/>
          <w:b w:val="0"/>
          <w:sz w:val="28"/>
          <w:szCs w:val="28"/>
        </w:rPr>
      </w:pPr>
      <w:r>
        <w:rPr>
          <w:rStyle w:val="ab"/>
          <w:b w:val="0"/>
          <w:sz w:val="28"/>
          <w:szCs w:val="28"/>
        </w:rPr>
        <w:t>ФИО:</w:t>
      </w:r>
    </w:p>
    <w:p w:rsidR="00085C47" w:rsidRDefault="00085C47" w:rsidP="00CC231F">
      <w:pPr>
        <w:pStyle w:val="aa"/>
        <w:shd w:val="clear" w:color="auto" w:fill="FFFFFF"/>
        <w:spacing w:before="0" w:beforeAutospacing="0" w:after="0" w:afterAutospacing="0"/>
        <w:jc w:val="both"/>
        <w:rPr>
          <w:rStyle w:val="ab"/>
          <w:b w:val="0"/>
          <w:sz w:val="28"/>
          <w:szCs w:val="28"/>
        </w:rPr>
      </w:pPr>
    </w:p>
    <w:p w:rsidR="00A41659" w:rsidRPr="00085C47" w:rsidRDefault="00085C47" w:rsidP="00CC231F">
      <w:pPr>
        <w:pStyle w:val="aa"/>
        <w:shd w:val="clear" w:color="auto" w:fill="FFFFFF"/>
        <w:spacing w:before="0" w:beforeAutospacing="0" w:after="0" w:afterAutospacing="0"/>
        <w:jc w:val="both"/>
        <w:rPr>
          <w:rStyle w:val="ab"/>
          <w:b w:val="0"/>
          <w:sz w:val="28"/>
          <w:szCs w:val="28"/>
        </w:rPr>
      </w:pPr>
      <w:r>
        <w:rPr>
          <w:rStyle w:val="ab"/>
          <w:b w:val="0"/>
          <w:sz w:val="28"/>
          <w:szCs w:val="28"/>
        </w:rPr>
        <w:t xml:space="preserve"> В</w:t>
      </w:r>
      <w:r w:rsidR="00B76D43" w:rsidRPr="00085C47">
        <w:rPr>
          <w:rStyle w:val="ab"/>
          <w:b w:val="0"/>
          <w:sz w:val="28"/>
          <w:szCs w:val="28"/>
        </w:rPr>
        <w:t>озраст:</w:t>
      </w:r>
      <w:r w:rsidRPr="00085C47">
        <w:rPr>
          <w:rStyle w:val="ab"/>
          <w:b w:val="0"/>
          <w:sz w:val="28"/>
          <w:szCs w:val="28"/>
        </w:rPr>
        <w:t xml:space="preserve"> </w:t>
      </w:r>
    </w:p>
    <w:p w:rsidR="00085C47" w:rsidRDefault="00085C47" w:rsidP="00CC231F">
      <w:pPr>
        <w:pStyle w:val="aa"/>
        <w:shd w:val="clear" w:color="auto" w:fill="FFFFFF"/>
        <w:spacing w:before="0" w:beforeAutospacing="0" w:after="0" w:afterAutospacing="0"/>
        <w:jc w:val="both"/>
        <w:rPr>
          <w:sz w:val="28"/>
          <w:szCs w:val="28"/>
        </w:rPr>
      </w:pPr>
    </w:p>
    <w:p w:rsidR="00085C47" w:rsidRPr="00085C47" w:rsidRDefault="00085C47" w:rsidP="00CC231F">
      <w:pPr>
        <w:pStyle w:val="aa"/>
        <w:shd w:val="clear" w:color="auto" w:fill="FFFFFF"/>
        <w:spacing w:before="0" w:beforeAutospacing="0" w:after="0" w:afterAutospacing="0"/>
        <w:jc w:val="both"/>
        <w:rPr>
          <w:rStyle w:val="ab"/>
          <w:b w:val="0"/>
          <w:bCs w:val="0"/>
          <w:sz w:val="28"/>
          <w:szCs w:val="28"/>
        </w:rPr>
      </w:pPr>
      <w:r>
        <w:rPr>
          <w:sz w:val="28"/>
          <w:szCs w:val="28"/>
        </w:rPr>
        <w:t>С</w:t>
      </w:r>
      <w:r w:rsidR="00B76D43" w:rsidRPr="00085C47">
        <w:rPr>
          <w:sz w:val="28"/>
          <w:szCs w:val="28"/>
        </w:rPr>
        <w:t>емейное положение:</w:t>
      </w:r>
    </w:p>
    <w:p w:rsidR="00085C47" w:rsidRDefault="00085C47" w:rsidP="00CC231F">
      <w:pPr>
        <w:pStyle w:val="aa"/>
        <w:shd w:val="clear" w:color="auto" w:fill="FFFFFF"/>
        <w:spacing w:before="0" w:beforeAutospacing="0" w:after="0" w:afterAutospacing="0"/>
        <w:jc w:val="both"/>
        <w:rPr>
          <w:sz w:val="28"/>
          <w:szCs w:val="28"/>
        </w:rPr>
      </w:pPr>
    </w:p>
    <w:p w:rsidR="00A41659" w:rsidRPr="00085C47" w:rsidRDefault="00085C47" w:rsidP="00CC231F">
      <w:pPr>
        <w:pStyle w:val="aa"/>
        <w:shd w:val="clear" w:color="auto" w:fill="FFFFFF"/>
        <w:spacing w:before="0" w:beforeAutospacing="0" w:after="0" w:afterAutospacing="0"/>
        <w:jc w:val="both"/>
        <w:rPr>
          <w:sz w:val="28"/>
          <w:szCs w:val="28"/>
        </w:rPr>
      </w:pPr>
      <w:r>
        <w:rPr>
          <w:sz w:val="28"/>
          <w:szCs w:val="28"/>
        </w:rPr>
        <w:t>А</w:t>
      </w:r>
      <w:r w:rsidR="00B76D43" w:rsidRPr="00085C47">
        <w:rPr>
          <w:sz w:val="28"/>
          <w:szCs w:val="28"/>
        </w:rPr>
        <w:t>дрес места регистрации, фактического жительства:</w:t>
      </w:r>
      <w:r w:rsidR="00A41659" w:rsidRPr="00085C47">
        <w:rPr>
          <w:sz w:val="28"/>
          <w:szCs w:val="28"/>
        </w:rPr>
        <w:t xml:space="preserve"> </w:t>
      </w:r>
    </w:p>
    <w:p w:rsidR="00085C47" w:rsidRDefault="00085C47" w:rsidP="00CC231F">
      <w:pPr>
        <w:pStyle w:val="aa"/>
        <w:shd w:val="clear" w:color="auto" w:fill="FFFFFF"/>
        <w:spacing w:before="0" w:beforeAutospacing="0" w:after="0" w:afterAutospacing="0"/>
        <w:jc w:val="both"/>
        <w:rPr>
          <w:sz w:val="28"/>
          <w:szCs w:val="28"/>
        </w:rPr>
      </w:pPr>
    </w:p>
    <w:p w:rsidR="00B76D43" w:rsidRPr="00085C47" w:rsidRDefault="00085C47" w:rsidP="00CC231F">
      <w:pPr>
        <w:pStyle w:val="aa"/>
        <w:shd w:val="clear" w:color="auto" w:fill="FFFFFF"/>
        <w:spacing w:before="0" w:beforeAutospacing="0" w:after="0" w:afterAutospacing="0"/>
        <w:jc w:val="both"/>
        <w:rPr>
          <w:sz w:val="28"/>
          <w:szCs w:val="28"/>
        </w:rPr>
      </w:pPr>
      <w:r>
        <w:rPr>
          <w:sz w:val="28"/>
          <w:szCs w:val="28"/>
        </w:rPr>
        <w:t>К</w:t>
      </w:r>
      <w:r w:rsidR="00B76D43" w:rsidRPr="00085C47">
        <w:rPr>
          <w:sz w:val="28"/>
          <w:szCs w:val="28"/>
        </w:rPr>
        <w:t xml:space="preserve">оротко о себе: </w:t>
      </w:r>
      <w:r w:rsidR="00B76D43" w:rsidRPr="00085C47">
        <w:rPr>
          <w:i/>
          <w:sz w:val="28"/>
          <w:szCs w:val="28"/>
        </w:rPr>
        <w:t>(почему я хочу участвовать в программе, какие у меня есть возможности):</w:t>
      </w:r>
    </w:p>
    <w:p w:rsidR="00A41659" w:rsidRPr="00085C47" w:rsidRDefault="00A41659" w:rsidP="00CC231F">
      <w:pPr>
        <w:pStyle w:val="aa"/>
        <w:shd w:val="clear" w:color="auto" w:fill="FFFFFF"/>
        <w:spacing w:before="0" w:beforeAutospacing="0" w:after="0" w:afterAutospacing="0"/>
        <w:jc w:val="both"/>
        <w:rPr>
          <w:sz w:val="28"/>
          <w:szCs w:val="28"/>
        </w:rPr>
      </w:pPr>
    </w:p>
    <w:p w:rsidR="00A41659" w:rsidRPr="00085C47" w:rsidRDefault="00A41659" w:rsidP="00CC231F">
      <w:pPr>
        <w:pStyle w:val="aa"/>
        <w:shd w:val="clear" w:color="auto" w:fill="FFFFFF"/>
        <w:spacing w:before="0" w:beforeAutospacing="0" w:after="0" w:afterAutospacing="0"/>
        <w:jc w:val="both"/>
        <w:rPr>
          <w:sz w:val="28"/>
          <w:szCs w:val="28"/>
        </w:rPr>
      </w:pPr>
    </w:p>
    <w:p w:rsidR="00B76D43" w:rsidRPr="00085C47" w:rsidRDefault="00085C47" w:rsidP="00CC231F">
      <w:pPr>
        <w:pStyle w:val="aa"/>
        <w:shd w:val="clear" w:color="auto" w:fill="FFFFFF"/>
        <w:spacing w:before="0" w:beforeAutospacing="0" w:after="0" w:afterAutospacing="0"/>
        <w:jc w:val="both"/>
        <w:rPr>
          <w:sz w:val="28"/>
          <w:szCs w:val="28"/>
        </w:rPr>
      </w:pPr>
      <w:r>
        <w:rPr>
          <w:sz w:val="28"/>
          <w:szCs w:val="28"/>
        </w:rPr>
        <w:t>О</w:t>
      </w:r>
      <w:r w:rsidR="00B76D43" w:rsidRPr="00085C47">
        <w:rPr>
          <w:sz w:val="28"/>
          <w:szCs w:val="28"/>
        </w:rPr>
        <w:t>бразование:</w:t>
      </w:r>
    </w:p>
    <w:p w:rsidR="00A41659" w:rsidRPr="00085C47" w:rsidRDefault="00A41659" w:rsidP="00CC231F">
      <w:pPr>
        <w:pStyle w:val="aa"/>
        <w:shd w:val="clear" w:color="auto" w:fill="FFFFFF"/>
        <w:spacing w:before="0" w:beforeAutospacing="0" w:after="0" w:afterAutospacing="0"/>
        <w:jc w:val="both"/>
        <w:rPr>
          <w:sz w:val="28"/>
          <w:szCs w:val="28"/>
        </w:rPr>
      </w:pPr>
    </w:p>
    <w:p w:rsidR="00B76D43" w:rsidRDefault="00B76D43" w:rsidP="00CC231F">
      <w:pPr>
        <w:pStyle w:val="aa"/>
        <w:shd w:val="clear" w:color="auto" w:fill="FFFFFF"/>
        <w:spacing w:before="0" w:beforeAutospacing="0" w:after="0" w:afterAutospacing="0"/>
        <w:jc w:val="both"/>
        <w:rPr>
          <w:bCs/>
          <w:sz w:val="28"/>
          <w:szCs w:val="28"/>
        </w:rPr>
      </w:pPr>
      <w:r w:rsidRPr="00085C47">
        <w:rPr>
          <w:bCs/>
          <w:sz w:val="28"/>
          <w:szCs w:val="28"/>
        </w:rPr>
        <w:t>Опыт работы в сельском хозяйстве:</w:t>
      </w:r>
    </w:p>
    <w:p w:rsidR="00085C47" w:rsidRPr="00085C47" w:rsidRDefault="00085C47" w:rsidP="00CC231F">
      <w:pPr>
        <w:pStyle w:val="aa"/>
        <w:shd w:val="clear" w:color="auto" w:fill="FFFFFF"/>
        <w:spacing w:before="0" w:beforeAutospacing="0" w:after="0" w:afterAutospacing="0"/>
        <w:jc w:val="both"/>
        <w:rPr>
          <w:bCs/>
          <w:sz w:val="28"/>
          <w:szCs w:val="28"/>
        </w:rPr>
      </w:pPr>
    </w:p>
    <w:p w:rsidR="00B76D43" w:rsidRPr="00085C47" w:rsidRDefault="00A41659" w:rsidP="00CC231F">
      <w:pPr>
        <w:pStyle w:val="aa"/>
        <w:shd w:val="clear" w:color="auto" w:fill="FFFFFF"/>
        <w:spacing w:before="0" w:beforeAutospacing="0" w:after="0" w:afterAutospacing="0" w:line="345" w:lineRule="atLeast"/>
        <w:jc w:val="both"/>
        <w:rPr>
          <w:sz w:val="28"/>
          <w:szCs w:val="28"/>
        </w:rPr>
      </w:pPr>
      <w:r w:rsidRPr="00085C47">
        <w:rPr>
          <w:sz w:val="28"/>
          <w:szCs w:val="28"/>
        </w:rPr>
        <w:t>Профессиональные и личные достижения:</w:t>
      </w:r>
    </w:p>
    <w:p w:rsidR="00A41659" w:rsidRDefault="00A41659" w:rsidP="00CC231F">
      <w:pPr>
        <w:pStyle w:val="aa"/>
        <w:shd w:val="clear" w:color="auto" w:fill="FFFFFF"/>
        <w:spacing w:before="0" w:beforeAutospacing="0" w:after="0" w:afterAutospacing="0" w:line="345" w:lineRule="atLeast"/>
        <w:jc w:val="both"/>
        <w:rPr>
          <w:sz w:val="28"/>
          <w:szCs w:val="28"/>
        </w:rPr>
      </w:pPr>
    </w:p>
    <w:p w:rsidR="00085C47" w:rsidRPr="00085C47" w:rsidRDefault="00085C47" w:rsidP="00CC231F">
      <w:pPr>
        <w:pStyle w:val="aa"/>
        <w:shd w:val="clear" w:color="auto" w:fill="FFFFFF"/>
        <w:spacing w:before="0" w:beforeAutospacing="0" w:after="0" w:afterAutospacing="0" w:line="345" w:lineRule="atLeast"/>
        <w:jc w:val="both"/>
        <w:rPr>
          <w:sz w:val="28"/>
          <w:szCs w:val="28"/>
        </w:rPr>
      </w:pPr>
    </w:p>
    <w:p w:rsidR="00B76D43" w:rsidRPr="00085C47" w:rsidRDefault="00B76D43" w:rsidP="00CC231F">
      <w:pPr>
        <w:shd w:val="clear" w:color="auto" w:fill="FFFFFF"/>
        <w:spacing w:after="0" w:line="315" w:lineRule="atLeast"/>
        <w:jc w:val="both"/>
        <w:rPr>
          <w:rFonts w:ascii="Times New Roman" w:eastAsia="Times New Roman" w:hAnsi="Times New Roman" w:cs="Times New Roman"/>
          <w:bCs/>
          <w:sz w:val="28"/>
          <w:szCs w:val="28"/>
          <w:lang w:eastAsia="ru-RU"/>
        </w:rPr>
      </w:pPr>
      <w:r w:rsidRPr="00085C47">
        <w:rPr>
          <w:rFonts w:ascii="Times New Roman" w:eastAsia="Times New Roman" w:hAnsi="Times New Roman" w:cs="Times New Roman"/>
          <w:bCs/>
          <w:sz w:val="28"/>
          <w:szCs w:val="28"/>
          <w:lang w:eastAsia="ru-RU"/>
        </w:rPr>
        <w:t xml:space="preserve"> Сметная стоимость проекта: </w:t>
      </w:r>
    </w:p>
    <w:p w:rsidR="00B76D43" w:rsidRPr="00085C47" w:rsidRDefault="00B76D43" w:rsidP="00CC231F">
      <w:pPr>
        <w:shd w:val="clear" w:color="auto" w:fill="FFFFFF"/>
        <w:spacing w:after="0" w:line="315" w:lineRule="atLeast"/>
        <w:jc w:val="both"/>
        <w:rPr>
          <w:rFonts w:ascii="Times New Roman" w:eastAsia="Times New Roman" w:hAnsi="Times New Roman" w:cs="Times New Roman"/>
          <w:bCs/>
          <w:sz w:val="28"/>
          <w:szCs w:val="28"/>
          <w:lang w:eastAsia="ru-RU"/>
        </w:rPr>
      </w:pPr>
    </w:p>
    <w:p w:rsidR="00B76D43" w:rsidRPr="00085C47" w:rsidRDefault="00B76D43" w:rsidP="00CC231F">
      <w:pPr>
        <w:shd w:val="clear" w:color="auto" w:fill="FFFFFF"/>
        <w:spacing w:after="0" w:line="315" w:lineRule="atLeast"/>
        <w:jc w:val="both"/>
        <w:rPr>
          <w:rFonts w:ascii="Times New Roman" w:eastAsia="Times New Roman" w:hAnsi="Times New Roman" w:cs="Times New Roman"/>
          <w:bCs/>
          <w:sz w:val="28"/>
          <w:szCs w:val="28"/>
          <w:lang w:eastAsia="ru-RU"/>
        </w:rPr>
      </w:pPr>
      <w:r w:rsidRPr="00085C47">
        <w:rPr>
          <w:rFonts w:ascii="Times New Roman" w:eastAsia="Times New Roman" w:hAnsi="Times New Roman" w:cs="Times New Roman"/>
          <w:bCs/>
          <w:sz w:val="28"/>
          <w:szCs w:val="28"/>
          <w:lang w:eastAsia="ru-RU"/>
        </w:rPr>
        <w:t>Проектная мощность</w:t>
      </w:r>
      <w:r w:rsidR="00085C47">
        <w:rPr>
          <w:rFonts w:ascii="Times New Roman" w:eastAsia="Times New Roman" w:hAnsi="Times New Roman" w:cs="Times New Roman"/>
          <w:bCs/>
          <w:sz w:val="28"/>
          <w:szCs w:val="28"/>
          <w:lang w:eastAsia="ru-RU"/>
        </w:rPr>
        <w:t xml:space="preserve"> (наименование и объемы сельскохозяйственной продукции)</w:t>
      </w:r>
      <w:r w:rsidRPr="00085C47">
        <w:rPr>
          <w:rFonts w:ascii="Times New Roman" w:eastAsia="Times New Roman" w:hAnsi="Times New Roman" w:cs="Times New Roman"/>
          <w:bCs/>
          <w:sz w:val="28"/>
          <w:szCs w:val="28"/>
          <w:lang w:eastAsia="ru-RU"/>
        </w:rPr>
        <w:t>:</w:t>
      </w:r>
    </w:p>
    <w:p w:rsidR="00B76D43" w:rsidRPr="00085C47" w:rsidRDefault="00B76D43" w:rsidP="00CC231F">
      <w:pPr>
        <w:shd w:val="clear" w:color="auto" w:fill="FFFFFF"/>
        <w:spacing w:after="240" w:line="315" w:lineRule="atLeast"/>
        <w:jc w:val="both"/>
      </w:pPr>
    </w:p>
    <w:p w:rsidR="00085C47" w:rsidRPr="00085C47" w:rsidRDefault="00085C47" w:rsidP="00085C47">
      <w:pPr>
        <w:pStyle w:val="aa"/>
        <w:shd w:val="clear" w:color="auto" w:fill="FFFFFF"/>
        <w:spacing w:before="0" w:beforeAutospacing="0" w:after="0" w:afterAutospacing="0"/>
        <w:jc w:val="both"/>
        <w:rPr>
          <w:rStyle w:val="ab"/>
          <w:b w:val="0"/>
          <w:sz w:val="28"/>
          <w:szCs w:val="28"/>
        </w:rPr>
      </w:pPr>
      <w:r w:rsidRPr="00085C47">
        <w:rPr>
          <w:rStyle w:val="ab"/>
          <w:b w:val="0"/>
          <w:sz w:val="28"/>
          <w:szCs w:val="28"/>
        </w:rPr>
        <w:t xml:space="preserve"> </w:t>
      </w:r>
      <w:r>
        <w:rPr>
          <w:rStyle w:val="ab"/>
          <w:b w:val="0"/>
          <w:sz w:val="28"/>
          <w:szCs w:val="28"/>
        </w:rPr>
        <w:t>к</w:t>
      </w:r>
      <w:r w:rsidRPr="00085C47">
        <w:rPr>
          <w:rStyle w:val="ab"/>
          <w:b w:val="0"/>
          <w:sz w:val="28"/>
          <w:szCs w:val="28"/>
        </w:rPr>
        <w:t xml:space="preserve">онтакты: тел._____________, </w:t>
      </w:r>
      <w:r w:rsidRPr="00085C47">
        <w:rPr>
          <w:rStyle w:val="ab"/>
          <w:b w:val="0"/>
          <w:sz w:val="28"/>
          <w:szCs w:val="28"/>
          <w:lang w:val="en-US"/>
        </w:rPr>
        <w:t>e</w:t>
      </w:r>
      <w:r w:rsidRPr="00085C47">
        <w:rPr>
          <w:rStyle w:val="ab"/>
          <w:b w:val="0"/>
          <w:sz w:val="28"/>
          <w:szCs w:val="28"/>
        </w:rPr>
        <w:t>-</w:t>
      </w:r>
      <w:r w:rsidRPr="00085C47">
        <w:rPr>
          <w:rStyle w:val="ab"/>
          <w:b w:val="0"/>
          <w:sz w:val="28"/>
          <w:szCs w:val="28"/>
          <w:lang w:val="en-US"/>
        </w:rPr>
        <w:t>mail</w:t>
      </w:r>
      <w:r w:rsidRPr="00085C47">
        <w:rPr>
          <w:rStyle w:val="ab"/>
          <w:b w:val="0"/>
          <w:sz w:val="28"/>
          <w:szCs w:val="28"/>
        </w:rPr>
        <w:t>:_________________________</w:t>
      </w:r>
    </w:p>
    <w:p w:rsidR="00134E97" w:rsidRPr="00085C47" w:rsidRDefault="00134E97" w:rsidP="00082C6F">
      <w:pPr>
        <w:spacing w:after="240"/>
        <w:ind w:firstLine="709"/>
        <w:rPr>
          <w:rFonts w:ascii="Times New Roman" w:eastAsia="Times New Roman" w:hAnsi="Times New Roman" w:cs="Times New Roman"/>
          <w:sz w:val="28"/>
          <w:szCs w:val="28"/>
          <w:lang w:eastAsia="ru-RU"/>
        </w:rPr>
      </w:pPr>
      <w:r w:rsidRPr="00085C47">
        <w:rPr>
          <w:rFonts w:ascii="Times New Roman" w:hAnsi="Times New Roman" w:cs="Times New Roman"/>
          <w:sz w:val="28"/>
          <w:szCs w:val="28"/>
        </w:rPr>
        <w:br w:type="page"/>
      </w:r>
    </w:p>
    <w:p w:rsidR="002A574D" w:rsidRPr="003C6DC9" w:rsidRDefault="002A574D" w:rsidP="003B1DD4">
      <w:pPr>
        <w:pStyle w:val="ConsPlusNormal"/>
        <w:ind w:firstLine="709"/>
        <w:jc w:val="right"/>
        <w:outlineLvl w:val="1"/>
        <w:rPr>
          <w:rFonts w:ascii="Times New Roman" w:hAnsi="Times New Roman" w:cs="Times New Roman"/>
          <w:sz w:val="28"/>
          <w:szCs w:val="28"/>
        </w:rPr>
      </w:pPr>
      <w:r w:rsidRPr="003C6DC9">
        <w:rPr>
          <w:rFonts w:ascii="Times New Roman" w:hAnsi="Times New Roman" w:cs="Times New Roman"/>
          <w:sz w:val="28"/>
          <w:szCs w:val="28"/>
        </w:rPr>
        <w:lastRenderedPageBreak/>
        <w:t xml:space="preserve">Приложение </w:t>
      </w:r>
      <w:r w:rsidR="00DD4760">
        <w:rPr>
          <w:rFonts w:ascii="Times New Roman" w:hAnsi="Times New Roman" w:cs="Times New Roman"/>
          <w:sz w:val="28"/>
          <w:szCs w:val="28"/>
        </w:rPr>
        <w:t>3</w:t>
      </w:r>
    </w:p>
    <w:p w:rsidR="002A574D" w:rsidRPr="003C6DC9" w:rsidRDefault="002A574D" w:rsidP="003B1DD4">
      <w:pPr>
        <w:pStyle w:val="ConsPlusNormal"/>
        <w:ind w:firstLine="709"/>
        <w:jc w:val="right"/>
        <w:rPr>
          <w:rFonts w:ascii="Times New Roman" w:hAnsi="Times New Roman" w:cs="Times New Roman"/>
          <w:sz w:val="28"/>
          <w:szCs w:val="28"/>
        </w:rPr>
      </w:pPr>
      <w:r w:rsidRPr="003C6DC9">
        <w:rPr>
          <w:rFonts w:ascii="Times New Roman" w:hAnsi="Times New Roman" w:cs="Times New Roman"/>
          <w:sz w:val="28"/>
          <w:szCs w:val="28"/>
        </w:rPr>
        <w:t>к настоящему порядку</w:t>
      </w:r>
    </w:p>
    <w:p w:rsidR="002A574D" w:rsidRPr="003C6DC9" w:rsidRDefault="002A574D" w:rsidP="003B1DD4">
      <w:pPr>
        <w:pStyle w:val="ConsPlusNormal"/>
        <w:ind w:firstLine="709"/>
        <w:jc w:val="both"/>
        <w:rPr>
          <w:rFonts w:ascii="Times New Roman" w:hAnsi="Times New Roman" w:cs="Times New Roman"/>
          <w:sz w:val="28"/>
          <w:szCs w:val="28"/>
        </w:rPr>
      </w:pPr>
    </w:p>
    <w:p w:rsidR="002A574D" w:rsidRPr="003C6DC9" w:rsidRDefault="002A574D" w:rsidP="003B1DD4">
      <w:pPr>
        <w:pStyle w:val="ConsPlusNormal"/>
        <w:ind w:firstLine="709"/>
        <w:rPr>
          <w:rFonts w:ascii="Times New Roman" w:hAnsi="Times New Roman" w:cs="Times New Roman"/>
          <w:sz w:val="28"/>
          <w:szCs w:val="28"/>
        </w:rPr>
      </w:pPr>
      <w:r w:rsidRPr="003C6DC9">
        <w:rPr>
          <w:rFonts w:ascii="Times New Roman" w:hAnsi="Times New Roman" w:cs="Times New Roman"/>
          <w:sz w:val="28"/>
          <w:szCs w:val="28"/>
        </w:rPr>
        <w:t>(форма)</w:t>
      </w:r>
    </w:p>
    <w:p w:rsidR="002A574D" w:rsidRPr="003C6DC9" w:rsidRDefault="002A574D" w:rsidP="003B1DD4">
      <w:pPr>
        <w:pStyle w:val="ConsPlusNormal"/>
        <w:ind w:firstLine="709"/>
        <w:jc w:val="both"/>
        <w:rPr>
          <w:rFonts w:ascii="Times New Roman" w:hAnsi="Times New Roman" w:cs="Times New Roman"/>
          <w:sz w:val="28"/>
          <w:szCs w:val="28"/>
        </w:rPr>
      </w:pPr>
    </w:p>
    <w:p w:rsidR="002A574D" w:rsidRPr="003C6DC9" w:rsidRDefault="002A574D" w:rsidP="003B1DD4">
      <w:pPr>
        <w:pStyle w:val="ConsPlusNonformat"/>
        <w:ind w:firstLine="709"/>
        <w:jc w:val="center"/>
        <w:rPr>
          <w:rFonts w:ascii="Times New Roman" w:hAnsi="Times New Roman" w:cs="Times New Roman"/>
          <w:sz w:val="28"/>
          <w:szCs w:val="28"/>
        </w:rPr>
      </w:pPr>
      <w:r w:rsidRPr="003C6DC9">
        <w:rPr>
          <w:rFonts w:ascii="Times New Roman" w:hAnsi="Times New Roman" w:cs="Times New Roman"/>
          <w:sz w:val="28"/>
          <w:szCs w:val="28"/>
        </w:rPr>
        <w:t>СОГЛАСИЕ</w:t>
      </w:r>
    </w:p>
    <w:p w:rsidR="002A574D" w:rsidRPr="003C6DC9" w:rsidRDefault="002A574D" w:rsidP="003B1DD4">
      <w:pPr>
        <w:pStyle w:val="ConsPlusNonformat"/>
        <w:ind w:firstLine="709"/>
        <w:jc w:val="center"/>
        <w:rPr>
          <w:rFonts w:ascii="Times New Roman" w:hAnsi="Times New Roman" w:cs="Times New Roman"/>
          <w:sz w:val="28"/>
          <w:szCs w:val="28"/>
        </w:rPr>
      </w:pPr>
      <w:r w:rsidRPr="003C6DC9">
        <w:rPr>
          <w:rFonts w:ascii="Times New Roman" w:hAnsi="Times New Roman" w:cs="Times New Roman"/>
          <w:sz w:val="28"/>
          <w:szCs w:val="28"/>
        </w:rPr>
        <w:t>НА ОБРАБОТКУ ПЕРСОНАЛЬНЫХ ДАННЫХ</w:t>
      </w:r>
    </w:p>
    <w:p w:rsidR="002A574D" w:rsidRPr="003C6DC9" w:rsidRDefault="002A574D" w:rsidP="003B1DD4">
      <w:pPr>
        <w:pStyle w:val="ConsPlusNonformat"/>
        <w:ind w:firstLine="709"/>
        <w:jc w:val="both"/>
        <w:rPr>
          <w:rFonts w:ascii="Times New Roman" w:hAnsi="Times New Roman" w:cs="Times New Roman"/>
          <w:sz w:val="28"/>
          <w:szCs w:val="28"/>
        </w:rPr>
      </w:pPr>
    </w:p>
    <w:p w:rsidR="00AC7684" w:rsidRDefault="002A574D" w:rsidP="003B1DD4">
      <w:pPr>
        <w:pStyle w:val="ConsPlusNonformat"/>
        <w:ind w:firstLine="709"/>
        <w:jc w:val="both"/>
        <w:rPr>
          <w:rFonts w:ascii="Times New Roman" w:hAnsi="Times New Roman" w:cs="Times New Roman"/>
          <w:sz w:val="28"/>
          <w:szCs w:val="28"/>
        </w:rPr>
      </w:pPr>
      <w:r w:rsidRPr="003C6DC9">
        <w:rPr>
          <w:rFonts w:ascii="Times New Roman" w:hAnsi="Times New Roman" w:cs="Times New Roman"/>
          <w:sz w:val="28"/>
          <w:szCs w:val="28"/>
        </w:rPr>
        <w:t>Я, __________________________________________________________,</w:t>
      </w:r>
      <w:r w:rsidR="00AC7684">
        <w:rPr>
          <w:rFonts w:ascii="Times New Roman" w:hAnsi="Times New Roman" w:cs="Times New Roman"/>
          <w:sz w:val="28"/>
          <w:szCs w:val="28"/>
        </w:rPr>
        <w:t xml:space="preserve"> </w:t>
      </w:r>
    </w:p>
    <w:p w:rsidR="002A574D" w:rsidRPr="00AC7684" w:rsidRDefault="002A574D" w:rsidP="003B1DD4">
      <w:pPr>
        <w:pStyle w:val="ConsPlusNonformat"/>
        <w:ind w:firstLine="709"/>
        <w:jc w:val="center"/>
        <w:rPr>
          <w:rFonts w:ascii="Times New Roman" w:hAnsi="Times New Roman" w:cs="Times New Roman"/>
        </w:rPr>
      </w:pPr>
      <w:r w:rsidRPr="00AC7684">
        <w:rPr>
          <w:rFonts w:ascii="Times New Roman" w:hAnsi="Times New Roman" w:cs="Times New Roman"/>
        </w:rPr>
        <w:t>(ФИО)</w:t>
      </w:r>
    </w:p>
    <w:p w:rsidR="002A574D" w:rsidRPr="003C6DC9" w:rsidRDefault="002A574D" w:rsidP="003B1DD4">
      <w:pPr>
        <w:pStyle w:val="ConsPlusNonformat"/>
        <w:jc w:val="both"/>
        <w:rPr>
          <w:rFonts w:ascii="Times New Roman" w:hAnsi="Times New Roman" w:cs="Times New Roman"/>
          <w:sz w:val="28"/>
          <w:szCs w:val="28"/>
        </w:rPr>
      </w:pPr>
      <w:r w:rsidRPr="003C6DC9">
        <w:rPr>
          <w:rFonts w:ascii="Times New Roman" w:hAnsi="Times New Roman" w:cs="Times New Roman"/>
          <w:sz w:val="28"/>
          <w:szCs w:val="28"/>
        </w:rPr>
        <w:t>паспорт ______________ выдан ________________________</w:t>
      </w:r>
      <w:r w:rsidR="003B1DD4">
        <w:rPr>
          <w:rFonts w:ascii="Times New Roman" w:hAnsi="Times New Roman" w:cs="Times New Roman"/>
          <w:sz w:val="28"/>
          <w:szCs w:val="28"/>
        </w:rPr>
        <w:t>___</w:t>
      </w:r>
      <w:r w:rsidRPr="003C6DC9">
        <w:rPr>
          <w:rFonts w:ascii="Times New Roman" w:hAnsi="Times New Roman" w:cs="Times New Roman"/>
          <w:sz w:val="28"/>
          <w:szCs w:val="28"/>
        </w:rPr>
        <w:t>_________,</w:t>
      </w:r>
    </w:p>
    <w:p w:rsidR="002A574D" w:rsidRPr="00AC7684" w:rsidRDefault="002A574D" w:rsidP="003B1DD4">
      <w:pPr>
        <w:pStyle w:val="ConsPlusNonformat"/>
        <w:ind w:left="708" w:firstLine="709"/>
        <w:jc w:val="both"/>
        <w:rPr>
          <w:rFonts w:ascii="Times New Roman" w:hAnsi="Times New Roman" w:cs="Times New Roman"/>
        </w:rPr>
      </w:pPr>
      <w:r w:rsidRPr="00AC7684">
        <w:rPr>
          <w:rFonts w:ascii="Times New Roman" w:hAnsi="Times New Roman" w:cs="Times New Roman"/>
        </w:rPr>
        <w:t>(серия, номер)</w:t>
      </w:r>
      <w:r w:rsidR="00AC7684">
        <w:rPr>
          <w:rFonts w:ascii="Times New Roman" w:hAnsi="Times New Roman" w:cs="Times New Roman"/>
        </w:rPr>
        <w:tab/>
      </w:r>
      <w:r w:rsidR="00AC7684">
        <w:rPr>
          <w:rFonts w:ascii="Times New Roman" w:hAnsi="Times New Roman" w:cs="Times New Roman"/>
        </w:rPr>
        <w:tab/>
      </w:r>
      <w:r w:rsidR="00AC7684">
        <w:rPr>
          <w:rFonts w:ascii="Times New Roman" w:hAnsi="Times New Roman" w:cs="Times New Roman"/>
        </w:rPr>
        <w:tab/>
      </w:r>
      <w:r w:rsidR="00AC7684">
        <w:rPr>
          <w:rFonts w:ascii="Times New Roman" w:hAnsi="Times New Roman" w:cs="Times New Roman"/>
        </w:rPr>
        <w:tab/>
      </w:r>
      <w:r w:rsidRPr="00AC7684">
        <w:rPr>
          <w:rFonts w:ascii="Times New Roman" w:hAnsi="Times New Roman" w:cs="Times New Roman"/>
        </w:rPr>
        <w:t>(когда и кем выдан)</w:t>
      </w:r>
    </w:p>
    <w:p w:rsidR="002A574D" w:rsidRPr="003C6DC9" w:rsidRDefault="002A574D" w:rsidP="003B1DD4">
      <w:pPr>
        <w:pStyle w:val="ConsPlusNonformat"/>
        <w:jc w:val="both"/>
        <w:rPr>
          <w:rFonts w:ascii="Times New Roman" w:hAnsi="Times New Roman" w:cs="Times New Roman"/>
          <w:sz w:val="28"/>
          <w:szCs w:val="28"/>
        </w:rPr>
      </w:pPr>
      <w:r w:rsidRPr="003C6DC9">
        <w:rPr>
          <w:rFonts w:ascii="Times New Roman" w:hAnsi="Times New Roman" w:cs="Times New Roman"/>
          <w:sz w:val="28"/>
          <w:szCs w:val="28"/>
        </w:rPr>
        <w:t>адрес регистрации: _________________________________________________,</w:t>
      </w:r>
    </w:p>
    <w:p w:rsidR="002A574D" w:rsidRPr="003C6DC9" w:rsidRDefault="002A574D" w:rsidP="003B1DD4">
      <w:pPr>
        <w:pStyle w:val="ConsPlusNonformat"/>
        <w:ind w:firstLine="709"/>
        <w:jc w:val="both"/>
        <w:rPr>
          <w:rFonts w:ascii="Times New Roman" w:hAnsi="Times New Roman" w:cs="Times New Roman"/>
          <w:sz w:val="28"/>
          <w:szCs w:val="28"/>
        </w:rPr>
      </w:pPr>
      <w:r w:rsidRPr="003C6DC9">
        <w:rPr>
          <w:rFonts w:ascii="Times New Roman" w:hAnsi="Times New Roman" w:cs="Times New Roman"/>
          <w:sz w:val="28"/>
          <w:szCs w:val="28"/>
        </w:rPr>
        <w:t>даю комитету по агропромышленному и рыбохозяйственному комплексу</w:t>
      </w:r>
      <w:r w:rsidR="00AC7684">
        <w:rPr>
          <w:rFonts w:ascii="Times New Roman" w:hAnsi="Times New Roman" w:cs="Times New Roman"/>
          <w:sz w:val="28"/>
          <w:szCs w:val="28"/>
        </w:rPr>
        <w:t xml:space="preserve"> </w:t>
      </w:r>
      <w:r w:rsidRPr="003C6DC9">
        <w:rPr>
          <w:rFonts w:ascii="Times New Roman" w:hAnsi="Times New Roman" w:cs="Times New Roman"/>
          <w:sz w:val="28"/>
          <w:szCs w:val="28"/>
        </w:rPr>
        <w:t>Ленинградской области свое согласие на обработку моих персональных данных,</w:t>
      </w:r>
      <w:r w:rsidR="00AC7684">
        <w:rPr>
          <w:rFonts w:ascii="Times New Roman" w:hAnsi="Times New Roman" w:cs="Times New Roman"/>
          <w:sz w:val="28"/>
          <w:szCs w:val="28"/>
        </w:rPr>
        <w:t xml:space="preserve"> </w:t>
      </w:r>
      <w:r w:rsidRPr="003C6DC9">
        <w:rPr>
          <w:rFonts w:ascii="Times New Roman" w:hAnsi="Times New Roman" w:cs="Times New Roman"/>
          <w:sz w:val="28"/>
          <w:szCs w:val="28"/>
        </w:rPr>
        <w:t>относящихся исключительно к перечисленным ниже категориям персональных</w:t>
      </w:r>
      <w:r w:rsidR="00AC7684">
        <w:rPr>
          <w:rFonts w:ascii="Times New Roman" w:hAnsi="Times New Roman" w:cs="Times New Roman"/>
          <w:sz w:val="28"/>
          <w:szCs w:val="28"/>
        </w:rPr>
        <w:t xml:space="preserve"> данных: ф</w:t>
      </w:r>
      <w:r w:rsidRPr="003C6DC9">
        <w:rPr>
          <w:rFonts w:ascii="Times New Roman" w:hAnsi="Times New Roman" w:cs="Times New Roman"/>
          <w:sz w:val="28"/>
          <w:szCs w:val="28"/>
        </w:rPr>
        <w:t>амилия, имя, отчество; пол; дата рождения; тип документа,</w:t>
      </w:r>
      <w:r w:rsidR="00AC7684">
        <w:rPr>
          <w:rFonts w:ascii="Times New Roman" w:hAnsi="Times New Roman" w:cs="Times New Roman"/>
          <w:sz w:val="28"/>
          <w:szCs w:val="28"/>
        </w:rPr>
        <w:t xml:space="preserve"> </w:t>
      </w:r>
      <w:r w:rsidRPr="003C6DC9">
        <w:rPr>
          <w:rFonts w:ascii="Times New Roman" w:hAnsi="Times New Roman" w:cs="Times New Roman"/>
          <w:sz w:val="28"/>
          <w:szCs w:val="28"/>
        </w:rPr>
        <w:t xml:space="preserve">удостоверяющего личность; </w:t>
      </w:r>
      <w:r w:rsidR="00AC7684">
        <w:rPr>
          <w:rFonts w:ascii="Times New Roman" w:hAnsi="Times New Roman" w:cs="Times New Roman"/>
          <w:sz w:val="28"/>
          <w:szCs w:val="28"/>
        </w:rPr>
        <w:t>данные д</w:t>
      </w:r>
      <w:r w:rsidRPr="003C6DC9">
        <w:rPr>
          <w:rFonts w:ascii="Times New Roman" w:hAnsi="Times New Roman" w:cs="Times New Roman"/>
          <w:sz w:val="28"/>
          <w:szCs w:val="28"/>
        </w:rPr>
        <w:t>окумента, удостоверяющего личность;</w:t>
      </w:r>
      <w:r w:rsidR="00AC7684">
        <w:rPr>
          <w:rFonts w:ascii="Times New Roman" w:hAnsi="Times New Roman" w:cs="Times New Roman"/>
          <w:sz w:val="28"/>
          <w:szCs w:val="28"/>
        </w:rPr>
        <w:t xml:space="preserve"> </w:t>
      </w:r>
      <w:r w:rsidRPr="003C6DC9">
        <w:rPr>
          <w:rFonts w:ascii="Times New Roman" w:hAnsi="Times New Roman" w:cs="Times New Roman"/>
          <w:sz w:val="28"/>
          <w:szCs w:val="28"/>
        </w:rPr>
        <w:t>гражданство.</w:t>
      </w:r>
    </w:p>
    <w:p w:rsidR="002A574D" w:rsidRPr="003C6DC9" w:rsidRDefault="002A574D" w:rsidP="003B1DD4">
      <w:pPr>
        <w:pStyle w:val="ConsPlusNonformat"/>
        <w:ind w:firstLine="709"/>
        <w:jc w:val="both"/>
        <w:rPr>
          <w:rFonts w:ascii="Times New Roman" w:hAnsi="Times New Roman" w:cs="Times New Roman"/>
          <w:sz w:val="28"/>
          <w:szCs w:val="28"/>
        </w:rPr>
      </w:pPr>
      <w:proofErr w:type="gramStart"/>
      <w:r w:rsidRPr="003C6DC9">
        <w:rPr>
          <w:rFonts w:ascii="Times New Roman" w:hAnsi="Times New Roman" w:cs="Times New Roman"/>
          <w:sz w:val="28"/>
          <w:szCs w:val="28"/>
        </w:rPr>
        <w:t>Настоящее согласие предоставляется мной на осуществление действий в</w:t>
      </w:r>
      <w:r w:rsidR="00AC7684">
        <w:rPr>
          <w:rFonts w:ascii="Times New Roman" w:hAnsi="Times New Roman" w:cs="Times New Roman"/>
          <w:sz w:val="28"/>
          <w:szCs w:val="28"/>
        </w:rPr>
        <w:t xml:space="preserve"> </w:t>
      </w:r>
      <w:r w:rsidRPr="003C6DC9">
        <w:rPr>
          <w:rFonts w:ascii="Times New Roman" w:hAnsi="Times New Roman" w:cs="Times New Roman"/>
          <w:sz w:val="28"/>
          <w:szCs w:val="28"/>
        </w:rPr>
        <w:t>отношении моих персональных данных, включая (без ограничения) сбор,</w:t>
      </w:r>
      <w:r w:rsidR="00AC7684">
        <w:rPr>
          <w:rFonts w:ascii="Times New Roman" w:hAnsi="Times New Roman" w:cs="Times New Roman"/>
          <w:sz w:val="28"/>
          <w:szCs w:val="28"/>
        </w:rPr>
        <w:t xml:space="preserve"> </w:t>
      </w:r>
      <w:r w:rsidRPr="003C6DC9">
        <w:rPr>
          <w:rFonts w:ascii="Times New Roman" w:hAnsi="Times New Roman" w:cs="Times New Roman"/>
          <w:sz w:val="28"/>
          <w:szCs w:val="28"/>
        </w:rPr>
        <w:t>систематизацию, накопление, хранение, уточнение (обновление, изменение),</w:t>
      </w:r>
      <w:r w:rsidR="00AC7684">
        <w:rPr>
          <w:rFonts w:ascii="Times New Roman" w:hAnsi="Times New Roman" w:cs="Times New Roman"/>
          <w:sz w:val="28"/>
          <w:szCs w:val="28"/>
        </w:rPr>
        <w:t xml:space="preserve"> </w:t>
      </w:r>
      <w:r w:rsidRPr="003C6DC9">
        <w:rPr>
          <w:rFonts w:ascii="Times New Roman" w:hAnsi="Times New Roman" w:cs="Times New Roman"/>
          <w:sz w:val="28"/>
          <w:szCs w:val="28"/>
        </w:rPr>
        <w:t>использование, передачу третьим лицам для осуществления действий по обмену</w:t>
      </w:r>
      <w:r w:rsidR="00AC7684">
        <w:rPr>
          <w:rFonts w:ascii="Times New Roman" w:hAnsi="Times New Roman" w:cs="Times New Roman"/>
          <w:sz w:val="28"/>
          <w:szCs w:val="28"/>
        </w:rPr>
        <w:t xml:space="preserve"> </w:t>
      </w:r>
      <w:r w:rsidRPr="003C6DC9">
        <w:rPr>
          <w:rFonts w:ascii="Times New Roman" w:hAnsi="Times New Roman" w:cs="Times New Roman"/>
          <w:sz w:val="28"/>
          <w:szCs w:val="28"/>
        </w:rPr>
        <w:t>информацией, обезличивание, блокирование персональных данных, а также</w:t>
      </w:r>
      <w:r w:rsidR="00AC7684">
        <w:rPr>
          <w:rFonts w:ascii="Times New Roman" w:hAnsi="Times New Roman" w:cs="Times New Roman"/>
          <w:sz w:val="28"/>
          <w:szCs w:val="28"/>
        </w:rPr>
        <w:t xml:space="preserve"> </w:t>
      </w:r>
      <w:r w:rsidRPr="003C6DC9">
        <w:rPr>
          <w:rFonts w:ascii="Times New Roman" w:hAnsi="Times New Roman" w:cs="Times New Roman"/>
          <w:sz w:val="28"/>
          <w:szCs w:val="28"/>
        </w:rPr>
        <w:t>осуществление любых иных действий, предусмотренных действующим</w:t>
      </w:r>
      <w:r w:rsidR="00AC7684">
        <w:rPr>
          <w:rFonts w:ascii="Times New Roman" w:hAnsi="Times New Roman" w:cs="Times New Roman"/>
          <w:sz w:val="28"/>
          <w:szCs w:val="28"/>
        </w:rPr>
        <w:t xml:space="preserve"> </w:t>
      </w:r>
      <w:r w:rsidRPr="003C6DC9">
        <w:rPr>
          <w:rFonts w:ascii="Times New Roman" w:hAnsi="Times New Roman" w:cs="Times New Roman"/>
          <w:sz w:val="28"/>
          <w:szCs w:val="28"/>
        </w:rPr>
        <w:t>законодательством Российской Федерации.</w:t>
      </w:r>
      <w:proofErr w:type="gramEnd"/>
    </w:p>
    <w:p w:rsidR="002A574D" w:rsidRPr="003C6DC9" w:rsidRDefault="002A574D" w:rsidP="003B1DD4">
      <w:pPr>
        <w:pStyle w:val="ConsPlusNonformat"/>
        <w:ind w:firstLine="709"/>
        <w:jc w:val="both"/>
        <w:rPr>
          <w:rFonts w:ascii="Times New Roman" w:hAnsi="Times New Roman" w:cs="Times New Roman"/>
          <w:sz w:val="28"/>
          <w:szCs w:val="28"/>
        </w:rPr>
      </w:pPr>
      <w:r w:rsidRPr="003C6DC9">
        <w:rPr>
          <w:rFonts w:ascii="Times New Roman" w:hAnsi="Times New Roman" w:cs="Times New Roman"/>
          <w:sz w:val="28"/>
          <w:szCs w:val="28"/>
        </w:rPr>
        <w:t>Данное согласие действует до достижения  целей  обработки  персональных</w:t>
      </w:r>
      <w:r w:rsidR="00AC7684">
        <w:rPr>
          <w:rFonts w:ascii="Times New Roman" w:hAnsi="Times New Roman" w:cs="Times New Roman"/>
          <w:sz w:val="28"/>
          <w:szCs w:val="28"/>
        </w:rPr>
        <w:t xml:space="preserve"> </w:t>
      </w:r>
      <w:r w:rsidRPr="003C6DC9">
        <w:rPr>
          <w:rFonts w:ascii="Times New Roman" w:hAnsi="Times New Roman" w:cs="Times New Roman"/>
          <w:sz w:val="28"/>
          <w:szCs w:val="28"/>
        </w:rPr>
        <w:t>данных или в течение срока хранения информации.</w:t>
      </w:r>
    </w:p>
    <w:p w:rsidR="002A574D" w:rsidRPr="003C6DC9" w:rsidRDefault="002A574D" w:rsidP="003B1DD4">
      <w:pPr>
        <w:pStyle w:val="ConsPlusNonformat"/>
        <w:ind w:firstLine="709"/>
        <w:jc w:val="both"/>
        <w:rPr>
          <w:rFonts w:ascii="Times New Roman" w:hAnsi="Times New Roman" w:cs="Times New Roman"/>
          <w:sz w:val="28"/>
          <w:szCs w:val="28"/>
        </w:rPr>
      </w:pPr>
      <w:r w:rsidRPr="003C6DC9">
        <w:rPr>
          <w:rFonts w:ascii="Times New Roman" w:hAnsi="Times New Roman" w:cs="Times New Roman"/>
          <w:sz w:val="28"/>
          <w:szCs w:val="28"/>
        </w:rPr>
        <w:t>Данное согласие может быть отозвано в любой момент по моему письменному</w:t>
      </w:r>
      <w:r w:rsidR="00AC7684">
        <w:rPr>
          <w:rFonts w:ascii="Times New Roman" w:hAnsi="Times New Roman" w:cs="Times New Roman"/>
          <w:sz w:val="28"/>
          <w:szCs w:val="28"/>
        </w:rPr>
        <w:t xml:space="preserve"> </w:t>
      </w:r>
      <w:r w:rsidRPr="003C6DC9">
        <w:rPr>
          <w:rFonts w:ascii="Times New Roman" w:hAnsi="Times New Roman" w:cs="Times New Roman"/>
          <w:sz w:val="28"/>
          <w:szCs w:val="28"/>
        </w:rPr>
        <w:t>заявлению.</w:t>
      </w:r>
    </w:p>
    <w:p w:rsidR="002A574D" w:rsidRPr="003C6DC9" w:rsidRDefault="002A574D" w:rsidP="003B1DD4">
      <w:pPr>
        <w:pStyle w:val="ConsPlusNonformat"/>
        <w:ind w:firstLine="709"/>
        <w:jc w:val="both"/>
        <w:rPr>
          <w:rFonts w:ascii="Times New Roman" w:hAnsi="Times New Roman" w:cs="Times New Roman"/>
          <w:sz w:val="28"/>
          <w:szCs w:val="28"/>
        </w:rPr>
      </w:pPr>
      <w:r w:rsidRPr="003C6DC9">
        <w:rPr>
          <w:rFonts w:ascii="Times New Roman" w:hAnsi="Times New Roman" w:cs="Times New Roman"/>
          <w:sz w:val="28"/>
          <w:szCs w:val="28"/>
        </w:rPr>
        <w:t>Я подтверждаю, что, давая такое согласие, я действую по собственной</w:t>
      </w:r>
      <w:r w:rsidR="00AC7684">
        <w:rPr>
          <w:rFonts w:ascii="Times New Roman" w:hAnsi="Times New Roman" w:cs="Times New Roman"/>
          <w:sz w:val="28"/>
          <w:szCs w:val="28"/>
        </w:rPr>
        <w:t xml:space="preserve"> </w:t>
      </w:r>
      <w:r w:rsidRPr="003C6DC9">
        <w:rPr>
          <w:rFonts w:ascii="Times New Roman" w:hAnsi="Times New Roman" w:cs="Times New Roman"/>
          <w:sz w:val="28"/>
          <w:szCs w:val="28"/>
        </w:rPr>
        <w:t>воле и в своих интересах.</w:t>
      </w:r>
    </w:p>
    <w:p w:rsidR="002A574D" w:rsidRPr="003C6DC9" w:rsidRDefault="002A574D" w:rsidP="003B1DD4">
      <w:pPr>
        <w:pStyle w:val="ConsPlusNonformat"/>
        <w:ind w:firstLine="709"/>
        <w:jc w:val="both"/>
        <w:rPr>
          <w:rFonts w:ascii="Times New Roman" w:hAnsi="Times New Roman" w:cs="Times New Roman"/>
          <w:sz w:val="28"/>
          <w:szCs w:val="28"/>
        </w:rPr>
      </w:pPr>
    </w:p>
    <w:p w:rsidR="002A574D" w:rsidRPr="003C6DC9" w:rsidRDefault="002A574D" w:rsidP="003B1DD4">
      <w:pPr>
        <w:pStyle w:val="ConsPlusNonformat"/>
        <w:jc w:val="both"/>
        <w:rPr>
          <w:rFonts w:ascii="Times New Roman" w:hAnsi="Times New Roman" w:cs="Times New Roman"/>
          <w:sz w:val="28"/>
          <w:szCs w:val="28"/>
        </w:rPr>
      </w:pPr>
      <w:r w:rsidRPr="003C6DC9">
        <w:rPr>
          <w:rFonts w:ascii="Times New Roman" w:hAnsi="Times New Roman" w:cs="Times New Roman"/>
          <w:sz w:val="28"/>
          <w:szCs w:val="28"/>
        </w:rPr>
        <w:t>"</w:t>
      </w:r>
      <w:r w:rsidR="001F7B96">
        <w:rPr>
          <w:rFonts w:ascii="Times New Roman" w:hAnsi="Times New Roman" w:cs="Times New Roman"/>
          <w:sz w:val="28"/>
          <w:szCs w:val="28"/>
        </w:rPr>
        <w:t>_</w:t>
      </w:r>
      <w:r w:rsidRPr="003C6DC9">
        <w:rPr>
          <w:rFonts w:ascii="Times New Roman" w:hAnsi="Times New Roman" w:cs="Times New Roman"/>
          <w:sz w:val="28"/>
          <w:szCs w:val="28"/>
        </w:rPr>
        <w:t>__" _______</w:t>
      </w:r>
      <w:r w:rsidR="001F7B96">
        <w:rPr>
          <w:rFonts w:ascii="Times New Roman" w:hAnsi="Times New Roman" w:cs="Times New Roman"/>
          <w:sz w:val="28"/>
          <w:szCs w:val="28"/>
        </w:rPr>
        <w:t>_</w:t>
      </w:r>
      <w:r w:rsidRPr="003C6DC9">
        <w:rPr>
          <w:rFonts w:ascii="Times New Roman" w:hAnsi="Times New Roman" w:cs="Times New Roman"/>
          <w:sz w:val="28"/>
          <w:szCs w:val="28"/>
        </w:rPr>
        <w:t>___ 201</w:t>
      </w:r>
      <w:r w:rsidR="001F7B96">
        <w:rPr>
          <w:rFonts w:ascii="Times New Roman" w:hAnsi="Times New Roman" w:cs="Times New Roman"/>
          <w:sz w:val="28"/>
          <w:szCs w:val="28"/>
        </w:rPr>
        <w:t>_</w:t>
      </w:r>
      <w:r w:rsidRPr="003C6DC9">
        <w:rPr>
          <w:rFonts w:ascii="Times New Roman" w:hAnsi="Times New Roman" w:cs="Times New Roman"/>
          <w:sz w:val="28"/>
          <w:szCs w:val="28"/>
        </w:rPr>
        <w:t>_ г.</w:t>
      </w:r>
      <w:r w:rsidR="001F7B96">
        <w:rPr>
          <w:rFonts w:ascii="Times New Roman" w:hAnsi="Times New Roman" w:cs="Times New Roman"/>
          <w:sz w:val="28"/>
          <w:szCs w:val="28"/>
        </w:rPr>
        <w:tab/>
      </w:r>
      <w:r w:rsidRPr="003C6DC9">
        <w:rPr>
          <w:rFonts w:ascii="Times New Roman" w:hAnsi="Times New Roman" w:cs="Times New Roman"/>
          <w:sz w:val="28"/>
          <w:szCs w:val="28"/>
        </w:rPr>
        <w:t>_______________/_____________________/</w:t>
      </w:r>
    </w:p>
    <w:p w:rsidR="002A574D" w:rsidRPr="00AC7684" w:rsidRDefault="00AC7684" w:rsidP="003B1DD4">
      <w:pPr>
        <w:pStyle w:val="ConsPlusNonformat"/>
        <w:ind w:left="3540" w:firstLine="709"/>
        <w:jc w:val="both"/>
        <w:rPr>
          <w:rFonts w:ascii="Times New Roman" w:hAnsi="Times New Roman" w:cs="Times New Roman"/>
        </w:rPr>
      </w:pPr>
      <w:r>
        <w:rPr>
          <w:rFonts w:ascii="Times New Roman" w:hAnsi="Times New Roman" w:cs="Times New Roman"/>
        </w:rPr>
        <w:t>п</w:t>
      </w:r>
      <w:r w:rsidR="002A574D" w:rsidRPr="00AC7684">
        <w:rPr>
          <w:rFonts w:ascii="Times New Roman" w:hAnsi="Times New Roman" w:cs="Times New Roman"/>
        </w:rPr>
        <w:t>одпись</w:t>
      </w:r>
      <w:r>
        <w:rPr>
          <w:rFonts w:ascii="Times New Roman" w:hAnsi="Times New Roman" w:cs="Times New Roman"/>
        </w:rPr>
        <w:tab/>
      </w:r>
      <w:r>
        <w:rPr>
          <w:rFonts w:ascii="Times New Roman" w:hAnsi="Times New Roman" w:cs="Times New Roman"/>
        </w:rPr>
        <w:tab/>
      </w:r>
      <w:r w:rsidR="001F7B96">
        <w:rPr>
          <w:rFonts w:ascii="Times New Roman" w:hAnsi="Times New Roman" w:cs="Times New Roman"/>
        </w:rPr>
        <w:tab/>
      </w:r>
      <w:r>
        <w:rPr>
          <w:rFonts w:ascii="Times New Roman" w:hAnsi="Times New Roman" w:cs="Times New Roman"/>
        </w:rPr>
        <w:t>р</w:t>
      </w:r>
      <w:r w:rsidR="002A574D" w:rsidRPr="00AC7684">
        <w:rPr>
          <w:rFonts w:ascii="Times New Roman" w:hAnsi="Times New Roman" w:cs="Times New Roman"/>
        </w:rPr>
        <w:t>асшифровка подписи</w:t>
      </w:r>
    </w:p>
    <w:p w:rsidR="002A574D" w:rsidRPr="003C6DC9" w:rsidRDefault="002A574D" w:rsidP="003B1DD4">
      <w:pPr>
        <w:pStyle w:val="ConsPlusNormal"/>
        <w:ind w:firstLine="709"/>
        <w:jc w:val="both"/>
        <w:rPr>
          <w:rFonts w:ascii="Times New Roman" w:hAnsi="Times New Roman" w:cs="Times New Roman"/>
          <w:sz w:val="28"/>
          <w:szCs w:val="28"/>
        </w:rPr>
      </w:pPr>
    </w:p>
    <w:p w:rsidR="000C5A8E" w:rsidRDefault="000C5A8E" w:rsidP="00082C6F">
      <w:pPr>
        <w:spacing w:after="24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sectPr w:rsidR="000C5A8E" w:rsidSect="005C4BEC">
      <w:pgSz w:w="11905" w:h="16838"/>
      <w:pgMar w:top="1134" w:right="850" w:bottom="1134" w:left="127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86B" w:rsidRDefault="008D286B" w:rsidP="00F10C42">
      <w:pPr>
        <w:spacing w:after="0" w:line="240" w:lineRule="auto"/>
      </w:pPr>
      <w:r>
        <w:separator/>
      </w:r>
    </w:p>
  </w:endnote>
  <w:endnote w:type="continuationSeparator" w:id="0">
    <w:p w:rsidR="008D286B" w:rsidRDefault="008D286B" w:rsidP="00F10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86B" w:rsidRDefault="008D286B" w:rsidP="00F10C42">
      <w:pPr>
        <w:spacing w:after="0" w:line="240" w:lineRule="auto"/>
      </w:pPr>
      <w:r>
        <w:separator/>
      </w:r>
    </w:p>
  </w:footnote>
  <w:footnote w:type="continuationSeparator" w:id="0">
    <w:p w:rsidR="008D286B" w:rsidRDefault="008D286B" w:rsidP="00F10C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74D"/>
    <w:rsid w:val="00017E82"/>
    <w:rsid w:val="00027F7F"/>
    <w:rsid w:val="00063520"/>
    <w:rsid w:val="00082C6F"/>
    <w:rsid w:val="000845CD"/>
    <w:rsid w:val="00085C47"/>
    <w:rsid w:val="000C5A8E"/>
    <w:rsid w:val="000D01F9"/>
    <w:rsid w:val="000E35B9"/>
    <w:rsid w:val="000E7549"/>
    <w:rsid w:val="0012229E"/>
    <w:rsid w:val="00134C89"/>
    <w:rsid w:val="00134E97"/>
    <w:rsid w:val="001756E5"/>
    <w:rsid w:val="00180349"/>
    <w:rsid w:val="001909CC"/>
    <w:rsid w:val="001934D7"/>
    <w:rsid w:val="001C03CB"/>
    <w:rsid w:val="001D68C7"/>
    <w:rsid w:val="001D77EF"/>
    <w:rsid w:val="001F41D7"/>
    <w:rsid w:val="001F6351"/>
    <w:rsid w:val="001F7B96"/>
    <w:rsid w:val="002445F3"/>
    <w:rsid w:val="002664DA"/>
    <w:rsid w:val="00273280"/>
    <w:rsid w:val="00275240"/>
    <w:rsid w:val="00294FC7"/>
    <w:rsid w:val="002A0807"/>
    <w:rsid w:val="002A574D"/>
    <w:rsid w:val="002D444A"/>
    <w:rsid w:val="00311F90"/>
    <w:rsid w:val="00335EBA"/>
    <w:rsid w:val="00380F00"/>
    <w:rsid w:val="003B1DD4"/>
    <w:rsid w:val="003C4320"/>
    <w:rsid w:val="003C6DC9"/>
    <w:rsid w:val="003D6FD4"/>
    <w:rsid w:val="003F04DB"/>
    <w:rsid w:val="00434799"/>
    <w:rsid w:val="00437628"/>
    <w:rsid w:val="004827EF"/>
    <w:rsid w:val="00495545"/>
    <w:rsid w:val="004A2C3B"/>
    <w:rsid w:val="004E4492"/>
    <w:rsid w:val="004E4B59"/>
    <w:rsid w:val="004E5894"/>
    <w:rsid w:val="004F5ECF"/>
    <w:rsid w:val="00503E54"/>
    <w:rsid w:val="00505C57"/>
    <w:rsid w:val="0051764C"/>
    <w:rsid w:val="00534372"/>
    <w:rsid w:val="005A2823"/>
    <w:rsid w:val="005A3E10"/>
    <w:rsid w:val="005C4BEC"/>
    <w:rsid w:val="005C6AAE"/>
    <w:rsid w:val="005E1183"/>
    <w:rsid w:val="00616FF6"/>
    <w:rsid w:val="00631543"/>
    <w:rsid w:val="00636C4C"/>
    <w:rsid w:val="0064171A"/>
    <w:rsid w:val="00641F6A"/>
    <w:rsid w:val="00642B1B"/>
    <w:rsid w:val="00650599"/>
    <w:rsid w:val="006B0B1F"/>
    <w:rsid w:val="006B37A3"/>
    <w:rsid w:val="006C090E"/>
    <w:rsid w:val="006C4FF8"/>
    <w:rsid w:val="006F60A7"/>
    <w:rsid w:val="007010DF"/>
    <w:rsid w:val="007014AD"/>
    <w:rsid w:val="007265D7"/>
    <w:rsid w:val="00741BAD"/>
    <w:rsid w:val="00761921"/>
    <w:rsid w:val="00762521"/>
    <w:rsid w:val="00764541"/>
    <w:rsid w:val="007B47EF"/>
    <w:rsid w:val="007B65FA"/>
    <w:rsid w:val="007C3387"/>
    <w:rsid w:val="008275A6"/>
    <w:rsid w:val="00861245"/>
    <w:rsid w:val="00863615"/>
    <w:rsid w:val="00875015"/>
    <w:rsid w:val="008756FD"/>
    <w:rsid w:val="0088573A"/>
    <w:rsid w:val="00886507"/>
    <w:rsid w:val="008A72A1"/>
    <w:rsid w:val="008D286B"/>
    <w:rsid w:val="008D76E5"/>
    <w:rsid w:val="008F2FCC"/>
    <w:rsid w:val="00923A47"/>
    <w:rsid w:val="00932821"/>
    <w:rsid w:val="00941348"/>
    <w:rsid w:val="00975C03"/>
    <w:rsid w:val="009911AB"/>
    <w:rsid w:val="00997D02"/>
    <w:rsid w:val="009C0D9C"/>
    <w:rsid w:val="009F5A08"/>
    <w:rsid w:val="00A41659"/>
    <w:rsid w:val="00A57802"/>
    <w:rsid w:val="00A67CDC"/>
    <w:rsid w:val="00A70EE6"/>
    <w:rsid w:val="00A7556A"/>
    <w:rsid w:val="00A755A9"/>
    <w:rsid w:val="00A75CC1"/>
    <w:rsid w:val="00A97061"/>
    <w:rsid w:val="00AC7684"/>
    <w:rsid w:val="00AE0B0C"/>
    <w:rsid w:val="00AF7167"/>
    <w:rsid w:val="00B207E5"/>
    <w:rsid w:val="00B231AD"/>
    <w:rsid w:val="00B5542B"/>
    <w:rsid w:val="00B61A17"/>
    <w:rsid w:val="00B61B1D"/>
    <w:rsid w:val="00B76D43"/>
    <w:rsid w:val="00BB54B5"/>
    <w:rsid w:val="00BC1779"/>
    <w:rsid w:val="00BF4743"/>
    <w:rsid w:val="00C14D5C"/>
    <w:rsid w:val="00C1771E"/>
    <w:rsid w:val="00C306A3"/>
    <w:rsid w:val="00C40D08"/>
    <w:rsid w:val="00C41841"/>
    <w:rsid w:val="00C57929"/>
    <w:rsid w:val="00C81929"/>
    <w:rsid w:val="00C94F5B"/>
    <w:rsid w:val="00CB3C55"/>
    <w:rsid w:val="00CC231F"/>
    <w:rsid w:val="00D1117E"/>
    <w:rsid w:val="00D14010"/>
    <w:rsid w:val="00D177A9"/>
    <w:rsid w:val="00D41776"/>
    <w:rsid w:val="00D7668B"/>
    <w:rsid w:val="00DB4851"/>
    <w:rsid w:val="00DD43A0"/>
    <w:rsid w:val="00DD4760"/>
    <w:rsid w:val="00DF5CF5"/>
    <w:rsid w:val="00E26967"/>
    <w:rsid w:val="00E752C3"/>
    <w:rsid w:val="00E851D8"/>
    <w:rsid w:val="00E96B24"/>
    <w:rsid w:val="00EA361C"/>
    <w:rsid w:val="00EB108D"/>
    <w:rsid w:val="00EB2AC9"/>
    <w:rsid w:val="00EB2DA3"/>
    <w:rsid w:val="00EB736D"/>
    <w:rsid w:val="00ED0033"/>
    <w:rsid w:val="00ED1C54"/>
    <w:rsid w:val="00EF2E4F"/>
    <w:rsid w:val="00F109EA"/>
    <w:rsid w:val="00F10C42"/>
    <w:rsid w:val="00F25F15"/>
    <w:rsid w:val="00F4111E"/>
    <w:rsid w:val="00F5187A"/>
    <w:rsid w:val="00F53D49"/>
    <w:rsid w:val="00F65932"/>
    <w:rsid w:val="00FA4555"/>
    <w:rsid w:val="00FB5F35"/>
    <w:rsid w:val="00FD0709"/>
    <w:rsid w:val="00FE2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7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57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57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57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57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57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57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574D"/>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F4111E"/>
    <w:rPr>
      <w:color w:val="0000FF" w:themeColor="hyperlink"/>
      <w:u w:val="single"/>
    </w:rPr>
  </w:style>
  <w:style w:type="paragraph" w:styleId="a4">
    <w:name w:val="header"/>
    <w:basedOn w:val="a"/>
    <w:link w:val="a5"/>
    <w:uiPriority w:val="99"/>
    <w:unhideWhenUsed/>
    <w:rsid w:val="00F10C4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0C42"/>
  </w:style>
  <w:style w:type="paragraph" w:styleId="a6">
    <w:name w:val="footer"/>
    <w:basedOn w:val="a"/>
    <w:link w:val="a7"/>
    <w:uiPriority w:val="99"/>
    <w:unhideWhenUsed/>
    <w:rsid w:val="00F10C4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0C42"/>
  </w:style>
  <w:style w:type="paragraph" w:styleId="a8">
    <w:name w:val="Balloon Text"/>
    <w:basedOn w:val="a"/>
    <w:link w:val="a9"/>
    <w:uiPriority w:val="99"/>
    <w:semiHidden/>
    <w:unhideWhenUsed/>
    <w:rsid w:val="00134E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4E97"/>
    <w:rPr>
      <w:rFonts w:ascii="Tahoma" w:hAnsi="Tahoma" w:cs="Tahoma"/>
      <w:sz w:val="16"/>
      <w:szCs w:val="16"/>
    </w:rPr>
  </w:style>
  <w:style w:type="paragraph" w:styleId="aa">
    <w:name w:val="Normal (Web)"/>
    <w:basedOn w:val="a"/>
    <w:uiPriority w:val="99"/>
    <w:unhideWhenUsed/>
    <w:rsid w:val="00B76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B76D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7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57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57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57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57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57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57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574D"/>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F4111E"/>
    <w:rPr>
      <w:color w:val="0000FF" w:themeColor="hyperlink"/>
      <w:u w:val="single"/>
    </w:rPr>
  </w:style>
  <w:style w:type="paragraph" w:styleId="a4">
    <w:name w:val="header"/>
    <w:basedOn w:val="a"/>
    <w:link w:val="a5"/>
    <w:uiPriority w:val="99"/>
    <w:unhideWhenUsed/>
    <w:rsid w:val="00F10C4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0C42"/>
  </w:style>
  <w:style w:type="paragraph" w:styleId="a6">
    <w:name w:val="footer"/>
    <w:basedOn w:val="a"/>
    <w:link w:val="a7"/>
    <w:uiPriority w:val="99"/>
    <w:unhideWhenUsed/>
    <w:rsid w:val="00F10C4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0C42"/>
  </w:style>
  <w:style w:type="paragraph" w:styleId="a8">
    <w:name w:val="Balloon Text"/>
    <w:basedOn w:val="a"/>
    <w:link w:val="a9"/>
    <w:uiPriority w:val="99"/>
    <w:semiHidden/>
    <w:unhideWhenUsed/>
    <w:rsid w:val="00134E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4E97"/>
    <w:rPr>
      <w:rFonts w:ascii="Tahoma" w:hAnsi="Tahoma" w:cs="Tahoma"/>
      <w:sz w:val="16"/>
      <w:szCs w:val="16"/>
    </w:rPr>
  </w:style>
  <w:style w:type="paragraph" w:styleId="aa">
    <w:name w:val="Normal (Web)"/>
    <w:basedOn w:val="a"/>
    <w:uiPriority w:val="99"/>
    <w:unhideWhenUsed/>
    <w:rsid w:val="00B76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B76D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B3907D3FC9CFBC20FDE48812E5E7D4C69BA763ED8CE4FB378E8093DE6859F0603E17CF966A9A15FBt0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EC423-BA95-48BA-8C7E-17FE09D48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14</Pages>
  <Words>3518</Words>
  <Characters>20056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 Сергеевна Васильева</dc:creator>
  <cp:lastModifiedBy>Художилова Татьяна И.</cp:lastModifiedBy>
  <cp:revision>28</cp:revision>
  <cp:lastPrinted>2018-09-19T11:29:00Z</cp:lastPrinted>
  <dcterms:created xsi:type="dcterms:W3CDTF">2018-09-10T16:01:00Z</dcterms:created>
  <dcterms:modified xsi:type="dcterms:W3CDTF">2018-09-19T11:30:00Z</dcterms:modified>
</cp:coreProperties>
</file>