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1D" w:rsidRPr="00FA7B0A" w:rsidRDefault="00FA7B0A" w:rsidP="00FA7B0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A7B0A">
        <w:rPr>
          <w:rFonts w:ascii="Times New Roman" w:hAnsi="Times New Roman" w:cs="Times New Roman"/>
          <w:sz w:val="26"/>
          <w:szCs w:val="26"/>
        </w:rPr>
        <w:t>Грант "</w:t>
      </w:r>
      <w:proofErr w:type="spellStart"/>
      <w:r w:rsidRPr="00FA7B0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FA7B0A">
        <w:rPr>
          <w:rFonts w:ascii="Times New Roman" w:hAnsi="Times New Roman" w:cs="Times New Roman"/>
          <w:sz w:val="26"/>
          <w:szCs w:val="26"/>
        </w:rPr>
        <w:t xml:space="preserve">" - средства, перечисляемые из бюджета субъекта Российской Федерации крестьянскому (фермерскому) хозяйству для </w:t>
      </w:r>
      <w:proofErr w:type="spellStart"/>
      <w:r w:rsidRPr="00FA7B0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FA7B0A">
        <w:rPr>
          <w:rFonts w:ascii="Times New Roman" w:hAnsi="Times New Roman" w:cs="Times New Roman"/>
          <w:sz w:val="26"/>
          <w:szCs w:val="26"/>
        </w:rPr>
        <w:t xml:space="preserve"> его затрат, не возмещаемых в рамках иных направлений государственной поддержки, связанных с реализацией проекта создания и развития крестьянского (фермерского) хозяйства, представляемого в конкурсную комиссию, создаваемую высшим исполнительным органом государственной власти субъекта Российской Федерации или органом исполнительной власти субъекта Российской Федерации, уполномоченным высшим исполнительным органом государственной власт</w:t>
      </w:r>
      <w:r w:rsidR="00775FF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775FF3">
        <w:rPr>
          <w:rFonts w:ascii="Times New Roman" w:hAnsi="Times New Roman" w:cs="Times New Roman"/>
          <w:sz w:val="26"/>
          <w:szCs w:val="26"/>
        </w:rPr>
        <w:t xml:space="preserve"> субъекта Российской Федерации, </w:t>
      </w:r>
      <w:bookmarkStart w:id="0" w:name="_GoBack"/>
      <w:bookmarkEnd w:id="0"/>
      <w:r w:rsidRPr="00FA7B0A">
        <w:rPr>
          <w:rFonts w:ascii="Times New Roman" w:hAnsi="Times New Roman" w:cs="Times New Roman"/>
          <w:sz w:val="26"/>
          <w:szCs w:val="26"/>
        </w:rPr>
        <w:t>главой крестьянского (фермерского) хозяйства или гражданином Российской Федерации, обязующимся в течение не более 15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(фермерского) хозяйства в органах Федеральной налоговой службы.</w:t>
      </w:r>
    </w:p>
    <w:p w:rsidR="00FA7B0A" w:rsidRDefault="00FA7B0A" w:rsidP="00FA7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B0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FA7B0A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FA7B0A">
        <w:rPr>
          <w:rFonts w:ascii="Times New Roman" w:hAnsi="Times New Roman" w:cs="Times New Roman"/>
          <w:sz w:val="26"/>
          <w:szCs w:val="26"/>
        </w:rPr>
        <w:t>Ф)Х или гражданин РФ, претендующий на получение субсидии (далее - соискатель), должен соответствовать следующим условиям:</w:t>
      </w:r>
    </w:p>
    <w:p w:rsidR="00FA7B0A" w:rsidRPr="00FA7B0A" w:rsidRDefault="00FA7B0A" w:rsidP="00FA7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7B0A" w:rsidRPr="00FA7B0A" w:rsidRDefault="00FA7B0A" w:rsidP="00FA7B0A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A7B0A">
        <w:rPr>
          <w:rFonts w:ascii="Times New Roman" w:hAnsi="Times New Roman" w:cs="Times New Roman"/>
          <w:sz w:val="26"/>
          <w:szCs w:val="26"/>
          <w:u w:val="single"/>
        </w:rPr>
        <w:t xml:space="preserve">а) соискатель, являющийся главой </w:t>
      </w:r>
      <w:proofErr w:type="gramStart"/>
      <w:r w:rsidRPr="00FA7B0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К(</w:t>
      </w:r>
      <w:proofErr w:type="gramEnd"/>
      <w:r w:rsidRPr="00FA7B0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Ф)Х</w:t>
      </w:r>
      <w:r w:rsidRPr="00FA7B0A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FA7B0A" w:rsidRPr="00FA7B0A" w:rsidRDefault="00FA7B0A" w:rsidP="00FA7B0A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proofErr w:type="gramStart"/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>К(</w:t>
      </w:r>
      <w:proofErr w:type="gramEnd"/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Ф)Х отвечает критериям </w:t>
      </w:r>
      <w:proofErr w:type="spellStart"/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>микропредприятия</w:t>
      </w:r>
      <w:proofErr w:type="spellEnd"/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установленным Федеральным </w:t>
      </w:r>
      <w:hyperlink r:id="rId5" w:history="1">
        <w:r w:rsidRPr="00FA7B0A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FA7B0A" w:rsidRPr="00FA7B0A" w:rsidRDefault="00FA7B0A" w:rsidP="00FA7B0A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proofErr w:type="gramStart"/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>К(</w:t>
      </w:r>
      <w:proofErr w:type="gramEnd"/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>Ф)Х осуществляет деятельность в сфере сельского хозяйства на сельской территории Ленинградской области</w:t>
      </w:r>
      <w:r w:rsidR="00435A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(Перечень сельских территорий определен Распоряжением комитета по агропромышленному и </w:t>
      </w:r>
      <w:proofErr w:type="spellStart"/>
      <w:r w:rsidR="00435A17">
        <w:rPr>
          <w:rFonts w:ascii="Times New Roman" w:hAnsi="Times New Roman" w:cs="Times New Roman"/>
          <w:color w:val="000000" w:themeColor="text1"/>
          <w:sz w:val="26"/>
          <w:szCs w:val="26"/>
        </w:rPr>
        <w:t>рыбохозяйственному</w:t>
      </w:r>
      <w:proofErr w:type="spellEnd"/>
      <w:r w:rsidR="00435A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комплексу Ленинградской области от 16.07.2019 №113 «Об утверждении перечня сельских территорий Ленинградской области) </w:t>
      </w:r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A7B0A" w:rsidRPr="00FA7B0A" w:rsidRDefault="00FA7B0A" w:rsidP="00FA7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наличие проекта создания и  развития </w:t>
      </w:r>
      <w:proofErr w:type="gramStart"/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>К(</w:t>
      </w:r>
      <w:proofErr w:type="gramEnd"/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>Ф)Х по направлению деятельности (отрасли) (далее – проект);</w:t>
      </w:r>
    </w:p>
    <w:p w:rsidR="00FA7B0A" w:rsidRPr="00FA7B0A" w:rsidRDefault="00FA7B0A" w:rsidP="00FA7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>4) наличие плана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субсидий, собственные и заемные средства);</w:t>
      </w:r>
    </w:p>
    <w:p w:rsidR="00FA7B0A" w:rsidRPr="00FA7B0A" w:rsidRDefault="00FA7B0A" w:rsidP="00FA7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>5) соискатель обязуется оплачивать за счет собственных средств не менее 10 процентов стоимости каждого наименования приобретаемого имущества, выполняемых работ, оказываемых услуг, указанных в проекте;</w:t>
      </w:r>
    </w:p>
    <w:p w:rsidR="00FA7B0A" w:rsidRPr="00FA7B0A" w:rsidRDefault="00FA7B0A" w:rsidP="00FA7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соискатель обязуется создать в году получения субсидий не менее двух новых постоянных рабочих мест, если сумма гранта составляет 2 </w:t>
      </w:r>
      <w:proofErr w:type="gramStart"/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proofErr w:type="gramEnd"/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 или более, и не менее одного нового постоянного рабочего места, если сумма гранта составляет менее 2 млн рублей;</w:t>
      </w:r>
    </w:p>
    <w:p w:rsidR="00FA7B0A" w:rsidRPr="00FA7B0A" w:rsidRDefault="00FA7B0A" w:rsidP="00FA7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>7) соискатель обязуется сохранить созданные новые постоянные рабочие места не менее пяти лет после получения субсидий;</w:t>
      </w:r>
    </w:p>
    <w:p w:rsidR="00FA7B0A" w:rsidRPr="00FA7B0A" w:rsidRDefault="00FA7B0A" w:rsidP="00FA7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8) соискатель обязуется осуществлять деятельность </w:t>
      </w:r>
      <w:proofErr w:type="gramStart"/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>К(</w:t>
      </w:r>
      <w:proofErr w:type="gramEnd"/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>Ф)Х в течение не менее пяти лет с даты получения субсидий;</w:t>
      </w:r>
    </w:p>
    <w:p w:rsidR="00FA7B0A" w:rsidRPr="00FA7B0A" w:rsidRDefault="00FA7B0A" w:rsidP="00FA7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9) соискатель соглашается на передачу и обработку его персональных данных </w:t>
      </w:r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соответствии с законодательством Российской Федерации;</w:t>
      </w:r>
    </w:p>
    <w:p w:rsidR="00FA7B0A" w:rsidRPr="00FA7B0A" w:rsidRDefault="00FA7B0A" w:rsidP="00FA7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10) глава </w:t>
      </w:r>
      <w:proofErr w:type="gramStart"/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>К(</w:t>
      </w:r>
      <w:proofErr w:type="gramEnd"/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>Ф)Х в случае болезни, призыва в Вооруженные Силы Российской Федерации или иных непредвиденных обстоятельств, связанных с отсутствием в К(Ф)Х или с невозможностью осуществления хозяйственной деятельности лично, обязан по согласованию с комитетом передать руководство К(Ф)Х и исполнение обязательств по полученным субсидиям в доверительное управление своему родственнику без права продажи имущества, приобретенного за счет субсидий;</w:t>
      </w:r>
    </w:p>
    <w:p w:rsidR="00FA7B0A" w:rsidRPr="00FA7B0A" w:rsidRDefault="00FA7B0A" w:rsidP="00FA7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11)  глава </w:t>
      </w:r>
      <w:proofErr w:type="gramStart"/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>К(</w:t>
      </w:r>
      <w:proofErr w:type="gramEnd"/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>Ф)Х не является или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 на поддержку начинающего фермера.</w:t>
      </w:r>
    </w:p>
    <w:p w:rsidR="00FA7B0A" w:rsidRPr="00FA7B0A" w:rsidRDefault="00FA7B0A" w:rsidP="00FA7B0A">
      <w:pPr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12) соискатель, являющийся юридическим лицом, не должен находиться </w:t>
      </w:r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процессе реорганизации, ликвидации, банкротства, а соискатель, являющийся индивидуальным предпринимателем, не должен находиться в процессе прекращения деятельности в качестве индивидуального предпринимателя.</w:t>
      </w:r>
    </w:p>
    <w:p w:rsidR="00FA7B0A" w:rsidRPr="00FA7B0A" w:rsidRDefault="00FA7B0A" w:rsidP="00FA7B0A">
      <w:pPr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bookmarkStart w:id="1" w:name="P397"/>
      <w:bookmarkEnd w:id="1"/>
      <w:r w:rsidRPr="00FA7B0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б) соискатель - гражданин  Российской Федерации, </w:t>
      </w:r>
      <w:r w:rsidRPr="00FA7B0A">
        <w:rPr>
          <w:rFonts w:ascii="Times New Roman" w:hAnsi="Times New Roman" w:cs="Times New Roman"/>
          <w:sz w:val="26"/>
          <w:szCs w:val="26"/>
          <w:u w:val="single"/>
        </w:rPr>
        <w:t>обязующийся</w:t>
      </w:r>
      <w:r w:rsidRPr="00FA7B0A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FA7B0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осуществить государственную регистрацию крестьянского (фермерского) хозяйства в органах Федеральной налоговой службы:</w:t>
      </w:r>
    </w:p>
    <w:p w:rsidR="00FA7B0A" w:rsidRPr="00FA7B0A" w:rsidRDefault="00FA7B0A" w:rsidP="00FA7B0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наличие проекта создания и  развития </w:t>
      </w:r>
      <w:proofErr w:type="gramStart"/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>К(</w:t>
      </w:r>
      <w:proofErr w:type="gramEnd"/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>Ф)Х по направлению деятельности (отрасли);</w:t>
      </w:r>
    </w:p>
    <w:p w:rsidR="00FA7B0A" w:rsidRPr="00FA7B0A" w:rsidRDefault="00FA7B0A" w:rsidP="00FA7B0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>2) наличие плана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субсидий, собственные и заемные средства);</w:t>
      </w:r>
    </w:p>
    <w:p w:rsidR="00FA7B0A" w:rsidRPr="00FA7B0A" w:rsidRDefault="00FA7B0A" w:rsidP="00FA7B0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>3) соискатель обязуется оплачивать за счет собственных средств не менее 10 процентов стоимости каждого наименования приобретаемого имущества, выполняемых работ, оказываемых услуг, указанных в проекте;</w:t>
      </w:r>
    </w:p>
    <w:p w:rsidR="00FA7B0A" w:rsidRPr="00FA7B0A" w:rsidRDefault="00FA7B0A" w:rsidP="00FA7B0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соискатель обязуется создать в году получения субсидий не менее двух новых постоянных рабочих мест, если сумма гранта составляет 2 </w:t>
      </w:r>
      <w:proofErr w:type="gramStart"/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proofErr w:type="gramEnd"/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 или более, и не менее одного нового постоянного рабочего места, если сумма гранта составляет менее 2 млн рублей;</w:t>
      </w:r>
    </w:p>
    <w:p w:rsidR="00FA7B0A" w:rsidRPr="00FA7B0A" w:rsidRDefault="00FA7B0A" w:rsidP="00FA7B0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>5) соискатель обязуется сохранить созданные новые постоянные рабочие места не менее пяти лет после получения субсидий;</w:t>
      </w:r>
    </w:p>
    <w:p w:rsidR="00FA7B0A" w:rsidRPr="00FA7B0A" w:rsidRDefault="00FA7B0A" w:rsidP="00FA7B0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соискатель обязуется осуществлять деятельность </w:t>
      </w:r>
      <w:proofErr w:type="gramStart"/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>К(</w:t>
      </w:r>
      <w:proofErr w:type="gramEnd"/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>Ф)Х в течение не менее пяти лет с даты получения субсидий;</w:t>
      </w:r>
    </w:p>
    <w:p w:rsidR="00FA7B0A" w:rsidRPr="00FA7B0A" w:rsidRDefault="00FA7B0A" w:rsidP="00FA7B0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B0A">
        <w:rPr>
          <w:rFonts w:ascii="Times New Roman" w:hAnsi="Times New Roman" w:cs="Times New Roman"/>
          <w:color w:val="000000" w:themeColor="text1"/>
          <w:sz w:val="26"/>
          <w:szCs w:val="26"/>
        </w:rPr>
        <w:t>7) соискатель соглашается на передачу и обработку его персональных данных в соответствии с законодательством Российской Федерации;</w:t>
      </w:r>
    </w:p>
    <w:p w:rsidR="00FA7B0A" w:rsidRPr="00FA7B0A" w:rsidRDefault="00FA7B0A" w:rsidP="00FA7B0A">
      <w:pPr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B0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8) соискатель </w:t>
      </w:r>
      <w:r w:rsidRPr="00FA7B0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обязуется </w:t>
      </w:r>
      <w:r w:rsidRPr="00FA7B0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осуществить государственную регистрацию </w:t>
      </w:r>
      <w:proofErr w:type="gramStart"/>
      <w:r w:rsidRPr="00FA7B0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К(</w:t>
      </w:r>
      <w:proofErr w:type="gramEnd"/>
      <w:r w:rsidRPr="00FA7B0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Ф)Х в органах Федеральной налоговой службы в течение не более 15 календарных дней после объявления соискателя победителем по результатам конкурсного отбора</w:t>
      </w:r>
    </w:p>
    <w:p w:rsidR="00FA7B0A" w:rsidRPr="00523EC3" w:rsidRDefault="00FA7B0A" w:rsidP="00FA7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B0A" w:rsidRPr="00FA7B0A" w:rsidRDefault="00FA7B0A" w:rsidP="00FA7B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A7B0A" w:rsidRPr="00FA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93"/>
    <w:rsid w:val="002B0793"/>
    <w:rsid w:val="00435A17"/>
    <w:rsid w:val="006253B1"/>
    <w:rsid w:val="00775FF3"/>
    <w:rsid w:val="00A86EAD"/>
    <w:rsid w:val="00F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010FBF5A2101D41682EEAFE564F17B9B3C49E4F7624A6B6E0B339F7B75631189FA6A891C5373CEF2454C522FiA2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Ярыгина</dc:creator>
  <cp:keywords/>
  <dc:description/>
  <cp:lastModifiedBy>Марина Александровна Ярыгина</cp:lastModifiedBy>
  <cp:revision>4</cp:revision>
  <dcterms:created xsi:type="dcterms:W3CDTF">2019-07-08T10:31:00Z</dcterms:created>
  <dcterms:modified xsi:type="dcterms:W3CDTF">2019-07-22T14:28:00Z</dcterms:modified>
</cp:coreProperties>
</file>