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46" w:rsidRDefault="00542046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542046" w:rsidRDefault="00542046">
      <w:pPr>
        <w:pStyle w:val="ConsPlusTitle"/>
        <w:jc w:val="center"/>
      </w:pPr>
      <w:r>
        <w:t>ЛЕНИНГРАДСКОЙ ОБЛАСТИ</w:t>
      </w:r>
    </w:p>
    <w:p w:rsidR="00542046" w:rsidRDefault="00542046">
      <w:pPr>
        <w:pStyle w:val="ConsPlusTitle"/>
        <w:jc w:val="center"/>
      </w:pPr>
    </w:p>
    <w:p w:rsidR="00542046" w:rsidRDefault="00542046">
      <w:pPr>
        <w:pStyle w:val="ConsPlusTitle"/>
        <w:jc w:val="center"/>
      </w:pPr>
      <w:r>
        <w:t>ПРИКАЗ</w:t>
      </w:r>
    </w:p>
    <w:p w:rsidR="00542046" w:rsidRDefault="00542046">
      <w:pPr>
        <w:pStyle w:val="ConsPlusTitle"/>
        <w:jc w:val="center"/>
      </w:pPr>
      <w:r>
        <w:t>от 3 августа 2017 г. N 25</w:t>
      </w:r>
    </w:p>
    <w:p w:rsidR="00542046" w:rsidRDefault="00542046">
      <w:pPr>
        <w:pStyle w:val="ConsPlusTitle"/>
        <w:jc w:val="center"/>
      </w:pPr>
    </w:p>
    <w:p w:rsidR="00542046" w:rsidRDefault="00542046">
      <w:pPr>
        <w:pStyle w:val="ConsPlusTitle"/>
        <w:jc w:val="center"/>
      </w:pPr>
      <w:r>
        <w:t>ОБ УТВЕРЖДЕНИИ СОСТАВА КОНКУРСНОЙ КОМИССИИ, ПОЛОЖЕНИЯ</w:t>
      </w:r>
    </w:p>
    <w:p w:rsidR="00542046" w:rsidRDefault="00542046">
      <w:pPr>
        <w:pStyle w:val="ConsPlusTitle"/>
        <w:jc w:val="center"/>
      </w:pPr>
      <w:r>
        <w:t>О КОНКУРСНОЙ КОМИССИИ И ПОРЯДКА ПРОВЕДЕНИЯ ОТБОРА НАЧИНАЮЩИХ</w:t>
      </w:r>
    </w:p>
    <w:p w:rsidR="00542046" w:rsidRDefault="00542046">
      <w:pPr>
        <w:pStyle w:val="ConsPlusTitle"/>
        <w:jc w:val="center"/>
      </w:pPr>
      <w:r>
        <w:t>ФЕРМЕРОВ И ОТБОРА СЕМЕЙНЫХ ЖИВОТНОВОДЧЕСКИХ ФЕРМ НА ПРАВО</w:t>
      </w:r>
    </w:p>
    <w:p w:rsidR="00542046" w:rsidRDefault="00542046">
      <w:pPr>
        <w:pStyle w:val="ConsPlusTitle"/>
        <w:jc w:val="center"/>
      </w:pPr>
      <w:r>
        <w:t>ПОЛУЧЕНИЯ СУБСИДИЙ НА СОДЕЙСТВИЕ ДОСТИЖЕНИЮ ЦЕЛЕВЫХ</w:t>
      </w:r>
    </w:p>
    <w:p w:rsidR="00542046" w:rsidRDefault="00542046">
      <w:pPr>
        <w:pStyle w:val="ConsPlusTitle"/>
        <w:jc w:val="center"/>
      </w:pPr>
      <w:r>
        <w:t>ПОКАЗАТЕЛЕЙ РЕГИОНАЛЬНЫХ ПРОГРАММ РАЗВИТИЯ АГРОПРОМЫШЛЕННОГО</w:t>
      </w:r>
    </w:p>
    <w:p w:rsidR="00542046" w:rsidRDefault="00542046">
      <w:pPr>
        <w:pStyle w:val="ConsPlusTitle"/>
        <w:jc w:val="center"/>
      </w:pPr>
      <w:r>
        <w:t>КОМПЛЕКСА ПО НАПРАВЛЕНИЯМ НА ПОДДЕРЖКУ НАЧИНАЮЩИХ ФЕРМЕРОВ</w:t>
      </w:r>
    </w:p>
    <w:p w:rsidR="00542046" w:rsidRDefault="00542046">
      <w:pPr>
        <w:pStyle w:val="ConsPlusTitle"/>
        <w:jc w:val="center"/>
      </w:pPr>
      <w:r>
        <w:t>И НА РАЗВИТИЕ СЕМЕЙНЫХ ЖИВОТНОВОДЧЕСКИХ ФЕРМ</w:t>
      </w:r>
    </w:p>
    <w:p w:rsidR="00542046" w:rsidRDefault="00542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proofErr w:type="gramEnd"/>
          </w:p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16.08.2018 </w:t>
            </w:r>
            <w:hyperlink r:id="rId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19.07.2019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proofErr w:type="gramStart"/>
      <w:r>
        <w:t xml:space="preserve">В целях приведения правовых актов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в соответствие с условиями предоставления субсидий по направлениям на поддержку начинающих фермеров и на развитие семейных животноводческих ферм,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>
        <w:t>софинансирования</w:t>
      </w:r>
      <w:proofErr w:type="spellEnd"/>
      <w:proofErr w:type="gramEnd"/>
      <w:r>
        <w:t xml:space="preserve"> </w:t>
      </w:r>
      <w:proofErr w:type="gramStart"/>
      <w:r>
        <w:t>средств федерального бюджета в рамках государственной программы Ленинградской области "Развитие сельского хозяйства Ленинградской области", повышения оперативности и качества работы конкурсной комиссии по отбору начинающих фермеров и по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 приказываю:</w:t>
      </w:r>
      <w:proofErr w:type="gramEnd"/>
    </w:p>
    <w:p w:rsidR="00542046" w:rsidRDefault="0054204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16.08.2018 N 16)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состав</w:t>
        </w:r>
      </w:hyperlink>
      <w:r>
        <w:t xml:space="preserve"> конкурсной комиссии по отбору начинающих фермеров и </w:t>
      </w:r>
      <w:proofErr w:type="gramStart"/>
      <w:r>
        <w:t>по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</w:t>
      </w:r>
      <w:proofErr w:type="gramEnd"/>
      <w:r>
        <w:t xml:space="preserve"> начинающих фермеров и на развитие семейных животноводческих ферм согласно приложению 1.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0" w:history="1">
        <w:r>
          <w:rPr>
            <w:color w:val="0000FF"/>
          </w:rPr>
          <w:t>положение</w:t>
        </w:r>
      </w:hyperlink>
      <w:r>
        <w:t xml:space="preserve"> о конкурсной комиссии по отбору начинающих фермеров и </w:t>
      </w:r>
      <w:proofErr w:type="gramStart"/>
      <w:r>
        <w:t>по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</w:t>
      </w:r>
      <w:proofErr w:type="gramEnd"/>
      <w:r>
        <w:t xml:space="preserve"> начинающих фермеров и на развитие семейных животноводческих ферм согласно приложению 2.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55" w:history="1">
        <w:r>
          <w:rPr>
            <w:color w:val="0000FF"/>
          </w:rPr>
          <w:t>порядок</w:t>
        </w:r>
      </w:hyperlink>
      <w:r>
        <w:t xml:space="preserve">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 согласно приложению 3.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</w:t>
      </w:r>
      <w:r>
        <w:lastRenderedPageBreak/>
        <w:t xml:space="preserve">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Приказы комитета от 29 декабря 2015 года </w:t>
      </w:r>
      <w:hyperlink r:id="rId9" w:history="1">
        <w:r>
          <w:rPr>
            <w:color w:val="0000FF"/>
          </w:rPr>
          <w:t>N 34</w:t>
        </w:r>
      </w:hyperlink>
      <w:r>
        <w:t xml:space="preserve"> "О конкурсной комиссии по отбору начинающих фермеров на право получения субсидии (гранта) на создание и развитие крестьянского (фермерского) хозяйства и единовременной помощи на бытовое обустройство начинающего фермера", от 14 декабря 2015 года </w:t>
      </w:r>
      <w:hyperlink r:id="rId10" w:history="1">
        <w:r>
          <w:rPr>
            <w:color w:val="0000FF"/>
          </w:rPr>
          <w:t>N 32</w:t>
        </w:r>
      </w:hyperlink>
      <w:r>
        <w:t xml:space="preserve"> "Об утверждении положения о конкурсной комиссии, состава конкурсной комиссии и порядка проведения отбора семейных животноводческих ферм на</w:t>
      </w:r>
      <w:proofErr w:type="gramEnd"/>
      <w:r>
        <w:t xml:space="preserve"> базе крестьянских (фермерских) хозяйств на право получения субсидии (гранта) на развитие семейных животноводческих ферм" считать утратившими силу.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</w:pPr>
      <w:r>
        <w:t>Заместитель Председателя</w:t>
      </w:r>
    </w:p>
    <w:p w:rsidR="00542046" w:rsidRDefault="00542046">
      <w:pPr>
        <w:pStyle w:val="ConsPlusNormal"/>
        <w:jc w:val="right"/>
      </w:pPr>
      <w:r>
        <w:t>Правительства Ленинградской области -</w:t>
      </w:r>
    </w:p>
    <w:p w:rsidR="00542046" w:rsidRDefault="00542046">
      <w:pPr>
        <w:pStyle w:val="ConsPlusNormal"/>
        <w:jc w:val="right"/>
      </w:pPr>
      <w:r>
        <w:t xml:space="preserve">председатель комитета по </w:t>
      </w:r>
      <w:proofErr w:type="gramStart"/>
      <w:r>
        <w:t>агропромышленному</w:t>
      </w:r>
      <w:proofErr w:type="gramEnd"/>
    </w:p>
    <w:p w:rsidR="00542046" w:rsidRDefault="00542046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542046" w:rsidRDefault="00542046">
      <w:pPr>
        <w:pStyle w:val="ConsPlusNormal"/>
        <w:jc w:val="right"/>
      </w:pPr>
      <w:proofErr w:type="spellStart"/>
      <w:r>
        <w:t>С.В.Яхнюк</w:t>
      </w:r>
      <w:proofErr w:type="spellEnd"/>
    </w:p>
    <w:p w:rsidR="00542046" w:rsidRDefault="00542046">
      <w:pPr>
        <w:pStyle w:val="ConsPlusNormal"/>
        <w:jc w:val="right"/>
      </w:pPr>
    </w:p>
    <w:p w:rsidR="00542046" w:rsidRDefault="00542046">
      <w:pPr>
        <w:pStyle w:val="ConsPlusNormal"/>
        <w:jc w:val="right"/>
      </w:pPr>
    </w:p>
    <w:p w:rsidR="00542046" w:rsidRDefault="00542046">
      <w:pPr>
        <w:pStyle w:val="ConsPlusNormal"/>
        <w:jc w:val="right"/>
      </w:pPr>
    </w:p>
    <w:p w:rsidR="00542046" w:rsidRDefault="00542046">
      <w:pPr>
        <w:pStyle w:val="ConsPlusNormal"/>
        <w:jc w:val="right"/>
      </w:pPr>
    </w:p>
    <w:p w:rsidR="00542046" w:rsidRDefault="00542046">
      <w:pPr>
        <w:pStyle w:val="ConsPlusNormal"/>
        <w:jc w:val="right"/>
      </w:pPr>
    </w:p>
    <w:p w:rsidR="00542046" w:rsidRDefault="00542046">
      <w:pPr>
        <w:pStyle w:val="ConsPlusNormal"/>
        <w:jc w:val="right"/>
        <w:outlineLvl w:val="0"/>
      </w:pPr>
      <w:r>
        <w:t>УТВЕРЖДЕН</w:t>
      </w:r>
    </w:p>
    <w:p w:rsidR="00542046" w:rsidRDefault="00542046">
      <w:pPr>
        <w:pStyle w:val="ConsPlusNormal"/>
        <w:jc w:val="right"/>
      </w:pPr>
      <w:r>
        <w:t>приказом комитета</w:t>
      </w:r>
    </w:p>
    <w:p w:rsidR="00542046" w:rsidRDefault="00542046">
      <w:pPr>
        <w:pStyle w:val="ConsPlusNormal"/>
        <w:jc w:val="right"/>
      </w:pPr>
      <w:r>
        <w:t>по агропромышленному</w:t>
      </w:r>
    </w:p>
    <w:p w:rsidR="00542046" w:rsidRDefault="00542046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542046" w:rsidRDefault="00542046">
      <w:pPr>
        <w:pStyle w:val="ConsPlusNormal"/>
        <w:jc w:val="right"/>
      </w:pPr>
      <w:r>
        <w:t>Ленинградской области</w:t>
      </w:r>
    </w:p>
    <w:p w:rsidR="00542046" w:rsidRDefault="00542046">
      <w:pPr>
        <w:pStyle w:val="ConsPlusNormal"/>
        <w:jc w:val="right"/>
      </w:pPr>
      <w:r>
        <w:t>от 03.08.2017 N 25</w:t>
      </w:r>
    </w:p>
    <w:p w:rsidR="00542046" w:rsidRDefault="00542046">
      <w:pPr>
        <w:pStyle w:val="ConsPlusNormal"/>
        <w:jc w:val="right"/>
      </w:pPr>
      <w:r>
        <w:t>(приложение 1)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</w:pPr>
      <w:bookmarkStart w:id="0" w:name="P45"/>
      <w:bookmarkEnd w:id="0"/>
      <w:r>
        <w:t>СОСТАВ</w:t>
      </w:r>
    </w:p>
    <w:p w:rsidR="00542046" w:rsidRDefault="00542046">
      <w:pPr>
        <w:pStyle w:val="ConsPlusTitle"/>
        <w:jc w:val="center"/>
      </w:pPr>
      <w:r>
        <w:t>КОНКУРСНОЙ КОМИССИИ ПО ОТБОРУ НАЧИНАЮЩИХ ФЕРМЕРОВ</w:t>
      </w:r>
    </w:p>
    <w:p w:rsidR="00542046" w:rsidRDefault="00542046">
      <w:pPr>
        <w:pStyle w:val="ConsPlusTitle"/>
        <w:jc w:val="center"/>
      </w:pPr>
      <w:r>
        <w:t>И ПО ОТБОРУ СЕМЕЙНЫХ ЖИВОТНОВОДЧЕСКИХ ФЕРМ НА ПРАВО</w:t>
      </w:r>
    </w:p>
    <w:p w:rsidR="00542046" w:rsidRDefault="00542046">
      <w:pPr>
        <w:pStyle w:val="ConsPlusTitle"/>
        <w:jc w:val="center"/>
      </w:pPr>
      <w:r>
        <w:t>ПОЛУЧЕНИЯ СУБСИДИЙ НА СОДЕЙСТВИЕ ДОСТИЖЕНИЮ ЦЕЛЕВЫХ</w:t>
      </w:r>
    </w:p>
    <w:p w:rsidR="00542046" w:rsidRDefault="00542046">
      <w:pPr>
        <w:pStyle w:val="ConsPlusTitle"/>
        <w:jc w:val="center"/>
      </w:pPr>
      <w:r>
        <w:t>ПОКАЗАТЕЛЕЙ РЕГИОНАЛЬНЫХ ПРОГРАММ РАЗВИТИЯ АГРОПРОМЫШЛЕННОГО</w:t>
      </w:r>
    </w:p>
    <w:p w:rsidR="00542046" w:rsidRDefault="00542046">
      <w:pPr>
        <w:pStyle w:val="ConsPlusTitle"/>
        <w:jc w:val="center"/>
      </w:pPr>
      <w:r>
        <w:t>КОМПЛЕКСА ПО НАПРАВЛЕНИЯМ НА ПОДДЕРЖКУ НАЧИНАЮЩИХ ФЕРМЕРОВ</w:t>
      </w:r>
    </w:p>
    <w:p w:rsidR="00542046" w:rsidRDefault="00542046">
      <w:pPr>
        <w:pStyle w:val="ConsPlusTitle"/>
        <w:jc w:val="center"/>
      </w:pPr>
      <w:r>
        <w:t>И НА РАЗВИТИЕ СЕМЕЙНЫХ ЖИВОТНОВОДЧЕСКИХ ФЕРМ</w:t>
      </w:r>
    </w:p>
    <w:p w:rsidR="00542046" w:rsidRDefault="00542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r>
              <w:rPr>
                <w:color w:val="392C69"/>
              </w:rPr>
              <w:t xml:space="preserve"> комплексу</w:t>
            </w:r>
            <w:proofErr w:type="gramEnd"/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19.07.2019 N 30)</w:t>
            </w:r>
            <w:proofErr w:type="gramEnd"/>
          </w:p>
        </w:tc>
      </w:tr>
    </w:tbl>
    <w:p w:rsidR="00542046" w:rsidRDefault="005420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5669"/>
      </w:tblGrid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center"/>
            </w:pPr>
            <w:r>
              <w:t>Место работы, должность</w:t>
            </w:r>
          </w:p>
        </w:tc>
      </w:tr>
      <w:tr w:rsidR="00542046">
        <w:tc>
          <w:tcPr>
            <w:tcW w:w="9070" w:type="dxa"/>
            <w:gridSpan w:val="3"/>
          </w:tcPr>
          <w:p w:rsidR="00542046" w:rsidRDefault="00542046">
            <w:pPr>
              <w:pStyle w:val="ConsPlusNormal"/>
              <w:jc w:val="center"/>
            </w:pPr>
            <w:r>
              <w:t>Председатель комиссии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proofErr w:type="spellStart"/>
            <w:r>
              <w:t>Пшенникова</w:t>
            </w:r>
            <w:proofErr w:type="spellEnd"/>
          </w:p>
          <w:p w:rsidR="00542046" w:rsidRDefault="00542046">
            <w:pPr>
              <w:pStyle w:val="ConsPlusNormal"/>
              <w:jc w:val="both"/>
            </w:pPr>
            <w:r>
              <w:t>Екатерина Ивановна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 xml:space="preserve">Первый 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542046">
        <w:tc>
          <w:tcPr>
            <w:tcW w:w="9070" w:type="dxa"/>
            <w:gridSpan w:val="3"/>
          </w:tcPr>
          <w:p w:rsidR="00542046" w:rsidRDefault="00542046">
            <w:pPr>
              <w:pStyle w:val="ConsPlusNormal"/>
              <w:jc w:val="center"/>
            </w:pPr>
            <w:r>
              <w:t>Заместитель председателя комиссии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Агапова</w:t>
            </w:r>
          </w:p>
          <w:p w:rsidR="00542046" w:rsidRDefault="00542046">
            <w:pPr>
              <w:pStyle w:val="ConsPlusNormal"/>
              <w:jc w:val="both"/>
            </w:pPr>
            <w:r>
              <w:lastRenderedPageBreak/>
              <w:t>Татьяна Александровна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lastRenderedPageBreak/>
              <w:t xml:space="preserve">Заместитель председателя комитета по </w:t>
            </w:r>
            <w:r>
              <w:lastRenderedPageBreak/>
              <w:t xml:space="preserve">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 - начальник департамента по развитию сельского хозяйства</w:t>
            </w:r>
          </w:p>
        </w:tc>
      </w:tr>
      <w:tr w:rsidR="00542046">
        <w:tc>
          <w:tcPr>
            <w:tcW w:w="9070" w:type="dxa"/>
            <w:gridSpan w:val="3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>Члены комиссии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Батурина</w:t>
            </w:r>
          </w:p>
          <w:p w:rsidR="00542046" w:rsidRDefault="00542046">
            <w:pPr>
              <w:pStyle w:val="ConsPlusNormal"/>
              <w:jc w:val="both"/>
            </w:pPr>
            <w:r>
              <w:t>Елена Геннадьевна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Директор фонда поддержки малого и среднего бизнеса "Совместное развитие"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Башаров</w:t>
            </w:r>
          </w:p>
          <w:p w:rsidR="00542046" w:rsidRDefault="00542046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Заместитель начальника Управления ветеринарии Ленинградской области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Быков</w:t>
            </w:r>
          </w:p>
          <w:p w:rsidR="00542046" w:rsidRDefault="00542046">
            <w:pPr>
              <w:pStyle w:val="ConsPlusNormal"/>
              <w:jc w:val="both"/>
            </w:pPr>
            <w:r>
              <w:t>Александр Юрьевич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Президент Ассоциации "Союз фермеров Ленинградской области и Санкт-Петербурга"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Гордеев</w:t>
            </w:r>
          </w:p>
          <w:p w:rsidR="00542046" w:rsidRDefault="00542046">
            <w:pPr>
              <w:pStyle w:val="ConsPlusNormal"/>
              <w:jc w:val="both"/>
            </w:pPr>
            <w:r>
              <w:t>Владислав Владимирович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 xml:space="preserve">Заведующий отделом технологий и механизации работ в животноводстве ФГБНУ "Институт </w:t>
            </w:r>
            <w:proofErr w:type="spellStart"/>
            <w:r>
              <w:t>агроинженерных</w:t>
            </w:r>
            <w:proofErr w:type="spellEnd"/>
            <w:r>
              <w:t xml:space="preserve"> и экологических проблем сельскохозяйственного производства"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proofErr w:type="spellStart"/>
            <w:r>
              <w:t>Маланичева</w:t>
            </w:r>
            <w:proofErr w:type="spellEnd"/>
          </w:p>
          <w:p w:rsidR="00542046" w:rsidRDefault="00542046">
            <w:pPr>
              <w:pStyle w:val="ConsPlusNormal"/>
              <w:jc w:val="both"/>
            </w:pPr>
            <w:r>
              <w:t>Марина Борисовна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Николаева</w:t>
            </w:r>
          </w:p>
          <w:p w:rsidR="00542046" w:rsidRDefault="00542046">
            <w:pPr>
              <w:pStyle w:val="ConsPlusNormal"/>
              <w:jc w:val="both"/>
            </w:pPr>
            <w:r>
              <w:t>Екатерина Николаевна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Председатель Ленинградского регионального отделения общероссийской молодежной общественной организации "Российский союз сельской молодежи"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Петрова</w:t>
            </w:r>
          </w:p>
          <w:p w:rsidR="00542046" w:rsidRDefault="00542046">
            <w:pPr>
              <w:pStyle w:val="ConsPlusNormal"/>
              <w:jc w:val="both"/>
            </w:pPr>
            <w:r>
              <w:t>Лидия Гавриловна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Член Ленинградского областного отделения общероссийского общественного движения сельских женщин России, член АККОР, профессор с.-х. наук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Потапова</w:t>
            </w:r>
          </w:p>
          <w:p w:rsidR="00542046" w:rsidRDefault="00542046">
            <w:pPr>
              <w:pStyle w:val="ConsPlusNormal"/>
              <w:jc w:val="both"/>
            </w:pPr>
            <w:r>
              <w:t>Светлана Леонидовна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 xml:space="preserve">Председатель постоянной комиссии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Законодательного собрания Ленинградской области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Рахматулина</w:t>
            </w:r>
          </w:p>
          <w:p w:rsidR="00542046" w:rsidRDefault="00542046">
            <w:pPr>
              <w:pStyle w:val="ConsPlusNormal"/>
              <w:jc w:val="both"/>
            </w:pPr>
            <w:r>
              <w:t>Надежда Расимовна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 xml:space="preserve">Начальник отдела развития животноводства, звероводства и птицеводства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Спиридонов</w:t>
            </w:r>
          </w:p>
          <w:p w:rsidR="00542046" w:rsidRDefault="00542046">
            <w:pPr>
              <w:pStyle w:val="ConsPlusNormal"/>
              <w:jc w:val="both"/>
            </w:pPr>
            <w:r>
              <w:t>Анатолий Михайлович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 xml:space="preserve">Доктор с.-х. наук, доц., профессор кафедры растениеводства им. </w:t>
            </w:r>
            <w:proofErr w:type="spellStart"/>
            <w:r>
              <w:t>И.А.Стебута</w:t>
            </w:r>
            <w:proofErr w:type="spellEnd"/>
            <w:r>
              <w:t xml:space="preserve">, профессор профессиональной аттестации и внедрения инноваций института ДПО ФГБОУ ВО </w:t>
            </w:r>
            <w:proofErr w:type="spellStart"/>
            <w:r>
              <w:t>СПбГАУ</w:t>
            </w:r>
            <w:proofErr w:type="spellEnd"/>
            <w:r>
              <w:t xml:space="preserve">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proofErr w:type="spellStart"/>
            <w:r>
              <w:t>Твалашвили</w:t>
            </w:r>
            <w:proofErr w:type="spellEnd"/>
          </w:p>
          <w:p w:rsidR="00542046" w:rsidRDefault="00542046">
            <w:pPr>
              <w:pStyle w:val="ConsPlusNormal"/>
              <w:jc w:val="both"/>
            </w:pPr>
            <w:r>
              <w:t xml:space="preserve">Александр </w:t>
            </w:r>
            <w:proofErr w:type="spellStart"/>
            <w:r>
              <w:t>Зурабович</w:t>
            </w:r>
            <w:proofErr w:type="spellEnd"/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 xml:space="preserve">Главный специалист отдела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органами местного самоуправления законодательства о градостроительной деятельности комитета по архитектуре и градостроительству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proofErr w:type="spellStart"/>
            <w:r>
              <w:t>Тирон</w:t>
            </w:r>
            <w:proofErr w:type="spellEnd"/>
          </w:p>
          <w:p w:rsidR="00542046" w:rsidRDefault="00542046">
            <w:pPr>
              <w:pStyle w:val="ConsPlusNormal"/>
              <w:jc w:val="both"/>
            </w:pPr>
            <w:r>
              <w:t>Евгений Владимирович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 xml:space="preserve">Член постоянной комиссии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Законодательного собрания Ленинградской области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Художилова</w:t>
            </w:r>
          </w:p>
          <w:p w:rsidR="00542046" w:rsidRDefault="00542046">
            <w:pPr>
              <w:pStyle w:val="ConsPlusNormal"/>
              <w:jc w:val="both"/>
            </w:pPr>
            <w:r>
              <w:t>Татьяна Ивановна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 xml:space="preserve">Начальник отдела прогноза и экономического мониторинга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proofErr w:type="spellStart"/>
            <w:r>
              <w:t>Чекирда</w:t>
            </w:r>
            <w:proofErr w:type="spellEnd"/>
          </w:p>
          <w:p w:rsidR="00542046" w:rsidRDefault="00542046">
            <w:pPr>
              <w:pStyle w:val="ConsPlusNormal"/>
              <w:jc w:val="both"/>
            </w:pPr>
            <w:r>
              <w:t>Владимир Анатольевич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 xml:space="preserve">Директор государственного казенного учреждения Ленинградской области "Агентство по обеспечению деятельности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 Ленинградской области"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proofErr w:type="spellStart"/>
            <w:r>
              <w:t>Шаваров</w:t>
            </w:r>
            <w:proofErr w:type="spellEnd"/>
          </w:p>
          <w:p w:rsidR="00542046" w:rsidRDefault="00542046">
            <w:pPr>
              <w:pStyle w:val="ConsPlusNormal"/>
              <w:jc w:val="both"/>
            </w:pPr>
            <w:r>
              <w:t>Вячеслав Викторович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Председатель комиссии по сельскому хозяйству, экологии и предпринимательству Общественной палаты Ленинградской области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proofErr w:type="spellStart"/>
            <w:r>
              <w:t>Шконда</w:t>
            </w:r>
            <w:proofErr w:type="spellEnd"/>
          </w:p>
          <w:p w:rsidR="00542046" w:rsidRDefault="00542046">
            <w:pPr>
              <w:pStyle w:val="ConsPlusNormal"/>
              <w:jc w:val="both"/>
            </w:pPr>
            <w:r>
              <w:t>Михаил Сергеевич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Щербаков</w:t>
            </w:r>
          </w:p>
          <w:p w:rsidR="00542046" w:rsidRDefault="00542046">
            <w:pPr>
              <w:pStyle w:val="ConsPlusNormal"/>
              <w:jc w:val="both"/>
            </w:pPr>
            <w:r>
              <w:t>Егор Дмитриевич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Главный специалист комитета по развитию малого, среднего бизнеса и потребительского рынка (по согласованию)</w:t>
            </w:r>
          </w:p>
        </w:tc>
      </w:tr>
      <w:tr w:rsidR="00542046">
        <w:tc>
          <w:tcPr>
            <w:tcW w:w="9070" w:type="dxa"/>
            <w:gridSpan w:val="3"/>
          </w:tcPr>
          <w:p w:rsidR="00542046" w:rsidRDefault="00542046">
            <w:pPr>
              <w:pStyle w:val="ConsPlusNormal"/>
              <w:jc w:val="center"/>
            </w:pPr>
            <w:r>
              <w:t>Секретари комиссии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Тихомирова</w:t>
            </w:r>
          </w:p>
          <w:p w:rsidR="00542046" w:rsidRDefault="00542046">
            <w:pPr>
              <w:pStyle w:val="ConsPlusNormal"/>
              <w:jc w:val="both"/>
            </w:pPr>
            <w:r>
              <w:t>Елена Михайловна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Начальник сектора по развитию садоводства и огородничества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542046" w:rsidRDefault="00542046">
            <w:pPr>
              <w:pStyle w:val="ConsPlusNormal"/>
              <w:jc w:val="both"/>
            </w:pPr>
            <w:r>
              <w:t>Власов</w:t>
            </w:r>
          </w:p>
          <w:p w:rsidR="00542046" w:rsidRDefault="00542046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5669" w:type="dxa"/>
          </w:tcPr>
          <w:p w:rsidR="00542046" w:rsidRDefault="00542046">
            <w:pPr>
              <w:pStyle w:val="ConsPlusNormal"/>
              <w:jc w:val="both"/>
            </w:pPr>
            <w:r>
              <w:t>Начальник сектора по развитию птицеводства</w:t>
            </w:r>
          </w:p>
        </w:tc>
      </w:tr>
    </w:tbl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  <w:outlineLvl w:val="0"/>
      </w:pPr>
      <w:r>
        <w:t>УТВЕРЖДЕНО</w:t>
      </w:r>
    </w:p>
    <w:p w:rsidR="00542046" w:rsidRDefault="00542046">
      <w:pPr>
        <w:pStyle w:val="ConsPlusNormal"/>
        <w:jc w:val="right"/>
      </w:pPr>
      <w:r>
        <w:t>приказом комитета</w:t>
      </w:r>
    </w:p>
    <w:p w:rsidR="00542046" w:rsidRDefault="00542046">
      <w:pPr>
        <w:pStyle w:val="ConsPlusNormal"/>
        <w:jc w:val="right"/>
      </w:pPr>
      <w:r>
        <w:t>по агропромышленному</w:t>
      </w:r>
    </w:p>
    <w:p w:rsidR="00542046" w:rsidRDefault="00542046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542046" w:rsidRDefault="00542046">
      <w:pPr>
        <w:pStyle w:val="ConsPlusNormal"/>
        <w:jc w:val="right"/>
      </w:pPr>
      <w:r>
        <w:t>Ленинградской области</w:t>
      </w:r>
    </w:p>
    <w:p w:rsidR="00542046" w:rsidRDefault="00542046">
      <w:pPr>
        <w:pStyle w:val="ConsPlusNormal"/>
        <w:jc w:val="right"/>
      </w:pPr>
      <w:r>
        <w:t>от 03.08.2017 N 25</w:t>
      </w:r>
    </w:p>
    <w:p w:rsidR="00542046" w:rsidRDefault="00542046">
      <w:pPr>
        <w:pStyle w:val="ConsPlusNormal"/>
        <w:jc w:val="right"/>
      </w:pPr>
      <w:r>
        <w:t>(приложение 2)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</w:pPr>
      <w:bookmarkStart w:id="1" w:name="P160"/>
      <w:bookmarkEnd w:id="1"/>
      <w:r>
        <w:t>ПОЛОЖЕНИЕ</w:t>
      </w:r>
    </w:p>
    <w:p w:rsidR="00542046" w:rsidRDefault="00542046">
      <w:pPr>
        <w:pStyle w:val="ConsPlusTitle"/>
        <w:jc w:val="center"/>
      </w:pPr>
      <w:r>
        <w:t>О КОНКУРСНОЙ КОМИССИИ ПО ОТБОРУ НАЧИНАЮЩИХ ФЕРМЕРОВ</w:t>
      </w:r>
    </w:p>
    <w:p w:rsidR="00542046" w:rsidRDefault="00542046">
      <w:pPr>
        <w:pStyle w:val="ConsPlusTitle"/>
        <w:jc w:val="center"/>
      </w:pPr>
      <w:r>
        <w:t>И ПО ОТБОРУ СЕМЕЙНЫХ ЖИВОТНОВОДЧЕСКИХ ФЕРМ НА ПРАВО</w:t>
      </w:r>
    </w:p>
    <w:p w:rsidR="00542046" w:rsidRDefault="00542046">
      <w:pPr>
        <w:pStyle w:val="ConsPlusTitle"/>
        <w:jc w:val="center"/>
      </w:pPr>
      <w:r>
        <w:t>ПОЛУЧЕНИЯ СУБСИДИЙ НА СОДЕЙСТВИЕ ДОСТИЖЕНИЮ ЦЕЛЕВЫХ</w:t>
      </w:r>
    </w:p>
    <w:p w:rsidR="00542046" w:rsidRDefault="00542046">
      <w:pPr>
        <w:pStyle w:val="ConsPlusTitle"/>
        <w:jc w:val="center"/>
      </w:pPr>
      <w:r>
        <w:t>ПОКАЗАТЕЛЕЙ РЕГИОНАЛЬНЫХ ПРОГРАММ РАЗВИТИЯ АГРОПРОМЫШЛЕННОГО</w:t>
      </w:r>
    </w:p>
    <w:p w:rsidR="00542046" w:rsidRDefault="00542046">
      <w:pPr>
        <w:pStyle w:val="ConsPlusTitle"/>
        <w:jc w:val="center"/>
      </w:pPr>
      <w:r>
        <w:t>КОМПЛЕКСА ПО НАПРАВЛЕНИЯМ НА ПОДДЕРЖКУ НАЧИНАЮЩИХ ФЕРМЕРОВ</w:t>
      </w:r>
    </w:p>
    <w:p w:rsidR="00542046" w:rsidRDefault="00542046">
      <w:pPr>
        <w:pStyle w:val="ConsPlusTitle"/>
        <w:jc w:val="center"/>
      </w:pPr>
      <w:r>
        <w:t>И НА РАЗВИТИЕ СЕМЕЙНЫХ ЖИВОТНОВОДЧЕСКИХ ФЕРМ</w:t>
      </w:r>
    </w:p>
    <w:p w:rsidR="00542046" w:rsidRDefault="00542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proofErr w:type="gramEnd"/>
          </w:p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16.08.2018 </w:t>
            </w:r>
            <w:hyperlink r:id="rId12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19.07.2019 </w:t>
            </w:r>
            <w:hyperlink r:id="rId13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046" w:rsidRDefault="00542046">
      <w:pPr>
        <w:pStyle w:val="ConsPlusNormal"/>
        <w:jc w:val="center"/>
      </w:pPr>
    </w:p>
    <w:p w:rsidR="00542046" w:rsidRDefault="00542046">
      <w:pPr>
        <w:pStyle w:val="ConsPlusTitle"/>
        <w:jc w:val="center"/>
        <w:outlineLvl w:val="1"/>
      </w:pPr>
      <w:r>
        <w:t>1. Общие положения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 конкурсной комиссии по отбору начинающих фермеров и по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 (далее - настоящее Положение) определяет права и обязанности членов конкурсной комиссии по отбору начинающих фермеров и по отбору семейных животноводческих</w:t>
      </w:r>
      <w:proofErr w:type="gramEnd"/>
      <w:r>
        <w:t xml:space="preserve"> </w:t>
      </w:r>
      <w:proofErr w:type="gramStart"/>
      <w:r>
        <w:t>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 (далее - комиссия), председателя, заместителя председателя комиссии, 2 секретарей комиссии, полномочия комиссии, порядок проведения отбора начинающих фермеров и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</w:t>
      </w:r>
      <w:proofErr w:type="gramEnd"/>
      <w:r>
        <w:t xml:space="preserve"> комплекса по направлениям на поддержку начинающих фермеров и на развитие семейных животноводческих ферм (далее - отбор, субсидии). Комиссия состоит из 19 человек.</w:t>
      </w:r>
    </w:p>
    <w:p w:rsidR="00542046" w:rsidRDefault="005420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19.07.2019 N 30)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Минсельхоза России, правовыми актами Ленинградской области,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комитет), а также настоящим Положением.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Деятельность комиссии осуществляется на началах ответственного, гласного и коллегиального обсуждения и принятия решений и направлена на наиболее эффективное расходование бюджетных средств.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1.3. Официальным сайтом в информационно-телекоммуникационной сети "Интернет" для размещения информации, указанной в настоящем Положении (далее - официальный сайт), является официальный сайт комитета: www.agroprom.lenobl.ru.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  <w:outlineLvl w:val="1"/>
      </w:pPr>
      <w:r>
        <w:t>2. Права, обязанности и иные действия членов комиссии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>2.1. Члены комиссии вправе: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знакомиться с документами, представленными крестьянскими (фермерскими) хозяйствами (далее - соискатели) на участие в отборе;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выступать на заседаниях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проверять правильность протоколов комиссии, в том числе правильность отражения в этих протоколах выступлений;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письменно изложить свое особое мнение, которое прикладывается к протоколу заседания комиссии.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2.2. Члены комиссии обязаны: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присутствовать на заседаниях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соблюдать порядок рассмотрения и оценки заявок на участие в отборе.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lastRenderedPageBreak/>
        <w:t>2.3. Члены комиссии: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принимают решения по вопросам, отнесенным к компетенции комиссии настоящим Положением;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подписывают протоколы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осуществляют иные действия в соответствии с настоящим Положением.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  <w:outlineLvl w:val="1"/>
      </w:pPr>
      <w:r>
        <w:t>3. Председатель комиссии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>3.1. Комиссию возглавляет председатель комиссии.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3.2. В отсутствие председателя комиссии его обязанности исполняет заместитель председателя комиссии.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3.3. Председатель комиссии обладает правами и </w:t>
      </w:r>
      <w:proofErr w:type="gramStart"/>
      <w:r>
        <w:t>несет обязанности</w:t>
      </w:r>
      <w:proofErr w:type="gramEnd"/>
      <w:r>
        <w:t>, предусмотренные настоящим Положением для членов комиссии.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3.4. Председатель комиссии (в отсутствие председателя комиссии - заместитель председателя комиссии):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обеспечивает соблюдение комиссией законодательства Российской Федерации и Ленинградской области, настоящего Положения;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распределяет обязанности между секретарями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утверждает порядок работы комиссии и повестку заседания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обеспечивает законные права и интересы участников отбора;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определяет участие в заседании комиссии иных лиц;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утверждает протоколы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осуществляет иные действия в соответствии с настоящим Положением.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4. Комиссия правомочна осуществлять отбор соискателей, если на заседании комиссии присутствует не менее чем пятьдесят процентов от общего числа его членов.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 Решения комиссии принимаются простым большинством голосов от числа присутствующих на заседании членов (пятьдесят процентов от числа присутствующих членов комиссии плюс один голос) при наличии кворума.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При равенстве голосов голос председательствующего является решающим.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6. При голосовании каждый член комиссии имеет один голос. Член комиссии может проголосовать "за" или "против". Секретари комиссии права голоса не имеют.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7. Решения комиссии по каждому вопросу принимаются отдельно.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  <w:outlineLvl w:val="1"/>
      </w:pPr>
    </w:p>
    <w:p w:rsidR="00542046" w:rsidRDefault="00542046">
      <w:pPr>
        <w:pStyle w:val="ConsPlusTitle"/>
        <w:jc w:val="center"/>
        <w:outlineLvl w:val="1"/>
      </w:pPr>
    </w:p>
    <w:p w:rsidR="00542046" w:rsidRDefault="00542046">
      <w:pPr>
        <w:pStyle w:val="ConsPlusTitle"/>
        <w:jc w:val="center"/>
        <w:outlineLvl w:val="1"/>
      </w:pPr>
      <w:r>
        <w:lastRenderedPageBreak/>
        <w:t>4. Секретари комиссии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>Организуют подготовку материалов к заседанию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осуществляют организационное и техническое формирование повестки заседания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информируют членов комиссии и иных лиц о дате, месте и времени проведения заседания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подготавливают к заседанию комиссии повестку дня;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проверяют поданные соискателями пакеты документов на комплектность;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подготавливают информационную записку по количеству поступивших заявок;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ведут протоколы заседаний комиссии;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обеспечивают размещение информации на официальном сайте комитета о проведении отбора и о результатах первого и второго этапа отбора;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хранят оригиналы пакетов документов соискателей на участие в отборе;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осуществляют иные действия организационно-технического характера в соответствии с настоящим Положением.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  <w:outlineLvl w:val="1"/>
      </w:pPr>
      <w:r>
        <w:t>5. Полномочия комиссии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>При проведении отбора соискателей на право получения субсидий комиссия осуществляет следующие действия: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Рассматривает документы, представленные на участие в отборе, и соответствие соискателя условиям, установленным </w:t>
      </w:r>
      <w:hyperlink r:id="rId16" w:history="1">
        <w:r>
          <w:rPr>
            <w:color w:val="0000FF"/>
          </w:rPr>
          <w:t>подпунктами 9.2</w:t>
        </w:r>
      </w:hyperlink>
      <w:r>
        <w:t xml:space="preserve"> и </w:t>
      </w:r>
      <w:hyperlink r:id="rId17" w:history="1">
        <w:r>
          <w:rPr>
            <w:color w:val="0000FF"/>
          </w:rPr>
          <w:t>10.2</w:t>
        </w:r>
      </w:hyperlink>
      <w:r>
        <w:t xml:space="preserve"> Приложения 1 (Субсидии на содействие достижению целевых показателей региональных программ развития агропромышленного комплекса) к Порядку предоставления субсидии на государственную поддержку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комплекса, утвержденному постановлением Правительства Ленинградской области от 4 февраля 2014 года N 15 "Об утверждении порядков предоставления субсидий из областного бюджета</w:t>
      </w:r>
      <w:proofErr w:type="gramEnd"/>
      <w:r>
        <w:t xml:space="preserve"> Ленинградской области и поступивших в порядке </w:t>
      </w:r>
      <w:proofErr w:type="spellStart"/>
      <w:r>
        <w:t>софинансирования</w:t>
      </w:r>
      <w:proofErr w:type="spellEnd"/>
      <w: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- Приложение 1 к Порядку).</w:t>
      </w:r>
    </w:p>
    <w:p w:rsidR="00542046" w:rsidRDefault="0054204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16.08.2018 N 16)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5.2. На основании результатов рассмотрения документов принимает решение о допуске соискателей к участию в отборе или </w:t>
      </w:r>
      <w:proofErr w:type="gramStart"/>
      <w:r>
        <w:t>об отказе в допуске соискателя к участию в отборе в порядке</w:t>
      </w:r>
      <w:proofErr w:type="gramEnd"/>
      <w:r>
        <w:t xml:space="preserve"> и по основаниям, которые предусмотрены настоящим приказом.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5.3. Оценивает документы, поданные соискателями.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5.4. Проводит очное собеседование с соискателями.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5.5. Определяет победителей отбора.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5.6. Определяет размер субсидии победителям отбора.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5.7. Утверждает цели расходования субсидий соискателей, признанных победителями </w:t>
      </w:r>
      <w:r>
        <w:lastRenderedPageBreak/>
        <w:t xml:space="preserve">отбора в соответствии с </w:t>
      </w:r>
      <w:hyperlink r:id="rId19" w:history="1">
        <w:r>
          <w:rPr>
            <w:color w:val="0000FF"/>
          </w:rPr>
          <w:t>подпунктами 9.1</w:t>
        </w:r>
      </w:hyperlink>
      <w:r>
        <w:t xml:space="preserve"> и </w:t>
      </w:r>
      <w:hyperlink r:id="rId20" w:history="1">
        <w:r>
          <w:rPr>
            <w:color w:val="0000FF"/>
          </w:rPr>
          <w:t>10.1</w:t>
        </w:r>
      </w:hyperlink>
      <w:r>
        <w:t xml:space="preserve"> Приложения 1 к Порядку (далее - получатели субсидий).</w:t>
      </w:r>
    </w:p>
    <w:p w:rsidR="00542046" w:rsidRDefault="005420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16.08.2018 N 16)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5.8. Рассматривает и принимает решение о внесении изменений в план расходов на основании заявлений получателей субсидий.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5.9. Осуществляет рассмотрение жалоб и претензий соискателей и получателей субсидий.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  <w:outlineLvl w:val="0"/>
      </w:pPr>
      <w:r>
        <w:t>УТВЕРЖДЕН</w:t>
      </w:r>
    </w:p>
    <w:p w:rsidR="00542046" w:rsidRDefault="00542046">
      <w:pPr>
        <w:pStyle w:val="ConsPlusNormal"/>
        <w:jc w:val="right"/>
      </w:pPr>
      <w:r>
        <w:t>приказом комитета</w:t>
      </w:r>
    </w:p>
    <w:p w:rsidR="00542046" w:rsidRDefault="00542046">
      <w:pPr>
        <w:pStyle w:val="ConsPlusNormal"/>
        <w:jc w:val="right"/>
      </w:pPr>
      <w:r>
        <w:t>по агропромышленному</w:t>
      </w:r>
    </w:p>
    <w:p w:rsidR="00542046" w:rsidRDefault="00542046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542046" w:rsidRDefault="00542046">
      <w:pPr>
        <w:pStyle w:val="ConsPlusNormal"/>
        <w:jc w:val="right"/>
      </w:pPr>
      <w:r>
        <w:t>Ленинградской области</w:t>
      </w:r>
    </w:p>
    <w:p w:rsidR="00542046" w:rsidRDefault="00542046">
      <w:pPr>
        <w:pStyle w:val="ConsPlusNormal"/>
        <w:jc w:val="right"/>
      </w:pPr>
      <w:r>
        <w:t>от 03.08.2017 N 25</w:t>
      </w:r>
    </w:p>
    <w:p w:rsidR="00542046" w:rsidRDefault="00542046">
      <w:pPr>
        <w:pStyle w:val="ConsPlusNormal"/>
        <w:jc w:val="right"/>
      </w:pPr>
      <w:r>
        <w:t>(приложение 3)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</w:pPr>
      <w:bookmarkStart w:id="2" w:name="P255"/>
      <w:bookmarkEnd w:id="2"/>
      <w:r>
        <w:t>ПОРЯДОК</w:t>
      </w:r>
    </w:p>
    <w:p w:rsidR="00542046" w:rsidRDefault="00542046">
      <w:pPr>
        <w:pStyle w:val="ConsPlusTitle"/>
        <w:jc w:val="center"/>
      </w:pPr>
      <w:r>
        <w:t>ПРОВЕДЕНИЯ ОТБОРА НАЧИНАЮЩИХ ФЕРМЕРОВ И СЕМЕЙНЫХ</w:t>
      </w:r>
    </w:p>
    <w:p w:rsidR="00542046" w:rsidRDefault="00542046">
      <w:pPr>
        <w:pStyle w:val="ConsPlusTitle"/>
        <w:jc w:val="center"/>
      </w:pPr>
      <w:r>
        <w:t>ЖИВОТНОВОДЧЕСКИХ ФЕРМ НА ПРАВО ПОЛУЧЕНИЯ СУБСИДИЙ</w:t>
      </w:r>
    </w:p>
    <w:p w:rsidR="00542046" w:rsidRDefault="00542046">
      <w:pPr>
        <w:pStyle w:val="ConsPlusTitle"/>
        <w:jc w:val="center"/>
      </w:pPr>
      <w:r>
        <w:t>НА СОДЕЙСТВИЕ ДОСТИЖЕНИЮ ЦЕЛЕВЫХ ПОКАЗАТЕЛЕЙ РЕГИОНАЛЬНЫХ</w:t>
      </w:r>
    </w:p>
    <w:p w:rsidR="00542046" w:rsidRDefault="00542046">
      <w:pPr>
        <w:pStyle w:val="ConsPlusTitle"/>
        <w:jc w:val="center"/>
      </w:pPr>
      <w:r>
        <w:t>ПРОГРАММ РАЗВИТИЯ АГРОПРОМЫШЛЕННОГО КОМПЛЕКСА</w:t>
      </w:r>
    </w:p>
    <w:p w:rsidR="00542046" w:rsidRDefault="00542046">
      <w:pPr>
        <w:pStyle w:val="ConsPlusTitle"/>
        <w:jc w:val="center"/>
      </w:pPr>
      <w:r>
        <w:t>ПО НАПРАВЛЕНИЯМ НА ПОДДЕРЖКУ НАЧИНАЮЩИХ ФЕРМЕРОВ</w:t>
      </w:r>
    </w:p>
    <w:p w:rsidR="00542046" w:rsidRDefault="00542046">
      <w:pPr>
        <w:pStyle w:val="ConsPlusTitle"/>
        <w:jc w:val="center"/>
      </w:pPr>
      <w:r>
        <w:t>И НА РАЗВИТИЕ СЕМЕЙНЫХ ЖИВОТНОВОДЧЕСКИХ ФЕРМ</w:t>
      </w:r>
    </w:p>
    <w:p w:rsidR="00542046" w:rsidRDefault="00542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proofErr w:type="gramEnd"/>
          </w:p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16.08.2018 </w:t>
            </w:r>
            <w:hyperlink r:id="rId22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19.07.2019 </w:t>
            </w:r>
            <w:hyperlink r:id="rId23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2046" w:rsidRDefault="00542046">
      <w:pPr>
        <w:pStyle w:val="ConsPlusNormal"/>
        <w:jc w:val="center"/>
      </w:pPr>
    </w:p>
    <w:p w:rsidR="00542046" w:rsidRDefault="00542046">
      <w:pPr>
        <w:pStyle w:val="ConsPlusTitle"/>
        <w:jc w:val="center"/>
        <w:outlineLvl w:val="1"/>
      </w:pPr>
      <w:r>
        <w:t>1. Общие положения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>1.1. Настоящий порядок проведения отбора соискателей на право получения субсидий (далее - настоящий порядок) разработан в целях дальнейшего развития малых форм хозяйствования в Ленинградской области, улучшения качества жизни в сельской местности и повышения занятости на селе.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1.2. При увеличении бюджетных ассигнований на текущий финансовый год за счет средств областного бюджета и средств, поступивших в порядке </w:t>
      </w:r>
      <w:proofErr w:type="spellStart"/>
      <w:r>
        <w:t>софинансирования</w:t>
      </w:r>
      <w:proofErr w:type="spellEnd"/>
      <w:r>
        <w:t xml:space="preserve"> из федерального бюджета, </w:t>
      </w:r>
      <w:proofErr w:type="gramStart"/>
      <w:r>
        <w:t>и(</w:t>
      </w:r>
      <w:proofErr w:type="gramEnd"/>
      <w:r>
        <w:t>или) при наличии экономии бюджетных средств, образовавшейся в результате проведенного отбора начинающих фермеров и семейных животноводческих ферм, комитетом может быть проведен дополнительный отбор в соответствии с действующим порядком.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  <w:outlineLvl w:val="1"/>
      </w:pPr>
      <w:r>
        <w:t>2. Объявление о проведении отбора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>2.1. Секретарь комиссии в срок не менее 20 календарных дней до даты окончания приема заявок организует размещение информационного сообщения о проведении отбора соискателей на право получения субсидий на официальном сайте комитета www.agroprom.lenobl.ru в информационно-телекоммуникационной сети "Интернет".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2.2. Информационное сообщение о проведении отбора содержит следующие сведения: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lastRenderedPageBreak/>
        <w:t>1) место и время приема заявок на участие в отборе;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2) дату начала и окончания приема заявок на участие в отборе;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3) перечень и формы документов, предоставляемых соискателем для участия в отборе;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4) номера контактных телефонов секретарей комиссии, канцелярии комитета.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  <w:outlineLvl w:val="1"/>
      </w:pPr>
      <w:bookmarkStart w:id="3" w:name="P280"/>
      <w:bookmarkEnd w:id="3"/>
      <w:r>
        <w:t>3. Перечень и формы документов, представляемых соискателями</w:t>
      </w:r>
    </w:p>
    <w:p w:rsidR="00542046" w:rsidRDefault="00542046">
      <w:pPr>
        <w:pStyle w:val="ConsPlusTitle"/>
        <w:jc w:val="center"/>
      </w:pPr>
      <w:r>
        <w:t>для участия в отборе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proofErr w:type="gramStart"/>
      <w:r>
        <w:t xml:space="preserve">Для участия в отборе соискатели представляют в комитет заявку в соответствии с </w:t>
      </w:r>
      <w:hyperlink r:id="rId24" w:history="1">
        <w:r>
          <w:rPr>
            <w:color w:val="0000FF"/>
          </w:rPr>
          <w:t>подпунктами 9.5</w:t>
        </w:r>
      </w:hyperlink>
      <w:r>
        <w:t xml:space="preserve"> и </w:t>
      </w:r>
      <w:hyperlink r:id="rId25" w:history="1">
        <w:r>
          <w:rPr>
            <w:color w:val="0000FF"/>
          </w:rPr>
          <w:t>10.5</w:t>
        </w:r>
      </w:hyperlink>
      <w:r>
        <w:t xml:space="preserve"> Приложения 1 к Порядку, в составе которой заявление в комиссию представляется по форме согласно </w:t>
      </w:r>
      <w:hyperlink w:anchor="P526" w:history="1">
        <w:r>
          <w:rPr>
            <w:color w:val="0000FF"/>
          </w:rPr>
          <w:t>приложению 1</w:t>
        </w:r>
      </w:hyperlink>
      <w:r>
        <w:t xml:space="preserve"> или </w:t>
      </w:r>
      <w:hyperlink w:anchor="P1918" w:history="1">
        <w:r>
          <w:rPr>
            <w:color w:val="0000FF"/>
          </w:rPr>
          <w:t>приложению 3</w:t>
        </w:r>
      </w:hyperlink>
      <w:r>
        <w:t xml:space="preserve"> к настоящему порядку и бизнес-план по созданию, расширению, модернизации крестьянского (фермерского) хозяйства представляется в соответствии с </w:t>
      </w:r>
      <w:hyperlink w:anchor="P563" w:history="1">
        <w:r>
          <w:rPr>
            <w:color w:val="0000FF"/>
          </w:rPr>
          <w:t>приложением 2</w:t>
        </w:r>
      </w:hyperlink>
      <w:r>
        <w:t xml:space="preserve"> или </w:t>
      </w:r>
      <w:hyperlink w:anchor="P1957" w:history="1">
        <w:r>
          <w:rPr>
            <w:color w:val="0000FF"/>
          </w:rPr>
          <w:t>приложением 4</w:t>
        </w:r>
      </w:hyperlink>
      <w:r>
        <w:t xml:space="preserve"> к порядку.</w:t>
      </w:r>
      <w:proofErr w:type="gramEnd"/>
    </w:p>
    <w:p w:rsidR="00542046" w:rsidRDefault="0054204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16.08.2018 N 16)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  <w:outlineLvl w:val="1"/>
      </w:pPr>
      <w:r>
        <w:t>4. Порядок представления соискателем документов в комитет</w:t>
      </w:r>
    </w:p>
    <w:p w:rsidR="00542046" w:rsidRDefault="00542046">
      <w:pPr>
        <w:pStyle w:val="ConsPlusTitle"/>
        <w:jc w:val="center"/>
      </w:pPr>
      <w:r>
        <w:t>для рассмотрения комиссией, порядок приема и регистрации</w:t>
      </w:r>
    </w:p>
    <w:p w:rsidR="00542046" w:rsidRDefault="00542046">
      <w:pPr>
        <w:pStyle w:val="ConsPlusTitle"/>
        <w:jc w:val="center"/>
      </w:pPr>
      <w:r>
        <w:t>представленных документов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>4.1. Документы для участия в отборе с описью (далее - заявка) подаются соискателем в канцелярию комитета не позднее даты, указанной в информационном сообщении о проведении отбора на официальном сайте комитета.</w:t>
      </w:r>
    </w:p>
    <w:p w:rsidR="00542046" w:rsidRDefault="00542046">
      <w:pPr>
        <w:pStyle w:val="ConsPlusNormal"/>
        <w:spacing w:before="220"/>
        <w:ind w:firstLine="540"/>
        <w:jc w:val="both"/>
      </w:pPr>
      <w:bookmarkStart w:id="4" w:name="P291"/>
      <w:bookmarkEnd w:id="4"/>
      <w:r>
        <w:t>4.2. Копии заверены подписью (с расшифровкой подписи), печатью (при наличии) главы крестьянского (фермерского) хозяйства.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4.3. При получении заявок секретари комиссии проверяют соответствие представленных соискателем документов требованиям, указанным в </w:t>
      </w:r>
      <w:hyperlink w:anchor="P280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Заявки, соответствующие требованиям, секретарь комиссии регистрирует в журнале конкурсных заявок и формирует реестр конкурсных заявок соискателей, участвующих в отборе, готовит заключение для комиссии.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Основанием для отклонения конкурсной заявки является представление документов не в полном объеме </w:t>
      </w:r>
      <w:proofErr w:type="gramStart"/>
      <w:r>
        <w:t>и(</w:t>
      </w:r>
      <w:proofErr w:type="gramEnd"/>
      <w:r>
        <w:t xml:space="preserve">или) документов, не соответствующих требованиям настоящего порядка, в том числе требованиям </w:t>
      </w:r>
      <w:hyperlink w:anchor="P291" w:history="1">
        <w:r>
          <w:rPr>
            <w:color w:val="0000FF"/>
          </w:rPr>
          <w:t>подпункта 4.2 пункта 4</w:t>
        </w:r>
      </w:hyperlink>
      <w:r>
        <w:t xml:space="preserve"> настоящего порядка.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  <w:outlineLvl w:val="1"/>
      </w:pPr>
      <w:r>
        <w:t>5. Порядок работы комиссии и оценки заявок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 xml:space="preserve">5.1. Секретари комиссии не </w:t>
      </w:r>
      <w:proofErr w:type="gramStart"/>
      <w:r>
        <w:t>позднее</w:t>
      </w:r>
      <w:proofErr w:type="gramEnd"/>
      <w:r>
        <w:t xml:space="preserve"> чем за три рабочих дня до дня проведения заседания комиссии готовят и направляют письменные извещения заместителю председателя комиссии, членам комиссии и иным лицам, принимающим участие в работе комиссии, о дате, времени и месте проведения заседания комиссии.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5.2. Конкурсный отбор проходит в 2 этапа.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5.3. Первый этап отбора проводится не позднее 15 (пятнадцати) рабочих дней после окончания приема конкурсной документации.</w:t>
      </w:r>
    </w:p>
    <w:p w:rsidR="00542046" w:rsidRDefault="005420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16.08.2018 N 16)</w:t>
      </w:r>
    </w:p>
    <w:p w:rsidR="00542046" w:rsidRDefault="00542046">
      <w:pPr>
        <w:pStyle w:val="ConsPlusNormal"/>
        <w:spacing w:before="220"/>
        <w:ind w:firstLine="540"/>
        <w:jc w:val="both"/>
      </w:pPr>
    </w:p>
    <w:p w:rsidR="00542046" w:rsidRDefault="00542046">
      <w:pPr>
        <w:pStyle w:val="ConsPlusNormal"/>
        <w:spacing w:before="220"/>
        <w:ind w:firstLine="540"/>
        <w:jc w:val="both"/>
      </w:pPr>
      <w:r>
        <w:lastRenderedPageBreak/>
        <w:t>Комиссия на первом этапе: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рассматривает представленные соискателями документы на соответствие условиям, установленным </w:t>
      </w:r>
      <w:hyperlink r:id="rId28" w:history="1">
        <w:r>
          <w:rPr>
            <w:color w:val="0000FF"/>
          </w:rPr>
          <w:t>подпунктами 9.2</w:t>
        </w:r>
      </w:hyperlink>
      <w:r>
        <w:t xml:space="preserve"> и </w:t>
      </w:r>
      <w:hyperlink r:id="rId29" w:history="1">
        <w:r>
          <w:rPr>
            <w:color w:val="0000FF"/>
          </w:rPr>
          <w:t>10.2</w:t>
        </w:r>
      </w:hyperlink>
      <w:r>
        <w:t xml:space="preserve"> Приложения 1 к Порядку;</w:t>
      </w:r>
    </w:p>
    <w:p w:rsidR="00542046" w:rsidRDefault="0054204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16.08.2018 N 16)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оценивает по пунктам 1 - 7 оценочной шкалы критериев дополнительных условий при отборе отбора (</w:t>
      </w:r>
      <w:hyperlink w:anchor="P349" w:history="1">
        <w:r>
          <w:rPr>
            <w:color w:val="0000FF"/>
          </w:rPr>
          <w:t>таблица 1</w:t>
        </w:r>
      </w:hyperlink>
      <w:r>
        <w:t xml:space="preserve"> и </w:t>
      </w:r>
      <w:hyperlink w:anchor="P429" w:history="1">
        <w:r>
          <w:rPr>
            <w:color w:val="0000FF"/>
          </w:rPr>
          <w:t>таблица 2</w:t>
        </w:r>
      </w:hyperlink>
      <w:r>
        <w:t xml:space="preserve"> к настоящему порядку) (далее - оценочная шкала).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Оценка заявок осуществляется путем сложения баллов по каждому критерию, установленному оценочной шкалой, соискатели ранжируются в порядке снижения рейтинговой оценки.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По итогам рассмотрения документов на соответствие условиям и с учетом рейтинга каждой заявки (по сумме баллов) комиссия путем голосования определяет соискателей, допущенных во второй этап отбора.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5.4. После отбора заявок комиссией на первом этапе в течение 3 (трех) рабочих дней секретари комиссии подготавливают протокол заседания комиссии.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Протокол подписывается всеми присутствующими на заседании членами комиссии и секретарем (секретарями). Утверждается председателем комиссии (в отсутствие председателя комиссии - заместителем председателя комиссии).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Информация по итогам первого этапа отбора со списком соискателей, допущенных во второй этап отбора, размещается на официальном сайте комитета в течение 5 рабочих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5.5. Второй этап отбора проводится не позднее 15 (пятнадцати) рабочих дней после опубликования итогов первого этапа отбора. Председатель комиссии назначает дату проведения очного собеседования по направлениям на поддержку начинающих фермеров и на развитие семейных животноводческих ферм. Очное собеседование по направлениям проводится отдельно.</w:t>
      </w:r>
    </w:p>
    <w:p w:rsidR="00542046" w:rsidRDefault="005420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16.08.2018 N 16)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На втором этапе отбора проводится очное собеседование с соискателями. Соискатель представляет презентацию хозяйства, отвечает на вопросы членов комиссии.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В собеседовании могут принимать участие с правом совещательного голоса и выступать представители муниципальных образований, предоставивших рекомендации о создании и развитии на территории их муниципального образования рассматриваемых крестьянских (фермерских) хозяйств, представители перерабатывающих предприятий, готовых приобретать сельскохозяйственную продукцию у данного соискателя, а также представители фермерских саморегулируемых организаций.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5.6. По итогам очного собеседования комиссия оценивает каждого соискателя по пункту 8 оценочной шкалы критериев.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Путем сложения баллов по пунктам 1 - 8 оценочной шкалы комиссия определяет итоговую сумму баллов по каждой заявке.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С учетом рейтинга каждой заявки (по сумме баллов) комиссия путем голосования определяет победителей отбора на право получения субсидий.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5.7. Размер субсидии определяется комиссией с учетом собственных средств соискателя и </w:t>
      </w:r>
      <w:r>
        <w:lastRenderedPageBreak/>
        <w:t xml:space="preserve">его плана расходов на цели, указанные в </w:t>
      </w:r>
      <w:hyperlink r:id="rId32" w:history="1">
        <w:r>
          <w:rPr>
            <w:color w:val="0000FF"/>
          </w:rPr>
          <w:t>подпунктах 9.1</w:t>
        </w:r>
      </w:hyperlink>
      <w:r>
        <w:t xml:space="preserve"> и </w:t>
      </w:r>
      <w:hyperlink r:id="rId33" w:history="1">
        <w:r>
          <w:rPr>
            <w:color w:val="0000FF"/>
          </w:rPr>
          <w:t>10.1</w:t>
        </w:r>
      </w:hyperlink>
      <w:r>
        <w:t xml:space="preserve"> Приложения 1 к Порядку, в пределах бюджетных ассигнований на текущий финансовый год.</w:t>
      </w:r>
    </w:p>
    <w:p w:rsidR="00542046" w:rsidRDefault="0054204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16.08.2018 N 16)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5.8. По итогам второго этапа отбора секретари комиссии подготавливают в срок не более 3 (трех) рабочих дней со дня заседания комиссии протокол заседания комиссии.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Протокол подписывается всеми присутствующими на заседании членами комиссии и секретарем. Утверждается председателем комиссии (в отсутствие председателя комиссии - заместителем председателя комиссии).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Информация об итогах второго этапа отбора со списком победителей отбора с указанием суммы предоставляемой субсидии размещается на официальном сайте комитета в течение 5 рабочих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  <w:outlineLvl w:val="1"/>
      </w:pPr>
      <w:r>
        <w:t>6. Предоставление субсидий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В соответствии с </w:t>
      </w:r>
      <w:hyperlink r:id="rId35" w:history="1">
        <w:r>
          <w:rPr>
            <w:color w:val="0000FF"/>
          </w:rPr>
          <w:t>подпунктами 9.9</w:t>
        </w:r>
      </w:hyperlink>
      <w:r>
        <w:t xml:space="preserve"> и </w:t>
      </w:r>
      <w:hyperlink r:id="rId36" w:history="1">
        <w:r>
          <w:rPr>
            <w:color w:val="0000FF"/>
          </w:rPr>
          <w:t>10.9</w:t>
        </w:r>
      </w:hyperlink>
      <w:r>
        <w:t xml:space="preserve"> Приложения 1 к Порядку после определения комиссией размера субсидии в течение 30 (тридцати) рабочих дней с даты опубликования списка победителей отбора с указанием суммы предоставляемой субсидии победитель отбора (далее - получатель субсидии) осуществляет корректировку плана расходов в соответствии с объемом и целями расходования субсидий, утвержденными комиссией, по форме в соответствии с </w:t>
      </w:r>
      <w:hyperlink w:anchor="P3409" w:history="1">
        <w:r>
          <w:rPr>
            <w:color w:val="0000FF"/>
          </w:rPr>
          <w:t>приложениями 5</w:t>
        </w:r>
      </w:hyperlink>
      <w:r>
        <w:t xml:space="preserve"> или</w:t>
      </w:r>
      <w:proofErr w:type="gramEnd"/>
      <w:r>
        <w:t xml:space="preserve"> </w:t>
      </w:r>
      <w:hyperlink w:anchor="P3527" w:history="1">
        <w:proofErr w:type="gramStart"/>
        <w:r>
          <w:rPr>
            <w:color w:val="0000FF"/>
          </w:rPr>
          <w:t>6</w:t>
        </w:r>
      </w:hyperlink>
      <w:r>
        <w:t xml:space="preserve"> к порядку, заключает соглашение о предоставлении субсидии с комитетом по форме, утвержденной приказом комитета финансов Ленинградской области, и представляет вышеуказанные документы в органы местного самоуправления для формирования реестра получателей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 (далее - реестр).</w:t>
      </w:r>
      <w:proofErr w:type="gramEnd"/>
    </w:p>
    <w:p w:rsidR="00542046" w:rsidRDefault="0054204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16.08.2018 N 16)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незаключения</w:t>
      </w:r>
      <w:proofErr w:type="spellEnd"/>
      <w:r>
        <w:t xml:space="preserve"> соглашения по истечении 30 (тридцати) дней комитет направляет запрос в адрес победителя с предложением отказаться от субсидии и подтвердить отказ в письменном виде.</w:t>
      </w:r>
    </w:p>
    <w:p w:rsidR="00542046" w:rsidRDefault="0054204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16.08.2018 N 16)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В случае объективных причин невозможности заключения соглашения срок заключения соглашения может быть продлен.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На основании реестров, представленных органами местного самоуправления в соответствии с </w:t>
      </w:r>
      <w:hyperlink r:id="rId39" w:history="1">
        <w:r>
          <w:rPr>
            <w:color w:val="0000FF"/>
          </w:rPr>
          <w:t>подпунктом 5 статьи 2</w:t>
        </w:r>
      </w:hyperlink>
      <w:r>
        <w:t xml:space="preserve"> областного закона от 18 ноября 2009 года N 91-оз "О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производства", комитет производит выплату субсидий получателям субсидий на счета, открытые в территориальном органе Федерального казначейства, в срок не более 10 рабочих дней с даты</w:t>
      </w:r>
      <w:proofErr w:type="gramEnd"/>
      <w:r>
        <w:t xml:space="preserve"> предоставления реестра.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  <w:outlineLvl w:val="1"/>
      </w:pPr>
      <w:r>
        <w:t>7. Формы и порядок отчетности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 xml:space="preserve">7.1. </w:t>
      </w:r>
      <w:proofErr w:type="gramStart"/>
      <w:r>
        <w:t xml:space="preserve">В соответствии с </w:t>
      </w:r>
      <w:hyperlink r:id="rId40" w:history="1">
        <w:r>
          <w:rPr>
            <w:color w:val="0000FF"/>
          </w:rPr>
          <w:t>подпунктом 13 статьи 4</w:t>
        </w:r>
      </w:hyperlink>
      <w:r>
        <w:t xml:space="preserve"> областного закона от 18 ноября 2009 года N 91-оз "О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производства" получатель субсидий до 10-го числа месяца, следующего за отчетным полугодием, представляет в </w:t>
      </w:r>
      <w:r>
        <w:lastRenderedPageBreak/>
        <w:t>органы местного самоуправления отчет о целевом расходовании средств субсидии по форме, установленной правовым актом Министерства сельского хозяйства Российской</w:t>
      </w:r>
      <w:proofErr w:type="gramEnd"/>
      <w:r>
        <w:t xml:space="preserve"> Федерации, с приложением заверенных копий документов, удостоверяющих произведенные расходы (накладные, счета-фактуры, договоры, платежные поручения и т.д.).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Органы местного самоуправления до 15-го числа месяца, следующего за отчетным полугодием, представляют в комитет сводный по району отчет о целевом расходовании средств субсидии по форме, установленной правовым актом Министерства сельского хозяйства Российской Федерации.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7.2. Расходование субсидии осуществляется в пределах и на цели, указанные в плане расходов получателя субсидий, утвержденном комиссией.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7.3. Показателем результативности предоставления субсидий является: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количество новых постоянных рабочих мест, созданных в </w:t>
      </w:r>
      <w:proofErr w:type="gramStart"/>
      <w:r>
        <w:t>К(</w:t>
      </w:r>
      <w:proofErr w:type="gramEnd"/>
      <w:r>
        <w:t>Ф)Х;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прирост объема сельскохозяйственной продукции к году, предшествующему году предоставления субсидии.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  <w:outlineLvl w:val="1"/>
      </w:pPr>
      <w:r>
        <w:t>Таблица 1</w:t>
      </w:r>
    </w:p>
    <w:p w:rsidR="00542046" w:rsidRDefault="00542046">
      <w:pPr>
        <w:pStyle w:val="ConsPlusNormal"/>
        <w:jc w:val="right"/>
      </w:pPr>
      <w:r>
        <w:t>к настоящему порядку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</w:pPr>
      <w:bookmarkStart w:id="5" w:name="P349"/>
      <w:bookmarkEnd w:id="5"/>
      <w:r>
        <w:t>ОЦЕНОЧНАЯ ШКАЛА</w:t>
      </w:r>
    </w:p>
    <w:p w:rsidR="00542046" w:rsidRDefault="00542046">
      <w:pPr>
        <w:pStyle w:val="ConsPlusTitle"/>
        <w:jc w:val="center"/>
      </w:pPr>
      <w:r>
        <w:t>КРИТЕРИЕВ ДОПОЛНИТЕЛЬНЫХ УСЛОВИЙ ПРИ ОТБОРЕ</w:t>
      </w:r>
    </w:p>
    <w:p w:rsidR="00542046" w:rsidRDefault="00542046">
      <w:pPr>
        <w:pStyle w:val="ConsPlusTitle"/>
        <w:jc w:val="center"/>
      </w:pPr>
      <w:r>
        <w:t>НАЧИНАЮЩИХ ФЕРМЕРОВ</w:t>
      </w:r>
    </w:p>
    <w:p w:rsidR="00542046" w:rsidRDefault="00542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r>
              <w:rPr>
                <w:color w:val="392C69"/>
              </w:rPr>
              <w:t xml:space="preserve"> комплексу</w:t>
            </w:r>
            <w:proofErr w:type="gramEnd"/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19.07.2019 N 30)</w:t>
            </w:r>
            <w:proofErr w:type="gramEnd"/>
          </w:p>
        </w:tc>
      </w:tr>
    </w:tbl>
    <w:p w:rsidR="00542046" w:rsidRDefault="005420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57"/>
        <w:gridCol w:w="1247"/>
      </w:tblGrid>
      <w:tr w:rsidR="005420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Оценка критерия (балл)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Расположение крестьянского (фермерского) хозяйства на территории отдаленных муниципальных районов Ленинградской области (</w:t>
            </w:r>
            <w:proofErr w:type="spellStart"/>
            <w:r>
              <w:t>Бокситогорский</w:t>
            </w:r>
            <w:proofErr w:type="spellEnd"/>
            <w:r>
              <w:t xml:space="preserve">, </w:t>
            </w:r>
            <w:proofErr w:type="spellStart"/>
            <w:r>
              <w:t>Лодейнопольский</w:t>
            </w:r>
            <w:proofErr w:type="spellEnd"/>
            <w:r>
              <w:t xml:space="preserve">, </w:t>
            </w:r>
            <w:proofErr w:type="spellStart"/>
            <w:r>
              <w:t>Подпорожский</w:t>
            </w:r>
            <w:proofErr w:type="spellEnd"/>
            <w:r>
              <w:t xml:space="preserve">, </w:t>
            </w:r>
            <w:proofErr w:type="spellStart"/>
            <w:r>
              <w:t>Сланцевский</w:t>
            </w:r>
            <w:proofErr w:type="spellEnd"/>
            <w:r>
              <w:t xml:space="preserve"> и </w:t>
            </w:r>
            <w:proofErr w:type="gramStart"/>
            <w:r>
              <w:t>Тихвинский</w:t>
            </w:r>
            <w:proofErr w:type="gramEnd"/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да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0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Соискатель имеет опыт ведения личного подсобного хозяйства: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свыше 5 лет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1-10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менее 5 лет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0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Наличие земельного участка из земель сельскохозяйственного назначения: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на праве собственности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10</w:t>
            </w: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на праве аренды от 5 до 49 лет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1-5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0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Соискатель является членом семьи (или близким родственником) другого главы крестьянского (фермерского) хозяйства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да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0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Членство в сельскохозяйственных потребительских кооперативах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да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10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0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Направление деятельности, развиваемое крестьянским (фермерским) хозяйством (учитывается только одно направление)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молочное скотоводство (производство молока)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25</w:t>
            </w: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мясное скотоводство (КРС специализированных мясных пород)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20</w:t>
            </w: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откорм бычков молочного направления продуктивности, овц</w:t>
            </w:r>
            <w:proofErr w:type="gramStart"/>
            <w:r>
              <w:t>е-</w:t>
            </w:r>
            <w:proofErr w:type="gramEnd"/>
            <w:r>
              <w:t xml:space="preserve">, </w:t>
            </w:r>
            <w:proofErr w:type="spellStart"/>
            <w:r>
              <w:t>козо</w:t>
            </w:r>
            <w:proofErr w:type="spellEnd"/>
            <w:r>
              <w:t xml:space="preserve">-, </w:t>
            </w:r>
            <w:proofErr w:type="spellStart"/>
            <w:r>
              <w:t>кролико</w:t>
            </w:r>
            <w:proofErr w:type="spellEnd"/>
            <w:r>
              <w:t xml:space="preserve">-, </w:t>
            </w:r>
            <w:proofErr w:type="spellStart"/>
            <w:r>
              <w:t>рыбо</w:t>
            </w:r>
            <w:proofErr w:type="spellEnd"/>
            <w:r>
              <w:t>-, птицеводство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15</w:t>
            </w: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производство картофеля и овощей открытого грунта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10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иные направления деятельности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Оценка бизнес-плана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Прирост объема производства продукции (производственная программа)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ежегодно 10% и более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1-10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ежегодно до 10%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0</w:t>
            </w:r>
          </w:p>
        </w:tc>
      </w:tr>
      <w:tr w:rsidR="005420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Результаты презентации хозяйства и очного собеседования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от 0 до 25</w:t>
            </w:r>
          </w:p>
        </w:tc>
      </w:tr>
    </w:tbl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  <w:outlineLvl w:val="1"/>
      </w:pPr>
      <w:r>
        <w:t>Таблица 2</w:t>
      </w:r>
    </w:p>
    <w:p w:rsidR="00542046" w:rsidRDefault="00542046">
      <w:pPr>
        <w:pStyle w:val="ConsPlusNormal"/>
        <w:jc w:val="right"/>
      </w:pPr>
      <w:r>
        <w:t>к настоящему порядку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Title"/>
        <w:jc w:val="center"/>
      </w:pPr>
      <w:bookmarkStart w:id="6" w:name="P429"/>
      <w:bookmarkEnd w:id="6"/>
      <w:r>
        <w:t>ОЦЕНОЧНАЯ ШКАЛА</w:t>
      </w:r>
    </w:p>
    <w:p w:rsidR="00542046" w:rsidRDefault="00542046">
      <w:pPr>
        <w:pStyle w:val="ConsPlusTitle"/>
        <w:jc w:val="center"/>
      </w:pPr>
      <w:r>
        <w:t>КРИТЕРИЕВ ДОПОЛНИТЕЛЬНЫХ УСЛОВИЙ ПРИ ОТБОРЕ</w:t>
      </w:r>
    </w:p>
    <w:p w:rsidR="00542046" w:rsidRDefault="00542046">
      <w:pPr>
        <w:pStyle w:val="ConsPlusTitle"/>
        <w:jc w:val="center"/>
      </w:pPr>
      <w:r>
        <w:t>СЕМЕЙНЫХ ЖИВОТНОВОДЧЕСКИХ ФЕРМ</w:t>
      </w:r>
    </w:p>
    <w:p w:rsidR="00542046" w:rsidRDefault="00542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r>
              <w:rPr>
                <w:color w:val="392C69"/>
              </w:rPr>
              <w:t xml:space="preserve"> комплексу</w:t>
            </w:r>
            <w:proofErr w:type="gramEnd"/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19.07.2019 N 30)</w:t>
            </w:r>
            <w:proofErr w:type="gramEnd"/>
          </w:p>
        </w:tc>
      </w:tr>
    </w:tbl>
    <w:p w:rsidR="00542046" w:rsidRDefault="005420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57"/>
        <w:gridCol w:w="1247"/>
      </w:tblGrid>
      <w:tr w:rsidR="0054204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Оценка критерия (балл)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Расположение крестьянского (фермерского) хозяйства на территории отдаленных муниципальных районов Ленинградской области (</w:t>
            </w:r>
            <w:proofErr w:type="spellStart"/>
            <w:r>
              <w:t>Бокситогорский</w:t>
            </w:r>
            <w:proofErr w:type="spellEnd"/>
            <w:r>
              <w:t xml:space="preserve">, </w:t>
            </w:r>
            <w:proofErr w:type="spellStart"/>
            <w:r>
              <w:t>Лодейнопольский</w:t>
            </w:r>
            <w:proofErr w:type="spellEnd"/>
            <w:r>
              <w:t xml:space="preserve">, </w:t>
            </w:r>
            <w:proofErr w:type="spellStart"/>
            <w:r>
              <w:t>Подпорожский</w:t>
            </w:r>
            <w:proofErr w:type="spellEnd"/>
            <w:r>
              <w:t xml:space="preserve">, </w:t>
            </w:r>
            <w:proofErr w:type="spellStart"/>
            <w:r>
              <w:t>Сланцевский</w:t>
            </w:r>
            <w:proofErr w:type="spellEnd"/>
            <w:r>
              <w:t xml:space="preserve"> и </w:t>
            </w:r>
            <w:proofErr w:type="gramStart"/>
            <w:r>
              <w:t>Тихвинский</w:t>
            </w:r>
            <w:proofErr w:type="gramEnd"/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да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0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Наличие земельного участка из земель сельскохозяйственного назначения: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на праве собственности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10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на праве аренды от 5 до 49 лет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1-5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Собственные средства соискателя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Свыше 40% от суммы бизнес-плана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3-10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40% от суммы бизнес-плана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1-2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Трудовой стаж в сельском хозяйстве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свыше 5 лет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3-5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от 2 до 5 лет включительно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1-2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Членство в сельскохозяйственных потребительских кооперативах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да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10</w:t>
            </w: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0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Направление деятельности, развиваемое крестьянским (фермерским) хозяйством (учитывается только одно направление)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молочное скотоводство (производство молока)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25</w:t>
            </w: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мясное скотоводство (КРС специализированных мясных пород)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20</w:t>
            </w: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откорм бычков молочного направления продуктивности, овцеводство, козоводство, кролиководство, рыбоводство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10</w:t>
            </w: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птицеводство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иные направления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0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Оценка бизнес-плана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Прирост объема производства продукции (производственная программа)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ежегодно 10% и более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1-10</w:t>
            </w:r>
          </w:p>
        </w:tc>
      </w:tr>
      <w:tr w:rsidR="0054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ежегодно до 10%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0</w:t>
            </w:r>
          </w:p>
        </w:tc>
      </w:tr>
      <w:tr w:rsidR="005420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Результаты очного собеседования: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/>
        </w:tc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самостоятельный доклад главы КФХ, представление презентации и ответы на вопросы членов конкурсной комиссии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от 0 до 25</w:t>
            </w:r>
          </w:p>
        </w:tc>
      </w:tr>
    </w:tbl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  <w:outlineLvl w:val="1"/>
      </w:pPr>
      <w:r>
        <w:t>Приложение 1</w:t>
      </w:r>
    </w:p>
    <w:p w:rsidR="00542046" w:rsidRDefault="00542046">
      <w:pPr>
        <w:pStyle w:val="ConsPlusNormal"/>
        <w:jc w:val="right"/>
      </w:pPr>
      <w:r>
        <w:t>к настоящему порядку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</w:pPr>
      <w:r>
        <w:t>(форма заявления)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</w:pPr>
      <w:r>
        <w:t xml:space="preserve">В комитет по </w:t>
      </w:r>
      <w:proofErr w:type="gramStart"/>
      <w:r>
        <w:t>агропромышленному</w:t>
      </w:r>
      <w:proofErr w:type="gramEnd"/>
    </w:p>
    <w:p w:rsidR="00542046" w:rsidRDefault="00542046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542046" w:rsidRDefault="00542046">
      <w:pPr>
        <w:pStyle w:val="ConsPlusNormal"/>
        <w:jc w:val="right"/>
      </w:pPr>
      <w:r>
        <w:t>Ленинградской области,</w:t>
      </w:r>
    </w:p>
    <w:p w:rsidR="00542046" w:rsidRDefault="00542046">
      <w:pPr>
        <w:pStyle w:val="ConsPlusNormal"/>
        <w:jc w:val="right"/>
      </w:pPr>
      <w:r>
        <w:t>в комиссию по отбору начинающих</w:t>
      </w:r>
    </w:p>
    <w:p w:rsidR="00542046" w:rsidRDefault="00542046">
      <w:pPr>
        <w:pStyle w:val="ConsPlusNormal"/>
        <w:jc w:val="right"/>
      </w:pPr>
      <w:r>
        <w:t>фермеров и по отбору семейных</w:t>
      </w:r>
    </w:p>
    <w:p w:rsidR="00542046" w:rsidRDefault="00542046">
      <w:pPr>
        <w:pStyle w:val="ConsPlusNormal"/>
        <w:jc w:val="right"/>
      </w:pPr>
      <w:r>
        <w:t>животноводческих ферм на право</w:t>
      </w:r>
    </w:p>
    <w:p w:rsidR="00542046" w:rsidRDefault="00542046">
      <w:pPr>
        <w:pStyle w:val="ConsPlusNormal"/>
        <w:jc w:val="right"/>
      </w:pPr>
      <w:r>
        <w:t>получения субсидий на содействие</w:t>
      </w:r>
    </w:p>
    <w:p w:rsidR="00542046" w:rsidRDefault="00542046">
      <w:pPr>
        <w:pStyle w:val="ConsPlusNormal"/>
        <w:jc w:val="right"/>
      </w:pPr>
      <w:r>
        <w:t>достижению целевых показателей</w:t>
      </w:r>
    </w:p>
    <w:p w:rsidR="00542046" w:rsidRDefault="00542046">
      <w:pPr>
        <w:pStyle w:val="ConsPlusNormal"/>
        <w:jc w:val="right"/>
      </w:pPr>
      <w:r>
        <w:t>региональных программ развития</w:t>
      </w:r>
    </w:p>
    <w:p w:rsidR="00542046" w:rsidRDefault="00542046">
      <w:pPr>
        <w:pStyle w:val="ConsPlusNormal"/>
        <w:jc w:val="right"/>
      </w:pPr>
      <w:r>
        <w:t>агропромышленного комплекса</w:t>
      </w:r>
    </w:p>
    <w:p w:rsidR="00542046" w:rsidRDefault="00542046">
      <w:pPr>
        <w:pStyle w:val="ConsPlusNormal"/>
        <w:jc w:val="right"/>
      </w:pPr>
      <w:r>
        <w:t>по направлениям на поддержку</w:t>
      </w:r>
    </w:p>
    <w:p w:rsidR="00542046" w:rsidRDefault="00542046">
      <w:pPr>
        <w:pStyle w:val="ConsPlusNormal"/>
        <w:jc w:val="right"/>
      </w:pPr>
      <w:r>
        <w:t>начинающих фермеров и на развитие</w:t>
      </w:r>
    </w:p>
    <w:p w:rsidR="00542046" w:rsidRDefault="00542046">
      <w:pPr>
        <w:pStyle w:val="ConsPlusNormal"/>
        <w:jc w:val="right"/>
      </w:pPr>
      <w:r>
        <w:t>семейных животноводческих ферм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center"/>
      </w:pPr>
      <w:bookmarkStart w:id="7" w:name="P526"/>
      <w:bookmarkEnd w:id="7"/>
      <w:r>
        <w:t>Заявление</w:t>
      </w:r>
    </w:p>
    <w:p w:rsidR="00542046" w:rsidRDefault="00542046">
      <w:pPr>
        <w:pStyle w:val="ConsPlusNormal"/>
        <w:jc w:val="center"/>
      </w:pPr>
      <w:r>
        <w:t>на участие в отборе начинающих фермеров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r>
        <w:t>Я, _________________________ ФИО (полностью), глава крестьянского (фермерского) хозяйства, подтверждаю, что: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1. Ознакомлен и согласен </w:t>
      </w:r>
      <w:proofErr w:type="gramStart"/>
      <w:r>
        <w:t>с условиями отбора начинающих фермеров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</w:t>
      </w:r>
      <w:proofErr w:type="gramEnd"/>
      <w:r>
        <w:t xml:space="preserve"> начинающих фермеров.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2. Представляю документы на участие в отборе по описи на ____ листах.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3. В случае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(далее - субсидии) обязуюсь: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3.1.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3.2. использовать субсидии на создание и развитие крестьянского (фермерского) хозяйства в течение 18 месяцев со дня поступления средств на счет в соответствии с Планом расходов и использовать имущество, закупаемое за счет субсидий, исключительно на развитие моего хозяйства.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4. Адрес места регистрации, адрес фактического жительства: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 Телефон, e-</w:t>
      </w:r>
      <w:proofErr w:type="spellStart"/>
      <w:r>
        <w:t>mail</w:t>
      </w:r>
      <w:proofErr w:type="spellEnd"/>
      <w:r>
        <w:t xml:space="preserve"> и другие контакты для оперативной связи: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6. Доверенные лица (с предоставлением нотариально заверенной доверенности) </w:t>
      </w:r>
      <w:r>
        <w:lastRenderedPageBreak/>
        <w:t>____________________ (Ф.И.О. полностью), уполномоченные главой крестьянского (фермерского) хозяйства на представление документов и иные функции, предусмотренные в доверенности.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Контактные телефоны доверенных лиц ________________________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nformat"/>
        <w:jc w:val="both"/>
      </w:pPr>
      <w:r>
        <w:t>Подпись ____________________ _________________________________</w:t>
      </w:r>
    </w:p>
    <w:p w:rsidR="00542046" w:rsidRDefault="00542046">
      <w:pPr>
        <w:pStyle w:val="ConsPlusNonformat"/>
        <w:jc w:val="both"/>
      </w:pPr>
      <w:r>
        <w:t>Дата                                расшифровка подписи</w:t>
      </w:r>
    </w:p>
    <w:p w:rsidR="00542046" w:rsidRDefault="00542046">
      <w:pPr>
        <w:pStyle w:val="ConsPlusNonformat"/>
        <w:jc w:val="both"/>
      </w:pPr>
      <w:r>
        <w:t xml:space="preserve">               МП (при наличии)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bookmarkStart w:id="8" w:name="_GoBack"/>
      <w:bookmarkEnd w:id="8"/>
    </w:p>
    <w:p w:rsidR="00542046" w:rsidRDefault="00542046">
      <w:pPr>
        <w:pStyle w:val="ConsPlusNormal"/>
        <w:jc w:val="right"/>
        <w:outlineLvl w:val="1"/>
      </w:pPr>
      <w:r>
        <w:t>Приложение 2</w:t>
      </w:r>
    </w:p>
    <w:p w:rsidR="00542046" w:rsidRDefault="00542046">
      <w:pPr>
        <w:pStyle w:val="ConsPlusNormal"/>
        <w:jc w:val="right"/>
      </w:pPr>
      <w:r>
        <w:t>к настоящему порядку</w:t>
      </w:r>
    </w:p>
    <w:p w:rsidR="00542046" w:rsidRDefault="00542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r>
              <w:rPr>
                <w:color w:val="392C69"/>
              </w:rPr>
              <w:t xml:space="preserve"> комплексу</w:t>
            </w:r>
            <w:proofErr w:type="gramEnd"/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19.07.2019 N 30)</w:t>
            </w:r>
            <w:proofErr w:type="gramEnd"/>
          </w:p>
        </w:tc>
      </w:tr>
    </w:tbl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both"/>
      </w:pPr>
      <w:proofErr w:type="gramStart"/>
      <w:r>
        <w:t>(примерная форма</w:t>
      </w:r>
      <w:proofErr w:type="gramEnd"/>
    </w:p>
    <w:p w:rsidR="00542046" w:rsidRDefault="00542046">
      <w:pPr>
        <w:pStyle w:val="ConsPlusNormal"/>
        <w:spacing w:before="220"/>
      </w:pPr>
      <w:proofErr w:type="gramStart"/>
      <w:r>
        <w:t>бизнес-плана начинающего фермера)</w:t>
      </w:r>
      <w:proofErr w:type="gramEnd"/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nformat"/>
        <w:jc w:val="both"/>
      </w:pPr>
      <w:r>
        <w:t xml:space="preserve">                                                     </w:t>
      </w:r>
      <w:r>
        <w:rPr>
          <w:b/>
        </w:rPr>
        <w:t>УТВЕРЖДАЮ:</w:t>
      </w:r>
    </w:p>
    <w:p w:rsidR="00542046" w:rsidRDefault="00542046">
      <w:pPr>
        <w:pStyle w:val="ConsPlusNonformat"/>
        <w:jc w:val="both"/>
      </w:pPr>
      <w:r>
        <w:t xml:space="preserve">                                             </w:t>
      </w:r>
      <w:r>
        <w:rPr>
          <w:i/>
        </w:rPr>
        <w:t xml:space="preserve">Глава </w:t>
      </w:r>
      <w:proofErr w:type="gramStart"/>
      <w:r>
        <w:rPr>
          <w:i/>
        </w:rPr>
        <w:t>К(</w:t>
      </w:r>
      <w:proofErr w:type="gramEnd"/>
      <w:r>
        <w:rPr>
          <w:i/>
        </w:rPr>
        <w:t>Ф)Х</w:t>
      </w:r>
    </w:p>
    <w:p w:rsidR="00542046" w:rsidRDefault="00542046">
      <w:pPr>
        <w:pStyle w:val="ConsPlusNonformat"/>
        <w:jc w:val="both"/>
      </w:pPr>
      <w:r>
        <w:t xml:space="preserve">                                         ___________/_____________________/</w:t>
      </w:r>
    </w:p>
    <w:p w:rsidR="00542046" w:rsidRDefault="00542046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542046" w:rsidRDefault="00542046">
      <w:pPr>
        <w:pStyle w:val="ConsPlusNonformat"/>
        <w:jc w:val="both"/>
      </w:pPr>
      <w:r>
        <w:t xml:space="preserve">                                                  МП (при наличии)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center"/>
      </w:pPr>
      <w:bookmarkStart w:id="9" w:name="P563"/>
      <w:bookmarkEnd w:id="9"/>
      <w:r>
        <w:rPr>
          <w:b/>
        </w:rPr>
        <w:t>БИЗНЕС-ПЛАН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</w:pPr>
      <w:r>
        <w:rPr>
          <w:b/>
        </w:rPr>
        <w:t>___</w:t>
      </w:r>
      <w:proofErr w:type="gramStart"/>
      <w:r>
        <w:rPr>
          <w:b/>
        </w:rPr>
        <w:t>К(</w:t>
      </w:r>
      <w:proofErr w:type="gramEnd"/>
      <w:r>
        <w:rPr>
          <w:b/>
        </w:rPr>
        <w:t>Ф)Х________________________</w:t>
      </w:r>
    </w:p>
    <w:p w:rsidR="00542046" w:rsidRDefault="00542046">
      <w:pPr>
        <w:pStyle w:val="ConsPlusNormal"/>
        <w:jc w:val="center"/>
      </w:pPr>
      <w:r>
        <w:t>(наименование хозяйства)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1. Общие сведения о хозяйстве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Фамилия, имя, отчество главы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Дата рождения главы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Образование, опыт работы главы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Номер и дата государственной регистрации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ОГРНИП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Количество членов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 xml:space="preserve">Наличие земельных ресурсов, </w:t>
            </w:r>
            <w:proofErr w:type="gramStart"/>
            <w:r>
              <w:t>га</w:t>
            </w:r>
            <w:proofErr w:type="gramEnd"/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Вид права на земельные ресурсы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lastRenderedPageBreak/>
              <w:t>Наличие сре</w:t>
            </w:r>
            <w:proofErr w:type="gramStart"/>
            <w:r>
              <w:t>дств пр</w:t>
            </w:r>
            <w:proofErr w:type="gramEnd"/>
            <w:r>
              <w:t>оизводства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Количество рабочих мест (до конкурса)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Основной вид деятельности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Предполагаемый объем реализации основной продукции (тыс. руб.)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1" w:type="dxa"/>
            <w:gridSpan w:val="2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Реквизиты</w:t>
            </w:r>
          </w:p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крестьянского (фермерского) хозяйства:</w:t>
            </w: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ИНН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КПП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Расчетный счет/лицевой счет (указать)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БИК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Юридический адрес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Фактический адрес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Телефон, адрес электронной почты, сайт главы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2. Общие сведения о проекте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542046">
        <w:tc>
          <w:tcPr>
            <w:tcW w:w="5159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  <w:r>
              <w:t>Суть проекта (основные мероприятия)</w:t>
            </w:r>
          </w:p>
        </w:tc>
        <w:tc>
          <w:tcPr>
            <w:tcW w:w="3912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3912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Период реализации проекта (годы)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Стоимость проекта, тыс. руб.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  <w:ind w:left="283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  <w:ind w:left="567"/>
            </w:pPr>
            <w:r>
              <w:t>собственные средства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  <w:ind w:left="567"/>
            </w:pPr>
            <w:r>
              <w:t>заемные средства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  <w:ind w:left="567"/>
            </w:pPr>
            <w:r>
              <w:t>средства гранта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Количество создаваемых рабочих мест, чел.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предоставление рабочих мест для местных жителей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lastRenderedPageBreak/>
              <w:t>Эффективность хозяйства после завершения проекта</w:t>
            </w:r>
          </w:p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(на год, следующий за годом окупаемости проекта)</w:t>
            </w: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Выручка от реализации, тыс. руб.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Рентабельность производства, %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Рентабельность продаж, %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Среднемесячная заработная плата, тыс. руб.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3. Цель и задачи проекта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4. Описание проекта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5. Собственные ресурсы </w:t>
      </w:r>
      <w:proofErr w:type="gramStart"/>
      <w:r>
        <w:rPr>
          <w:b/>
        </w:rPr>
        <w:t>К(</w:t>
      </w:r>
      <w:proofErr w:type="gramEnd"/>
      <w:r>
        <w:rPr>
          <w:b/>
        </w:rPr>
        <w:t>Ф)Х, используемые на создание,</w:t>
      </w:r>
    </w:p>
    <w:p w:rsidR="00542046" w:rsidRDefault="00542046">
      <w:pPr>
        <w:pStyle w:val="ConsPlusNormal"/>
        <w:jc w:val="center"/>
      </w:pPr>
      <w:r>
        <w:rPr>
          <w:b/>
        </w:rPr>
        <w:t>расширение, модернизацию производственной базы</w:t>
      </w:r>
    </w:p>
    <w:p w:rsidR="00542046" w:rsidRDefault="00542046">
      <w:pPr>
        <w:pStyle w:val="ConsPlusNormal"/>
        <w:jc w:val="center"/>
      </w:pPr>
      <w:r>
        <w:rPr>
          <w:b/>
        </w:rPr>
        <w:t>крестьянского (фермерского) хозяйства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50"/>
        <w:gridCol w:w="964"/>
        <w:gridCol w:w="1417"/>
      </w:tblGrid>
      <w:tr w:rsidR="00542046">
        <w:tc>
          <w:tcPr>
            <w:tcW w:w="5839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42046" w:rsidRDefault="0054204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17" w:type="dxa"/>
          </w:tcPr>
          <w:p w:rsidR="00542046" w:rsidRDefault="00542046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542046">
        <w:tc>
          <w:tcPr>
            <w:tcW w:w="9070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Земельные участки</w:t>
            </w: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  <w:r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0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Здания и сооружения</w:t>
            </w: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0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lastRenderedPageBreak/>
              <w:t>Техника и оборудование</w:t>
            </w: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0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Сельскохозяйственные животные</w:t>
            </w: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0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Сырье, материалы, продукция</w:t>
            </w: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0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Прочие ресурсы</w:t>
            </w: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839" w:type="dxa"/>
          </w:tcPr>
          <w:p w:rsidR="00542046" w:rsidRDefault="00542046">
            <w:pPr>
              <w:pStyle w:val="ConsPlusNormal"/>
              <w:jc w:val="center"/>
            </w:pPr>
            <w:r>
              <w:t>СТОИМОСТЬ РЕСУРСОВ ВСЕГО</w:t>
            </w:r>
          </w:p>
        </w:tc>
        <w:tc>
          <w:tcPr>
            <w:tcW w:w="850" w:type="dxa"/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6. Потребность в работниках (создание рабочих мест)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7. Численность </w:t>
      </w:r>
      <w:proofErr w:type="gramStart"/>
      <w:r>
        <w:rPr>
          <w:b/>
        </w:rPr>
        <w:t>работающих</w:t>
      </w:r>
      <w:proofErr w:type="gramEnd"/>
      <w:r>
        <w:rPr>
          <w:b/>
        </w:rPr>
        <w:t>, расходы на оплату труда</w:t>
      </w:r>
    </w:p>
    <w:p w:rsidR="00542046" w:rsidRDefault="00542046">
      <w:pPr>
        <w:pStyle w:val="ConsPlusNormal"/>
        <w:jc w:val="center"/>
      </w:pPr>
      <w:r>
        <w:rPr>
          <w:b/>
        </w:rPr>
        <w:t>и отчисления на социальные нужды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20"/>
        <w:gridCol w:w="907"/>
        <w:gridCol w:w="794"/>
        <w:gridCol w:w="850"/>
        <w:gridCol w:w="624"/>
        <w:gridCol w:w="964"/>
        <w:gridCol w:w="964"/>
      </w:tblGrid>
      <w:tr w:rsidR="00542046">
        <w:tc>
          <w:tcPr>
            <w:tcW w:w="2948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предшествующ</w:t>
            </w:r>
            <w:r>
              <w:lastRenderedPageBreak/>
              <w:t>ий году получения гранта</w:t>
            </w:r>
          </w:p>
        </w:tc>
        <w:tc>
          <w:tcPr>
            <w:tcW w:w="794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 xml:space="preserve">Год получения </w:t>
            </w:r>
            <w:r>
              <w:lastRenderedPageBreak/>
              <w:t>гранта</w:t>
            </w:r>
          </w:p>
        </w:tc>
        <w:tc>
          <w:tcPr>
            <w:tcW w:w="850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 xml:space="preserve">Год, следующий за </w:t>
            </w:r>
            <w:r>
              <w:lastRenderedPageBreak/>
              <w:t>годом получения гранта</w:t>
            </w:r>
          </w:p>
        </w:tc>
        <w:tc>
          <w:tcPr>
            <w:tcW w:w="624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 xml:space="preserve">Год окупаемости </w:t>
            </w:r>
            <w:r>
              <w:lastRenderedPageBreak/>
              <w:t>проекта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 xml:space="preserve">Год, следующий за </w:t>
            </w:r>
            <w:r>
              <w:lastRenderedPageBreak/>
              <w:t>годом окупаемости проекта</w:t>
            </w: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lastRenderedPageBreak/>
              <w:t xml:space="preserve">Численность </w:t>
            </w:r>
            <w:proofErr w:type="gramStart"/>
            <w:r>
              <w:t>работающих</w:t>
            </w:r>
            <w:proofErr w:type="gramEnd"/>
            <w:r>
              <w:t>, всего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8. Потребность в производственных объектах,</w:t>
      </w:r>
    </w:p>
    <w:p w:rsidR="00542046" w:rsidRDefault="00542046">
      <w:pPr>
        <w:pStyle w:val="ConsPlusNormal"/>
        <w:jc w:val="center"/>
      </w:pPr>
      <w:r>
        <w:rPr>
          <w:b/>
        </w:rPr>
        <w:t>сельскохозяйственной технике, сельскохозяйственных животных,</w:t>
      </w:r>
    </w:p>
    <w:p w:rsidR="00542046" w:rsidRDefault="00542046">
      <w:pPr>
        <w:pStyle w:val="ConsPlusNormal"/>
        <w:jc w:val="center"/>
      </w:pPr>
      <w:proofErr w:type="gramStart"/>
      <w:r>
        <w:rPr>
          <w:b/>
        </w:rPr>
        <w:t>семенах</w:t>
      </w:r>
      <w:proofErr w:type="gramEnd"/>
      <w:r>
        <w:rPr>
          <w:b/>
        </w:rPr>
        <w:t>, минеральных удобрениях и т.д.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9. Инвестиционный план проекта по созданию, расширению,</w:t>
      </w:r>
    </w:p>
    <w:p w:rsidR="00542046" w:rsidRDefault="00542046">
      <w:pPr>
        <w:pStyle w:val="ConsPlusNormal"/>
        <w:jc w:val="center"/>
      </w:pPr>
      <w:r>
        <w:rPr>
          <w:b/>
        </w:rPr>
        <w:t xml:space="preserve">модернизации производственной базы </w:t>
      </w:r>
      <w:proofErr w:type="gramStart"/>
      <w:r>
        <w:rPr>
          <w:b/>
        </w:rPr>
        <w:t>крестьянского</w:t>
      </w:r>
      <w:proofErr w:type="gramEnd"/>
    </w:p>
    <w:p w:rsidR="00542046" w:rsidRDefault="00542046">
      <w:pPr>
        <w:pStyle w:val="ConsPlusNormal"/>
        <w:jc w:val="center"/>
      </w:pPr>
      <w:r>
        <w:rPr>
          <w:b/>
        </w:rPr>
        <w:t>(фермерского) хозяйства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77"/>
        <w:gridCol w:w="1077"/>
        <w:gridCol w:w="1020"/>
        <w:gridCol w:w="1348"/>
        <w:gridCol w:w="885"/>
        <w:gridCol w:w="794"/>
        <w:gridCol w:w="1528"/>
      </w:tblGrid>
      <w:tr w:rsidR="00542046">
        <w:tc>
          <w:tcPr>
            <w:tcW w:w="547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7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7" w:type="dxa"/>
            <w:gridSpan w:val="2"/>
          </w:tcPr>
          <w:p w:rsidR="00542046" w:rsidRDefault="0054204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48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Срок исполнения (месяц, год)</w:t>
            </w:r>
          </w:p>
        </w:tc>
        <w:tc>
          <w:tcPr>
            <w:tcW w:w="885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794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528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</w:tr>
      <w:tr w:rsidR="00542046">
        <w:tc>
          <w:tcPr>
            <w:tcW w:w="547" w:type="dxa"/>
            <w:vMerge/>
          </w:tcPr>
          <w:p w:rsidR="00542046" w:rsidRDefault="00542046"/>
        </w:tc>
        <w:tc>
          <w:tcPr>
            <w:tcW w:w="1877" w:type="dxa"/>
            <w:vMerge/>
          </w:tcPr>
          <w:p w:rsidR="00542046" w:rsidRDefault="00542046"/>
        </w:tc>
        <w:tc>
          <w:tcPr>
            <w:tcW w:w="1077" w:type="dxa"/>
          </w:tcPr>
          <w:p w:rsidR="00542046" w:rsidRDefault="00542046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1348" w:type="dxa"/>
            <w:vMerge/>
          </w:tcPr>
          <w:p w:rsidR="00542046" w:rsidRDefault="00542046"/>
        </w:tc>
        <w:tc>
          <w:tcPr>
            <w:tcW w:w="885" w:type="dxa"/>
            <w:vMerge/>
          </w:tcPr>
          <w:p w:rsidR="00542046" w:rsidRDefault="00542046"/>
        </w:tc>
        <w:tc>
          <w:tcPr>
            <w:tcW w:w="794" w:type="dxa"/>
            <w:vMerge/>
          </w:tcPr>
          <w:p w:rsidR="00542046" w:rsidRDefault="00542046"/>
        </w:tc>
        <w:tc>
          <w:tcPr>
            <w:tcW w:w="1528" w:type="dxa"/>
            <w:vMerge/>
          </w:tcPr>
          <w:p w:rsidR="00542046" w:rsidRDefault="00542046"/>
        </w:tc>
      </w:tr>
      <w:tr w:rsidR="00542046">
        <w:tc>
          <w:tcPr>
            <w:tcW w:w="547" w:type="dxa"/>
          </w:tcPr>
          <w:p w:rsidR="00542046" w:rsidRDefault="005420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48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85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47" w:type="dxa"/>
          </w:tcPr>
          <w:p w:rsidR="00542046" w:rsidRDefault="005420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48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85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47" w:type="dxa"/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48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85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4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8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48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85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4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8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48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85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4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001" w:type="dxa"/>
            <w:gridSpan w:val="6"/>
          </w:tcPr>
          <w:p w:rsidR="00542046" w:rsidRDefault="00542046">
            <w:pPr>
              <w:pStyle w:val="ConsPlusNormal"/>
              <w:jc w:val="center"/>
            </w:pPr>
            <w:r>
              <w:t>Итого расходы в году получения гранта:</w:t>
            </w: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4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001" w:type="dxa"/>
            <w:gridSpan w:val="6"/>
          </w:tcPr>
          <w:p w:rsidR="00542046" w:rsidRDefault="00542046">
            <w:pPr>
              <w:pStyle w:val="ConsPlusNormal"/>
              <w:jc w:val="center"/>
            </w:pPr>
            <w:r>
              <w:t>Итого расходы в году, следующем за годом получения гранта:</w:t>
            </w: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4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001" w:type="dxa"/>
            <w:gridSpan w:val="6"/>
          </w:tcPr>
          <w:p w:rsidR="00542046" w:rsidRDefault="00542046">
            <w:pPr>
              <w:pStyle w:val="ConsPlusNormal"/>
              <w:jc w:val="center"/>
            </w:pPr>
            <w:r>
              <w:t>...............................................</w:t>
            </w: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4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001" w:type="dxa"/>
            <w:gridSpan w:val="6"/>
          </w:tcPr>
          <w:p w:rsidR="00542046" w:rsidRDefault="00542046">
            <w:pPr>
              <w:pStyle w:val="ConsPlusNormal"/>
              <w:jc w:val="center"/>
            </w:pPr>
            <w:r>
              <w:t>ВСЕГО РАСХОДОВ ПО ПРОЕКТУ</w:t>
            </w: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10. План-график реализации проекта </w:t>
      </w:r>
      <w:proofErr w:type="gramStart"/>
      <w:r>
        <w:rPr>
          <w:b/>
        </w:rPr>
        <w:t>К(</w:t>
      </w:r>
      <w:proofErr w:type="gramEnd"/>
      <w:r>
        <w:rPr>
          <w:b/>
        </w:rPr>
        <w:t>Ф)Х за счет субсидий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796"/>
        <w:gridCol w:w="852"/>
        <w:gridCol w:w="907"/>
        <w:gridCol w:w="1304"/>
      </w:tblGrid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2" w:type="dxa"/>
          </w:tcPr>
          <w:p w:rsidR="00542046" w:rsidRDefault="0054204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304" w:type="dxa"/>
          </w:tcPr>
          <w:p w:rsidR="00542046" w:rsidRDefault="00542046">
            <w:pPr>
              <w:pStyle w:val="ConsPlusNormal"/>
              <w:jc w:val="center"/>
            </w:pPr>
            <w:r>
              <w:t>Стоимость этапа, тыс. руб.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both"/>
            </w:pPr>
            <w: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85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both"/>
            </w:pPr>
            <w:r>
              <w:t>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 (указать)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both"/>
            </w:pPr>
            <w:r>
              <w:t>Приобретение, строительство, ремонт и переустройство производственных и складских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 (указать)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both"/>
            </w:pPr>
            <w:r>
              <w:t>Строительство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both"/>
            </w:pPr>
            <w: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both"/>
            </w:pPr>
            <w: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(электрическим,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сетям), дорожной инфраструктуре (указать)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both"/>
            </w:pPr>
            <w:r>
              <w:t>Приобретение сельскохозяйственных животных (по видам скота)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85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both"/>
            </w:pPr>
            <w: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 (указать марки)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both"/>
            </w:pPr>
            <w:r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706" w:type="dxa"/>
          </w:tcPr>
          <w:p w:rsidR="00542046" w:rsidRDefault="00542046">
            <w:pPr>
              <w:pStyle w:val="ConsPlusNormal"/>
              <w:jc w:val="center"/>
            </w:pPr>
            <w:r>
              <w:t>ИТОГО ПО ПРОЕКТУ</w:t>
            </w:r>
          </w:p>
        </w:tc>
        <w:tc>
          <w:tcPr>
            <w:tcW w:w="796" w:type="dxa"/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706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6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304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11. Дорожная карта развития </w:t>
      </w:r>
      <w:proofErr w:type="gramStart"/>
      <w:r>
        <w:rPr>
          <w:b/>
        </w:rPr>
        <w:t>К(</w:t>
      </w:r>
      <w:proofErr w:type="gramEnd"/>
      <w:r>
        <w:rPr>
          <w:b/>
        </w:rPr>
        <w:t>Ф)Х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20"/>
        <w:gridCol w:w="907"/>
        <w:gridCol w:w="794"/>
        <w:gridCol w:w="850"/>
        <w:gridCol w:w="624"/>
        <w:gridCol w:w="964"/>
        <w:gridCol w:w="964"/>
      </w:tblGrid>
      <w:tr w:rsidR="00542046">
        <w:tc>
          <w:tcPr>
            <w:tcW w:w="2948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794" w:type="dxa"/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850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624" w:type="dxa"/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  <w:jc w:val="center"/>
            </w:pPr>
            <w:r>
              <w:t>Продукт N 1</w:t>
            </w:r>
          </w:p>
          <w:p w:rsidR="00542046" w:rsidRDefault="00542046">
            <w:pPr>
              <w:pStyle w:val="ConsPlusNormal"/>
              <w:jc w:val="center"/>
            </w:pPr>
            <w:r>
              <w:t>(например, молоко)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Поголовье коров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Удой на 1 корову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Валовый надой молока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  <w:jc w:val="center"/>
            </w:pPr>
            <w:r>
              <w:t>Продукт N 2</w:t>
            </w:r>
          </w:p>
          <w:p w:rsidR="00542046" w:rsidRDefault="00542046">
            <w:pPr>
              <w:pStyle w:val="ConsPlusNormal"/>
              <w:jc w:val="center"/>
            </w:pPr>
            <w:r>
              <w:t>(например, картофель)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Площадь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Урожайность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ц/га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Валовый сбор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12. Прогноз продаж и выручки от реализации продукции</w:t>
      </w:r>
    </w:p>
    <w:p w:rsidR="00542046" w:rsidRDefault="00542046">
      <w:pPr>
        <w:pStyle w:val="ConsPlusNormal"/>
        <w:jc w:val="center"/>
      </w:pPr>
      <w:r>
        <w:rPr>
          <w:b/>
        </w:rPr>
        <w:t>в ценах текущего года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20"/>
        <w:gridCol w:w="907"/>
        <w:gridCol w:w="794"/>
        <w:gridCol w:w="850"/>
        <w:gridCol w:w="624"/>
        <w:gridCol w:w="964"/>
        <w:gridCol w:w="964"/>
      </w:tblGrid>
      <w:tr w:rsidR="00542046">
        <w:tc>
          <w:tcPr>
            <w:tcW w:w="2948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794" w:type="dxa"/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850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624" w:type="dxa"/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  <w:jc w:val="center"/>
            </w:pPr>
            <w:r>
              <w:t>Продукт N 1</w:t>
            </w:r>
          </w:p>
          <w:p w:rsidR="00542046" w:rsidRDefault="00542046">
            <w:pPr>
              <w:pStyle w:val="ConsPlusNormal"/>
              <w:jc w:val="center"/>
            </w:pPr>
            <w:r>
              <w:t>(например, молоко)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lastRenderedPageBreak/>
              <w:t>Объем реализации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  <w:jc w:val="center"/>
            </w:pPr>
            <w:r>
              <w:t>Продукт N 2</w:t>
            </w:r>
          </w:p>
          <w:p w:rsidR="00542046" w:rsidRDefault="00542046">
            <w:pPr>
              <w:pStyle w:val="ConsPlusNormal"/>
              <w:jc w:val="center"/>
            </w:pPr>
            <w:r>
              <w:t>(например, картофель)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Объем реализации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Общий объем ожидаемой выручки от текущей деятельности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13. Организация сбыта продукции, основные потребители,</w:t>
      </w:r>
    </w:p>
    <w:p w:rsidR="00542046" w:rsidRDefault="00542046">
      <w:pPr>
        <w:pStyle w:val="ConsPlusNormal"/>
        <w:jc w:val="center"/>
      </w:pPr>
      <w:r>
        <w:rPr>
          <w:b/>
        </w:rPr>
        <w:t>наличие договоров и соглашений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14. Членство в </w:t>
      </w:r>
      <w:proofErr w:type="gramStart"/>
      <w:r>
        <w:rPr>
          <w:b/>
        </w:rPr>
        <w:t>сельскохозяйственных</w:t>
      </w:r>
      <w:proofErr w:type="gramEnd"/>
      <w:r>
        <w:rPr>
          <w:b/>
        </w:rPr>
        <w:t xml:space="preserve"> потребительских</w:t>
      </w:r>
    </w:p>
    <w:p w:rsidR="00542046" w:rsidRDefault="00542046">
      <w:pPr>
        <w:pStyle w:val="ConsPlusNormal"/>
        <w:jc w:val="center"/>
      </w:pPr>
      <w:proofErr w:type="gramStart"/>
      <w:r>
        <w:rPr>
          <w:b/>
        </w:rPr>
        <w:t>кооперативах</w:t>
      </w:r>
      <w:proofErr w:type="gramEnd"/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lastRenderedPageBreak/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15. Финансовый план, тыс. руб.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907"/>
        <w:gridCol w:w="794"/>
        <w:gridCol w:w="850"/>
        <w:gridCol w:w="624"/>
        <w:gridCol w:w="964"/>
        <w:gridCol w:w="964"/>
      </w:tblGrid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794" w:type="dxa"/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850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624" w:type="dxa"/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Доходы - всего (2 + 3 + 4 + 5 + 6)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458" w:type="dxa"/>
          </w:tcPr>
          <w:p w:rsidR="00542046" w:rsidRDefault="00542046">
            <w:pPr>
              <w:pStyle w:val="ConsPlusNormal"/>
              <w:ind w:left="283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458" w:type="dxa"/>
          </w:tcPr>
          <w:p w:rsidR="00542046" w:rsidRDefault="00542046">
            <w:pPr>
              <w:pStyle w:val="ConsPlusNormal"/>
              <w:ind w:left="567"/>
            </w:pPr>
            <w:r>
              <w:t>от продукции растениеводства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458" w:type="dxa"/>
          </w:tcPr>
          <w:p w:rsidR="00542046" w:rsidRDefault="00542046">
            <w:pPr>
              <w:pStyle w:val="ConsPlusNormal"/>
              <w:ind w:left="567"/>
            </w:pPr>
            <w:r>
              <w:t>от продукции животноводства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Выручка от реализации прочей продукции и услуг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Доходы от реализации имущества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Прочие доходы (расшифровать)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Текущие расходы - всего (8 + 9 + 10 + 11 + 12 + 13 + 14 + 15)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Горюче-смазочные материалы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Электроэнергия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Корма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Семена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Минеральные удобрения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Прочие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16.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Амортизация основных средств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Прибыль (убыток) от реализации (2 + 3 - 7 - 16)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Проценты за кредит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Страхование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Налоги и другие обязательные платежи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22</w:t>
            </w:r>
            <w:r>
              <w:t>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Прибыль (убыток) до налогообложения (17 - 18 - 19 - 20 - 21)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Налог на прибыль (на доход)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24.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Чистая прибыль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25.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Рентабельность производства, %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26.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Рентабельность продаж, %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16. Выводы по эффективности и динамике </w:t>
      </w:r>
      <w:proofErr w:type="gramStart"/>
      <w:r>
        <w:rPr>
          <w:b/>
        </w:rPr>
        <w:t>К(</w:t>
      </w:r>
      <w:proofErr w:type="gramEnd"/>
      <w:r>
        <w:rPr>
          <w:b/>
        </w:rPr>
        <w:t>Ф)Х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17. Окупаемость проекта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907"/>
        <w:gridCol w:w="794"/>
        <w:gridCol w:w="850"/>
        <w:gridCol w:w="624"/>
        <w:gridCol w:w="964"/>
        <w:gridCol w:w="964"/>
      </w:tblGrid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794" w:type="dxa"/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850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624" w:type="dxa"/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Денежные поступления от проекта нарастающим итогом, 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Окупаемость проекта, %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5103" w:type="dxa"/>
            <w:gridSpan w:val="6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18. Производственная программа </w:t>
      </w:r>
      <w:proofErr w:type="gramStart"/>
      <w:r>
        <w:rPr>
          <w:b/>
        </w:rPr>
        <w:t>К(</w:t>
      </w:r>
      <w:proofErr w:type="gramEnd"/>
      <w:r>
        <w:rPr>
          <w:b/>
        </w:rPr>
        <w:t>Ф)Х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</w:pPr>
      <w:r>
        <w:t>Производственная программа развития крестьянского</w:t>
      </w:r>
    </w:p>
    <w:p w:rsidR="00542046" w:rsidRDefault="00542046">
      <w:pPr>
        <w:pStyle w:val="ConsPlusNormal"/>
        <w:jc w:val="center"/>
      </w:pPr>
      <w:proofErr w:type="gramStart"/>
      <w:r>
        <w:t>(фермерского) хозяйства (участника мероприятия по поддержке</w:t>
      </w:r>
      <w:proofErr w:type="gramEnd"/>
    </w:p>
    <w:p w:rsidR="00542046" w:rsidRDefault="00542046">
      <w:pPr>
        <w:pStyle w:val="ConsPlusNormal"/>
        <w:jc w:val="center"/>
      </w:pPr>
      <w:r>
        <w:t>начинающих фермеров)</w:t>
      </w:r>
    </w:p>
    <w:p w:rsidR="00542046" w:rsidRDefault="00542046">
      <w:pPr>
        <w:pStyle w:val="ConsPlusNormal"/>
        <w:jc w:val="center"/>
      </w:pPr>
      <w:r>
        <w:t>__________________________________________________</w:t>
      </w:r>
    </w:p>
    <w:p w:rsidR="00542046" w:rsidRDefault="00542046">
      <w:pPr>
        <w:pStyle w:val="ConsPlusNormal"/>
        <w:jc w:val="center"/>
      </w:pPr>
      <w:r>
        <w:t>(наименование получателя субсидии)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850"/>
        <w:gridCol w:w="794"/>
        <w:gridCol w:w="680"/>
        <w:gridCol w:w="680"/>
        <w:gridCol w:w="680"/>
        <w:gridCol w:w="680"/>
        <w:gridCol w:w="680"/>
      </w:tblGrid>
      <w:tr w:rsidR="0054204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2</w:t>
            </w:r>
          </w:p>
          <w:p w:rsidR="00542046" w:rsidRDefault="00542046">
            <w:pPr>
              <w:pStyle w:val="ConsPlusNormal"/>
              <w:jc w:val="center"/>
            </w:pPr>
            <w:r>
              <w:t>(+1)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3</w:t>
            </w:r>
          </w:p>
          <w:p w:rsidR="00542046" w:rsidRDefault="00542046">
            <w:pPr>
              <w:pStyle w:val="ConsPlusNormal"/>
              <w:jc w:val="center"/>
            </w:pPr>
            <w:r>
              <w:t>(+2)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4</w:t>
            </w:r>
          </w:p>
          <w:p w:rsidR="00542046" w:rsidRDefault="00542046">
            <w:pPr>
              <w:pStyle w:val="ConsPlusNormal"/>
              <w:jc w:val="center"/>
            </w:pPr>
            <w:r>
              <w:t>(+3)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  <w:p w:rsidR="00542046" w:rsidRDefault="00542046">
            <w:pPr>
              <w:pStyle w:val="ConsPlusNormal"/>
              <w:jc w:val="center"/>
            </w:pPr>
            <w:r>
              <w:t>(+4)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6</w:t>
            </w:r>
          </w:p>
          <w:p w:rsidR="00542046" w:rsidRDefault="00542046">
            <w:pPr>
              <w:pStyle w:val="ConsPlusNormal"/>
              <w:jc w:val="center"/>
            </w:pPr>
            <w:r>
              <w:t>(+5)</w:t>
            </w:r>
          </w:p>
        </w:tc>
      </w:tr>
      <w:tr w:rsidR="00542046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 xml:space="preserve">Количество новых постоянных рабочих мест, созданных в </w:t>
            </w:r>
            <w:proofErr w:type="gramStart"/>
            <w:r>
              <w:t>К(</w:t>
            </w:r>
            <w:proofErr w:type="gramEnd"/>
            <w:r>
              <w:t>Ф)Х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Поголовье скота и птицы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КРС, всего:</w:t>
            </w:r>
          </w:p>
          <w:p w:rsidR="00542046" w:rsidRDefault="00542046">
            <w:pPr>
              <w:pStyle w:val="ConsPlusNormal"/>
            </w:pPr>
            <w:r>
              <w:t>- в том числе коровы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Мелкий рогатый скот, всего: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 овцематки</w:t>
            </w:r>
          </w:p>
          <w:p w:rsidR="00542046" w:rsidRDefault="00542046">
            <w:pPr>
              <w:pStyle w:val="ConsPlusNormal"/>
            </w:pPr>
            <w:r>
              <w:t xml:space="preserve">- </w:t>
            </w:r>
            <w:proofErr w:type="spellStart"/>
            <w:r>
              <w:t>козоматки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Птица, всего:</w:t>
            </w:r>
          </w:p>
          <w:p w:rsidR="00542046" w:rsidRDefault="00542046">
            <w:pPr>
              <w:pStyle w:val="ConsPlusNormal"/>
            </w:pPr>
            <w:r>
              <w:t>- куры-несушки</w:t>
            </w:r>
          </w:p>
          <w:p w:rsidR="00542046" w:rsidRDefault="00542046">
            <w:pPr>
              <w:pStyle w:val="ConsPlusNormal"/>
            </w:pPr>
            <w:r>
              <w:t>- бройлеры</w:t>
            </w:r>
          </w:p>
          <w:p w:rsidR="00542046" w:rsidRDefault="00542046">
            <w:pPr>
              <w:pStyle w:val="ConsPlusNormal"/>
            </w:pPr>
            <w:r>
              <w:t>- индейка</w:t>
            </w:r>
          </w:p>
          <w:p w:rsidR="00542046" w:rsidRDefault="00542046">
            <w:pPr>
              <w:pStyle w:val="ConsPlusNormal"/>
            </w:pPr>
            <w:r>
              <w:t>- и др. виды (указать)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Звероводство, всего:</w:t>
            </w:r>
          </w:p>
          <w:p w:rsidR="00542046" w:rsidRDefault="00542046">
            <w:pPr>
              <w:pStyle w:val="ConsPlusNormal"/>
            </w:pPr>
            <w:r>
              <w:t>- нутрии и др. виды (указать)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Рыбоводство, всего: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Пчеловодство:</w:t>
            </w:r>
          </w:p>
          <w:p w:rsidR="00542046" w:rsidRDefault="00542046">
            <w:pPr>
              <w:pStyle w:val="ConsPlusNormal"/>
            </w:pPr>
            <w:r>
              <w:t>- количество пчелосемей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</w:rPr>
              <w:lastRenderedPageBreak/>
              <w:t>Производство сельскохозяйственной продукции на 31 декабря отчетного года,</w:t>
            </w:r>
          </w:p>
          <w:p w:rsidR="00542046" w:rsidRDefault="00542046">
            <w:pPr>
              <w:pStyle w:val="ConsPlusNormal"/>
            </w:pPr>
            <w:r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Молоко (</w:t>
            </w:r>
            <w:proofErr w:type="gramStart"/>
            <w:r>
              <w:rPr>
                <w:b/>
                <w:i/>
              </w:rPr>
              <w:t>кг</w:t>
            </w:r>
            <w:proofErr w:type="gramEnd"/>
            <w:r>
              <w:rPr>
                <w:b/>
                <w:i/>
              </w:rPr>
              <w:t>)</w:t>
            </w:r>
            <w:r>
              <w:rPr>
                <w:b/>
              </w:rPr>
              <w:t>:</w:t>
            </w:r>
          </w:p>
          <w:p w:rsidR="00542046" w:rsidRDefault="00542046">
            <w:pPr>
              <w:pStyle w:val="ConsPlusNormal"/>
            </w:pPr>
            <w:r>
              <w:t>- КРС</w:t>
            </w:r>
          </w:p>
          <w:p w:rsidR="00542046" w:rsidRDefault="00542046">
            <w:pPr>
              <w:pStyle w:val="ConsPlusNormal"/>
            </w:pPr>
            <w:r>
              <w:t>- козье</w:t>
            </w:r>
          </w:p>
          <w:p w:rsidR="00542046" w:rsidRDefault="00542046">
            <w:pPr>
              <w:pStyle w:val="ConsPlusNormal"/>
            </w:pPr>
            <w:r>
              <w:t>Надоено молока:</w:t>
            </w:r>
          </w:p>
          <w:p w:rsidR="00542046" w:rsidRDefault="00542046">
            <w:pPr>
              <w:pStyle w:val="ConsPlusNormal"/>
            </w:pPr>
            <w:r>
              <w:t>- от одной коровы</w:t>
            </w:r>
          </w:p>
          <w:p w:rsidR="00542046" w:rsidRDefault="00542046">
            <w:pPr>
              <w:pStyle w:val="ConsPlusNormal"/>
            </w:pPr>
            <w:r>
              <w:t>- от одной козы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Мясо (</w:t>
            </w:r>
            <w:proofErr w:type="gramStart"/>
            <w:r>
              <w:rPr>
                <w:b/>
                <w:i/>
              </w:rPr>
              <w:t>кг</w:t>
            </w:r>
            <w:proofErr w:type="gramEnd"/>
            <w:r>
              <w:rPr>
                <w:b/>
                <w:i/>
              </w:rPr>
              <w:t xml:space="preserve"> в живом весе)</w:t>
            </w:r>
            <w:r>
              <w:rPr>
                <w:b/>
              </w:rPr>
              <w:t>:</w:t>
            </w:r>
          </w:p>
          <w:p w:rsidR="00542046" w:rsidRDefault="00542046">
            <w:pPr>
              <w:pStyle w:val="ConsPlusNormal"/>
            </w:pPr>
            <w:r>
              <w:t>- КРС</w:t>
            </w:r>
          </w:p>
          <w:p w:rsidR="00542046" w:rsidRDefault="00542046">
            <w:pPr>
              <w:pStyle w:val="ConsPlusNormal"/>
            </w:pPr>
            <w:r>
              <w:t>- баранина</w:t>
            </w:r>
          </w:p>
          <w:p w:rsidR="00542046" w:rsidRDefault="00542046">
            <w:pPr>
              <w:pStyle w:val="ConsPlusNormal"/>
            </w:pPr>
            <w:r>
              <w:t>- мясо птицы (указать вид)</w:t>
            </w:r>
          </w:p>
          <w:p w:rsidR="00542046" w:rsidRDefault="00542046">
            <w:pPr>
              <w:pStyle w:val="ConsPlusNormal"/>
            </w:pPr>
            <w:r>
              <w:t>- мясо др. виды (указать)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Яйцо (шт.)</w:t>
            </w:r>
            <w:r>
              <w:rPr>
                <w:b/>
              </w:rPr>
              <w:t>:</w:t>
            </w:r>
          </w:p>
          <w:p w:rsidR="00542046" w:rsidRDefault="00542046">
            <w:pPr>
              <w:pStyle w:val="ConsPlusNormal"/>
            </w:pPr>
            <w:r>
              <w:t>- яйцо кур и др. виды (указать)</w:t>
            </w:r>
          </w:p>
          <w:p w:rsidR="00542046" w:rsidRDefault="00542046">
            <w:pPr>
              <w:pStyle w:val="ConsPlusNormal"/>
            </w:pPr>
            <w:r>
              <w:t>- средняя яйценоскость одной курицы и др. виды (указать)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Рыба (тонн)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Мед (тонн)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Зерновые культуры</w:t>
            </w:r>
          </w:p>
          <w:p w:rsidR="00542046" w:rsidRDefault="00542046">
            <w:pPr>
              <w:pStyle w:val="ConsPlusNormal"/>
            </w:pPr>
            <w:r>
              <w:t xml:space="preserve">- скошено, </w:t>
            </w:r>
            <w:proofErr w:type="gramStart"/>
            <w:r>
              <w:t>га</w:t>
            </w:r>
            <w:proofErr w:type="gramEnd"/>
          </w:p>
          <w:p w:rsidR="00542046" w:rsidRDefault="00542046">
            <w:pPr>
              <w:pStyle w:val="ConsPlusNormal"/>
            </w:pPr>
            <w:r>
              <w:t>- намолочено всего, тонн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Картофель</w:t>
            </w:r>
          </w:p>
          <w:p w:rsidR="00542046" w:rsidRDefault="00542046">
            <w:pPr>
              <w:pStyle w:val="ConsPlusNormal"/>
            </w:pPr>
            <w:r>
              <w:t xml:space="preserve">- убрано, </w:t>
            </w:r>
            <w:proofErr w:type="gramStart"/>
            <w:r>
              <w:t>га</w:t>
            </w:r>
            <w:proofErr w:type="gramEnd"/>
          </w:p>
          <w:p w:rsidR="00542046" w:rsidRDefault="00542046">
            <w:pPr>
              <w:pStyle w:val="ConsPlusNormal"/>
            </w:pPr>
            <w:r>
              <w:t>- накопано всего, тонн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Овощи открытого грунта</w:t>
            </w:r>
          </w:p>
          <w:p w:rsidR="00542046" w:rsidRDefault="00542046">
            <w:pPr>
              <w:pStyle w:val="ConsPlusNormal"/>
            </w:pPr>
            <w:r>
              <w:t xml:space="preserve">- убрано, </w:t>
            </w:r>
            <w:proofErr w:type="gramStart"/>
            <w:r>
              <w:t>га</w:t>
            </w:r>
            <w:proofErr w:type="gramEnd"/>
          </w:p>
          <w:p w:rsidR="00542046" w:rsidRDefault="00542046">
            <w:pPr>
              <w:pStyle w:val="ConsPlusNormal"/>
            </w:pPr>
            <w:r>
              <w:t>- накопано всего, тонн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Овощи защищенного грунта</w:t>
            </w:r>
          </w:p>
          <w:p w:rsidR="00542046" w:rsidRDefault="00542046">
            <w:pPr>
              <w:pStyle w:val="ConsPlusNormal"/>
            </w:pPr>
            <w:r>
              <w:t>убрано, тонн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</w:rPr>
              <w:t>Реализовано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Молоко (</w:t>
            </w:r>
            <w:proofErr w:type="gramStart"/>
            <w:r>
              <w:rPr>
                <w:b/>
                <w:i/>
              </w:rPr>
              <w:t>кг</w:t>
            </w:r>
            <w:proofErr w:type="gramEnd"/>
            <w:r>
              <w:rPr>
                <w:b/>
                <w:i/>
              </w:rPr>
              <w:t>)</w:t>
            </w:r>
            <w:r>
              <w:rPr>
                <w:b/>
              </w:rPr>
              <w:t>:</w:t>
            </w:r>
          </w:p>
          <w:p w:rsidR="00542046" w:rsidRDefault="00542046">
            <w:pPr>
              <w:pStyle w:val="ConsPlusNormal"/>
            </w:pPr>
            <w:r>
              <w:t>- КРС</w:t>
            </w:r>
          </w:p>
          <w:p w:rsidR="00542046" w:rsidRDefault="00542046">
            <w:pPr>
              <w:pStyle w:val="ConsPlusNormal"/>
            </w:pPr>
            <w:r>
              <w:t>- козье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Мясо (</w:t>
            </w:r>
            <w:proofErr w:type="gramStart"/>
            <w:r>
              <w:rPr>
                <w:b/>
                <w:i/>
              </w:rPr>
              <w:t>кг</w:t>
            </w:r>
            <w:proofErr w:type="gramEnd"/>
            <w:r>
              <w:rPr>
                <w:b/>
                <w:i/>
              </w:rPr>
              <w:t xml:space="preserve"> в живом весе)</w:t>
            </w:r>
            <w:r>
              <w:rPr>
                <w:b/>
              </w:rPr>
              <w:t>:</w:t>
            </w:r>
          </w:p>
          <w:p w:rsidR="00542046" w:rsidRDefault="00542046">
            <w:pPr>
              <w:pStyle w:val="ConsPlusNormal"/>
            </w:pPr>
            <w:r>
              <w:t>- КРС</w:t>
            </w:r>
          </w:p>
          <w:p w:rsidR="00542046" w:rsidRDefault="00542046">
            <w:pPr>
              <w:pStyle w:val="ConsPlusNormal"/>
            </w:pPr>
            <w:r>
              <w:t>- баранина</w:t>
            </w:r>
          </w:p>
          <w:p w:rsidR="00542046" w:rsidRDefault="00542046">
            <w:pPr>
              <w:pStyle w:val="ConsPlusNormal"/>
            </w:pPr>
            <w:r>
              <w:t>- мясо птицы (указать вид)</w:t>
            </w:r>
          </w:p>
          <w:p w:rsidR="00542046" w:rsidRDefault="00542046">
            <w:pPr>
              <w:pStyle w:val="ConsPlusNormal"/>
            </w:pPr>
            <w:r>
              <w:t>- мясо др. виды (указать)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Яйцо (шт.)</w:t>
            </w:r>
            <w:r>
              <w:rPr>
                <w:b/>
              </w:rPr>
              <w:t>:</w:t>
            </w:r>
          </w:p>
          <w:p w:rsidR="00542046" w:rsidRDefault="00542046">
            <w:pPr>
              <w:pStyle w:val="ConsPlusNormal"/>
            </w:pPr>
            <w:r>
              <w:lastRenderedPageBreak/>
              <w:t>- яйцо кур и др. виды (указать)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lastRenderedPageBreak/>
              <w:t>Рыба (тонн)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Мед (тонн)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Зерновые культуры (тонн)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Картофель (тонн)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Овощи открытого грунта (тонн)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Овощи защищенного грунта (тонн)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Прирост объема сельскохозяйственной продукции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Мясо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Яйцо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Рыба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Мед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Картофель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Овощи защищенного грунта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Другие виды (в год получения гранта к предшествующему году прирост продукции должен составлять не менее 10%)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2046" w:rsidRDefault="0054204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2046" w:rsidRDefault="00542046">
      <w:pPr>
        <w:pStyle w:val="ConsPlusNormal"/>
        <w:spacing w:before="280"/>
        <w:jc w:val="center"/>
        <w:outlineLvl w:val="2"/>
      </w:pPr>
      <w:r>
        <w:rPr>
          <w:b/>
        </w:rPr>
        <w:t>18. Сильные и слабые стороны проекта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542046">
        <w:tc>
          <w:tcPr>
            <w:tcW w:w="4479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Сильные стороны проекта</w:t>
            </w:r>
          </w:p>
        </w:tc>
        <w:tc>
          <w:tcPr>
            <w:tcW w:w="4592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Слабые стороны проекта</w:t>
            </w:r>
          </w:p>
        </w:tc>
      </w:tr>
      <w:tr w:rsidR="00542046">
        <w:tc>
          <w:tcPr>
            <w:tcW w:w="447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59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47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59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47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59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47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59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47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59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479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lastRenderedPageBreak/>
              <w:t>Новые возможности проекта</w:t>
            </w:r>
          </w:p>
        </w:tc>
        <w:tc>
          <w:tcPr>
            <w:tcW w:w="4592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Потенциальные угрозы проекта</w:t>
            </w:r>
          </w:p>
        </w:tc>
      </w:tr>
      <w:tr w:rsidR="00542046">
        <w:tc>
          <w:tcPr>
            <w:tcW w:w="447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59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47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59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47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59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47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592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19. Основные риски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</w:pPr>
      <w:r>
        <w:rPr>
          <w:i/>
        </w:rPr>
        <w:t>Подпись главы крестьянского (фермерского) хозяйства, заверенная печатью (при наличии)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  <w:outlineLvl w:val="1"/>
      </w:pPr>
      <w:r>
        <w:t>Приложение 3</w:t>
      </w:r>
    </w:p>
    <w:p w:rsidR="00542046" w:rsidRDefault="00542046">
      <w:pPr>
        <w:pStyle w:val="ConsPlusNormal"/>
        <w:jc w:val="right"/>
      </w:pPr>
      <w:r>
        <w:t>к настоящему порядку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</w:pPr>
      <w:r>
        <w:t>(форма заявления)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</w:pPr>
      <w:r>
        <w:t xml:space="preserve">В комитет по </w:t>
      </w:r>
      <w:proofErr w:type="gramStart"/>
      <w:r>
        <w:t>агропромышленному</w:t>
      </w:r>
      <w:proofErr w:type="gramEnd"/>
    </w:p>
    <w:p w:rsidR="00542046" w:rsidRDefault="00542046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542046" w:rsidRDefault="00542046">
      <w:pPr>
        <w:pStyle w:val="ConsPlusNormal"/>
        <w:jc w:val="right"/>
      </w:pPr>
      <w:r>
        <w:t>Ленинградской области,</w:t>
      </w:r>
    </w:p>
    <w:p w:rsidR="00542046" w:rsidRDefault="00542046">
      <w:pPr>
        <w:pStyle w:val="ConsPlusNormal"/>
        <w:jc w:val="right"/>
      </w:pPr>
      <w:r>
        <w:t>в комиссию по отбору начинающих</w:t>
      </w:r>
    </w:p>
    <w:p w:rsidR="00542046" w:rsidRDefault="00542046">
      <w:pPr>
        <w:pStyle w:val="ConsPlusNormal"/>
        <w:jc w:val="right"/>
      </w:pPr>
      <w:r>
        <w:t>фермеров и по отбору семейных</w:t>
      </w:r>
    </w:p>
    <w:p w:rsidR="00542046" w:rsidRDefault="00542046">
      <w:pPr>
        <w:pStyle w:val="ConsPlusNormal"/>
        <w:jc w:val="right"/>
      </w:pPr>
      <w:r>
        <w:t>животноводческих ферм на право</w:t>
      </w:r>
    </w:p>
    <w:p w:rsidR="00542046" w:rsidRDefault="00542046">
      <w:pPr>
        <w:pStyle w:val="ConsPlusNormal"/>
        <w:jc w:val="right"/>
      </w:pPr>
      <w:r>
        <w:t>получения субсидий на содействие</w:t>
      </w:r>
    </w:p>
    <w:p w:rsidR="00542046" w:rsidRDefault="00542046">
      <w:pPr>
        <w:pStyle w:val="ConsPlusNormal"/>
        <w:jc w:val="right"/>
      </w:pPr>
      <w:r>
        <w:t>достижению целевых показателей</w:t>
      </w:r>
    </w:p>
    <w:p w:rsidR="00542046" w:rsidRDefault="00542046">
      <w:pPr>
        <w:pStyle w:val="ConsPlusNormal"/>
        <w:jc w:val="right"/>
      </w:pPr>
      <w:r>
        <w:t>региональных программ развития</w:t>
      </w:r>
    </w:p>
    <w:p w:rsidR="00542046" w:rsidRDefault="00542046">
      <w:pPr>
        <w:pStyle w:val="ConsPlusNormal"/>
        <w:jc w:val="right"/>
      </w:pPr>
      <w:r>
        <w:t>агропромышленного комплекса</w:t>
      </w:r>
    </w:p>
    <w:p w:rsidR="00542046" w:rsidRDefault="00542046">
      <w:pPr>
        <w:pStyle w:val="ConsPlusNormal"/>
        <w:jc w:val="right"/>
      </w:pPr>
      <w:r>
        <w:t>по направлениям на поддержку</w:t>
      </w:r>
    </w:p>
    <w:p w:rsidR="00542046" w:rsidRDefault="00542046">
      <w:pPr>
        <w:pStyle w:val="ConsPlusNormal"/>
        <w:jc w:val="right"/>
      </w:pPr>
      <w:r>
        <w:t>начинающих фермеров и на развитие</w:t>
      </w:r>
    </w:p>
    <w:p w:rsidR="00542046" w:rsidRDefault="00542046">
      <w:pPr>
        <w:pStyle w:val="ConsPlusNormal"/>
        <w:jc w:val="right"/>
      </w:pPr>
      <w:r>
        <w:t>семейных животноводческих ферм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center"/>
      </w:pPr>
      <w:bookmarkStart w:id="10" w:name="P1918"/>
      <w:bookmarkEnd w:id="10"/>
      <w:r>
        <w:t>Заявление</w:t>
      </w:r>
    </w:p>
    <w:p w:rsidR="00542046" w:rsidRDefault="00542046">
      <w:pPr>
        <w:pStyle w:val="ConsPlusNormal"/>
        <w:jc w:val="center"/>
      </w:pPr>
      <w:r>
        <w:t>на участие в отборе семейных животноводческих ферм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  <w:proofErr w:type="gramStart"/>
      <w:r>
        <w:t>Я, ___________________ (Ф.И.О. полностью), глава крестьянского (фермерского) хозяйства ___________ (название хозяйства при наличии), подтверждаю, что</w:t>
      </w:r>
      <w:proofErr w:type="gramEnd"/>
    </w:p>
    <w:p w:rsidR="00542046" w:rsidRDefault="00542046">
      <w:pPr>
        <w:pStyle w:val="ConsPlusNormal"/>
        <w:spacing w:before="220"/>
        <w:ind w:firstLine="540"/>
        <w:jc w:val="both"/>
      </w:pPr>
      <w:r>
        <w:t xml:space="preserve">1. Ознакомлен и согласен </w:t>
      </w:r>
      <w:proofErr w:type="gramStart"/>
      <w:r>
        <w:t>с условиями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</w:t>
      </w:r>
      <w:proofErr w:type="gramEnd"/>
      <w:r>
        <w:t xml:space="preserve"> семейных животноводческих ферм.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2. Представляю документы на участие в отборе по описи на ____ листах.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lastRenderedPageBreak/>
        <w:t>3. В случае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 семейных животноводческих ферм (далее - субсидии) обязуюсь: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3.1. оплачивать не менее 40% стоимости каждого наименования приобретений, указанных в Плане расходов, в том числе за счет собственных средств не менее 10% от стоимости каждого наименования приобретений;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3.2. использовать субсидии на развитие семейной животноводческой фермы в течение 24 месяцев со дня поступления средств на счет в соответствии с Планом расходов и использовать имущество, закупаемое за счет субсидий, исключительно на развитие моего хозяйства.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4. Адрес места регистрации, адрес фактического жительства: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5. Телефон, e-</w:t>
      </w:r>
      <w:proofErr w:type="spellStart"/>
      <w:r>
        <w:t>mail</w:t>
      </w:r>
      <w:proofErr w:type="spellEnd"/>
      <w:r>
        <w:t xml:space="preserve"> и другие контакты для оперативной связи: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6. Доверенные лица (с предоставлением нотариально заверенной доверенности) _____________________ (Ф.И.О. полностью), уполномоченные главой крестьянского (фермерского) хозяйства на представление документов и иных функций, предусмотренных в доверенности.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Контактные телефоны доверенных лиц ______________________________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nformat"/>
        <w:jc w:val="both"/>
      </w:pPr>
      <w:r>
        <w:t>Подпись _____________________ ________________________</w:t>
      </w:r>
    </w:p>
    <w:p w:rsidR="00542046" w:rsidRDefault="00542046">
      <w:pPr>
        <w:pStyle w:val="ConsPlusNonformat"/>
        <w:jc w:val="both"/>
      </w:pPr>
      <w:r>
        <w:t>Дата                            расшифровка подписи</w:t>
      </w:r>
    </w:p>
    <w:p w:rsidR="00542046" w:rsidRDefault="00542046">
      <w:pPr>
        <w:pStyle w:val="ConsPlusNonformat"/>
        <w:jc w:val="both"/>
      </w:pPr>
    </w:p>
    <w:p w:rsidR="00542046" w:rsidRDefault="00542046">
      <w:pPr>
        <w:pStyle w:val="ConsPlusNonformat"/>
        <w:jc w:val="both"/>
      </w:pPr>
      <w:r>
        <w:t>МП (при наличии)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  <w:outlineLvl w:val="1"/>
      </w:pPr>
      <w:r>
        <w:t>Приложение 4</w:t>
      </w:r>
    </w:p>
    <w:p w:rsidR="00542046" w:rsidRDefault="00542046">
      <w:pPr>
        <w:pStyle w:val="ConsPlusNormal"/>
        <w:jc w:val="right"/>
      </w:pPr>
      <w:r>
        <w:t>к настоящему порядку</w:t>
      </w:r>
    </w:p>
    <w:p w:rsidR="00542046" w:rsidRDefault="00542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r>
              <w:rPr>
                <w:color w:val="392C69"/>
              </w:rPr>
              <w:t xml:space="preserve"> комплексу</w:t>
            </w:r>
            <w:proofErr w:type="gramEnd"/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19.07.2019 N 30)</w:t>
            </w:r>
            <w:proofErr w:type="gramEnd"/>
          </w:p>
        </w:tc>
      </w:tr>
    </w:tbl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both"/>
      </w:pPr>
      <w:proofErr w:type="gramStart"/>
      <w:r>
        <w:t>(примерная форма</w:t>
      </w:r>
      <w:proofErr w:type="gramEnd"/>
    </w:p>
    <w:p w:rsidR="00542046" w:rsidRDefault="00542046">
      <w:pPr>
        <w:pStyle w:val="ConsPlusNormal"/>
        <w:spacing w:before="220"/>
      </w:pPr>
      <w:r>
        <w:t>бизнес-плана</w:t>
      </w:r>
    </w:p>
    <w:p w:rsidR="00542046" w:rsidRDefault="00542046">
      <w:pPr>
        <w:pStyle w:val="ConsPlusNormal"/>
        <w:spacing w:before="220"/>
      </w:pPr>
      <w:r>
        <w:t>семейной животноводческой фермы)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nformat"/>
        <w:jc w:val="both"/>
      </w:pPr>
      <w:r>
        <w:t xml:space="preserve">                                                     </w:t>
      </w:r>
      <w:r>
        <w:rPr>
          <w:b/>
        </w:rPr>
        <w:t>УТВЕРЖДАЮ:</w:t>
      </w:r>
    </w:p>
    <w:p w:rsidR="00542046" w:rsidRDefault="00542046">
      <w:pPr>
        <w:pStyle w:val="ConsPlusNonformat"/>
        <w:jc w:val="both"/>
      </w:pPr>
      <w:r>
        <w:t xml:space="preserve">                                             </w:t>
      </w:r>
      <w:r>
        <w:rPr>
          <w:i/>
        </w:rPr>
        <w:t xml:space="preserve">Глава </w:t>
      </w:r>
      <w:proofErr w:type="gramStart"/>
      <w:r>
        <w:rPr>
          <w:i/>
        </w:rPr>
        <w:t>К(</w:t>
      </w:r>
      <w:proofErr w:type="gramEnd"/>
      <w:r>
        <w:rPr>
          <w:i/>
        </w:rPr>
        <w:t>Ф)Х</w:t>
      </w:r>
    </w:p>
    <w:p w:rsidR="00542046" w:rsidRDefault="00542046">
      <w:pPr>
        <w:pStyle w:val="ConsPlusNonformat"/>
        <w:jc w:val="both"/>
      </w:pPr>
      <w:r>
        <w:t xml:space="preserve">                                         ___________/_____________________/</w:t>
      </w:r>
    </w:p>
    <w:p w:rsidR="00542046" w:rsidRDefault="00542046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542046" w:rsidRDefault="00542046">
      <w:pPr>
        <w:pStyle w:val="ConsPlusNonformat"/>
        <w:jc w:val="both"/>
      </w:pPr>
      <w:r>
        <w:t xml:space="preserve">                                         МП (при наличии)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</w:pPr>
      <w:bookmarkStart w:id="11" w:name="P1957"/>
      <w:bookmarkEnd w:id="11"/>
      <w:r>
        <w:rPr>
          <w:b/>
        </w:rPr>
        <w:t>БИЗНЕС-ПЛАН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</w:pPr>
      <w:r>
        <w:rPr>
          <w:b/>
        </w:rPr>
        <w:t>___</w:t>
      </w:r>
      <w:proofErr w:type="gramStart"/>
      <w:r>
        <w:rPr>
          <w:b/>
        </w:rPr>
        <w:t>К(</w:t>
      </w:r>
      <w:proofErr w:type="gramEnd"/>
      <w:r>
        <w:rPr>
          <w:b/>
        </w:rPr>
        <w:t>Ф)Х________________________</w:t>
      </w:r>
    </w:p>
    <w:p w:rsidR="00542046" w:rsidRDefault="00542046">
      <w:pPr>
        <w:pStyle w:val="ConsPlusNormal"/>
        <w:jc w:val="center"/>
      </w:pPr>
      <w:r>
        <w:t>(наименование хозяйства)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lastRenderedPageBreak/>
        <w:t>1. Общие сведения о хозяйстве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Фамилия, имя, отчество главы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Дата и год рождения главы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Наименование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Образование</w:t>
            </w:r>
          </w:p>
          <w:p w:rsidR="00542046" w:rsidRDefault="00542046">
            <w:pPr>
              <w:pStyle w:val="ConsPlusNormal"/>
            </w:pPr>
            <w:r>
              <w:t>Стаж работы главы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Номер и дата государственной регистрации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Количество членов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 xml:space="preserve">Наличие земельных ресурсов, </w:t>
            </w:r>
            <w:proofErr w:type="gramStart"/>
            <w:r>
              <w:t>га</w:t>
            </w:r>
            <w:proofErr w:type="gramEnd"/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Вид права на земельные ресурсы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Наличие основных средств:</w:t>
            </w:r>
          </w:p>
          <w:p w:rsidR="00542046" w:rsidRDefault="00542046">
            <w:pPr>
              <w:pStyle w:val="ConsPlusNormal"/>
            </w:pPr>
            <w:r>
              <w:t>Здания и сооружения (ед.);</w:t>
            </w:r>
          </w:p>
          <w:p w:rsidR="00542046" w:rsidRDefault="00542046">
            <w:pPr>
              <w:pStyle w:val="ConsPlusNormal"/>
            </w:pPr>
            <w:r>
              <w:t>Сельскохозяйственная техника и оборудование (шт.)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Количество рабочих мест (до конкурса)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Основной вид деятельности ОКВЭД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Объем реализации основной продукции (тыс. руб.) за год, предшествующий году подачи заявки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1" w:type="dxa"/>
            <w:gridSpan w:val="2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Реквизиты</w:t>
            </w:r>
          </w:p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главы крестьянского (фермерского) хозяйства:</w:t>
            </w: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ИНН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КПП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Расчетный счет/лицевой счет (указать)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БИК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Юридический адрес главы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Фактический адрес главы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Телефон, адрес электронной почты главы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2. Краткое описание деятельности </w:t>
      </w:r>
      <w:proofErr w:type="gramStart"/>
      <w:r>
        <w:rPr>
          <w:b/>
        </w:rPr>
        <w:t>крестьянского</w:t>
      </w:r>
      <w:proofErr w:type="gramEnd"/>
      <w:r>
        <w:rPr>
          <w:b/>
        </w:rPr>
        <w:t xml:space="preserve"> (фермерского)</w:t>
      </w:r>
    </w:p>
    <w:p w:rsidR="00542046" w:rsidRDefault="00542046">
      <w:pPr>
        <w:pStyle w:val="ConsPlusNormal"/>
        <w:jc w:val="center"/>
      </w:pPr>
      <w:r>
        <w:rPr>
          <w:b/>
        </w:rPr>
        <w:t>хозяйства на период подачи заявки на участие</w:t>
      </w:r>
    </w:p>
    <w:p w:rsidR="00542046" w:rsidRDefault="00542046">
      <w:pPr>
        <w:pStyle w:val="ConsPlusNormal"/>
        <w:jc w:val="center"/>
      </w:pPr>
      <w:r>
        <w:rPr>
          <w:b/>
        </w:rPr>
        <w:t>в конкурсном отборе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Период и направление деятельности крестьянского (фермерского) хозяйства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Наличие производственных помещений, наличие оборудования, техники и т.п. в собственности, аренде (описание);</w:t>
            </w:r>
          </w:p>
          <w:p w:rsidR="00542046" w:rsidRDefault="00542046">
            <w:pPr>
              <w:pStyle w:val="ConsPlusNormal"/>
            </w:pPr>
            <w:r>
              <w:t>Наличие земельных угодий: количество, организационная форма и т.п. в собственности, аренде (описание)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Наличие поголовья сельскохозяйственных животных (перечень и количество)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Наличие кормовой базы (описание)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Количество и ассортимент производимой продукции (описание)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Переработка собственной продукции (описание)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Реализация производимой продукции (описание)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Иные направления деятельности (туризм, обучающие экскурсии и т.п.)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3. Общие сведения о проекте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542046">
        <w:tc>
          <w:tcPr>
            <w:tcW w:w="5159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  <w:r>
              <w:t>Суть проекта (основные мероприятия)</w:t>
            </w:r>
          </w:p>
        </w:tc>
        <w:tc>
          <w:tcPr>
            <w:tcW w:w="3912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59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3912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Период реализации проекта (годы)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Стоимость проекта, тыс. руб.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  <w:ind w:left="283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  <w:ind w:left="567"/>
            </w:pPr>
            <w:r>
              <w:t>собственные средства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  <w:ind w:left="567"/>
            </w:pPr>
            <w:r>
              <w:t>заемные средства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  <w:ind w:left="567"/>
            </w:pPr>
            <w:r>
              <w:t>средства субсидии (гранта)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Создано рабочих мест до получения гранта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Количество создаваемых рабочих мест, чел.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предоставление рабочих мест для местных жителей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lastRenderedPageBreak/>
              <w:t>Срок окупаемости проекта, лет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Эффективность хозяйства после завершения проекта</w:t>
            </w:r>
          </w:p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(на год, следующий за годом окупаемости проекта)</w:t>
            </w: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Выручка от реализации, тыс. руб.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Рентабельность производства, %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Рентабельность продаж, %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single" w:sz="4" w:space="0" w:color="auto"/>
          </w:tblBorders>
        </w:tblPrEx>
        <w:tc>
          <w:tcPr>
            <w:tcW w:w="5159" w:type="dxa"/>
          </w:tcPr>
          <w:p w:rsidR="00542046" w:rsidRDefault="00542046">
            <w:pPr>
              <w:pStyle w:val="ConsPlusNormal"/>
            </w:pPr>
            <w:r>
              <w:t>Среднемесячная заработная плата, тыс. руб.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4. Цель и задачи проекта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5. Описание проекта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6. Собственные ресурсы </w:t>
      </w:r>
      <w:proofErr w:type="gramStart"/>
      <w:r>
        <w:rPr>
          <w:b/>
        </w:rPr>
        <w:t>К(</w:t>
      </w:r>
      <w:proofErr w:type="gramEnd"/>
      <w:r>
        <w:rPr>
          <w:b/>
        </w:rPr>
        <w:t>Ф)Х, используемые на развитие</w:t>
      </w:r>
    </w:p>
    <w:p w:rsidR="00542046" w:rsidRDefault="00542046">
      <w:pPr>
        <w:pStyle w:val="ConsPlusNormal"/>
        <w:jc w:val="center"/>
      </w:pPr>
      <w:r>
        <w:rPr>
          <w:b/>
        </w:rPr>
        <w:t>семейной животноводческой фермы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134"/>
        <w:gridCol w:w="1191"/>
        <w:gridCol w:w="1417"/>
      </w:tblGrid>
      <w:tr w:rsidR="00542046">
        <w:tc>
          <w:tcPr>
            <w:tcW w:w="5329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91" w:type="dxa"/>
          </w:tcPr>
          <w:p w:rsidR="00542046" w:rsidRDefault="0054204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17" w:type="dxa"/>
          </w:tcPr>
          <w:p w:rsidR="00542046" w:rsidRDefault="00542046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542046">
        <w:tc>
          <w:tcPr>
            <w:tcW w:w="9071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Земельные участки</w:t>
            </w: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  <w:r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1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Здания и сооружения</w:t>
            </w: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1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Техника и оборудование</w:t>
            </w: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  <w:jc w:val="both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  <w:jc w:val="both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  <w:jc w:val="both"/>
            </w:pPr>
          </w:p>
        </w:tc>
      </w:tr>
      <w:tr w:rsidR="00542046">
        <w:tc>
          <w:tcPr>
            <w:tcW w:w="9071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lastRenderedPageBreak/>
              <w:t>Сельскохозяйственные животные</w:t>
            </w: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1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Сырье, материалы, продукция</w:t>
            </w: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9071" w:type="dxa"/>
            <w:gridSpan w:val="4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Прочие ресурсы</w:t>
            </w: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91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329" w:type="dxa"/>
          </w:tcPr>
          <w:p w:rsidR="00542046" w:rsidRDefault="00542046">
            <w:pPr>
              <w:pStyle w:val="ConsPlusNormal"/>
              <w:jc w:val="center"/>
            </w:pPr>
            <w:r>
              <w:t>СТОИМОСТЬ РЕСУРСОВ ВСЕГО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7. Потребность в работниках (создание рабочих мест)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8. Численность </w:t>
      </w:r>
      <w:proofErr w:type="gramStart"/>
      <w:r>
        <w:rPr>
          <w:b/>
        </w:rPr>
        <w:t>работающих</w:t>
      </w:r>
      <w:proofErr w:type="gramEnd"/>
      <w:r>
        <w:rPr>
          <w:b/>
        </w:rPr>
        <w:t>, расходы на оплату труда</w:t>
      </w:r>
    </w:p>
    <w:p w:rsidR="00542046" w:rsidRDefault="00542046">
      <w:pPr>
        <w:pStyle w:val="ConsPlusNormal"/>
        <w:jc w:val="center"/>
      </w:pPr>
      <w:r>
        <w:rPr>
          <w:b/>
        </w:rPr>
        <w:t>и отчисления на социальные нужды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20"/>
        <w:gridCol w:w="907"/>
        <w:gridCol w:w="794"/>
        <w:gridCol w:w="907"/>
        <w:gridCol w:w="510"/>
        <w:gridCol w:w="964"/>
        <w:gridCol w:w="1020"/>
      </w:tblGrid>
      <w:tr w:rsidR="00542046">
        <w:tc>
          <w:tcPr>
            <w:tcW w:w="2948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794" w:type="dxa"/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  <w:r>
              <w:t>, всего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lastRenderedPageBreak/>
              <w:t>Отчисления на социальные нужды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9. Потребность в производственных объектах,</w:t>
      </w:r>
    </w:p>
    <w:p w:rsidR="00542046" w:rsidRDefault="00542046">
      <w:pPr>
        <w:pStyle w:val="ConsPlusNormal"/>
        <w:jc w:val="center"/>
      </w:pPr>
      <w:r>
        <w:rPr>
          <w:b/>
        </w:rPr>
        <w:t>сельскохозяйственной технике, сельскохозяйственных животных,</w:t>
      </w:r>
    </w:p>
    <w:p w:rsidR="00542046" w:rsidRDefault="00542046">
      <w:pPr>
        <w:pStyle w:val="ConsPlusNormal"/>
        <w:jc w:val="center"/>
      </w:pPr>
      <w:proofErr w:type="gramStart"/>
      <w:r>
        <w:rPr>
          <w:b/>
        </w:rPr>
        <w:t>семенах</w:t>
      </w:r>
      <w:proofErr w:type="gramEnd"/>
      <w:r>
        <w:rPr>
          <w:b/>
        </w:rPr>
        <w:t>, минеральных удобрениях и т.д.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10. Инвестиционный план по реализации проекта по развитию</w:t>
      </w:r>
    </w:p>
    <w:p w:rsidR="00542046" w:rsidRDefault="00542046">
      <w:pPr>
        <w:pStyle w:val="ConsPlusNormal"/>
        <w:jc w:val="center"/>
      </w:pPr>
      <w:proofErr w:type="gramStart"/>
      <w:r>
        <w:rPr>
          <w:b/>
        </w:rPr>
        <w:t>семейной животноводческой фермы (указать направление</w:t>
      </w:r>
      <w:proofErr w:type="gramEnd"/>
    </w:p>
    <w:p w:rsidR="00542046" w:rsidRDefault="00542046">
      <w:pPr>
        <w:pStyle w:val="ConsPlusNormal"/>
        <w:jc w:val="center"/>
      </w:pPr>
      <w:r>
        <w:rPr>
          <w:b/>
        </w:rPr>
        <w:t>животноводства)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134"/>
        <w:gridCol w:w="1134"/>
        <w:gridCol w:w="964"/>
        <w:gridCol w:w="850"/>
        <w:gridCol w:w="680"/>
        <w:gridCol w:w="1528"/>
      </w:tblGrid>
      <w:tr w:rsidR="00542046">
        <w:tc>
          <w:tcPr>
            <w:tcW w:w="510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Наименование мероприятия (расходов)</w:t>
            </w:r>
          </w:p>
        </w:tc>
        <w:tc>
          <w:tcPr>
            <w:tcW w:w="2268" w:type="dxa"/>
            <w:gridSpan w:val="2"/>
          </w:tcPr>
          <w:p w:rsidR="00542046" w:rsidRDefault="0054204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64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Срок исполнения (месяц, год)</w:t>
            </w:r>
          </w:p>
        </w:tc>
        <w:tc>
          <w:tcPr>
            <w:tcW w:w="850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80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528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</w:tr>
      <w:tr w:rsidR="00542046">
        <w:tc>
          <w:tcPr>
            <w:tcW w:w="510" w:type="dxa"/>
            <w:vMerge/>
          </w:tcPr>
          <w:p w:rsidR="00542046" w:rsidRDefault="00542046"/>
        </w:tc>
        <w:tc>
          <w:tcPr>
            <w:tcW w:w="2268" w:type="dxa"/>
            <w:vMerge/>
          </w:tcPr>
          <w:p w:rsidR="00542046" w:rsidRDefault="00542046"/>
        </w:tc>
        <w:tc>
          <w:tcPr>
            <w:tcW w:w="1134" w:type="dxa"/>
          </w:tcPr>
          <w:p w:rsidR="00542046" w:rsidRDefault="00542046">
            <w:pPr>
              <w:pStyle w:val="ConsPlusNormal"/>
              <w:jc w:val="center"/>
            </w:pPr>
            <w:r>
              <w:t>собственные средства, тыс. руб.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  <w:jc w:val="center"/>
            </w:pPr>
            <w:r>
              <w:t>бюджетные средства, тыс. руб.</w:t>
            </w:r>
          </w:p>
        </w:tc>
        <w:tc>
          <w:tcPr>
            <w:tcW w:w="964" w:type="dxa"/>
            <w:vMerge/>
          </w:tcPr>
          <w:p w:rsidR="00542046" w:rsidRDefault="00542046"/>
        </w:tc>
        <w:tc>
          <w:tcPr>
            <w:tcW w:w="850" w:type="dxa"/>
            <w:vMerge/>
          </w:tcPr>
          <w:p w:rsidR="00542046" w:rsidRDefault="00542046"/>
        </w:tc>
        <w:tc>
          <w:tcPr>
            <w:tcW w:w="680" w:type="dxa"/>
            <w:vMerge/>
          </w:tcPr>
          <w:p w:rsidR="00542046" w:rsidRDefault="00542046"/>
        </w:tc>
        <w:tc>
          <w:tcPr>
            <w:tcW w:w="1528" w:type="dxa"/>
            <w:vMerge/>
          </w:tcPr>
          <w:p w:rsidR="00542046" w:rsidRDefault="00542046"/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разработка проектной документации строительства, реконструкции или модернизации семейной животноводческой фермы,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Приобретение, строительство, реконструкция, ремонт или модернизация производственных объектов,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Приобретение, строительство, реконструкция, ремонт или модернизация объектов по переработке продукции животноводства,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комплектация семейной животноводческой фермы оборудованием, а также его монтаж,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комплектация объектов по переработке продукции животноводства оборудованием, а также его монтаж,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комплектация семейной животноводческой фермы техникой,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приобретение сельскохозяйственных животных,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2268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2268" w:type="dxa"/>
          </w:tcPr>
          <w:p w:rsidR="00542046" w:rsidRDefault="0054204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13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528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11. Прогноз продаж и выручки от реализации продукции в ценах</w:t>
      </w:r>
    </w:p>
    <w:p w:rsidR="00542046" w:rsidRDefault="00542046">
      <w:pPr>
        <w:pStyle w:val="ConsPlusNormal"/>
        <w:jc w:val="center"/>
      </w:pPr>
      <w:r>
        <w:rPr>
          <w:b/>
        </w:rPr>
        <w:t>текущего года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20"/>
        <w:gridCol w:w="907"/>
        <w:gridCol w:w="794"/>
        <w:gridCol w:w="850"/>
        <w:gridCol w:w="624"/>
        <w:gridCol w:w="964"/>
        <w:gridCol w:w="964"/>
      </w:tblGrid>
      <w:tr w:rsidR="00542046">
        <w:tc>
          <w:tcPr>
            <w:tcW w:w="2948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794" w:type="dxa"/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850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624" w:type="dxa"/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42046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  <w:r>
              <w:t>Поголовье скота (птицы) всего:</w:t>
            </w:r>
          </w:p>
        </w:tc>
        <w:tc>
          <w:tcPr>
            <w:tcW w:w="1020" w:type="dxa"/>
            <w:tcBorders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07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В том числе по группам: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07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Объем реализации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  <w:jc w:val="center"/>
            </w:pPr>
            <w:r>
              <w:t>Продукт N 2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Объем реализации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2948" w:type="dxa"/>
          </w:tcPr>
          <w:p w:rsidR="00542046" w:rsidRDefault="00542046">
            <w:pPr>
              <w:pStyle w:val="ConsPlusNormal"/>
            </w:pPr>
            <w:r>
              <w:t xml:space="preserve">Общий объем ожидаемой выручки от текущей </w:t>
            </w:r>
            <w:r>
              <w:lastRenderedPageBreak/>
              <w:t>деятельности</w:t>
            </w:r>
          </w:p>
        </w:tc>
        <w:tc>
          <w:tcPr>
            <w:tcW w:w="1020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12. Организация сбыта продукции, основные потребители,</w:t>
      </w:r>
    </w:p>
    <w:p w:rsidR="00542046" w:rsidRDefault="00542046">
      <w:pPr>
        <w:pStyle w:val="ConsPlusNormal"/>
        <w:jc w:val="center"/>
      </w:pPr>
      <w:r>
        <w:rPr>
          <w:b/>
        </w:rPr>
        <w:t>наличие договоров и соглашений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13. Членство в </w:t>
      </w:r>
      <w:proofErr w:type="gramStart"/>
      <w:r>
        <w:rPr>
          <w:b/>
        </w:rPr>
        <w:t>сельскохозяйственных</w:t>
      </w:r>
      <w:proofErr w:type="gramEnd"/>
      <w:r>
        <w:rPr>
          <w:b/>
        </w:rPr>
        <w:t xml:space="preserve"> потребительских</w:t>
      </w:r>
    </w:p>
    <w:p w:rsidR="00542046" w:rsidRDefault="00542046">
      <w:pPr>
        <w:pStyle w:val="ConsPlusNormal"/>
        <w:jc w:val="center"/>
      </w:pPr>
      <w:proofErr w:type="gramStart"/>
      <w:r>
        <w:rPr>
          <w:b/>
        </w:rPr>
        <w:t>кооперативах</w:t>
      </w:r>
      <w:proofErr w:type="gramEnd"/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14. Финансовый план, тыс. руб.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907"/>
        <w:gridCol w:w="794"/>
        <w:gridCol w:w="907"/>
        <w:gridCol w:w="567"/>
        <w:gridCol w:w="964"/>
        <w:gridCol w:w="964"/>
      </w:tblGrid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794" w:type="dxa"/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567" w:type="dxa"/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Доходы - всего (2 + 3 + 4 + 5 + 6)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458" w:type="dxa"/>
          </w:tcPr>
          <w:p w:rsidR="00542046" w:rsidRDefault="00542046">
            <w:pPr>
              <w:pStyle w:val="ConsPlusNormal"/>
              <w:ind w:left="283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458" w:type="dxa"/>
          </w:tcPr>
          <w:p w:rsidR="00542046" w:rsidRDefault="00542046">
            <w:pPr>
              <w:pStyle w:val="ConsPlusNormal"/>
              <w:ind w:left="567"/>
            </w:pPr>
            <w:r>
              <w:t>от продукции растениеводства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458" w:type="dxa"/>
          </w:tcPr>
          <w:p w:rsidR="00542046" w:rsidRDefault="00542046">
            <w:pPr>
              <w:pStyle w:val="ConsPlusNormal"/>
              <w:ind w:left="567"/>
            </w:pPr>
            <w:r>
              <w:t>от продукции животноводства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Выручка от реализации прочей продукции и услуг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Доходы от реализации имущества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Прочие доходы (расшифровать)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Текущие расходы - всего (8 + 9 + 10 + 11 + 12 + 13 + 14 + 15)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Горюче-смазочные материалы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Электроэнергия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Корма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Семена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Минеральные удобрения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Прочие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16.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Амортизация основных средств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17.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Прибыль (убыток) от реализации (2 + 3 - 7 - 16)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Проценты за кредит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Страхование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Налоги и другие обязательные платежи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22.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Прибыль (убыток) до налогообложения (17 - 18 - 19 - 20 - 21)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Налог на прибыль (на доход)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24.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Чистая прибыль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25.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Рентабельность производства, %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b/>
              </w:rPr>
              <w:t>26.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rPr>
                <w:b/>
              </w:rPr>
              <w:t>Рентабельность продаж, %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56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15. Выводы по эффективности и динамике развития хозяйства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lastRenderedPageBreak/>
        <w:t>16. Окупаемость проекта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907"/>
        <w:gridCol w:w="794"/>
        <w:gridCol w:w="850"/>
        <w:gridCol w:w="624"/>
        <w:gridCol w:w="964"/>
        <w:gridCol w:w="964"/>
      </w:tblGrid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794" w:type="dxa"/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850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624" w:type="dxa"/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964" w:type="dxa"/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Денежные поступления от проекта нарастающим итогом, 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Окупаемость проекта, %</w:t>
            </w: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8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62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458" w:type="dxa"/>
          </w:tcPr>
          <w:p w:rsidR="00542046" w:rsidRDefault="00542046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5103" w:type="dxa"/>
            <w:gridSpan w:val="6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17. Дорожная карта развития </w:t>
      </w:r>
      <w:proofErr w:type="gramStart"/>
      <w:r>
        <w:rPr>
          <w:b/>
        </w:rPr>
        <w:t>К(</w:t>
      </w:r>
      <w:proofErr w:type="gramEnd"/>
      <w:r>
        <w:rPr>
          <w:b/>
        </w:rPr>
        <w:t>Ф)Х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907"/>
        <w:gridCol w:w="964"/>
        <w:gridCol w:w="907"/>
        <w:gridCol w:w="964"/>
        <w:gridCol w:w="680"/>
        <w:gridCol w:w="680"/>
        <w:gridCol w:w="680"/>
      </w:tblGrid>
      <w:tr w:rsidR="00542046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Наименование показателя &lt;*&gt;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...</w:t>
            </w: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Поголовье скота (птицы) всего: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по группам: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в том числе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lastRenderedPageBreak/>
              <w:t>приобретено за счет гранта всего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по группам: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Реализация скота (птицы) на убой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в живом весе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Произведено молока (мяса, яиц) всего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тонн (шт.)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В том числе в ассортименте молочная продукция: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- творог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- сметана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- сыр</w:t>
            </w:r>
          </w:p>
          <w:p w:rsidR="00542046" w:rsidRDefault="00542046">
            <w:pPr>
              <w:pStyle w:val="ConsPlusNormal"/>
            </w:pPr>
            <w:r>
              <w:t>(мясная продукция в ассортименте, яйцо) и т.д.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--------------------------------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&lt;*&gt; - Наименование показателей соответствует направлению деятельности хозяйства.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 xml:space="preserve">18. Производственная программа </w:t>
      </w:r>
      <w:proofErr w:type="gramStart"/>
      <w:r>
        <w:rPr>
          <w:b/>
        </w:rPr>
        <w:t>К(</w:t>
      </w:r>
      <w:proofErr w:type="gramEnd"/>
      <w:r>
        <w:rPr>
          <w:b/>
        </w:rPr>
        <w:t>Ф)Х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</w:pPr>
      <w:r>
        <w:t>Производственная программа развития крестьянского</w:t>
      </w:r>
    </w:p>
    <w:p w:rsidR="00542046" w:rsidRDefault="00542046">
      <w:pPr>
        <w:pStyle w:val="ConsPlusNormal"/>
        <w:jc w:val="center"/>
      </w:pPr>
      <w:proofErr w:type="gramStart"/>
      <w:r>
        <w:t>(фермерского) хозяйства (участника мероприятия по развитию</w:t>
      </w:r>
      <w:proofErr w:type="gramEnd"/>
    </w:p>
    <w:p w:rsidR="00542046" w:rsidRDefault="00542046">
      <w:pPr>
        <w:pStyle w:val="ConsPlusNormal"/>
        <w:jc w:val="center"/>
      </w:pPr>
      <w:r>
        <w:t>семейных животноводческих ферм)</w:t>
      </w:r>
    </w:p>
    <w:p w:rsidR="00542046" w:rsidRDefault="00542046">
      <w:pPr>
        <w:pStyle w:val="ConsPlusNormal"/>
        <w:jc w:val="center"/>
      </w:pPr>
      <w:r>
        <w:t>___________________________________________</w:t>
      </w:r>
    </w:p>
    <w:p w:rsidR="00542046" w:rsidRDefault="00542046">
      <w:pPr>
        <w:pStyle w:val="ConsPlusNormal"/>
        <w:jc w:val="center"/>
      </w:pPr>
      <w:r>
        <w:t>(наименование получателя субсидии)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907"/>
        <w:gridCol w:w="794"/>
        <w:gridCol w:w="680"/>
        <w:gridCol w:w="680"/>
        <w:gridCol w:w="680"/>
        <w:gridCol w:w="680"/>
        <w:gridCol w:w="680"/>
      </w:tblGrid>
      <w:tr w:rsidR="0054204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2</w:t>
            </w:r>
          </w:p>
          <w:p w:rsidR="00542046" w:rsidRDefault="00542046">
            <w:pPr>
              <w:pStyle w:val="ConsPlusNormal"/>
              <w:jc w:val="center"/>
            </w:pPr>
            <w:r>
              <w:t>(+1)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3</w:t>
            </w:r>
          </w:p>
          <w:p w:rsidR="00542046" w:rsidRDefault="00542046">
            <w:pPr>
              <w:pStyle w:val="ConsPlusNormal"/>
              <w:jc w:val="center"/>
            </w:pPr>
            <w:r>
              <w:t>(+2)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4</w:t>
            </w:r>
          </w:p>
          <w:p w:rsidR="00542046" w:rsidRDefault="00542046">
            <w:pPr>
              <w:pStyle w:val="ConsPlusNormal"/>
              <w:jc w:val="center"/>
            </w:pPr>
            <w:r>
              <w:t>(+3)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  <w:p w:rsidR="00542046" w:rsidRDefault="00542046">
            <w:pPr>
              <w:pStyle w:val="ConsPlusNormal"/>
              <w:jc w:val="center"/>
            </w:pPr>
            <w:r>
              <w:t>(+4)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6</w:t>
            </w:r>
          </w:p>
          <w:p w:rsidR="00542046" w:rsidRDefault="00542046">
            <w:pPr>
              <w:pStyle w:val="ConsPlusNormal"/>
              <w:jc w:val="center"/>
            </w:pPr>
            <w:r>
              <w:t>(+5)</w:t>
            </w:r>
          </w:p>
        </w:tc>
      </w:tr>
      <w:tr w:rsidR="0054204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 xml:space="preserve">Количество новых постоянных рабочих мест, созданных в </w:t>
            </w:r>
            <w:proofErr w:type="gramStart"/>
            <w:r>
              <w:t>К(</w:t>
            </w:r>
            <w:proofErr w:type="gramEnd"/>
            <w:r>
              <w:t>Ф)Х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Поголовье скота и птицы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КРС, всего:</w:t>
            </w:r>
          </w:p>
          <w:p w:rsidR="00542046" w:rsidRDefault="00542046">
            <w:pPr>
              <w:pStyle w:val="ConsPlusNormal"/>
            </w:pPr>
            <w:r>
              <w:t>- в том числе коровы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Мелкий рогатый скот, всего: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lastRenderedPageBreak/>
              <w:t>- овцематки</w:t>
            </w:r>
          </w:p>
          <w:p w:rsidR="00542046" w:rsidRDefault="00542046">
            <w:pPr>
              <w:pStyle w:val="ConsPlusNormal"/>
            </w:pPr>
            <w:r>
              <w:t xml:space="preserve">- </w:t>
            </w:r>
            <w:proofErr w:type="spellStart"/>
            <w:r>
              <w:t>козоматки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lastRenderedPageBreak/>
              <w:t>Птица, всего:</w:t>
            </w:r>
          </w:p>
          <w:p w:rsidR="00542046" w:rsidRDefault="00542046">
            <w:pPr>
              <w:pStyle w:val="ConsPlusNormal"/>
            </w:pPr>
            <w:r>
              <w:t>- куры-несушки</w:t>
            </w:r>
          </w:p>
          <w:p w:rsidR="00542046" w:rsidRDefault="00542046">
            <w:pPr>
              <w:pStyle w:val="ConsPlusNormal"/>
            </w:pPr>
            <w:r>
              <w:t>- бройлеры</w:t>
            </w:r>
          </w:p>
          <w:p w:rsidR="00542046" w:rsidRDefault="00542046">
            <w:pPr>
              <w:pStyle w:val="ConsPlusNormal"/>
            </w:pPr>
            <w:r>
              <w:t>- индейка</w:t>
            </w:r>
          </w:p>
          <w:p w:rsidR="00542046" w:rsidRDefault="00542046">
            <w:pPr>
              <w:pStyle w:val="ConsPlusNormal"/>
            </w:pPr>
            <w:r>
              <w:t>- и др. виды (указать)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Звероводство, всего;</w:t>
            </w:r>
          </w:p>
          <w:p w:rsidR="00542046" w:rsidRDefault="00542046">
            <w:pPr>
              <w:pStyle w:val="ConsPlusNormal"/>
            </w:pPr>
            <w:r>
              <w:t>- нутрии и др. виды (указать)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Рыбоводство, всего: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Пчеловодство:</w:t>
            </w:r>
          </w:p>
          <w:p w:rsidR="00542046" w:rsidRDefault="00542046">
            <w:pPr>
              <w:pStyle w:val="ConsPlusNormal"/>
            </w:pPr>
            <w:r>
              <w:t>- количество пчелосемей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</w:rPr>
              <w:t>Производство сельскохозяйственной продукции на 31 декабря отчетного года,</w:t>
            </w:r>
          </w:p>
          <w:p w:rsidR="00542046" w:rsidRDefault="00542046">
            <w:pPr>
              <w:pStyle w:val="ConsPlusNormal"/>
            </w:pPr>
            <w:r>
              <w:rPr>
                <w:b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Молоко (</w:t>
            </w:r>
            <w:proofErr w:type="gramStart"/>
            <w:r>
              <w:rPr>
                <w:b/>
                <w:i/>
              </w:rPr>
              <w:t>кг</w:t>
            </w:r>
            <w:proofErr w:type="gramEnd"/>
            <w:r>
              <w:rPr>
                <w:b/>
                <w:i/>
              </w:rPr>
              <w:t>):</w:t>
            </w:r>
          </w:p>
          <w:p w:rsidR="00542046" w:rsidRDefault="00542046">
            <w:pPr>
              <w:pStyle w:val="ConsPlusNormal"/>
            </w:pPr>
            <w:r>
              <w:t>- КРС</w:t>
            </w:r>
          </w:p>
          <w:p w:rsidR="00542046" w:rsidRDefault="00542046">
            <w:pPr>
              <w:pStyle w:val="ConsPlusNormal"/>
            </w:pPr>
            <w:r>
              <w:t>- козье</w:t>
            </w:r>
          </w:p>
          <w:p w:rsidR="00542046" w:rsidRDefault="00542046">
            <w:pPr>
              <w:pStyle w:val="ConsPlusNormal"/>
            </w:pPr>
            <w:r>
              <w:t>Надоено молока:</w:t>
            </w:r>
          </w:p>
          <w:p w:rsidR="00542046" w:rsidRDefault="00542046">
            <w:pPr>
              <w:pStyle w:val="ConsPlusNormal"/>
            </w:pPr>
            <w:r>
              <w:t>- от одной коровы</w:t>
            </w:r>
          </w:p>
          <w:p w:rsidR="00542046" w:rsidRDefault="00542046">
            <w:pPr>
              <w:pStyle w:val="ConsPlusNormal"/>
            </w:pPr>
            <w:r>
              <w:t>- от одной козы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Мясо (</w:t>
            </w:r>
            <w:proofErr w:type="gramStart"/>
            <w:r>
              <w:rPr>
                <w:b/>
                <w:i/>
              </w:rPr>
              <w:t>кг</w:t>
            </w:r>
            <w:proofErr w:type="gramEnd"/>
            <w:r>
              <w:rPr>
                <w:b/>
                <w:i/>
              </w:rPr>
              <w:t xml:space="preserve"> в живом весе):</w:t>
            </w:r>
          </w:p>
          <w:p w:rsidR="00542046" w:rsidRDefault="00542046">
            <w:pPr>
              <w:pStyle w:val="ConsPlusNormal"/>
            </w:pPr>
            <w:r>
              <w:t>- КРС</w:t>
            </w:r>
          </w:p>
          <w:p w:rsidR="00542046" w:rsidRDefault="00542046">
            <w:pPr>
              <w:pStyle w:val="ConsPlusNormal"/>
            </w:pPr>
            <w:r>
              <w:t>- баранина</w:t>
            </w:r>
          </w:p>
          <w:p w:rsidR="00542046" w:rsidRDefault="00542046">
            <w:pPr>
              <w:pStyle w:val="ConsPlusNormal"/>
            </w:pPr>
            <w:r>
              <w:t>- мясо птицы (указать вид)</w:t>
            </w:r>
          </w:p>
          <w:p w:rsidR="00542046" w:rsidRDefault="00542046">
            <w:pPr>
              <w:pStyle w:val="ConsPlusNormal"/>
            </w:pPr>
            <w:r>
              <w:t>- мясо др. виды (указать)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Яйцо (шт.):</w:t>
            </w:r>
          </w:p>
          <w:p w:rsidR="00542046" w:rsidRDefault="00542046">
            <w:pPr>
              <w:pStyle w:val="ConsPlusNormal"/>
            </w:pPr>
            <w:r>
              <w:t>- яйцо кур и др. виды (указать)</w:t>
            </w:r>
          </w:p>
          <w:p w:rsidR="00542046" w:rsidRDefault="00542046">
            <w:pPr>
              <w:pStyle w:val="ConsPlusNormal"/>
            </w:pPr>
            <w:r>
              <w:t>- средняя яйценоскость одной курицы и др. виды (указать)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Рыба (тонн)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Мед (тонн)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Зерновые культуры</w:t>
            </w:r>
          </w:p>
          <w:p w:rsidR="00542046" w:rsidRDefault="00542046">
            <w:pPr>
              <w:pStyle w:val="ConsPlusNormal"/>
            </w:pPr>
            <w:r>
              <w:t xml:space="preserve">- скошено, </w:t>
            </w:r>
            <w:proofErr w:type="gramStart"/>
            <w:r>
              <w:t>га</w:t>
            </w:r>
            <w:proofErr w:type="gramEnd"/>
          </w:p>
          <w:p w:rsidR="00542046" w:rsidRDefault="00542046">
            <w:pPr>
              <w:pStyle w:val="ConsPlusNormal"/>
            </w:pPr>
            <w:r>
              <w:t>- намолочено всего, тонн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Картофель</w:t>
            </w:r>
          </w:p>
          <w:p w:rsidR="00542046" w:rsidRDefault="00542046">
            <w:pPr>
              <w:pStyle w:val="ConsPlusNormal"/>
            </w:pPr>
            <w:r>
              <w:t xml:space="preserve">- убрано, </w:t>
            </w:r>
            <w:proofErr w:type="gramStart"/>
            <w:r>
              <w:t>га</w:t>
            </w:r>
            <w:proofErr w:type="gramEnd"/>
          </w:p>
          <w:p w:rsidR="00542046" w:rsidRDefault="00542046">
            <w:pPr>
              <w:pStyle w:val="ConsPlusNormal"/>
            </w:pPr>
            <w:r>
              <w:t>- накопано всего, тонн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Овощи открытого грунта</w:t>
            </w:r>
          </w:p>
          <w:p w:rsidR="00542046" w:rsidRDefault="00542046">
            <w:pPr>
              <w:pStyle w:val="ConsPlusNormal"/>
            </w:pPr>
            <w:r>
              <w:t xml:space="preserve">- убрано, </w:t>
            </w:r>
            <w:proofErr w:type="gramStart"/>
            <w:r>
              <w:t>га</w:t>
            </w:r>
            <w:proofErr w:type="gramEnd"/>
          </w:p>
          <w:p w:rsidR="00542046" w:rsidRDefault="00542046">
            <w:pPr>
              <w:pStyle w:val="ConsPlusNormal"/>
            </w:pPr>
            <w:r>
              <w:t>- накопано всего, тонн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lastRenderedPageBreak/>
              <w:t>Овощи защищенного грунта</w:t>
            </w:r>
          </w:p>
          <w:p w:rsidR="00542046" w:rsidRDefault="00542046">
            <w:pPr>
              <w:pStyle w:val="ConsPlusNormal"/>
            </w:pPr>
            <w:r>
              <w:t>убрано, тонн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</w:rPr>
              <w:t>Реализовано сельскохозяйственной продукции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Молоко (</w:t>
            </w:r>
            <w:proofErr w:type="gramStart"/>
            <w:r>
              <w:rPr>
                <w:b/>
                <w:i/>
              </w:rPr>
              <w:t>кг</w:t>
            </w:r>
            <w:proofErr w:type="gramEnd"/>
            <w:r>
              <w:rPr>
                <w:b/>
                <w:i/>
              </w:rPr>
              <w:t>):</w:t>
            </w:r>
          </w:p>
          <w:p w:rsidR="00542046" w:rsidRDefault="00542046">
            <w:pPr>
              <w:pStyle w:val="ConsPlusNormal"/>
            </w:pPr>
            <w:r>
              <w:t>- КРС</w:t>
            </w:r>
          </w:p>
          <w:p w:rsidR="00542046" w:rsidRDefault="00542046">
            <w:pPr>
              <w:pStyle w:val="ConsPlusNormal"/>
            </w:pPr>
            <w:r>
              <w:t>- козье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Мясо (</w:t>
            </w:r>
            <w:proofErr w:type="gramStart"/>
            <w:r>
              <w:rPr>
                <w:b/>
                <w:i/>
              </w:rPr>
              <w:t>кг</w:t>
            </w:r>
            <w:proofErr w:type="gramEnd"/>
            <w:r>
              <w:rPr>
                <w:b/>
                <w:i/>
              </w:rPr>
              <w:t xml:space="preserve"> в живом весе):</w:t>
            </w:r>
          </w:p>
          <w:p w:rsidR="00542046" w:rsidRDefault="00542046">
            <w:pPr>
              <w:pStyle w:val="ConsPlusNormal"/>
            </w:pPr>
            <w:r>
              <w:t>- КРС</w:t>
            </w:r>
          </w:p>
          <w:p w:rsidR="00542046" w:rsidRDefault="00542046">
            <w:pPr>
              <w:pStyle w:val="ConsPlusNormal"/>
            </w:pPr>
            <w:r>
              <w:t>- баранина</w:t>
            </w:r>
          </w:p>
          <w:p w:rsidR="00542046" w:rsidRDefault="00542046">
            <w:pPr>
              <w:pStyle w:val="ConsPlusNormal"/>
            </w:pPr>
            <w:r>
              <w:t>- мясо птицы (указать вид)</w:t>
            </w:r>
          </w:p>
          <w:p w:rsidR="00542046" w:rsidRDefault="00542046">
            <w:pPr>
              <w:pStyle w:val="ConsPlusNormal"/>
            </w:pPr>
            <w:r>
              <w:t>- мясо др. виды (указать)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Яйцо (шт.):</w:t>
            </w:r>
          </w:p>
          <w:p w:rsidR="00542046" w:rsidRDefault="00542046">
            <w:pPr>
              <w:pStyle w:val="ConsPlusNormal"/>
            </w:pPr>
            <w:r>
              <w:t>- яйцо кур и др. виды (указать)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Рыба (тонн)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Мед (тонн)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Зерновые культуры (тонн)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Картофель (тонн)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Овощи открытого грунта</w:t>
            </w:r>
            <w:r>
              <w:t xml:space="preserve"> (тонн)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rPr>
                <w:b/>
                <w:i/>
              </w:rPr>
              <w:t>Овощи защищенного грунта</w:t>
            </w:r>
            <w:r>
              <w:t xml:space="preserve"> (тонн)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  <w:r>
              <w:t>Прирост объема сельскохозяйственной продукции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Молоко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Мясо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Яйцо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Рыба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Мед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Картофель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  <w:r>
              <w:t>Овощи защищенного грунта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42046" w:rsidRDefault="00542046">
            <w:pPr>
              <w:pStyle w:val="ConsPlusNormal"/>
            </w:pPr>
          </w:p>
        </w:tc>
      </w:tr>
      <w:tr w:rsidR="00542046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  <w:r>
              <w:t>Другие виды</w:t>
            </w:r>
          </w:p>
          <w:p w:rsidR="00542046" w:rsidRDefault="00542046">
            <w:pPr>
              <w:pStyle w:val="ConsPlusNormal"/>
            </w:pPr>
            <w:r>
              <w:t>(в год получения гранта к предшествующему году прирост продукции должен составлять не менее 10%)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lastRenderedPageBreak/>
        <w:t>19. Сильные и слабые стороны проекта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542046">
        <w:tc>
          <w:tcPr>
            <w:tcW w:w="4762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Сильные стороны проекта</w:t>
            </w:r>
          </w:p>
        </w:tc>
        <w:tc>
          <w:tcPr>
            <w:tcW w:w="4309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Слабые стороны проекта</w:t>
            </w:r>
          </w:p>
        </w:tc>
      </w:tr>
      <w:tr w:rsidR="00542046">
        <w:tc>
          <w:tcPr>
            <w:tcW w:w="476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309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76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309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76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309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76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309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76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309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4762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Новые возможности проекта</w:t>
            </w:r>
          </w:p>
        </w:tc>
        <w:tc>
          <w:tcPr>
            <w:tcW w:w="4309" w:type="dxa"/>
          </w:tcPr>
          <w:p w:rsidR="00542046" w:rsidRDefault="00542046">
            <w:pPr>
              <w:pStyle w:val="ConsPlusNormal"/>
              <w:jc w:val="center"/>
            </w:pPr>
            <w:r>
              <w:rPr>
                <w:i/>
              </w:rPr>
              <w:t>Потенциальные угрозы проекта</w:t>
            </w:r>
          </w:p>
        </w:tc>
      </w:tr>
      <w:tr w:rsidR="00542046">
        <w:tc>
          <w:tcPr>
            <w:tcW w:w="4762" w:type="dxa"/>
          </w:tcPr>
          <w:p w:rsidR="00542046" w:rsidRDefault="00542046">
            <w:pPr>
              <w:pStyle w:val="ConsPlusNormal"/>
            </w:pPr>
          </w:p>
        </w:tc>
        <w:tc>
          <w:tcPr>
            <w:tcW w:w="4309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  <w:outlineLvl w:val="2"/>
      </w:pPr>
      <w:r>
        <w:rPr>
          <w:b/>
        </w:rPr>
        <w:t>20. Основные риски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ind w:firstLine="540"/>
        <w:jc w:val="both"/>
      </w:pPr>
      <w:r>
        <w:rPr>
          <w:i/>
        </w:rPr>
        <w:t>Подпись главы крестьянского (фермерского) хозяйства, заверенная печатью (при наличии)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  <w:outlineLvl w:val="1"/>
      </w:pPr>
      <w:r>
        <w:t>Приложение 5</w:t>
      </w:r>
    </w:p>
    <w:p w:rsidR="00542046" w:rsidRDefault="00542046">
      <w:pPr>
        <w:pStyle w:val="ConsPlusNormal"/>
        <w:jc w:val="right"/>
      </w:pPr>
      <w:r>
        <w:t>к настоящему порядку</w:t>
      </w:r>
    </w:p>
    <w:p w:rsidR="00542046" w:rsidRDefault="00542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r>
              <w:rPr>
                <w:color w:val="392C69"/>
              </w:rPr>
              <w:t xml:space="preserve"> комплексу</w:t>
            </w:r>
            <w:proofErr w:type="gramEnd"/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19.07.2019 N 30)</w:t>
            </w:r>
            <w:proofErr w:type="gramEnd"/>
          </w:p>
        </w:tc>
      </w:tr>
    </w:tbl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</w:pPr>
      <w:proofErr w:type="gramStart"/>
      <w:r>
        <w:t>(примерная форма</w:t>
      </w:r>
      <w:proofErr w:type="gramEnd"/>
    </w:p>
    <w:p w:rsidR="00542046" w:rsidRDefault="00542046">
      <w:pPr>
        <w:pStyle w:val="ConsPlusNormal"/>
        <w:spacing w:before="220"/>
      </w:pPr>
      <w:r>
        <w:t>плана расходов)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nformat"/>
        <w:jc w:val="both"/>
      </w:pPr>
      <w:r>
        <w:t xml:space="preserve">                                                     УТВЕРЖДАЮ:</w:t>
      </w:r>
    </w:p>
    <w:p w:rsidR="00542046" w:rsidRDefault="00542046">
      <w:pPr>
        <w:pStyle w:val="ConsPlusNonformat"/>
        <w:jc w:val="both"/>
      </w:pPr>
    </w:p>
    <w:p w:rsidR="00542046" w:rsidRDefault="00542046">
      <w:pPr>
        <w:pStyle w:val="ConsPlusNonformat"/>
        <w:jc w:val="both"/>
      </w:pPr>
      <w:r>
        <w:t xml:space="preserve">                                                     Глава </w:t>
      </w:r>
      <w:proofErr w:type="gramStart"/>
      <w:r>
        <w:t>К(</w:t>
      </w:r>
      <w:proofErr w:type="gramEnd"/>
      <w:r>
        <w:t>Ф)Х</w:t>
      </w:r>
    </w:p>
    <w:p w:rsidR="00542046" w:rsidRDefault="00542046">
      <w:pPr>
        <w:pStyle w:val="ConsPlusNonformat"/>
        <w:jc w:val="both"/>
      </w:pPr>
      <w:r>
        <w:t xml:space="preserve">                                         ___________/_____________________/</w:t>
      </w:r>
    </w:p>
    <w:p w:rsidR="00542046" w:rsidRDefault="00542046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542046" w:rsidRDefault="00542046">
      <w:pPr>
        <w:pStyle w:val="ConsPlusNonformat"/>
        <w:jc w:val="both"/>
      </w:pPr>
      <w:r>
        <w:t xml:space="preserve">                                                  МП (при наличии)</w:t>
      </w:r>
    </w:p>
    <w:p w:rsidR="00542046" w:rsidRDefault="00542046">
      <w:pPr>
        <w:pStyle w:val="ConsPlusNonformat"/>
        <w:jc w:val="both"/>
      </w:pPr>
      <w:r>
        <w:t xml:space="preserve">                                                  дата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</w:pPr>
      <w:bookmarkStart w:id="12" w:name="P3409"/>
      <w:bookmarkEnd w:id="12"/>
      <w:r>
        <w:rPr>
          <w:b/>
        </w:rPr>
        <w:t>План расходов на создание и развитие (</w:t>
      </w:r>
      <w:proofErr w:type="gramStart"/>
      <w:r>
        <w:rPr>
          <w:b/>
        </w:rPr>
        <w:t>крестьянского</w:t>
      </w:r>
      <w:proofErr w:type="gramEnd"/>
      <w:r>
        <w:rPr>
          <w:b/>
        </w:rPr>
        <w:t>)</w:t>
      </w:r>
    </w:p>
    <w:p w:rsidR="00542046" w:rsidRDefault="00542046">
      <w:pPr>
        <w:pStyle w:val="ConsPlusNormal"/>
        <w:jc w:val="center"/>
      </w:pPr>
      <w:r>
        <w:rPr>
          <w:b/>
        </w:rPr>
        <w:t>фермерского хозяйства начинающего фермера с указанием</w:t>
      </w:r>
    </w:p>
    <w:p w:rsidR="00542046" w:rsidRDefault="00542046">
      <w:pPr>
        <w:pStyle w:val="ConsPlusNormal"/>
        <w:jc w:val="center"/>
      </w:pPr>
      <w:r>
        <w:rPr>
          <w:b/>
        </w:rPr>
        <w:t>наименований приобретаемого имущества, выполняемых работ,</w:t>
      </w:r>
    </w:p>
    <w:p w:rsidR="00542046" w:rsidRDefault="00542046">
      <w:pPr>
        <w:pStyle w:val="ConsPlusNormal"/>
        <w:jc w:val="center"/>
      </w:pPr>
      <w:r>
        <w:rPr>
          <w:b/>
        </w:rPr>
        <w:t>оказываемых услуг, их количества, цены, источников</w:t>
      </w:r>
    </w:p>
    <w:p w:rsidR="00542046" w:rsidRDefault="00542046">
      <w:pPr>
        <w:pStyle w:val="ConsPlusNormal"/>
        <w:jc w:val="center"/>
      </w:pPr>
      <w:r>
        <w:rPr>
          <w:b/>
        </w:rPr>
        <w:t>финансирования</w:t>
      </w:r>
    </w:p>
    <w:p w:rsidR="00542046" w:rsidRDefault="00542046">
      <w:pPr>
        <w:pStyle w:val="ConsPlusNormal"/>
        <w:jc w:val="center"/>
      </w:pPr>
      <w:r>
        <w:lastRenderedPageBreak/>
        <w:t>_________________________________________</w:t>
      </w:r>
    </w:p>
    <w:p w:rsidR="00542046" w:rsidRDefault="00542046">
      <w:pPr>
        <w:pStyle w:val="ConsPlusNormal"/>
        <w:jc w:val="center"/>
      </w:pPr>
      <w:r>
        <w:t>(наименование КФХ)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680"/>
        <w:gridCol w:w="1077"/>
        <w:gridCol w:w="1077"/>
        <w:gridCol w:w="907"/>
        <w:gridCol w:w="907"/>
      </w:tblGrid>
      <w:tr w:rsidR="00542046">
        <w:tc>
          <w:tcPr>
            <w:tcW w:w="510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Цели расходования средств субсидий</w:t>
            </w:r>
          </w:p>
        </w:tc>
        <w:tc>
          <w:tcPr>
            <w:tcW w:w="680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154" w:type="dxa"/>
            <w:gridSpan w:val="2"/>
          </w:tcPr>
          <w:p w:rsidR="00542046" w:rsidRDefault="0054204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07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  <w:tc>
          <w:tcPr>
            <w:tcW w:w="907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Срок исполнения мероприятия (месяц, год)</w:t>
            </w:r>
          </w:p>
        </w:tc>
      </w:tr>
      <w:tr w:rsidR="00542046">
        <w:tc>
          <w:tcPr>
            <w:tcW w:w="510" w:type="dxa"/>
            <w:vMerge/>
          </w:tcPr>
          <w:p w:rsidR="00542046" w:rsidRDefault="00542046"/>
        </w:tc>
        <w:tc>
          <w:tcPr>
            <w:tcW w:w="3912" w:type="dxa"/>
            <w:vMerge/>
          </w:tcPr>
          <w:p w:rsidR="00542046" w:rsidRDefault="00542046"/>
        </w:tc>
        <w:tc>
          <w:tcPr>
            <w:tcW w:w="680" w:type="dxa"/>
            <w:vMerge/>
          </w:tcPr>
          <w:p w:rsidR="00542046" w:rsidRDefault="00542046"/>
        </w:tc>
        <w:tc>
          <w:tcPr>
            <w:tcW w:w="1077" w:type="dxa"/>
          </w:tcPr>
          <w:p w:rsidR="00542046" w:rsidRDefault="00542046">
            <w:pPr>
              <w:pStyle w:val="ConsPlusNormal"/>
              <w:jc w:val="center"/>
            </w:pPr>
            <w:r>
              <w:t>Собственные средства, тыс. руб.</w:t>
            </w:r>
          </w:p>
        </w:tc>
        <w:tc>
          <w:tcPr>
            <w:tcW w:w="1077" w:type="dxa"/>
          </w:tcPr>
          <w:p w:rsidR="00542046" w:rsidRDefault="00542046">
            <w:pPr>
              <w:pStyle w:val="ConsPlusNormal"/>
              <w:jc w:val="center"/>
            </w:pPr>
            <w:r>
              <w:t>Бюджетные средства, тыс. руб.</w:t>
            </w:r>
          </w:p>
        </w:tc>
        <w:tc>
          <w:tcPr>
            <w:tcW w:w="907" w:type="dxa"/>
            <w:vMerge/>
          </w:tcPr>
          <w:p w:rsidR="00542046" w:rsidRDefault="00542046"/>
        </w:tc>
        <w:tc>
          <w:tcPr>
            <w:tcW w:w="907" w:type="dxa"/>
            <w:vMerge/>
          </w:tcPr>
          <w:p w:rsidR="00542046" w:rsidRDefault="00542046"/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  <w:jc w:val="both"/>
            </w:pPr>
            <w: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  <w:jc w:val="both"/>
            </w:pPr>
            <w:r>
              <w:t>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</w:t>
            </w:r>
          </w:p>
          <w:p w:rsidR="00542046" w:rsidRDefault="00542046">
            <w:pPr>
              <w:pStyle w:val="ConsPlusNormal"/>
              <w:jc w:val="both"/>
            </w:pPr>
            <w:r>
              <w:t>в том числе:</w:t>
            </w:r>
          </w:p>
          <w:p w:rsidR="00542046" w:rsidRDefault="0054204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  <w:jc w:val="both"/>
            </w:pPr>
            <w:r>
              <w:t>Приобретение, строительство, ремонт и переустройство производственных и складских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</w:t>
            </w:r>
          </w:p>
          <w:p w:rsidR="00542046" w:rsidRDefault="00542046">
            <w:pPr>
              <w:pStyle w:val="ConsPlusNormal"/>
              <w:jc w:val="both"/>
            </w:pPr>
            <w:r>
              <w:t>в том числе:</w:t>
            </w:r>
          </w:p>
          <w:p w:rsidR="00542046" w:rsidRDefault="0054204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  <w:jc w:val="both"/>
            </w:pPr>
            <w:r>
              <w:t>Строительство производственных и складских зданий, помещений, пристроек, инженерных сетей, заграждений, сооружений,</w:t>
            </w:r>
          </w:p>
          <w:p w:rsidR="00542046" w:rsidRDefault="00542046">
            <w:pPr>
              <w:pStyle w:val="ConsPlusNormal"/>
              <w:jc w:val="both"/>
            </w:pPr>
            <w:r>
              <w:t>в том числе:</w:t>
            </w:r>
          </w:p>
          <w:p w:rsidR="00542046" w:rsidRDefault="0054204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  <w:jc w:val="both"/>
            </w:pPr>
            <w: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продукции,</w:t>
            </w:r>
          </w:p>
          <w:p w:rsidR="00542046" w:rsidRDefault="00542046">
            <w:pPr>
              <w:pStyle w:val="ConsPlusNormal"/>
              <w:jc w:val="both"/>
            </w:pPr>
            <w:r>
              <w:t>в том числе:</w:t>
            </w:r>
          </w:p>
          <w:p w:rsidR="00542046" w:rsidRDefault="0054204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  <w:jc w:val="both"/>
            </w:pPr>
            <w:r>
      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</w:t>
            </w:r>
            <w:r>
              <w:lastRenderedPageBreak/>
              <w:t>продукции, к инженерным сетям (электрическим,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сетям), дорожной инфраструктуре,</w:t>
            </w:r>
          </w:p>
          <w:p w:rsidR="00542046" w:rsidRDefault="00542046">
            <w:pPr>
              <w:pStyle w:val="ConsPlusNormal"/>
              <w:jc w:val="both"/>
            </w:pPr>
            <w:r>
              <w:t>в том числе:</w:t>
            </w:r>
          </w:p>
          <w:p w:rsidR="00542046" w:rsidRDefault="0054204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  <w:jc w:val="both"/>
            </w:pPr>
            <w:r>
              <w:t>Приобретение сельскохозяйственных животных (по видам скота)</w:t>
            </w: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  <w:jc w:val="both"/>
            </w:pPr>
            <w: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 (указать марки)</w:t>
            </w: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542046" w:rsidRDefault="00542046">
            <w:pPr>
              <w:pStyle w:val="ConsPlusNormal"/>
              <w:jc w:val="both"/>
            </w:pPr>
            <w:r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912" w:type="dxa"/>
          </w:tcPr>
          <w:p w:rsidR="00542046" w:rsidRDefault="00542046">
            <w:pPr>
              <w:pStyle w:val="ConsPlusNormal"/>
              <w:jc w:val="center"/>
            </w:pPr>
            <w:r>
              <w:t>ИТОГО ПО ПРОЕКТУ</w:t>
            </w:r>
          </w:p>
        </w:tc>
        <w:tc>
          <w:tcPr>
            <w:tcW w:w="68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  <w:outlineLvl w:val="1"/>
      </w:pPr>
      <w:r>
        <w:t>Приложение 6</w:t>
      </w:r>
    </w:p>
    <w:p w:rsidR="00542046" w:rsidRDefault="00542046">
      <w:pPr>
        <w:pStyle w:val="ConsPlusNormal"/>
        <w:jc w:val="right"/>
      </w:pPr>
      <w:r>
        <w:t>к настоящему порядку</w:t>
      </w:r>
    </w:p>
    <w:p w:rsidR="00542046" w:rsidRDefault="00542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2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46" w:rsidRDefault="00542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r>
              <w:rPr>
                <w:color w:val="392C69"/>
              </w:rPr>
              <w:t xml:space="preserve"> комплексу</w:t>
            </w:r>
            <w:proofErr w:type="gramEnd"/>
          </w:p>
          <w:p w:rsidR="00542046" w:rsidRDefault="00542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19.07.2019 N 30)</w:t>
            </w:r>
            <w:proofErr w:type="gramEnd"/>
          </w:p>
        </w:tc>
      </w:tr>
    </w:tbl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both"/>
      </w:pPr>
      <w:proofErr w:type="gramStart"/>
      <w:r>
        <w:t>(примерная форма</w:t>
      </w:r>
      <w:proofErr w:type="gramEnd"/>
    </w:p>
    <w:p w:rsidR="00542046" w:rsidRDefault="00542046">
      <w:pPr>
        <w:pStyle w:val="ConsPlusNormal"/>
        <w:spacing w:before="220"/>
      </w:pPr>
      <w:r>
        <w:t>плана расходов)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542046" w:rsidRDefault="00542046">
      <w:pPr>
        <w:pStyle w:val="ConsPlusNonformat"/>
        <w:jc w:val="both"/>
      </w:pPr>
    </w:p>
    <w:p w:rsidR="00542046" w:rsidRDefault="00542046">
      <w:pPr>
        <w:pStyle w:val="ConsPlusNonformat"/>
        <w:jc w:val="both"/>
      </w:pPr>
      <w:r>
        <w:t xml:space="preserve">                                                                Глава </w:t>
      </w:r>
      <w:proofErr w:type="gramStart"/>
      <w:r>
        <w:t>К(</w:t>
      </w:r>
      <w:proofErr w:type="gramEnd"/>
      <w:r>
        <w:t>Ф)Х</w:t>
      </w:r>
    </w:p>
    <w:p w:rsidR="00542046" w:rsidRDefault="00542046">
      <w:pPr>
        <w:pStyle w:val="ConsPlusNonformat"/>
        <w:jc w:val="both"/>
      </w:pPr>
      <w:r>
        <w:t xml:space="preserve">                                         ___________/_____________________/</w:t>
      </w:r>
    </w:p>
    <w:p w:rsidR="00542046" w:rsidRDefault="00542046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542046" w:rsidRDefault="00542046">
      <w:pPr>
        <w:pStyle w:val="ConsPlusNonformat"/>
        <w:jc w:val="both"/>
      </w:pPr>
      <w:r>
        <w:t xml:space="preserve">                                                           МП (при наличии)</w:t>
      </w:r>
    </w:p>
    <w:p w:rsidR="00542046" w:rsidRDefault="00542046">
      <w:pPr>
        <w:pStyle w:val="ConsPlusNonformat"/>
        <w:jc w:val="both"/>
      </w:pPr>
      <w:r>
        <w:t xml:space="preserve">                                                        дата</w:t>
      </w:r>
    </w:p>
    <w:p w:rsidR="00542046" w:rsidRDefault="00542046">
      <w:pPr>
        <w:pStyle w:val="ConsPlusNormal"/>
      </w:pPr>
    </w:p>
    <w:p w:rsidR="00542046" w:rsidRDefault="00542046">
      <w:pPr>
        <w:pStyle w:val="ConsPlusNormal"/>
        <w:jc w:val="center"/>
      </w:pPr>
      <w:bookmarkStart w:id="13" w:name="P3527"/>
      <w:bookmarkEnd w:id="13"/>
      <w:r>
        <w:rPr>
          <w:b/>
        </w:rPr>
        <w:t>План расходов на развитие семейных животноводческих ферм</w:t>
      </w:r>
    </w:p>
    <w:p w:rsidR="00542046" w:rsidRDefault="00542046">
      <w:pPr>
        <w:pStyle w:val="ConsPlusNormal"/>
        <w:jc w:val="center"/>
      </w:pPr>
      <w:r>
        <w:rPr>
          <w:b/>
        </w:rPr>
        <w:t>с указанием наименований приобретаемого имущества,</w:t>
      </w:r>
    </w:p>
    <w:p w:rsidR="00542046" w:rsidRDefault="00542046">
      <w:pPr>
        <w:pStyle w:val="ConsPlusNormal"/>
        <w:jc w:val="center"/>
      </w:pPr>
      <w:r>
        <w:rPr>
          <w:b/>
        </w:rPr>
        <w:t>выполняемых работ, оказываемых услуг, их количества, цены,</w:t>
      </w:r>
    </w:p>
    <w:p w:rsidR="00542046" w:rsidRDefault="00542046">
      <w:pPr>
        <w:pStyle w:val="ConsPlusNormal"/>
        <w:jc w:val="center"/>
      </w:pPr>
      <w:r>
        <w:rPr>
          <w:b/>
        </w:rPr>
        <w:t>источников финансирования</w:t>
      </w:r>
    </w:p>
    <w:p w:rsidR="00542046" w:rsidRDefault="00542046">
      <w:pPr>
        <w:pStyle w:val="ConsPlusNormal"/>
        <w:jc w:val="center"/>
      </w:pPr>
      <w:r>
        <w:t>____________________________________________________________</w:t>
      </w:r>
    </w:p>
    <w:p w:rsidR="00542046" w:rsidRDefault="00542046">
      <w:pPr>
        <w:pStyle w:val="ConsPlusNormal"/>
        <w:jc w:val="center"/>
      </w:pPr>
      <w:r>
        <w:t>наименование крестьянского (фермерского) хозяйства</w:t>
      </w:r>
    </w:p>
    <w:p w:rsidR="00542046" w:rsidRDefault="005420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86"/>
        <w:gridCol w:w="750"/>
        <w:gridCol w:w="1077"/>
        <w:gridCol w:w="1077"/>
        <w:gridCol w:w="907"/>
        <w:gridCol w:w="964"/>
      </w:tblGrid>
      <w:tr w:rsidR="00542046">
        <w:tc>
          <w:tcPr>
            <w:tcW w:w="510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6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Цели расходования средств субсидий</w:t>
            </w:r>
          </w:p>
        </w:tc>
        <w:tc>
          <w:tcPr>
            <w:tcW w:w="750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154" w:type="dxa"/>
            <w:gridSpan w:val="2"/>
          </w:tcPr>
          <w:p w:rsidR="00542046" w:rsidRDefault="0054204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07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  <w:tc>
          <w:tcPr>
            <w:tcW w:w="964" w:type="dxa"/>
            <w:vMerge w:val="restart"/>
          </w:tcPr>
          <w:p w:rsidR="00542046" w:rsidRDefault="00542046">
            <w:pPr>
              <w:pStyle w:val="ConsPlusNormal"/>
              <w:jc w:val="center"/>
            </w:pPr>
            <w:r>
              <w:t>Срок исполнения мероприятия (месяц, год)</w:t>
            </w:r>
          </w:p>
        </w:tc>
      </w:tr>
      <w:tr w:rsidR="00542046">
        <w:tc>
          <w:tcPr>
            <w:tcW w:w="510" w:type="dxa"/>
            <w:vMerge/>
          </w:tcPr>
          <w:p w:rsidR="00542046" w:rsidRDefault="00542046"/>
        </w:tc>
        <w:tc>
          <w:tcPr>
            <w:tcW w:w="3786" w:type="dxa"/>
            <w:vMerge/>
          </w:tcPr>
          <w:p w:rsidR="00542046" w:rsidRDefault="00542046"/>
        </w:tc>
        <w:tc>
          <w:tcPr>
            <w:tcW w:w="750" w:type="dxa"/>
            <w:vMerge/>
          </w:tcPr>
          <w:p w:rsidR="00542046" w:rsidRDefault="00542046"/>
        </w:tc>
        <w:tc>
          <w:tcPr>
            <w:tcW w:w="1077" w:type="dxa"/>
          </w:tcPr>
          <w:p w:rsidR="00542046" w:rsidRDefault="00542046">
            <w:pPr>
              <w:pStyle w:val="ConsPlusNormal"/>
              <w:jc w:val="center"/>
            </w:pPr>
            <w:r>
              <w:t>Собственные средства, тыс. руб.</w:t>
            </w:r>
          </w:p>
        </w:tc>
        <w:tc>
          <w:tcPr>
            <w:tcW w:w="1077" w:type="dxa"/>
          </w:tcPr>
          <w:p w:rsidR="00542046" w:rsidRDefault="00542046">
            <w:pPr>
              <w:pStyle w:val="ConsPlusNormal"/>
              <w:jc w:val="center"/>
            </w:pPr>
            <w:r>
              <w:t>Бюджетные средства, тыс. руб.</w:t>
            </w:r>
          </w:p>
        </w:tc>
        <w:tc>
          <w:tcPr>
            <w:tcW w:w="907" w:type="dxa"/>
            <w:vMerge/>
          </w:tcPr>
          <w:p w:rsidR="00542046" w:rsidRDefault="00542046"/>
        </w:tc>
        <w:tc>
          <w:tcPr>
            <w:tcW w:w="964" w:type="dxa"/>
            <w:vMerge/>
          </w:tcPr>
          <w:p w:rsidR="00542046" w:rsidRDefault="00542046"/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6" w:type="dxa"/>
          </w:tcPr>
          <w:p w:rsidR="00542046" w:rsidRDefault="00542046">
            <w:pPr>
              <w:pStyle w:val="ConsPlusNormal"/>
            </w:pPr>
            <w:r>
              <w:t>разработка проектной документации строительства, реконструкции или модернизации семейной животноводческой фермы,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786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6" w:type="dxa"/>
          </w:tcPr>
          <w:p w:rsidR="00542046" w:rsidRDefault="00542046">
            <w:pPr>
              <w:pStyle w:val="ConsPlusNormal"/>
            </w:pPr>
            <w:r>
              <w:t>приобретение, строительство, реконструкция, ремонт или модернизация семейных животноводческих ферм,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786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86" w:type="dxa"/>
          </w:tcPr>
          <w:p w:rsidR="00542046" w:rsidRDefault="00542046">
            <w:pPr>
              <w:pStyle w:val="ConsPlusNormal"/>
            </w:pPr>
            <w:r>
              <w:t>приобретение, строительство, реконструкция, ремонт или модернизация производственных объектов по переработке продукции животноводства,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786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86" w:type="dxa"/>
          </w:tcPr>
          <w:p w:rsidR="00542046" w:rsidRDefault="00542046">
            <w:pPr>
              <w:pStyle w:val="ConsPlusNormal"/>
            </w:pPr>
            <w:r>
              <w:t>комплектация семейных животноводческих ферм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их монтаж,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786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86" w:type="dxa"/>
          </w:tcPr>
          <w:p w:rsidR="00542046" w:rsidRDefault="00542046">
            <w:pPr>
              <w:pStyle w:val="ConsPlusNormal"/>
            </w:pPr>
            <w:r>
              <w:t xml:space="preserve">приобретение сельскохозяйственных </w:t>
            </w:r>
            <w:r>
              <w:lastRenderedPageBreak/>
              <w:t>животных,</w:t>
            </w:r>
          </w:p>
          <w:p w:rsidR="00542046" w:rsidRDefault="00542046">
            <w:pPr>
              <w:pStyle w:val="ConsPlusNormal"/>
            </w:pPr>
            <w:r>
              <w:t>в том числе: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  <w:p w:rsidR="00542046" w:rsidRDefault="00542046">
            <w:pPr>
              <w:pStyle w:val="ConsPlusNormal"/>
            </w:pPr>
            <w:r>
              <w:t>-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786" w:type="dxa"/>
          </w:tcPr>
          <w:p w:rsidR="00542046" w:rsidRDefault="00542046">
            <w:pPr>
              <w:pStyle w:val="ConsPlusNormal"/>
            </w:pPr>
            <w:r>
              <w:t>Всего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  <w:tr w:rsidR="00542046">
        <w:tc>
          <w:tcPr>
            <w:tcW w:w="51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3786" w:type="dxa"/>
          </w:tcPr>
          <w:p w:rsidR="00542046" w:rsidRDefault="0054204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50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107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07" w:type="dxa"/>
          </w:tcPr>
          <w:p w:rsidR="00542046" w:rsidRDefault="00542046">
            <w:pPr>
              <w:pStyle w:val="ConsPlusNormal"/>
            </w:pPr>
          </w:p>
        </w:tc>
        <w:tc>
          <w:tcPr>
            <w:tcW w:w="964" w:type="dxa"/>
          </w:tcPr>
          <w:p w:rsidR="00542046" w:rsidRDefault="00542046">
            <w:pPr>
              <w:pStyle w:val="ConsPlusNormal"/>
            </w:pPr>
          </w:p>
        </w:tc>
      </w:tr>
    </w:tbl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  <w:jc w:val="right"/>
        <w:outlineLvl w:val="1"/>
      </w:pPr>
      <w:r>
        <w:t>Приложение 7</w:t>
      </w:r>
    </w:p>
    <w:p w:rsidR="00542046" w:rsidRDefault="00542046">
      <w:pPr>
        <w:pStyle w:val="ConsPlusNormal"/>
        <w:jc w:val="right"/>
      </w:pPr>
      <w:r>
        <w:t>к настоящему порядку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rmal"/>
      </w:pPr>
      <w:r>
        <w:t>(форма)</w:t>
      </w:r>
    </w:p>
    <w:p w:rsidR="00542046" w:rsidRDefault="00542046">
      <w:pPr>
        <w:pStyle w:val="ConsPlusNormal"/>
        <w:ind w:firstLine="540"/>
        <w:jc w:val="both"/>
      </w:pPr>
    </w:p>
    <w:p w:rsidR="00542046" w:rsidRDefault="00542046">
      <w:pPr>
        <w:pStyle w:val="ConsPlusNonformat"/>
        <w:jc w:val="both"/>
      </w:pPr>
      <w:r>
        <w:t xml:space="preserve">                                 СОГЛАСИЕ</w:t>
      </w:r>
    </w:p>
    <w:p w:rsidR="00542046" w:rsidRDefault="0054204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542046" w:rsidRDefault="00542046">
      <w:pPr>
        <w:pStyle w:val="ConsPlusNonformat"/>
        <w:jc w:val="both"/>
      </w:pPr>
    </w:p>
    <w:p w:rsidR="00542046" w:rsidRDefault="0054204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42046" w:rsidRDefault="00542046">
      <w:pPr>
        <w:pStyle w:val="ConsPlusNonformat"/>
        <w:jc w:val="both"/>
      </w:pPr>
      <w:r>
        <w:t xml:space="preserve">                                    (ФИО)</w:t>
      </w:r>
    </w:p>
    <w:p w:rsidR="00542046" w:rsidRDefault="00542046">
      <w:pPr>
        <w:pStyle w:val="ConsPlusNonformat"/>
        <w:jc w:val="both"/>
      </w:pPr>
      <w:r>
        <w:t>паспорт ______________ выдан _____________________________________________,</w:t>
      </w:r>
    </w:p>
    <w:p w:rsidR="00542046" w:rsidRDefault="00542046">
      <w:pPr>
        <w:pStyle w:val="ConsPlusNonformat"/>
        <w:jc w:val="both"/>
      </w:pPr>
      <w:r>
        <w:t xml:space="preserve">        (серия, номер)                   (когда и кем выдан)</w:t>
      </w:r>
    </w:p>
    <w:p w:rsidR="00542046" w:rsidRDefault="00542046">
      <w:pPr>
        <w:pStyle w:val="ConsPlusNonformat"/>
        <w:jc w:val="both"/>
      </w:pPr>
      <w:r>
        <w:t>адрес регистрации: _______________________________________________________,</w:t>
      </w:r>
    </w:p>
    <w:p w:rsidR="00542046" w:rsidRDefault="00542046">
      <w:pPr>
        <w:pStyle w:val="ConsPlusNonformat"/>
        <w:jc w:val="both"/>
      </w:pPr>
      <w:r>
        <w:t xml:space="preserve">даю   комитету   по   агропромышленному   и   </w:t>
      </w:r>
      <w:proofErr w:type="spellStart"/>
      <w:r>
        <w:t>рыбохозяйственному</w:t>
      </w:r>
      <w:proofErr w:type="spellEnd"/>
      <w:r>
        <w:t xml:space="preserve">  комплексу</w:t>
      </w:r>
    </w:p>
    <w:p w:rsidR="00542046" w:rsidRDefault="00542046">
      <w:pPr>
        <w:pStyle w:val="ConsPlusNonformat"/>
        <w:jc w:val="both"/>
      </w:pPr>
      <w:r>
        <w:t>Ленинградской  области свое согласие на обработку моих персональных данных,</w:t>
      </w:r>
    </w:p>
    <w:p w:rsidR="00542046" w:rsidRDefault="00542046">
      <w:pPr>
        <w:pStyle w:val="ConsPlusNonformat"/>
        <w:jc w:val="both"/>
      </w:pPr>
      <w:proofErr w:type="gramStart"/>
      <w:r>
        <w:t>относящихся</w:t>
      </w:r>
      <w:proofErr w:type="gramEnd"/>
      <w:r>
        <w:t xml:space="preserve">  исключительно  к  перечисленным  ниже  категориям персональных</w:t>
      </w:r>
    </w:p>
    <w:p w:rsidR="00542046" w:rsidRDefault="00542046">
      <w:pPr>
        <w:pStyle w:val="ConsPlusNonformat"/>
        <w:jc w:val="both"/>
      </w:pPr>
      <w:r>
        <w:t>данных:   фамилия,  имя,  отчество;  пол;  дата  рождения;  тип  документа,</w:t>
      </w:r>
    </w:p>
    <w:p w:rsidR="00542046" w:rsidRDefault="00542046">
      <w:pPr>
        <w:pStyle w:val="ConsPlusNonformat"/>
        <w:jc w:val="both"/>
      </w:pPr>
      <w:r>
        <w:t>удостоверяющего   личность;  данные  документа,  удостоверяющего  личность;</w:t>
      </w:r>
    </w:p>
    <w:p w:rsidR="00542046" w:rsidRDefault="00542046">
      <w:pPr>
        <w:pStyle w:val="ConsPlusNonformat"/>
        <w:jc w:val="both"/>
      </w:pPr>
      <w:r>
        <w:t>гражданство.</w:t>
      </w:r>
    </w:p>
    <w:p w:rsidR="00542046" w:rsidRDefault="00542046">
      <w:pPr>
        <w:pStyle w:val="ConsPlusNonformat"/>
        <w:jc w:val="both"/>
      </w:pPr>
      <w:r>
        <w:t xml:space="preserve">    Настоящее согласие предоставляется мной  на  осуществление  действий  </w:t>
      </w:r>
      <w:proofErr w:type="gramStart"/>
      <w:r>
        <w:t>в</w:t>
      </w:r>
      <w:proofErr w:type="gramEnd"/>
    </w:p>
    <w:p w:rsidR="00542046" w:rsidRDefault="00542046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данных,  включая  (без  ограничения)   сбор,</w:t>
      </w:r>
    </w:p>
    <w:p w:rsidR="00542046" w:rsidRDefault="00542046">
      <w:pPr>
        <w:pStyle w:val="ConsPlusNonformat"/>
        <w:jc w:val="both"/>
      </w:pPr>
      <w:r>
        <w:t>систематизацию, накопление, хранение,  уточнение  (обновление,  изменение),</w:t>
      </w:r>
    </w:p>
    <w:p w:rsidR="00542046" w:rsidRDefault="00542046">
      <w:pPr>
        <w:pStyle w:val="ConsPlusNonformat"/>
        <w:jc w:val="both"/>
      </w:pPr>
      <w:r>
        <w:t>использование, передачу третьим лицам для осуществления действий по  обмену</w:t>
      </w:r>
    </w:p>
    <w:p w:rsidR="00542046" w:rsidRDefault="00542046">
      <w:pPr>
        <w:pStyle w:val="ConsPlusNonformat"/>
        <w:jc w:val="both"/>
      </w:pPr>
      <w:r>
        <w:t>информацией,  обезличивание,  блокирование  персональных  данных,  а  также</w:t>
      </w:r>
    </w:p>
    <w:p w:rsidR="00542046" w:rsidRDefault="00542046">
      <w:pPr>
        <w:pStyle w:val="ConsPlusNonformat"/>
        <w:jc w:val="both"/>
      </w:pPr>
      <w:r>
        <w:t xml:space="preserve">осуществление   любых   иных    действий,    предусмотренных    </w:t>
      </w:r>
      <w:proofErr w:type="gramStart"/>
      <w:r>
        <w:t>действующим</w:t>
      </w:r>
      <w:proofErr w:type="gramEnd"/>
    </w:p>
    <w:p w:rsidR="00542046" w:rsidRDefault="00542046">
      <w:pPr>
        <w:pStyle w:val="ConsPlusNonformat"/>
        <w:jc w:val="both"/>
      </w:pPr>
      <w:r>
        <w:t>законодательством Российской Федерации.</w:t>
      </w:r>
    </w:p>
    <w:p w:rsidR="00542046" w:rsidRDefault="00542046">
      <w:pPr>
        <w:pStyle w:val="ConsPlusNonformat"/>
        <w:jc w:val="both"/>
      </w:pPr>
      <w:r>
        <w:t xml:space="preserve">    Данное согласие действует до достижения  целей  обработки  персональных</w:t>
      </w:r>
    </w:p>
    <w:p w:rsidR="00542046" w:rsidRDefault="00542046">
      <w:pPr>
        <w:pStyle w:val="ConsPlusNonformat"/>
        <w:jc w:val="both"/>
      </w:pPr>
      <w:r>
        <w:t>данных или в течение срока хранения информации.</w:t>
      </w:r>
    </w:p>
    <w:p w:rsidR="00542046" w:rsidRDefault="00542046">
      <w:pPr>
        <w:pStyle w:val="ConsPlusNonformat"/>
        <w:jc w:val="both"/>
      </w:pPr>
      <w:r>
        <w:t xml:space="preserve">    Данное согласие может быть отозвано в любой момент </w:t>
      </w:r>
      <w:proofErr w:type="gramStart"/>
      <w:r>
        <w:t>по моему</w:t>
      </w:r>
      <w:proofErr w:type="gramEnd"/>
      <w:r>
        <w:t xml:space="preserve"> письменному</w:t>
      </w:r>
    </w:p>
    <w:p w:rsidR="00542046" w:rsidRDefault="00542046">
      <w:pPr>
        <w:pStyle w:val="ConsPlusNonformat"/>
        <w:jc w:val="both"/>
      </w:pPr>
      <w:r>
        <w:t>заявлению.</w:t>
      </w:r>
    </w:p>
    <w:p w:rsidR="00542046" w:rsidRDefault="00542046">
      <w:pPr>
        <w:pStyle w:val="ConsPlusNonformat"/>
        <w:jc w:val="both"/>
      </w:pPr>
      <w:r>
        <w:t xml:space="preserve">    Я подтверждаю, что, давая такое согласие,  я  действую  по  </w:t>
      </w:r>
      <w:proofErr w:type="gramStart"/>
      <w:r>
        <w:t>собственной</w:t>
      </w:r>
      <w:proofErr w:type="gramEnd"/>
    </w:p>
    <w:p w:rsidR="00542046" w:rsidRDefault="00542046">
      <w:pPr>
        <w:pStyle w:val="ConsPlusNonformat"/>
        <w:jc w:val="both"/>
      </w:pPr>
      <w:r>
        <w:t>воле и в своих интересах.</w:t>
      </w:r>
    </w:p>
    <w:p w:rsidR="00542046" w:rsidRDefault="00542046">
      <w:pPr>
        <w:pStyle w:val="ConsPlusNonformat"/>
        <w:jc w:val="both"/>
      </w:pPr>
    </w:p>
    <w:p w:rsidR="00542046" w:rsidRDefault="00542046">
      <w:pPr>
        <w:pStyle w:val="ConsPlusNonformat"/>
        <w:jc w:val="both"/>
      </w:pPr>
      <w:r>
        <w:t xml:space="preserve">    "__" __________ 201_ г.       _______________/_____________________/</w:t>
      </w:r>
    </w:p>
    <w:p w:rsidR="00542046" w:rsidRDefault="00542046">
      <w:pPr>
        <w:pStyle w:val="ConsPlusNonformat"/>
        <w:jc w:val="both"/>
      </w:pPr>
      <w:r>
        <w:t xml:space="preserve">                                      Подпись      Расшифровка подписи</w:t>
      </w:r>
    </w:p>
    <w:p w:rsidR="00542046" w:rsidRDefault="00542046">
      <w:pPr>
        <w:pStyle w:val="ConsPlusNormal"/>
        <w:ind w:firstLine="540"/>
        <w:jc w:val="both"/>
      </w:pPr>
    </w:p>
    <w:p w:rsidR="006F62BA" w:rsidRDefault="00542046"/>
    <w:sectPr w:rsidR="006F62BA" w:rsidSect="006D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46"/>
    <w:rsid w:val="00143B17"/>
    <w:rsid w:val="00542046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2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2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20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2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2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20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605471CC950B3303E15A68E46CBABD15E5865154AB061E4110CFE03111C3E91DEB797056354D040CD1A77F5005F5B84C66ECAEB5C1E177d0YBI" TargetMode="External"/><Relationship Id="rId18" Type="http://schemas.openxmlformats.org/officeDocument/2006/relationships/hyperlink" Target="consultantplus://offline/ref=BE605471CC950B3303E15A68E46CBABD15E4815756A8061E4110CFE03111C3E91DEB797056354D050DD1A77F5005F5B84C66ECAEB5C1E177d0YBI" TargetMode="External"/><Relationship Id="rId26" Type="http://schemas.openxmlformats.org/officeDocument/2006/relationships/hyperlink" Target="consultantplus://offline/ref=BE605471CC950B3303E15A68E46CBABD15E4815756A8061E4110CFE03111C3E91DEB797056354D0502D1A77F5005F5B84C66ECAEB5C1E177d0YBI" TargetMode="External"/><Relationship Id="rId39" Type="http://schemas.openxmlformats.org/officeDocument/2006/relationships/hyperlink" Target="consultantplus://offline/ref=BE605471CC950B3303E15A68E46CBABD16ED865353AF061E4110CFE03111C3E91DEB797056354C0709D1A77F5005F5B84C66ECAEB5C1E177d0YBI" TargetMode="External"/><Relationship Id="rId21" Type="http://schemas.openxmlformats.org/officeDocument/2006/relationships/hyperlink" Target="consultantplus://offline/ref=BE605471CC950B3303E15A68E46CBABD15E4815756A8061E4110CFE03111C3E91DEB797056354D050CD1A77F5005F5B84C66ECAEB5C1E177d0YBI" TargetMode="External"/><Relationship Id="rId34" Type="http://schemas.openxmlformats.org/officeDocument/2006/relationships/hyperlink" Target="consultantplus://offline/ref=BE605471CC950B3303E15A68E46CBABD15E4815756A8061E4110CFE03111C3E91DEB797056354D0608D1A77F5005F5B84C66ECAEB5C1E177d0YBI" TargetMode="External"/><Relationship Id="rId42" Type="http://schemas.openxmlformats.org/officeDocument/2006/relationships/hyperlink" Target="consultantplus://offline/ref=BE605471CC950B3303E15A68E46CBABD15E5865154AB061E4110CFE03111C3E91DEB797056354D050AD1A77F5005F5B84C66ECAEB5C1E177d0YB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E605471CC950B3303E15A68E46CBABD15E5845851AA061E4110CFE03111C3E91DEB7970563645030AD1A77F5005F5B84C66ECAEB5C1E177d0Y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605471CC950B3303E15A68E46CBABD15E5845851AA061E4110CFE03111C3E91DEB797056304F0008D1A77F5005F5B84C66ECAEB5C1E177d0YBI" TargetMode="External"/><Relationship Id="rId29" Type="http://schemas.openxmlformats.org/officeDocument/2006/relationships/hyperlink" Target="consultantplus://offline/ref=BE605471CC950B3303E15A68E46CBABD15E5845851AA061E4110CFE03111C3E91DEB797056304E0503D1A77F5005F5B84C66ECAEB5C1E177d0Y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05471CC950B3303E15A68E46CBABD15E5865154AB061E4110CFE03111C3E91DEB797056354D040ED1A77F5005F5B84C66ECAEB5C1E177d0YBI" TargetMode="External"/><Relationship Id="rId11" Type="http://schemas.openxmlformats.org/officeDocument/2006/relationships/hyperlink" Target="consultantplus://offline/ref=BE605471CC950B3303E15A68E46CBABD15E5865154AB061E4110CFE03111C3E91DEB797056354D040DD1A77F5005F5B84C66ECAEB5C1E177d0YBI" TargetMode="External"/><Relationship Id="rId24" Type="http://schemas.openxmlformats.org/officeDocument/2006/relationships/hyperlink" Target="consultantplus://offline/ref=BE605471CC950B3303E15A68E46CBABD15E5845851AA061E4110CFE03111C3E91DEB797056304F0208D1A77F5005F5B84C66ECAEB5C1E177d0YBI" TargetMode="External"/><Relationship Id="rId32" Type="http://schemas.openxmlformats.org/officeDocument/2006/relationships/hyperlink" Target="consultantplus://offline/ref=BE605471CC950B3303E15A68E46CBABD15E5845851AA061E4110CFE03111C3E91DEB797056304F0708D1A77F5005F5B84C66ECAEB5C1E177d0YBI" TargetMode="External"/><Relationship Id="rId37" Type="http://schemas.openxmlformats.org/officeDocument/2006/relationships/hyperlink" Target="consultantplus://offline/ref=BE605471CC950B3303E15A68E46CBABD15E4815756A8061E4110CFE03111C3E91DEB797056354D060FD1A77F5005F5B84C66ECAEB5C1E177d0YBI" TargetMode="External"/><Relationship Id="rId40" Type="http://schemas.openxmlformats.org/officeDocument/2006/relationships/hyperlink" Target="consultantplus://offline/ref=BE605471CC950B3303E15A68E46CBABD16ED865353AF061E4110CFE03111C3E91DEB797056354C000CD1A77F5005F5B84C66ECAEB5C1E177d0YBI" TargetMode="External"/><Relationship Id="rId45" Type="http://schemas.openxmlformats.org/officeDocument/2006/relationships/hyperlink" Target="consultantplus://offline/ref=BE605471CC950B3303E15A68E46CBABD15E5865154AB061E4110CFE03111C3E91DEB797056354D050FD1A77F5005F5B84C66ECAEB5C1E177d0YBI" TargetMode="External"/><Relationship Id="rId5" Type="http://schemas.openxmlformats.org/officeDocument/2006/relationships/hyperlink" Target="consultantplus://offline/ref=BE605471CC950B3303E15A68E46CBABD15E4815756A8061E4110CFE03111C3E91DEB797056354D040ED1A77F5005F5B84C66ECAEB5C1E177d0YBI" TargetMode="External"/><Relationship Id="rId15" Type="http://schemas.openxmlformats.org/officeDocument/2006/relationships/hyperlink" Target="consultantplus://offline/ref=BE605471CC950B3303E14579F16CBABD15EC84545CFC511C1045C1E5394199F90BA2767148344F1A09DAF2d2Y7I" TargetMode="External"/><Relationship Id="rId23" Type="http://schemas.openxmlformats.org/officeDocument/2006/relationships/hyperlink" Target="consultantplus://offline/ref=BE605471CC950B3303E15A68E46CBABD15E5865154AB061E4110CFE03111C3E91DEB797056354D0402D1A77F5005F5B84C66ECAEB5C1E177d0YBI" TargetMode="External"/><Relationship Id="rId28" Type="http://schemas.openxmlformats.org/officeDocument/2006/relationships/hyperlink" Target="consultantplus://offline/ref=BE605471CC950B3303E15A68E46CBABD15E5845851AA061E4110CFE03111C3E91DEB797056304F0008D1A77F5005F5B84C66ECAEB5C1E177d0YBI" TargetMode="External"/><Relationship Id="rId36" Type="http://schemas.openxmlformats.org/officeDocument/2006/relationships/hyperlink" Target="consultantplus://offline/ref=BE605471CC950B3303E15A68E46CBABD15E5845851AA061E4110CFE03111C3E91DEB797056304E0302D1A77F5005F5B84C66ECAEB5C1E177d0YBI" TargetMode="External"/><Relationship Id="rId10" Type="http://schemas.openxmlformats.org/officeDocument/2006/relationships/hyperlink" Target="consultantplus://offline/ref=BE605471CC950B3303E15A68E46CBABD16E2845957AC061E4110CFE03111C3E90FEB217C5435530509C4F12E15d5Y9I" TargetMode="External"/><Relationship Id="rId19" Type="http://schemas.openxmlformats.org/officeDocument/2006/relationships/hyperlink" Target="consultantplus://offline/ref=BE605471CC950B3303E15A68E46CBABD15E5845851AA061E4110CFE03111C3E91DEB797056304F0708D1A77F5005F5B84C66ECAEB5C1E177d0YBI" TargetMode="External"/><Relationship Id="rId31" Type="http://schemas.openxmlformats.org/officeDocument/2006/relationships/hyperlink" Target="consultantplus://offline/ref=BE605471CC950B3303E15A68E46CBABD15E4815756A8061E4110CFE03111C3E91DEB797056354D0609D1A77F5005F5B84C66ECAEB5C1E177d0YBI" TargetMode="External"/><Relationship Id="rId44" Type="http://schemas.openxmlformats.org/officeDocument/2006/relationships/hyperlink" Target="consultantplus://offline/ref=BE605471CC950B3303E15A68E46CBABD15E5865154AB061E4110CFE03111C3E91DEB797056354D0508D1A77F5005F5B84C66ECAEB5C1E177d0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05471CC950B3303E15A68E46CBABD16E28B5453AC061E4110CFE03111C3E90FEB217C5435530509C4F12E15d5Y9I" TargetMode="External"/><Relationship Id="rId14" Type="http://schemas.openxmlformats.org/officeDocument/2006/relationships/hyperlink" Target="consultantplus://offline/ref=BE605471CC950B3303E15A68E46CBABD15E5865154AB061E4110CFE03111C3E91DEB797056354D0403D1A77F5005F5B84C66ECAEB5C1E177d0YBI" TargetMode="External"/><Relationship Id="rId22" Type="http://schemas.openxmlformats.org/officeDocument/2006/relationships/hyperlink" Target="consultantplus://offline/ref=BE605471CC950B3303E15A68E46CBABD15E4815756A8061E4110CFE03111C3E91DEB797056354D0503D1A77F5005F5B84C66ECAEB5C1E177d0YBI" TargetMode="External"/><Relationship Id="rId27" Type="http://schemas.openxmlformats.org/officeDocument/2006/relationships/hyperlink" Target="consultantplus://offline/ref=BE605471CC950B3303E15A68E46CBABD15E4815756A8061E4110CFE03111C3E91DEB797056354D060BD1A77F5005F5B84C66ECAEB5C1E177d0YBI" TargetMode="External"/><Relationship Id="rId30" Type="http://schemas.openxmlformats.org/officeDocument/2006/relationships/hyperlink" Target="consultantplus://offline/ref=BE605471CC950B3303E15A68E46CBABD15E4815756A8061E4110CFE03111C3E91DEB797056354D060AD1A77F5005F5B84C66ECAEB5C1E177d0YBI" TargetMode="External"/><Relationship Id="rId35" Type="http://schemas.openxmlformats.org/officeDocument/2006/relationships/hyperlink" Target="consultantplus://offline/ref=BE605471CC950B3303E15A68E46CBABD15E5845851AA061E4110CFE03111C3E91DEB797056304E040BD1A77F5005F5B84C66ECAEB5C1E177d0YBI" TargetMode="External"/><Relationship Id="rId43" Type="http://schemas.openxmlformats.org/officeDocument/2006/relationships/hyperlink" Target="consultantplus://offline/ref=BE605471CC950B3303E15A68E46CBABD15E5865154AB061E4110CFE03111C3E91DEB797056354D0509D1A77F5005F5B84C66ECAEB5C1E177d0YBI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BE605471CC950B3303E15A68E46CBABD15E4815756A8061E4110CFE03111C3E91DEB797056354D040DD1A77F5005F5B84C66ECAEB5C1E177d0Y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605471CC950B3303E15A68E46CBABD15E4815756A8061E4110CFE03111C3E91DEB797056354D050ED1A77F5005F5B84C66ECAEB5C1E177d0YBI" TargetMode="External"/><Relationship Id="rId17" Type="http://schemas.openxmlformats.org/officeDocument/2006/relationships/hyperlink" Target="consultantplus://offline/ref=BE605471CC950B3303E15A68E46CBABD15E5845851AA061E4110CFE03111C3E91DEB797056304E0503D1A77F5005F5B84C66ECAEB5C1E177d0YBI" TargetMode="External"/><Relationship Id="rId25" Type="http://schemas.openxmlformats.org/officeDocument/2006/relationships/hyperlink" Target="consultantplus://offline/ref=BE605471CC950B3303E15A68E46CBABD15E5845851AA061E4110CFE03111C3E91DEB797056304E0008D1A77F5005F5B84C66ECAEB5C1E177d0YBI" TargetMode="External"/><Relationship Id="rId33" Type="http://schemas.openxmlformats.org/officeDocument/2006/relationships/hyperlink" Target="consultantplus://offline/ref=BE605471CC950B3303E15A68E46CBABD15E5845851AA061E4110CFE03111C3E91DEB797056304E050BD1A77F5005F5B84C66ECAEB5C1E177d0YBI" TargetMode="External"/><Relationship Id="rId38" Type="http://schemas.openxmlformats.org/officeDocument/2006/relationships/hyperlink" Target="consultantplus://offline/ref=BE605471CC950B3303E15A68E46CBABD15E4815756A8061E4110CFE03111C3E91DEB797056354D060ED1A77F5005F5B84C66ECAEB5C1E177d0YBI" TargetMode="External"/><Relationship Id="rId46" Type="http://schemas.openxmlformats.org/officeDocument/2006/relationships/hyperlink" Target="consultantplus://offline/ref=BE605471CC950B3303E15A68E46CBABD15E5865154AB061E4110CFE03111C3E91DEB797056354D050ED1A77F5005F5B84C66ECAEB5C1E177d0YBI" TargetMode="External"/><Relationship Id="rId20" Type="http://schemas.openxmlformats.org/officeDocument/2006/relationships/hyperlink" Target="consultantplus://offline/ref=BE605471CC950B3303E15A68E46CBABD15E5845851AA061E4110CFE03111C3E91DEB797056304E050BD1A77F5005F5B84C66ECAEB5C1E177d0YBI" TargetMode="External"/><Relationship Id="rId41" Type="http://schemas.openxmlformats.org/officeDocument/2006/relationships/hyperlink" Target="consultantplus://offline/ref=BE605471CC950B3303E15A68E46CBABD15E5865154AB061E4110CFE03111C3E91DEB797056354D050BD1A77F5005F5B84C66ECAEB5C1E177d0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11420</Words>
  <Characters>65097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2019-12-20T08:24:00Z</dcterms:created>
  <dcterms:modified xsi:type="dcterms:W3CDTF">2019-12-20T08:27:00Z</dcterms:modified>
</cp:coreProperties>
</file>