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C0" w:rsidRDefault="007530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30C0" w:rsidRDefault="007530C0">
      <w:pPr>
        <w:pStyle w:val="ConsPlusNormal"/>
        <w:outlineLvl w:val="0"/>
      </w:pPr>
    </w:p>
    <w:p w:rsidR="007530C0" w:rsidRDefault="007530C0">
      <w:pPr>
        <w:pStyle w:val="ConsPlusTitle"/>
        <w:jc w:val="center"/>
        <w:outlineLvl w:val="0"/>
      </w:pPr>
      <w:r>
        <w:t>КОМИТЕТ ПО АГРОПРОМЫШЛЕННОМУ И РЫБОХОЗЯЙСТВЕННОМУ КОМПЛЕКСУ</w:t>
      </w:r>
    </w:p>
    <w:p w:rsidR="007530C0" w:rsidRDefault="007530C0">
      <w:pPr>
        <w:pStyle w:val="ConsPlusTitle"/>
        <w:jc w:val="center"/>
      </w:pPr>
      <w:r>
        <w:t>ЛЕНИНГРАДСКОЙ ОБЛАСТИ</w:t>
      </w:r>
    </w:p>
    <w:p w:rsidR="007530C0" w:rsidRDefault="007530C0">
      <w:pPr>
        <w:pStyle w:val="ConsPlusTitle"/>
        <w:jc w:val="center"/>
      </w:pPr>
    </w:p>
    <w:p w:rsidR="007530C0" w:rsidRDefault="007530C0">
      <w:pPr>
        <w:pStyle w:val="ConsPlusTitle"/>
        <w:jc w:val="center"/>
      </w:pPr>
      <w:r>
        <w:t>ПРИКАЗ</w:t>
      </w:r>
    </w:p>
    <w:p w:rsidR="007530C0" w:rsidRDefault="007530C0">
      <w:pPr>
        <w:pStyle w:val="ConsPlusTitle"/>
        <w:jc w:val="center"/>
      </w:pPr>
      <w:r>
        <w:t>от 10 марта 2020 г. N 13</w:t>
      </w:r>
    </w:p>
    <w:p w:rsidR="007530C0" w:rsidRDefault="007530C0">
      <w:pPr>
        <w:pStyle w:val="ConsPlusTitle"/>
        <w:jc w:val="center"/>
      </w:pPr>
    </w:p>
    <w:p w:rsidR="007530C0" w:rsidRDefault="007530C0">
      <w:pPr>
        <w:pStyle w:val="ConsPlusTitle"/>
        <w:jc w:val="center"/>
      </w:pPr>
      <w:r>
        <w:t>ОБ УТВЕРЖДЕНИИ СОСТАВА КОНКУРСНОЙ КОМИССИИ, ПОЛОЖЕНИЯ</w:t>
      </w:r>
    </w:p>
    <w:p w:rsidR="007530C0" w:rsidRDefault="007530C0">
      <w:pPr>
        <w:pStyle w:val="ConsPlusTitle"/>
        <w:jc w:val="center"/>
      </w:pPr>
      <w:r>
        <w:t>О КОНКУРСНОЙ КОМИССИИ И ПОРЯДКА ПРОВЕДЕНИЯ ОТБОРА НАЧИНАЮЩИХ</w:t>
      </w:r>
    </w:p>
    <w:p w:rsidR="007530C0" w:rsidRDefault="007530C0">
      <w:pPr>
        <w:pStyle w:val="ConsPlusTitle"/>
        <w:jc w:val="center"/>
      </w:pPr>
      <w:r>
        <w:t>ФЕРМЕРОВ, СЕМЕЙНЫХ ФЕРМ И СЕЛЬСКОХОЗЯЙСТВЕННЫХ</w:t>
      </w:r>
    </w:p>
    <w:p w:rsidR="007530C0" w:rsidRDefault="007530C0">
      <w:pPr>
        <w:pStyle w:val="ConsPlusTitle"/>
        <w:jc w:val="center"/>
      </w:pPr>
      <w:r>
        <w:t>ПОТРЕБИТЕЛЬСКИХ КООПЕРАТИВОВ НА ПРАВО ПОЛУЧЕНИЯ СУБСИДИЙ</w:t>
      </w:r>
    </w:p>
    <w:p w:rsidR="007530C0" w:rsidRDefault="007530C0">
      <w:pPr>
        <w:pStyle w:val="ConsPlusTitle"/>
        <w:jc w:val="center"/>
      </w:pPr>
      <w:r>
        <w:t>НА СТИМУЛИРОВАНИЕ РАЗВИТИЯ ПРИОРИТЕТНЫХ ПОДОТРАСЛЕЙ</w:t>
      </w:r>
    </w:p>
    <w:p w:rsidR="007530C0" w:rsidRDefault="007530C0">
      <w:pPr>
        <w:pStyle w:val="ConsPlusTitle"/>
        <w:jc w:val="center"/>
      </w:pPr>
      <w:r>
        <w:t>АГРОПРОМЫШЛЕННОГО КОМПЛЕКСА И РАЗВИТИЕ МАЛЫХ ФОРМ</w:t>
      </w:r>
    </w:p>
    <w:p w:rsidR="007530C0" w:rsidRDefault="007530C0">
      <w:pPr>
        <w:pStyle w:val="ConsPlusTitle"/>
        <w:jc w:val="center"/>
      </w:pPr>
      <w:r>
        <w:t>ХОЗЯЙСТВОВАНИЯ ПО НАПРАВЛЕНИЯМ НА ПОДДЕРЖКУ НАЧИНАЮЩИХ</w:t>
      </w:r>
    </w:p>
    <w:p w:rsidR="007530C0" w:rsidRDefault="007530C0">
      <w:pPr>
        <w:pStyle w:val="ConsPlusTitle"/>
        <w:jc w:val="center"/>
      </w:pPr>
      <w:r>
        <w:t>ФЕРМЕРОВ, НА РАЗВИТИЕ СЕМЕЙНЫХ ФЕРМ И НА РАЗВИТИЕ</w:t>
      </w:r>
    </w:p>
    <w:p w:rsidR="007530C0" w:rsidRDefault="007530C0">
      <w:pPr>
        <w:pStyle w:val="ConsPlusTitle"/>
        <w:jc w:val="center"/>
      </w:pPr>
      <w:r>
        <w:t>МАТЕРИАЛЬНО-ТЕХНИЧЕСКОЙ БАЗЫ СЕЛЬСКОХОЗЯЙСТВЕННЫХ</w:t>
      </w:r>
    </w:p>
    <w:p w:rsidR="007530C0" w:rsidRDefault="007530C0">
      <w:pPr>
        <w:pStyle w:val="ConsPlusTitle"/>
        <w:jc w:val="center"/>
      </w:pPr>
      <w:r>
        <w:t>ПОТРЕБИТЕЛЬСКИХ КООПЕРАТИВОВ</w:t>
      </w:r>
    </w:p>
    <w:p w:rsidR="007530C0" w:rsidRDefault="00753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3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21.05.2020 N 24)</w:t>
            </w:r>
          </w:p>
        </w:tc>
      </w:tr>
    </w:tbl>
    <w:p w:rsidR="007530C0" w:rsidRDefault="007530C0">
      <w:pPr>
        <w:pStyle w:val="ConsPlusNormal"/>
        <w:jc w:val="center"/>
      </w:pPr>
    </w:p>
    <w:p w:rsidR="007530C0" w:rsidRDefault="007530C0">
      <w:pPr>
        <w:pStyle w:val="ConsPlusNormal"/>
        <w:ind w:firstLine="540"/>
        <w:jc w:val="both"/>
      </w:pPr>
      <w:r>
        <w:t xml:space="preserve">В целях приведения правовых актов комитета по агропромышленному и рыбохозяйственному комплексу Ленинградской области в соответствие с условиями предоставления субсидий на поддержку начинающих фермеров, на развитие семейных ферм и на развитие материально-технической базы сельскохозяйственных потребительских кооперативов,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4 февраля 2014 года N 15 "Об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области", повышения оперативности и качества работы конкурсной комиссии по отбору начинающих фермеров, семейных ферм и сельскохозяйственных потребительских кооперативов на право получения субсидий на стимулирование развития приоритетных подотраслей агропромышленного комплекса и развитие малых форм хозяйствования по направлениям на поддержку начинающих фермеров, на развитие семейных ферм и на развитие материально-технической базы сельскохозяйственных потребительских кооперативов приказываю:</w:t>
      </w:r>
    </w:p>
    <w:p w:rsidR="007530C0" w:rsidRDefault="007530C0">
      <w:pPr>
        <w:pStyle w:val="ConsPlusNormal"/>
        <w:ind w:firstLine="540"/>
        <w:jc w:val="both"/>
      </w:pPr>
    </w:p>
    <w:p w:rsidR="007530C0" w:rsidRDefault="007530C0">
      <w:pPr>
        <w:pStyle w:val="ConsPlusNormal"/>
        <w:ind w:firstLine="540"/>
        <w:jc w:val="both"/>
      </w:pPr>
      <w:r>
        <w:t xml:space="preserve">1. Утвердить </w:t>
      </w:r>
      <w:hyperlink w:anchor="P52" w:history="1">
        <w:r>
          <w:rPr>
            <w:color w:val="0000FF"/>
          </w:rPr>
          <w:t>состав</w:t>
        </w:r>
      </w:hyperlink>
      <w:r>
        <w:t xml:space="preserve"> конкурсной комиссии по отбору начинающих фермеров, семейных ферм и сельскохозяйственных потребительских кооперативов на право получения субсидий на стимулирование развития приоритетных подотраслей агропромышленного комплекса и развитие малых форм хозяйствования по направлениям на поддержку начинающих фермеров, на развитие семейных ферм и на развитие материально-технической базы сельскохозяйственных потребительских кооперативов согласно приложению 1.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65" w:history="1">
        <w:r>
          <w:rPr>
            <w:color w:val="0000FF"/>
          </w:rPr>
          <w:t>положение</w:t>
        </w:r>
      </w:hyperlink>
      <w:r>
        <w:t xml:space="preserve"> о конкурсной комиссии по отбору начинающих фермеров, семейных ферм и сельскохозяйственных потребительских кооперативов на право получения субсидий на стимулирование развития приоритетных подотраслей агропромышленного комплекса и развитие малых форм хозяйствования по направлениям на поддержку начинающих фермеров, на развитие семейных ферм и на развитие материально-технической базы сельскохозяйственных потребительских кооперативов согласно приложению 2.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lastRenderedPageBreak/>
        <w:t xml:space="preserve">3. Утвердить </w:t>
      </w:r>
      <w:hyperlink w:anchor="P261" w:history="1">
        <w:r>
          <w:rPr>
            <w:color w:val="0000FF"/>
          </w:rPr>
          <w:t>порядок</w:t>
        </w:r>
      </w:hyperlink>
      <w:r>
        <w:t xml:space="preserve"> проведения отбора начинающих фермеров, семейных ферм и сельскохозяйственных потребительских кооперативов на право получения субсидий на стимулирование развития приоритетных подотраслей агропромышленного комплекса и развитие малых форм хозяйствования по направлениям на поддержку начинающих фермеров, на развитие семейных ферм и на развитие материально-технической базы сельскохозяйственных потребительских кооперативов согласно приложению 3.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первого заместителя председателя комитета по агропромышленному и рыбохозяйственному комплексу Ленинградской области.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5. Признать утратившими силу следующие приказы комитета по агропромышленному и рыбохозяйственному комплексу Ленинградской области: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3 августа 2017 года N 25 "Об утверждении состава конкурсной комиссии, положения о конкурсной комиссии и порядка проведения отбора начинающих фермеров и отбора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ферм";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16 августа 2018 года N 16 "О внесении изменений в приказ комитета от 3 августа 2017 года "Об утверждении состава конкурсной комиссии, положения о конкурсной комиссии и порядка проведения отбора начинающих фермеров и отбора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ферм";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19 июля 2019 года N 30 "О внесении изменений в приказ от 3 августа 2017 года N 25 "Об утверждении состава конкурсной комиссии, положения о конкурсной комиссии и порядка проведения отбора начинающих фермеров и отбора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ферм".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6. Настоящий приказ вступает в силу со дня подписания и распространяет свое действие на правоотношения, возникшие с 1 января 2020 года.</w:t>
      </w:r>
    </w:p>
    <w:p w:rsidR="007530C0" w:rsidRDefault="007530C0">
      <w:pPr>
        <w:pStyle w:val="ConsPlusNormal"/>
        <w:ind w:firstLine="540"/>
        <w:jc w:val="both"/>
      </w:pPr>
    </w:p>
    <w:p w:rsidR="007530C0" w:rsidRDefault="007530C0">
      <w:pPr>
        <w:pStyle w:val="ConsPlusNormal"/>
        <w:jc w:val="right"/>
      </w:pPr>
      <w:r>
        <w:t>Заместитель Председателя</w:t>
      </w:r>
    </w:p>
    <w:p w:rsidR="007530C0" w:rsidRDefault="007530C0">
      <w:pPr>
        <w:pStyle w:val="ConsPlusNormal"/>
        <w:jc w:val="right"/>
      </w:pPr>
      <w:r>
        <w:t>Правительства Ленинградской области -</w:t>
      </w:r>
    </w:p>
    <w:p w:rsidR="007530C0" w:rsidRDefault="007530C0">
      <w:pPr>
        <w:pStyle w:val="ConsPlusNormal"/>
        <w:jc w:val="right"/>
      </w:pPr>
      <w:r>
        <w:t>председатель комитета</w:t>
      </w:r>
    </w:p>
    <w:p w:rsidR="007530C0" w:rsidRDefault="007530C0">
      <w:pPr>
        <w:pStyle w:val="ConsPlusNormal"/>
        <w:jc w:val="right"/>
      </w:pPr>
      <w:r>
        <w:t>по агропромышленному</w:t>
      </w:r>
    </w:p>
    <w:p w:rsidR="007530C0" w:rsidRDefault="007530C0">
      <w:pPr>
        <w:pStyle w:val="ConsPlusNormal"/>
        <w:jc w:val="right"/>
      </w:pPr>
      <w:r>
        <w:t>и рыбохозяйственному комплексу</w:t>
      </w:r>
    </w:p>
    <w:p w:rsidR="007530C0" w:rsidRDefault="007530C0">
      <w:pPr>
        <w:pStyle w:val="ConsPlusNormal"/>
        <w:jc w:val="right"/>
      </w:pPr>
      <w:r>
        <w:t>О.М.Малащенко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  <w:ind w:firstLine="540"/>
        <w:jc w:val="both"/>
      </w:pPr>
    </w:p>
    <w:p w:rsidR="007530C0" w:rsidRDefault="007530C0">
      <w:pPr>
        <w:pStyle w:val="ConsPlusNormal"/>
        <w:ind w:firstLine="540"/>
        <w:jc w:val="both"/>
      </w:pPr>
    </w:p>
    <w:p w:rsidR="007530C0" w:rsidRDefault="007530C0">
      <w:pPr>
        <w:pStyle w:val="ConsPlusNormal"/>
        <w:ind w:firstLine="540"/>
        <w:jc w:val="both"/>
      </w:pPr>
    </w:p>
    <w:p w:rsidR="007530C0" w:rsidRDefault="007530C0">
      <w:pPr>
        <w:pStyle w:val="ConsPlusNormal"/>
        <w:ind w:firstLine="540"/>
        <w:jc w:val="both"/>
      </w:pPr>
    </w:p>
    <w:p w:rsidR="007530C0" w:rsidRDefault="007530C0">
      <w:pPr>
        <w:pStyle w:val="ConsPlusNormal"/>
        <w:jc w:val="right"/>
        <w:outlineLvl w:val="0"/>
      </w:pPr>
      <w:r>
        <w:t>УТВЕРЖДЕН</w:t>
      </w:r>
    </w:p>
    <w:p w:rsidR="007530C0" w:rsidRDefault="007530C0">
      <w:pPr>
        <w:pStyle w:val="ConsPlusNormal"/>
        <w:jc w:val="right"/>
      </w:pPr>
      <w:r>
        <w:t>приказом комитета</w:t>
      </w:r>
    </w:p>
    <w:p w:rsidR="007530C0" w:rsidRDefault="007530C0">
      <w:pPr>
        <w:pStyle w:val="ConsPlusNormal"/>
        <w:jc w:val="right"/>
      </w:pPr>
      <w:r>
        <w:t>по агропромышленному</w:t>
      </w:r>
    </w:p>
    <w:p w:rsidR="007530C0" w:rsidRDefault="007530C0">
      <w:pPr>
        <w:pStyle w:val="ConsPlusNormal"/>
        <w:jc w:val="right"/>
      </w:pPr>
      <w:r>
        <w:lastRenderedPageBreak/>
        <w:t>и рыбохозяйственному комплексу</w:t>
      </w:r>
    </w:p>
    <w:p w:rsidR="007530C0" w:rsidRDefault="007530C0">
      <w:pPr>
        <w:pStyle w:val="ConsPlusNormal"/>
        <w:jc w:val="right"/>
      </w:pPr>
      <w:r>
        <w:t>Ленинградской области</w:t>
      </w:r>
    </w:p>
    <w:p w:rsidR="007530C0" w:rsidRDefault="007530C0">
      <w:pPr>
        <w:pStyle w:val="ConsPlusNormal"/>
        <w:jc w:val="right"/>
      </w:pPr>
      <w:r>
        <w:t>от 10.03.2020 N 13</w:t>
      </w:r>
    </w:p>
    <w:p w:rsidR="007530C0" w:rsidRDefault="007530C0">
      <w:pPr>
        <w:pStyle w:val="ConsPlusNormal"/>
        <w:jc w:val="right"/>
      </w:pPr>
      <w:r>
        <w:t>(приложение 1)</w:t>
      </w:r>
    </w:p>
    <w:p w:rsidR="007530C0" w:rsidRDefault="007530C0">
      <w:pPr>
        <w:pStyle w:val="ConsPlusNormal"/>
        <w:jc w:val="right"/>
      </w:pPr>
    </w:p>
    <w:p w:rsidR="007530C0" w:rsidRDefault="007530C0">
      <w:pPr>
        <w:pStyle w:val="ConsPlusTitle"/>
        <w:jc w:val="center"/>
      </w:pPr>
      <w:bookmarkStart w:id="0" w:name="P52"/>
      <w:bookmarkEnd w:id="0"/>
      <w:r>
        <w:t>СОСТАВ</w:t>
      </w:r>
    </w:p>
    <w:p w:rsidR="007530C0" w:rsidRDefault="007530C0">
      <w:pPr>
        <w:pStyle w:val="ConsPlusTitle"/>
        <w:jc w:val="center"/>
      </w:pPr>
      <w:r>
        <w:t>КОНКУРСНОЙ КОМИССИИ ПО ОТБОРУ НАЧИНАЮЩИХ ФЕРМЕРОВ, СЕМЕЙНЫХ</w:t>
      </w:r>
    </w:p>
    <w:p w:rsidR="007530C0" w:rsidRDefault="007530C0">
      <w:pPr>
        <w:pStyle w:val="ConsPlusTitle"/>
        <w:jc w:val="center"/>
      </w:pPr>
      <w:r>
        <w:t>ФЕРМ И СЕЛЬСКОХОЗЯЙСТВЕННЫХ ПОТРЕБИТЕЛЬСКИХ КООПЕРАТИВОВ</w:t>
      </w:r>
    </w:p>
    <w:p w:rsidR="007530C0" w:rsidRDefault="007530C0">
      <w:pPr>
        <w:pStyle w:val="ConsPlusTitle"/>
        <w:jc w:val="center"/>
      </w:pPr>
      <w:r>
        <w:t>НА ПРАВО ПОЛУЧЕНИЯ СУБСИДИЙ НА СТИМУЛИРОВАНИЕ РАЗВИТИЯ</w:t>
      </w:r>
    </w:p>
    <w:p w:rsidR="007530C0" w:rsidRDefault="007530C0">
      <w:pPr>
        <w:pStyle w:val="ConsPlusTitle"/>
        <w:jc w:val="center"/>
      </w:pPr>
      <w:r>
        <w:t>ПРИОРИТЕТНЫХ ПОДОТРАСЛЕЙ АГРОПРОМЫШЛЕННОГО КОМПЛЕКСА</w:t>
      </w:r>
    </w:p>
    <w:p w:rsidR="007530C0" w:rsidRDefault="007530C0">
      <w:pPr>
        <w:pStyle w:val="ConsPlusTitle"/>
        <w:jc w:val="center"/>
      </w:pPr>
      <w:r>
        <w:t>И РАЗВИТИЕ МАЛЫХ ФОРМ ХОЗЯЙСТВОВАНИЯ ПО НАПРАВЛЕНИЯМ</w:t>
      </w:r>
    </w:p>
    <w:p w:rsidR="007530C0" w:rsidRDefault="007530C0">
      <w:pPr>
        <w:pStyle w:val="ConsPlusTitle"/>
        <w:jc w:val="center"/>
      </w:pPr>
      <w:r>
        <w:t>НА ПОДДЕРЖКУ НАЧИНАЮЩИХ ФЕРМЕРОВ, НА РАЗВИТИЕ СЕМЕЙНЫХ</w:t>
      </w:r>
    </w:p>
    <w:p w:rsidR="007530C0" w:rsidRDefault="007530C0">
      <w:pPr>
        <w:pStyle w:val="ConsPlusTitle"/>
        <w:jc w:val="center"/>
      </w:pPr>
      <w:r>
        <w:t>ФЕРМ И НА РАЗВИТИЕ МАТЕРИАЛЬНО-ТЕХНИЧЕСКОЙ БАЗЫ</w:t>
      </w:r>
    </w:p>
    <w:p w:rsidR="007530C0" w:rsidRDefault="007530C0">
      <w:pPr>
        <w:pStyle w:val="ConsPlusTitle"/>
        <w:jc w:val="center"/>
      </w:pPr>
      <w:r>
        <w:t>СЕЛЬСКОХОЗЯЙСТВЕННЫХ ПОТРЕБИТЕЛЬСКИХ КООПЕРАТИВОВ</w:t>
      </w:r>
    </w:p>
    <w:p w:rsidR="007530C0" w:rsidRDefault="00753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3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21.05.2020 N 24)</w:t>
            </w: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5613"/>
      </w:tblGrid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center"/>
            </w:pPr>
            <w:r>
              <w:t>Место работы, должность</w:t>
            </w:r>
          </w:p>
        </w:tc>
      </w:tr>
      <w:tr w:rsidR="007530C0">
        <w:tc>
          <w:tcPr>
            <w:tcW w:w="9071" w:type="dxa"/>
            <w:gridSpan w:val="3"/>
          </w:tcPr>
          <w:p w:rsidR="007530C0" w:rsidRDefault="007530C0">
            <w:pPr>
              <w:pStyle w:val="ConsPlusNormal"/>
              <w:jc w:val="center"/>
            </w:pPr>
            <w:r>
              <w:t>Председатель комиссии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</w:pPr>
            <w:r>
              <w:t>Малащенко</w:t>
            </w:r>
          </w:p>
          <w:p w:rsidR="007530C0" w:rsidRDefault="007530C0">
            <w:pPr>
              <w:pStyle w:val="ConsPlusNormal"/>
            </w:pPr>
            <w:r>
              <w:t>Олег Михайлович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- председатель комитета по агропромышленному и рыбохозяйственному комплексу</w:t>
            </w:r>
          </w:p>
        </w:tc>
      </w:tr>
      <w:tr w:rsidR="007530C0">
        <w:tc>
          <w:tcPr>
            <w:tcW w:w="9071" w:type="dxa"/>
            <w:gridSpan w:val="3"/>
          </w:tcPr>
          <w:p w:rsidR="007530C0" w:rsidRDefault="007530C0">
            <w:pPr>
              <w:pStyle w:val="ConsPlusNormal"/>
              <w:jc w:val="center"/>
            </w:pPr>
            <w:r>
              <w:t>Заместитель председателя комиссии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</w:pPr>
            <w:r>
              <w:t>Сидорович</w:t>
            </w:r>
          </w:p>
          <w:p w:rsidR="007530C0" w:rsidRDefault="007530C0">
            <w:pPr>
              <w:pStyle w:val="ConsPlusNormal"/>
            </w:pPr>
            <w:r>
              <w:t>Марина Геннадьевна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both"/>
            </w:pPr>
            <w:r>
              <w:t>Первый заместитель председателя комитета по агропромышленному и рыбохозяйственному комплексу Ленинградской области</w:t>
            </w:r>
          </w:p>
        </w:tc>
      </w:tr>
      <w:tr w:rsidR="007530C0">
        <w:tc>
          <w:tcPr>
            <w:tcW w:w="9071" w:type="dxa"/>
            <w:gridSpan w:val="3"/>
          </w:tcPr>
          <w:p w:rsidR="007530C0" w:rsidRDefault="007530C0">
            <w:pPr>
              <w:pStyle w:val="ConsPlusNormal"/>
              <w:jc w:val="center"/>
            </w:pPr>
            <w:r>
              <w:t>Члены комиссии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</w:pPr>
            <w:r>
              <w:t>Батурина</w:t>
            </w:r>
          </w:p>
          <w:p w:rsidR="007530C0" w:rsidRDefault="007530C0">
            <w:pPr>
              <w:pStyle w:val="ConsPlusNormal"/>
            </w:pPr>
            <w:r>
              <w:t>Елена Геннадьевна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both"/>
            </w:pPr>
            <w:r>
              <w:t>Директор фонда поддержки малого и среднего бизнеса "Совместное развитие" (по согласованию)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</w:pPr>
            <w:r>
              <w:t>Башаров</w:t>
            </w:r>
          </w:p>
          <w:p w:rsidR="007530C0" w:rsidRDefault="007530C0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both"/>
            </w:pPr>
            <w:r>
              <w:t>Заместитель начальника Управления ветеринарии Ленинградской области (по согласованию)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</w:pPr>
            <w:r>
              <w:t>Быков</w:t>
            </w:r>
          </w:p>
          <w:p w:rsidR="007530C0" w:rsidRDefault="007530C0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both"/>
            </w:pPr>
            <w:r>
              <w:t>Президент Ассоциации "Союз фермеров Ленинградской области и Санкт-Петербурга" (по согласованию)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</w:pPr>
            <w:r>
              <w:t>Варенов</w:t>
            </w:r>
          </w:p>
          <w:p w:rsidR="007530C0" w:rsidRDefault="007530C0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both"/>
            </w:pPr>
            <w:r>
              <w:t>Заместитель председателя комитета по агропромышленному и рыбохозяйственному комплексу Ленинградской области - начальник департамента координации целевых программ, пищевой, перерабатывающей промышленности и рыночной инфраструктуры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</w:pPr>
            <w:r>
              <w:t>Гордеев</w:t>
            </w:r>
          </w:p>
          <w:p w:rsidR="007530C0" w:rsidRDefault="007530C0">
            <w:pPr>
              <w:pStyle w:val="ConsPlusNormal"/>
            </w:pPr>
            <w:r>
              <w:t>Владислав Владимирович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both"/>
            </w:pPr>
            <w:r>
              <w:t xml:space="preserve">Заведующий отделом технологий и механизации работ в животноводстве ФГБНУ "Институт агроинженерных и </w:t>
            </w:r>
            <w:r>
              <w:lastRenderedPageBreak/>
              <w:t>экологических проблем сельскохозяйственного производства" (по согласованию)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</w:pPr>
            <w:r>
              <w:t>Маланичева</w:t>
            </w:r>
          </w:p>
          <w:p w:rsidR="007530C0" w:rsidRDefault="007530C0">
            <w:pPr>
              <w:pStyle w:val="ConsPlusNormal"/>
            </w:pPr>
            <w:r>
              <w:t>Марина Борисовна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both"/>
            </w:pPr>
            <w:r>
              <w:t>Представитель Ленинградского областного отделения общероссийского общественного движения сельских женщин России, член АККОР (по согласованию)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</w:pPr>
            <w:r>
              <w:t>Николаева</w:t>
            </w:r>
          </w:p>
          <w:p w:rsidR="007530C0" w:rsidRDefault="007530C0">
            <w:pPr>
              <w:pStyle w:val="ConsPlusNormal"/>
            </w:pPr>
            <w:r>
              <w:t>Екатерина Николаевна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both"/>
            </w:pPr>
            <w:r>
              <w:t>Координатор общероссийской молодежной общественной организации "Российский союз сельской молодежи" в СЗФО и ЦФО (по согласованию)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</w:pPr>
            <w:r>
              <w:t>Потапова</w:t>
            </w:r>
          </w:p>
          <w:p w:rsidR="007530C0" w:rsidRDefault="007530C0">
            <w:pPr>
              <w:pStyle w:val="ConsPlusNormal"/>
            </w:pPr>
            <w:r>
              <w:t>Светлана Леонидовна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both"/>
            </w:pPr>
            <w:r>
              <w:t>Председатель постоянной комиссии по агропромышленному и рыбохозяйственному комплексу Законодательного собрания Ленинградской области (по согласованию)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</w:pPr>
            <w:r>
              <w:t>Рахматулина</w:t>
            </w:r>
          </w:p>
          <w:p w:rsidR="007530C0" w:rsidRDefault="007530C0">
            <w:pPr>
              <w:pStyle w:val="ConsPlusNormal"/>
            </w:pPr>
            <w:r>
              <w:t>Надежда Расимовна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both"/>
            </w:pPr>
            <w:r>
              <w:t>Начальник отдела развития животноводства, звероводства и птицеводства комитета по агропромышленному и рыбохозяйственному комплексу Ленинградской области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</w:pPr>
            <w:r>
              <w:t>Тирон</w:t>
            </w:r>
          </w:p>
          <w:p w:rsidR="007530C0" w:rsidRDefault="007530C0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both"/>
            </w:pPr>
            <w:r>
              <w:t>Член постоянной комиссии по агропромышленному и рыбохозяйственному комплексу Законодательного собрания Ленинградской области (по согласованию)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</w:pPr>
            <w:r>
              <w:t>Титов</w:t>
            </w:r>
          </w:p>
          <w:p w:rsidR="007530C0" w:rsidRDefault="007530C0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both"/>
            </w:pPr>
            <w:r>
              <w:t>Начальник отдела по работе с клиентами малого и микробизнеса Санкт-Петербургского регионального филиала АО "Россельхозбанк" (по согласованию)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</w:pPr>
            <w:r>
              <w:t>Чекирда</w:t>
            </w:r>
          </w:p>
          <w:p w:rsidR="007530C0" w:rsidRDefault="007530C0">
            <w:pPr>
              <w:pStyle w:val="ConsPlusNormal"/>
            </w:pPr>
            <w:r>
              <w:t>Владимир Анатольевич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both"/>
            </w:pPr>
            <w:r>
              <w:t>Директор государственного казенного учреждения Ленинградской области "Агентство по обеспечению деятельности агропромышленного и рыбохозяйственного комплекса Ленинградской области" (по согласованию)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</w:pPr>
            <w:r>
              <w:t>Шаваров</w:t>
            </w:r>
          </w:p>
          <w:p w:rsidR="007530C0" w:rsidRDefault="007530C0">
            <w:pPr>
              <w:pStyle w:val="ConsPlusNormal"/>
            </w:pPr>
            <w:r>
              <w:t>Вячеслав Викторович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both"/>
            </w:pPr>
            <w:r>
              <w:t>Председатель комиссии по сельскому хозяйству, экологии и предпринимательству Общественной палаты Ленинградской области (по согласованию)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</w:pPr>
            <w:r>
              <w:t>Шконда</w:t>
            </w:r>
          </w:p>
          <w:p w:rsidR="007530C0" w:rsidRDefault="007530C0">
            <w:pPr>
              <w:pStyle w:val="ConsPlusNormal"/>
            </w:pPr>
            <w:r>
              <w:t>Михаил Сергеевич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both"/>
            </w:pPr>
            <w:r>
              <w:t>Президент ассоциации крестьянских (фермерских) хозяйств, личных подсобных хозяйств и кооперативов Ленинградской области и Санкт-Петербурга (по согласованию)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</w:pPr>
            <w:r>
              <w:t>Щербаков</w:t>
            </w:r>
          </w:p>
          <w:p w:rsidR="007530C0" w:rsidRDefault="007530C0">
            <w:pPr>
              <w:pStyle w:val="ConsPlusNormal"/>
            </w:pPr>
            <w:r>
              <w:t>Егор Дмитриевич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both"/>
            </w:pPr>
            <w:r>
              <w:t>Главный специалист комитета по развитию малого, среднего бизнеса и потребительского рынка (по согласованию)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</w:pPr>
            <w:r>
              <w:t>Боярчик</w:t>
            </w:r>
          </w:p>
          <w:p w:rsidR="007530C0" w:rsidRDefault="007530C0">
            <w:pPr>
              <w:pStyle w:val="ConsPlusNormal"/>
            </w:pPr>
            <w:r>
              <w:t>Денис Валентинович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both"/>
            </w:pPr>
            <w:r>
              <w:t>Начальник отдела прогноза и экономического мониторинга комитета по агропромышленному и рыбохозяйственному комплексу Ленинградской области</w:t>
            </w:r>
          </w:p>
        </w:tc>
      </w:tr>
      <w:tr w:rsidR="007530C0">
        <w:tc>
          <w:tcPr>
            <w:tcW w:w="9071" w:type="dxa"/>
            <w:gridSpan w:val="3"/>
          </w:tcPr>
          <w:p w:rsidR="007530C0" w:rsidRDefault="007530C0">
            <w:pPr>
              <w:pStyle w:val="ConsPlusNormal"/>
              <w:jc w:val="center"/>
            </w:pPr>
            <w:r>
              <w:t>Секретари комиссии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</w:pPr>
            <w:r>
              <w:t>Тихомирова</w:t>
            </w:r>
          </w:p>
          <w:p w:rsidR="007530C0" w:rsidRDefault="007530C0">
            <w:pPr>
              <w:pStyle w:val="ConsPlusNormal"/>
            </w:pPr>
            <w:r>
              <w:t>Елена Михайловна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both"/>
            </w:pPr>
            <w:r>
              <w:t>Начальник сектора по развитию садоводства и огородничества комитета по агропромышленному и рыбохозяйственному комплексу Ленинградской области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948" w:type="dxa"/>
          </w:tcPr>
          <w:p w:rsidR="007530C0" w:rsidRDefault="007530C0">
            <w:pPr>
              <w:pStyle w:val="ConsPlusNormal"/>
            </w:pPr>
            <w:r>
              <w:t>Власов</w:t>
            </w:r>
          </w:p>
          <w:p w:rsidR="007530C0" w:rsidRDefault="007530C0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5613" w:type="dxa"/>
          </w:tcPr>
          <w:p w:rsidR="007530C0" w:rsidRDefault="007530C0">
            <w:pPr>
              <w:pStyle w:val="ConsPlusNormal"/>
              <w:jc w:val="both"/>
            </w:pPr>
            <w:r>
              <w:t>Начальник сектора по развитию птицеводства комитета по агропромышленному и рыбохозяйственному комплексу Ленинградской области</w:t>
            </w:r>
          </w:p>
        </w:tc>
      </w:tr>
    </w:tbl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  <w:jc w:val="right"/>
      </w:pPr>
    </w:p>
    <w:p w:rsidR="007530C0" w:rsidRDefault="007530C0">
      <w:pPr>
        <w:pStyle w:val="ConsPlusNormal"/>
        <w:jc w:val="right"/>
      </w:pPr>
    </w:p>
    <w:p w:rsidR="007530C0" w:rsidRDefault="007530C0">
      <w:pPr>
        <w:pStyle w:val="ConsPlusNormal"/>
        <w:jc w:val="right"/>
        <w:outlineLvl w:val="0"/>
      </w:pPr>
      <w:r>
        <w:t>УТВЕРЖДЕНО</w:t>
      </w:r>
    </w:p>
    <w:p w:rsidR="007530C0" w:rsidRDefault="007530C0">
      <w:pPr>
        <w:pStyle w:val="ConsPlusNormal"/>
        <w:jc w:val="right"/>
      </w:pPr>
      <w:r>
        <w:t>приказом комитета</w:t>
      </w:r>
    </w:p>
    <w:p w:rsidR="007530C0" w:rsidRDefault="007530C0">
      <w:pPr>
        <w:pStyle w:val="ConsPlusNormal"/>
        <w:jc w:val="right"/>
      </w:pPr>
      <w:r>
        <w:t>по агропромышленному</w:t>
      </w:r>
    </w:p>
    <w:p w:rsidR="007530C0" w:rsidRDefault="007530C0">
      <w:pPr>
        <w:pStyle w:val="ConsPlusNormal"/>
        <w:jc w:val="right"/>
      </w:pPr>
      <w:r>
        <w:t>и рыбохозяйственному комплексу</w:t>
      </w:r>
    </w:p>
    <w:p w:rsidR="007530C0" w:rsidRDefault="007530C0">
      <w:pPr>
        <w:pStyle w:val="ConsPlusNormal"/>
        <w:jc w:val="right"/>
      </w:pPr>
      <w:r>
        <w:t>Ленинградской области</w:t>
      </w:r>
    </w:p>
    <w:p w:rsidR="007530C0" w:rsidRDefault="007530C0">
      <w:pPr>
        <w:pStyle w:val="ConsPlusNormal"/>
        <w:jc w:val="right"/>
      </w:pPr>
      <w:r>
        <w:t>от 10.03.2020 N 13</w:t>
      </w:r>
    </w:p>
    <w:p w:rsidR="007530C0" w:rsidRDefault="007530C0">
      <w:pPr>
        <w:pStyle w:val="ConsPlusNormal"/>
        <w:jc w:val="right"/>
      </w:pPr>
      <w:r>
        <w:t>(приложение 2)</w:t>
      </w:r>
    </w:p>
    <w:p w:rsidR="007530C0" w:rsidRDefault="007530C0">
      <w:pPr>
        <w:pStyle w:val="ConsPlusNormal"/>
        <w:jc w:val="right"/>
      </w:pPr>
    </w:p>
    <w:p w:rsidR="007530C0" w:rsidRDefault="007530C0">
      <w:pPr>
        <w:pStyle w:val="ConsPlusTitle"/>
        <w:jc w:val="center"/>
      </w:pPr>
      <w:bookmarkStart w:id="1" w:name="P165"/>
      <w:bookmarkEnd w:id="1"/>
      <w:r>
        <w:t>ПОЛОЖЕНИЕ</w:t>
      </w:r>
    </w:p>
    <w:p w:rsidR="007530C0" w:rsidRDefault="007530C0">
      <w:pPr>
        <w:pStyle w:val="ConsPlusTitle"/>
        <w:jc w:val="center"/>
      </w:pPr>
      <w:r>
        <w:t>О КОНКУРСНОЙ КОМИССИИ ПО ОТБОРУ НАЧИНАЮЩИХ</w:t>
      </w:r>
    </w:p>
    <w:p w:rsidR="007530C0" w:rsidRDefault="007530C0">
      <w:pPr>
        <w:pStyle w:val="ConsPlusTitle"/>
        <w:jc w:val="center"/>
      </w:pPr>
      <w:r>
        <w:t>ФЕРМЕРОВ, СЕМЕЙНЫХ ФЕРМ И СЕЛЬСКОХОЗЯЙСТВЕННЫХ</w:t>
      </w:r>
    </w:p>
    <w:p w:rsidR="007530C0" w:rsidRDefault="007530C0">
      <w:pPr>
        <w:pStyle w:val="ConsPlusTitle"/>
        <w:jc w:val="center"/>
      </w:pPr>
      <w:r>
        <w:t>ПОТРЕБИТЕЛЬСКИХ КООПЕРАТИВОВ НА ПРАВО ПОЛУЧЕНИЯ СУБСИДИЙ</w:t>
      </w:r>
    </w:p>
    <w:p w:rsidR="007530C0" w:rsidRDefault="007530C0">
      <w:pPr>
        <w:pStyle w:val="ConsPlusTitle"/>
        <w:jc w:val="center"/>
      </w:pPr>
      <w:r>
        <w:t>НА СТИМУЛИРОВАНИЕ РАЗВИТИЯ ПРИОРИТЕТНЫХ ПОДОТРАСЛЕЙ</w:t>
      </w:r>
    </w:p>
    <w:p w:rsidR="007530C0" w:rsidRDefault="007530C0">
      <w:pPr>
        <w:pStyle w:val="ConsPlusTitle"/>
        <w:jc w:val="center"/>
      </w:pPr>
      <w:r>
        <w:t>АГРОПРОМЫШЛЕННОГО КОМПЛЕКСА И РАЗВИТИЕ МАЛЫХ ФОРМ</w:t>
      </w:r>
    </w:p>
    <w:p w:rsidR="007530C0" w:rsidRDefault="007530C0">
      <w:pPr>
        <w:pStyle w:val="ConsPlusTitle"/>
        <w:jc w:val="center"/>
      </w:pPr>
      <w:r>
        <w:t>ХОЗЯЙСТВОВАНИЯ ПО НАПРАВЛЕНИЯМ НА ПОДДЕРЖКУ НАЧИНАЮЩИХ</w:t>
      </w:r>
    </w:p>
    <w:p w:rsidR="007530C0" w:rsidRDefault="007530C0">
      <w:pPr>
        <w:pStyle w:val="ConsPlusTitle"/>
        <w:jc w:val="center"/>
      </w:pPr>
      <w:r>
        <w:t>ФЕРМЕРОВ, НА РАЗВИТИЕ СЕМЕЙНЫХ ФЕРМ И НА РАЗВИТИЕ</w:t>
      </w:r>
    </w:p>
    <w:p w:rsidR="007530C0" w:rsidRDefault="007530C0">
      <w:pPr>
        <w:pStyle w:val="ConsPlusTitle"/>
        <w:jc w:val="center"/>
      </w:pPr>
      <w:r>
        <w:t>МАТЕРИАЛЬНО-ТЕХНИЧЕСКОЙ БАЗЫ СЕЛЬСКОХОЗЯЙСТВЕННЫХ</w:t>
      </w:r>
    </w:p>
    <w:p w:rsidR="007530C0" w:rsidRDefault="007530C0">
      <w:pPr>
        <w:pStyle w:val="ConsPlusTitle"/>
        <w:jc w:val="center"/>
      </w:pPr>
      <w:r>
        <w:t>ПОТРЕБИТЕЛЬСКИХ КООПЕРАТИВОВ</w:t>
      </w:r>
    </w:p>
    <w:p w:rsidR="007530C0" w:rsidRDefault="00753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3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21.05.2020 N 24)</w:t>
            </w:r>
          </w:p>
        </w:tc>
      </w:tr>
    </w:tbl>
    <w:p w:rsidR="007530C0" w:rsidRDefault="007530C0">
      <w:pPr>
        <w:pStyle w:val="ConsPlusNormal"/>
      </w:pPr>
    </w:p>
    <w:p w:rsidR="007530C0" w:rsidRDefault="007530C0">
      <w:pPr>
        <w:pStyle w:val="ConsPlusTitle"/>
        <w:jc w:val="center"/>
        <w:outlineLvl w:val="1"/>
      </w:pPr>
      <w:r>
        <w:t>1. Общие положения</w:t>
      </w:r>
    </w:p>
    <w:p w:rsidR="007530C0" w:rsidRDefault="007530C0">
      <w:pPr>
        <w:pStyle w:val="ConsPlusNormal"/>
        <w:ind w:firstLine="540"/>
        <w:jc w:val="both"/>
      </w:pPr>
    </w:p>
    <w:p w:rsidR="007530C0" w:rsidRDefault="007530C0">
      <w:pPr>
        <w:pStyle w:val="ConsPlusNormal"/>
        <w:ind w:firstLine="540"/>
        <w:jc w:val="both"/>
      </w:pPr>
      <w:r>
        <w:t>1.1. Настоящее Положение о конкурсной комиссии по отбору начинающих фермеров, семейных ферм и сельскохозяйственных потребительских кооперативов на право получения субсидий на стимулирование развития приоритетных подотраслей агропромышленного комплекса и развитие малых форм хозяйствования по направлениям на поддержку начинающих фермеров, на развитие семейных ферм и на развитие материально-технической базы сельскохозяйственных потребительских кооперативов (далее - настоящее Положение) определяет права и обязанности членов конкурсной комиссии по отбору начинающих фермеров, семейных ферм и сельскохозяйственных потребительских кооперативов на право получения субсидий на стимулирование развития приоритетных подотраслей агропромышленного комплекса и развитие малых форм хозяйствования по направлениям на поддержку начинающих фермеров, на развитие семейных ферм и на развитие материально-технической базы сельскохозяйственных потребительских кооперативов (далее - комиссия), председателя, заместителя председателя комиссии, 2 секретарей комиссии, полномочия комиссии, порядок проведения отбора начинающих фермеров, семейных ферм и сельскохозяйственных потребительских кооперативов на право получения субсидий на стимулирование развития приоритетных подотраслей агропромышленного комплекса и развитие малых форм хозяйствования по направлениям на поддержку начинающих фермеров, на развитие семейных ферм и на развитие материально-технической базы сельскохозяйственных потребительских кооперативов (далее - отбор, субсидии). Комиссия состоит из 18 человек.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lastRenderedPageBreak/>
        <w:t xml:space="preserve">1.2. В своей деятельности комиссия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Министерства сельского хозяйства Российской Федерации, правовыми актами Ленинградской области, комитета по агропромышленному и рыбохозяйственному комплексу Ленинградской области (далее - комитет), а также настоящим Положением.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Деятельность комиссии осуществляется на началах ответственного, гласного и коллегиального обсуждения и принятия решений и направлена на наиболее эффективное расходование бюджетных средств.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1.3. Официальным сайтом в информационно-телекоммуникационной сети "Интернет" для размещения информации, указанной в настоящем Положении (далее - официальный сайт), является официальный сайт комитета www.agroprom.lenobl.ru.</w:t>
      </w:r>
    </w:p>
    <w:p w:rsidR="007530C0" w:rsidRDefault="007530C0">
      <w:pPr>
        <w:pStyle w:val="ConsPlusNormal"/>
        <w:jc w:val="center"/>
      </w:pPr>
    </w:p>
    <w:p w:rsidR="007530C0" w:rsidRDefault="007530C0">
      <w:pPr>
        <w:pStyle w:val="ConsPlusTitle"/>
        <w:jc w:val="center"/>
        <w:outlineLvl w:val="1"/>
      </w:pPr>
      <w:r>
        <w:t>2. Права, обязанности и иные действия членов комиссии</w:t>
      </w:r>
    </w:p>
    <w:p w:rsidR="007530C0" w:rsidRDefault="007530C0">
      <w:pPr>
        <w:pStyle w:val="ConsPlusNormal"/>
        <w:jc w:val="center"/>
      </w:pPr>
    </w:p>
    <w:p w:rsidR="007530C0" w:rsidRDefault="007530C0">
      <w:pPr>
        <w:pStyle w:val="ConsPlusNormal"/>
        <w:ind w:firstLine="540"/>
        <w:jc w:val="both"/>
      </w:pPr>
      <w:r>
        <w:t>2.1. Члены комиссии вправе: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знакомиться с документами, представленными крестьянскими (фермерскими) хозяйствами и сельскохозяйственными потребительскими кооперативами (далее - соискатели) на участие в отборе;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выступать на заседаниях комиссии;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проверять правильность протоколов комиссии, в том числе правильность отражения в этих протоколах выступлений;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письменно изложить свое особое мнение, которое прикладывается к протоколу заседания комиссии.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2.2. Члены комиссии обязаны: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присутствовать на заседаниях комиссии;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соблюдать порядок рассмотрения и оценки заявок на участие в отборе.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2.3. Члены комиссии: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принимают решения по вопросам, отнесенным к компетенции комиссии настоящим Положением;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подписывают протоколы комиссии;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осуществляют иные действия в соответствии с настоящим Положением.</w:t>
      </w:r>
    </w:p>
    <w:p w:rsidR="007530C0" w:rsidRDefault="007530C0">
      <w:pPr>
        <w:pStyle w:val="ConsPlusNormal"/>
      </w:pPr>
    </w:p>
    <w:p w:rsidR="007530C0" w:rsidRDefault="007530C0">
      <w:pPr>
        <w:pStyle w:val="ConsPlusTitle"/>
        <w:jc w:val="center"/>
        <w:outlineLvl w:val="1"/>
      </w:pPr>
      <w:r>
        <w:t>3. Председатель комиссии</w:t>
      </w:r>
    </w:p>
    <w:p w:rsidR="007530C0" w:rsidRDefault="007530C0">
      <w:pPr>
        <w:pStyle w:val="ConsPlusNormal"/>
        <w:ind w:firstLine="540"/>
        <w:jc w:val="both"/>
      </w:pPr>
    </w:p>
    <w:p w:rsidR="007530C0" w:rsidRDefault="007530C0">
      <w:pPr>
        <w:pStyle w:val="ConsPlusNormal"/>
        <w:ind w:firstLine="540"/>
        <w:jc w:val="both"/>
      </w:pPr>
      <w:r>
        <w:t>3.1. Комиссию возглавляет председатель комиссии.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3.2. В отсутствие председателя комиссии его обязанности исполняет заместитель председателя комиссии.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3.3. Председатель комиссии обладает правами и несет обязанности, предусмотренные настоящим Положением для членов комиссии.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 xml:space="preserve">3.4. Председатель комиссии (в отсутствие председателя комиссии - заместитель </w:t>
      </w:r>
      <w:r>
        <w:lastRenderedPageBreak/>
        <w:t>председателя комиссии):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комиссии;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обеспечивает соблюдение комиссией законодательства Российской Федерации и Ленинградской области, настоящего Положения;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распределяет обязанности между секретарями комиссии;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утверждает порядок работы комиссии и повестку заседания комиссии;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ведет заседания комиссии;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обеспечивает законные права и интересы участников отбора;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определяет участие в заседании комиссии иных лиц;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утверждает протоколы комиссии;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осуществляет иные действия в соответствии с настоящим Положением.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4. Комиссия правомочна осуществлять отбор соискателей, если на заседании комиссии присутствует не менее чем пятьдесят процентов от общего числа его членов.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5. Решения комиссии принимаются простым большинством голосов от числа присутствующих на заседании членов (пятьдесят процентов от числа присутствующих членов комиссии плюс один голос) при наличии кворума.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При равенстве голосов голос председательствующего является решающим.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6. При голосовании каждый член комиссии имеет один голос. Член комиссии может проголосовать "за" или "против". Секретари комиссии права голоса не имеют.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7. Решения комиссии по каждому вопросу принимаются отдельно.</w:t>
      </w:r>
    </w:p>
    <w:p w:rsidR="007530C0" w:rsidRDefault="007530C0">
      <w:pPr>
        <w:pStyle w:val="ConsPlusNormal"/>
      </w:pPr>
    </w:p>
    <w:p w:rsidR="007530C0" w:rsidRDefault="007530C0">
      <w:pPr>
        <w:pStyle w:val="ConsPlusTitle"/>
        <w:jc w:val="center"/>
        <w:outlineLvl w:val="1"/>
      </w:pPr>
      <w:r>
        <w:t>4. Секретари комиссии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  <w:ind w:firstLine="540"/>
        <w:jc w:val="both"/>
      </w:pPr>
      <w:r>
        <w:t>Организуют подготовку материалов к заседанию комиссии;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осуществляют организационное и техническое формирование повестки заседания комиссии;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информируют членов комиссии и иных лиц о дате, месте и времени проведения заседания комиссии;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подготавливают к заседанию комиссии повестку дня;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проверяют поданные соискателями пакеты документов на комплектность;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подготавливают информационную записку по количеству поступивших заявок;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ведут протоколы заседаний комиссии;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обеспечивают размещение информации на официальном сайте комитета о проведении отбора и о результатах первого и второго этапа отбора;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хранят оригиналы пакетов документов соискателей на участие в отборе;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lastRenderedPageBreak/>
        <w:t>осуществляют иные действия организационно-технического характера в соответствии с настоящим Положением.</w:t>
      </w:r>
    </w:p>
    <w:p w:rsidR="007530C0" w:rsidRDefault="007530C0">
      <w:pPr>
        <w:pStyle w:val="ConsPlusNormal"/>
      </w:pPr>
    </w:p>
    <w:p w:rsidR="007530C0" w:rsidRDefault="007530C0">
      <w:pPr>
        <w:pStyle w:val="ConsPlusTitle"/>
        <w:jc w:val="center"/>
        <w:outlineLvl w:val="1"/>
      </w:pPr>
      <w:r>
        <w:t>5. Полномочия комиссии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  <w:ind w:firstLine="540"/>
        <w:jc w:val="both"/>
      </w:pPr>
      <w:r>
        <w:t>При проведении отбора соискателей на право получения субсидий комиссия осуществляет следующие действия: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 xml:space="preserve">5.1. Рассматривает документы, представленные на участие в отборе, и соответствие соискателя условиям, установленным </w:t>
      </w:r>
      <w:hyperlink r:id="rId14" w:history="1">
        <w:r>
          <w:rPr>
            <w:color w:val="0000FF"/>
          </w:rPr>
          <w:t>подпунктами 7.2</w:t>
        </w:r>
      </w:hyperlink>
      <w:r>
        <w:t xml:space="preserve"> и </w:t>
      </w:r>
      <w:hyperlink r:id="rId15" w:history="1">
        <w:r>
          <w:rPr>
            <w:color w:val="0000FF"/>
          </w:rPr>
          <w:t>8.2</w:t>
        </w:r>
      </w:hyperlink>
      <w:r>
        <w:t xml:space="preserve"> Приложения 40 (Субсидии на стимулирование развития приоритетных подотраслей агропромышленного комплекса и развитие малых форм хозяйствования) и </w:t>
      </w:r>
      <w:hyperlink r:id="rId16" w:history="1">
        <w:r>
          <w:rPr>
            <w:color w:val="0000FF"/>
          </w:rPr>
          <w:t>пунктом 3</w:t>
        </w:r>
      </w:hyperlink>
      <w:r>
        <w:t xml:space="preserve"> Приложения 9 к Приложению 2 (Порядок предоставления субсидий некоммерческим организациям, не являющимся казенными учреждениями) (далее - критерии отбора) к Порядку предоставления субсидии на государственную поддержку агропромышленного и рыбохозяйственного комплекса, утвержденному постановлением Правительства Ленинградской области от 4 февраля 2014 года N 15 "Об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 (далее - Порядок).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5.2. На основании результатов рассмотрения документов принимает решение о допуске соискателей к участию в отборе или об отказе в допуске соискателя к участию в отборе в порядке и по основаниям, которые предусмотрены настоящим порядком.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5.3. Оценивает документы, поданные соискателями.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5.4. Проводит очное или очно-заочное собеседование с соискателями, в том числе с применением дистанционных методов собеседования посредством использования систем видео-конференц-связи в режиме онлайн.</w:t>
      </w:r>
    </w:p>
    <w:p w:rsidR="007530C0" w:rsidRDefault="007530C0">
      <w:pPr>
        <w:pStyle w:val="ConsPlusNormal"/>
        <w:jc w:val="both"/>
      </w:pPr>
      <w:r>
        <w:t xml:space="preserve">(п. 5.4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21.05.2020 N 24)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5.5. Определяет победителей отбора.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5.6. Определяет размер субсидии победителям отбора.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5.7. Определяет цели расходования субсидий соискателей, признанных победителями отбора в соответствии с критериями отбора, установленными Порядком (далее - получатели субсидий).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5.8. Рассматривает и принимает решение о внесении изменений в план расходов на основании заявлений получателей субсидий.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5.9. Осуществляет рассмотрение жалоб и претензий соискателей и получателей субсидий.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  <w:jc w:val="right"/>
        <w:outlineLvl w:val="0"/>
      </w:pPr>
      <w:r>
        <w:t>УТВЕРЖДЕН</w:t>
      </w:r>
    </w:p>
    <w:p w:rsidR="007530C0" w:rsidRDefault="007530C0">
      <w:pPr>
        <w:pStyle w:val="ConsPlusNormal"/>
        <w:jc w:val="right"/>
      </w:pPr>
      <w:r>
        <w:t>приказом комитета</w:t>
      </w:r>
    </w:p>
    <w:p w:rsidR="007530C0" w:rsidRDefault="007530C0">
      <w:pPr>
        <w:pStyle w:val="ConsPlusNormal"/>
        <w:jc w:val="right"/>
      </w:pPr>
      <w:r>
        <w:t>по агропромышленному</w:t>
      </w:r>
    </w:p>
    <w:p w:rsidR="007530C0" w:rsidRDefault="007530C0">
      <w:pPr>
        <w:pStyle w:val="ConsPlusNormal"/>
        <w:jc w:val="right"/>
      </w:pPr>
      <w:r>
        <w:t>и рыбохозяйственному комплексу</w:t>
      </w:r>
    </w:p>
    <w:p w:rsidR="007530C0" w:rsidRDefault="007530C0">
      <w:pPr>
        <w:pStyle w:val="ConsPlusNormal"/>
        <w:jc w:val="right"/>
      </w:pPr>
      <w:r>
        <w:t>Ленинградской области</w:t>
      </w:r>
    </w:p>
    <w:p w:rsidR="007530C0" w:rsidRDefault="007530C0">
      <w:pPr>
        <w:pStyle w:val="ConsPlusNormal"/>
        <w:jc w:val="right"/>
      </w:pPr>
      <w:r>
        <w:lastRenderedPageBreak/>
        <w:t>от 10.03.2020 N 13</w:t>
      </w:r>
    </w:p>
    <w:p w:rsidR="007530C0" w:rsidRDefault="007530C0">
      <w:pPr>
        <w:pStyle w:val="ConsPlusNormal"/>
        <w:jc w:val="right"/>
      </w:pPr>
      <w:r>
        <w:t>(приложение 3)</w:t>
      </w:r>
    </w:p>
    <w:p w:rsidR="007530C0" w:rsidRDefault="007530C0">
      <w:pPr>
        <w:pStyle w:val="ConsPlusNormal"/>
        <w:ind w:firstLine="540"/>
        <w:jc w:val="both"/>
      </w:pPr>
    </w:p>
    <w:p w:rsidR="007530C0" w:rsidRDefault="007530C0">
      <w:pPr>
        <w:pStyle w:val="ConsPlusTitle"/>
        <w:jc w:val="center"/>
      </w:pPr>
      <w:bookmarkStart w:id="2" w:name="P261"/>
      <w:bookmarkEnd w:id="2"/>
      <w:r>
        <w:t>ПОРЯДОК</w:t>
      </w:r>
    </w:p>
    <w:p w:rsidR="007530C0" w:rsidRDefault="007530C0">
      <w:pPr>
        <w:pStyle w:val="ConsPlusTitle"/>
        <w:jc w:val="center"/>
      </w:pPr>
      <w:r>
        <w:t>ПРОВЕДЕНИЯ ОТБОРА НАЧИНАЮЩИХ ФЕРМЕРОВ, СЕМЕЙНЫХ ФЕРМ</w:t>
      </w:r>
    </w:p>
    <w:p w:rsidR="007530C0" w:rsidRDefault="007530C0">
      <w:pPr>
        <w:pStyle w:val="ConsPlusTitle"/>
        <w:jc w:val="center"/>
      </w:pPr>
      <w:r>
        <w:t>И СЕЛЬСКОХОЗЯЙСТВЕННЫХ ПОТРЕБИТЕЛЬСКИХ КООПЕРАТИВОВ НА ПРАВО</w:t>
      </w:r>
    </w:p>
    <w:p w:rsidR="007530C0" w:rsidRDefault="007530C0">
      <w:pPr>
        <w:pStyle w:val="ConsPlusTitle"/>
        <w:jc w:val="center"/>
      </w:pPr>
      <w:r>
        <w:t>ПОЛУЧЕНИЯ СУБСИДИЙ НА СТИМУЛИРОВАНИЕ РАЗВИТИЯ ПРИОРИТЕТНЫХ</w:t>
      </w:r>
    </w:p>
    <w:p w:rsidR="007530C0" w:rsidRDefault="007530C0">
      <w:pPr>
        <w:pStyle w:val="ConsPlusTitle"/>
        <w:jc w:val="center"/>
      </w:pPr>
      <w:r>
        <w:t>ПОДОТРАСЛЕЙ АГРОПРОМЫШЛЕННОГО КОМПЛЕКСА И РАЗВИТИЕ МАЛЫХ</w:t>
      </w:r>
    </w:p>
    <w:p w:rsidR="007530C0" w:rsidRDefault="007530C0">
      <w:pPr>
        <w:pStyle w:val="ConsPlusTitle"/>
        <w:jc w:val="center"/>
      </w:pPr>
      <w:r>
        <w:t>ФОРМ ХОЗЯЙСТВОВАНИЯ ПО НАПРАВЛЕНИЯМ НА ПОДДЕРЖКУ НАЧИНАЮЩИХ</w:t>
      </w:r>
    </w:p>
    <w:p w:rsidR="007530C0" w:rsidRDefault="007530C0">
      <w:pPr>
        <w:pStyle w:val="ConsPlusTitle"/>
        <w:jc w:val="center"/>
      </w:pPr>
      <w:r>
        <w:t>ФЕРМЕРОВ, НА РАЗВИТИЕ СЕМЕЙНЫХ ФЕРМ И НА РАЗВИТИЕ</w:t>
      </w:r>
    </w:p>
    <w:p w:rsidR="007530C0" w:rsidRDefault="007530C0">
      <w:pPr>
        <w:pStyle w:val="ConsPlusTitle"/>
        <w:jc w:val="center"/>
      </w:pPr>
      <w:r>
        <w:t>МАТЕРИАЛЬНО-ТЕХНИЧЕСКОЙ БАЗЫ СЕЛЬСКОХОЗЯЙСТВЕННЫХ</w:t>
      </w:r>
    </w:p>
    <w:p w:rsidR="007530C0" w:rsidRDefault="007530C0">
      <w:pPr>
        <w:pStyle w:val="ConsPlusTitle"/>
        <w:jc w:val="center"/>
      </w:pPr>
      <w:r>
        <w:t>ПОТРЕБИТЕЛЬСКИХ КООПЕРАТИВОВ</w:t>
      </w:r>
    </w:p>
    <w:p w:rsidR="007530C0" w:rsidRDefault="00753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3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21.05.2020 N 24)</w:t>
            </w:r>
          </w:p>
        </w:tc>
      </w:tr>
    </w:tbl>
    <w:p w:rsidR="007530C0" w:rsidRDefault="007530C0">
      <w:pPr>
        <w:pStyle w:val="ConsPlusNormal"/>
        <w:jc w:val="center"/>
      </w:pPr>
    </w:p>
    <w:p w:rsidR="007530C0" w:rsidRDefault="007530C0">
      <w:pPr>
        <w:pStyle w:val="ConsPlusTitle"/>
        <w:jc w:val="center"/>
        <w:outlineLvl w:val="1"/>
      </w:pPr>
      <w:r>
        <w:t>1. Общие положения</w:t>
      </w:r>
    </w:p>
    <w:p w:rsidR="007530C0" w:rsidRDefault="007530C0">
      <w:pPr>
        <w:pStyle w:val="ConsPlusNormal"/>
        <w:jc w:val="center"/>
      </w:pPr>
    </w:p>
    <w:p w:rsidR="007530C0" w:rsidRDefault="007530C0">
      <w:pPr>
        <w:pStyle w:val="ConsPlusNormal"/>
        <w:ind w:firstLine="540"/>
        <w:jc w:val="both"/>
      </w:pPr>
      <w:r>
        <w:t>1.1. Настоящий порядок проведения отбора соискателей на право получения субсидий (далее - настоящий порядок) разработан в целях дальнейшего развития малых форм хозяйствования в Ленинградской области, улучшения качества жизни в сельской местности и повышения занятости на селе.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1.2. При увеличении бюджетных ассигнований на текущий финансовый год за счет средств областного бюджета и средств, поступивших в порядке софинансирования из федерального бюджета, и(или) при наличии экономии бюджетных средств, образовавшейся в результате проведенного отбора начинающих фермеров, семейных ферм и сельскохозяйственных потребительских кооперативов, комитетом может быть проведен дополнительный отбор в соответствии с действующим порядком.</w:t>
      </w:r>
    </w:p>
    <w:p w:rsidR="007530C0" w:rsidRDefault="007530C0">
      <w:pPr>
        <w:pStyle w:val="ConsPlusNormal"/>
      </w:pPr>
    </w:p>
    <w:p w:rsidR="007530C0" w:rsidRDefault="007530C0">
      <w:pPr>
        <w:pStyle w:val="ConsPlusTitle"/>
        <w:jc w:val="center"/>
        <w:outlineLvl w:val="1"/>
      </w:pPr>
      <w:r>
        <w:t>2. Объявление о проведении отбора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  <w:ind w:firstLine="540"/>
        <w:jc w:val="both"/>
      </w:pPr>
      <w:r>
        <w:t>2.1. Секретари комиссии в срок не менее 20 календарных дней до даты окончания приема заявок организуют размещение информационного сообщения о проведении отбора соискателей на право получения субсидий на официальном сайте комитета.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2.2. Информационное сообщение о проведении отбора содержит следующие сведения: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1) место и время приема заявок на участие в отборе;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2) дату начала и окончания приема заявок на участие в отборе;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3) перечень и формы документов, предоставляемых соискателем для участия в отборе;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4) требования, предъявляемые к соискателям;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5) номера контактных телефонов секретарей комиссии, канцелярии комитета.</w:t>
      </w:r>
    </w:p>
    <w:p w:rsidR="007530C0" w:rsidRDefault="007530C0">
      <w:pPr>
        <w:pStyle w:val="ConsPlusNormal"/>
        <w:jc w:val="center"/>
      </w:pPr>
    </w:p>
    <w:p w:rsidR="007530C0" w:rsidRDefault="007530C0">
      <w:pPr>
        <w:pStyle w:val="ConsPlusTitle"/>
        <w:jc w:val="center"/>
        <w:outlineLvl w:val="1"/>
      </w:pPr>
      <w:bookmarkStart w:id="3" w:name="P289"/>
      <w:bookmarkEnd w:id="3"/>
      <w:r>
        <w:t>3. Перечень и формы документов, представляемых соискателями</w:t>
      </w:r>
    </w:p>
    <w:p w:rsidR="007530C0" w:rsidRDefault="007530C0">
      <w:pPr>
        <w:pStyle w:val="ConsPlusTitle"/>
        <w:jc w:val="center"/>
      </w:pPr>
      <w:r>
        <w:t>для участия в отборе</w:t>
      </w:r>
    </w:p>
    <w:p w:rsidR="007530C0" w:rsidRDefault="007530C0">
      <w:pPr>
        <w:pStyle w:val="ConsPlusNormal"/>
        <w:jc w:val="center"/>
      </w:pPr>
    </w:p>
    <w:p w:rsidR="007530C0" w:rsidRDefault="007530C0">
      <w:pPr>
        <w:pStyle w:val="ConsPlusNormal"/>
        <w:ind w:firstLine="540"/>
        <w:jc w:val="both"/>
      </w:pPr>
      <w:r>
        <w:t xml:space="preserve">Для участия в отборе соискатели представляют в комитет заявку в соответствии с </w:t>
      </w:r>
      <w:hyperlink r:id="rId19" w:history="1">
        <w:r>
          <w:rPr>
            <w:color w:val="0000FF"/>
          </w:rPr>
          <w:t>подпунктами 7.5</w:t>
        </w:r>
      </w:hyperlink>
      <w:r>
        <w:t xml:space="preserve"> и </w:t>
      </w:r>
      <w:hyperlink r:id="rId20" w:history="1">
        <w:r>
          <w:rPr>
            <w:color w:val="0000FF"/>
          </w:rPr>
          <w:t>8.5</w:t>
        </w:r>
      </w:hyperlink>
      <w:r>
        <w:t xml:space="preserve"> Приложения 40 и </w:t>
      </w:r>
      <w:hyperlink r:id="rId21" w:history="1">
        <w:r>
          <w:rPr>
            <w:color w:val="0000FF"/>
          </w:rPr>
          <w:t>пунктом 6</w:t>
        </w:r>
      </w:hyperlink>
      <w:r>
        <w:t xml:space="preserve"> Приложения 9 к Приложению 2 Порядка, в </w:t>
      </w:r>
      <w:r>
        <w:lastRenderedPageBreak/>
        <w:t xml:space="preserve">составе которой заявление в комиссию представляется по форме согласно </w:t>
      </w:r>
      <w:hyperlink w:anchor="P623" w:history="1">
        <w:r>
          <w:rPr>
            <w:color w:val="0000FF"/>
          </w:rPr>
          <w:t>приложению 1</w:t>
        </w:r>
      </w:hyperlink>
      <w:r>
        <w:t xml:space="preserve">, </w:t>
      </w:r>
      <w:hyperlink w:anchor="P676" w:history="1">
        <w:r>
          <w:rPr>
            <w:color w:val="0000FF"/>
          </w:rPr>
          <w:t>приложению 2</w:t>
        </w:r>
      </w:hyperlink>
      <w:r>
        <w:t xml:space="preserve"> или </w:t>
      </w:r>
      <w:hyperlink w:anchor="P727" w:history="1">
        <w:r>
          <w:rPr>
            <w:color w:val="0000FF"/>
          </w:rPr>
          <w:t>приложению 3</w:t>
        </w:r>
      </w:hyperlink>
      <w:r>
        <w:t xml:space="preserve"> к настоящему порядку, и бизнес-план по созданию, расширению, модернизации крестьянского (фермерского) хозяйства представляется в соответствии с </w:t>
      </w:r>
      <w:hyperlink w:anchor="P797" w:history="1">
        <w:r>
          <w:rPr>
            <w:color w:val="0000FF"/>
          </w:rPr>
          <w:t>приложением 4</w:t>
        </w:r>
      </w:hyperlink>
      <w:r>
        <w:t xml:space="preserve"> или </w:t>
      </w:r>
      <w:hyperlink w:anchor="P1962" w:history="1">
        <w:r>
          <w:rPr>
            <w:color w:val="0000FF"/>
          </w:rPr>
          <w:t>приложением 5</w:t>
        </w:r>
      </w:hyperlink>
      <w:r>
        <w:t xml:space="preserve"> к настоящему порядку.</w:t>
      </w:r>
    </w:p>
    <w:p w:rsidR="007530C0" w:rsidRDefault="007530C0">
      <w:pPr>
        <w:pStyle w:val="ConsPlusNormal"/>
      </w:pPr>
    </w:p>
    <w:p w:rsidR="007530C0" w:rsidRDefault="007530C0">
      <w:pPr>
        <w:pStyle w:val="ConsPlusTitle"/>
        <w:jc w:val="center"/>
        <w:outlineLvl w:val="1"/>
      </w:pPr>
      <w:r>
        <w:t>4. Порядок представления соискателем документов в комитет</w:t>
      </w:r>
    </w:p>
    <w:p w:rsidR="007530C0" w:rsidRDefault="007530C0">
      <w:pPr>
        <w:pStyle w:val="ConsPlusTitle"/>
        <w:jc w:val="center"/>
      </w:pPr>
      <w:r>
        <w:t>для рассмотрения комиссией, порядок приема и регистрации</w:t>
      </w:r>
    </w:p>
    <w:p w:rsidR="007530C0" w:rsidRDefault="007530C0">
      <w:pPr>
        <w:pStyle w:val="ConsPlusTitle"/>
        <w:jc w:val="center"/>
      </w:pPr>
      <w:r>
        <w:t>представленных документов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  <w:ind w:firstLine="540"/>
        <w:jc w:val="both"/>
      </w:pPr>
      <w:r>
        <w:t>4.1. Документы для участия в отборе с описью (далее - заявка) подаются соискателем в канцелярию комитета не позднее даты, указанной в информационном сообщении о проведении отбора на официальном сайте комитета.</w:t>
      </w:r>
    </w:p>
    <w:p w:rsidR="007530C0" w:rsidRDefault="007530C0">
      <w:pPr>
        <w:pStyle w:val="ConsPlusNormal"/>
        <w:spacing w:before="220"/>
        <w:ind w:firstLine="540"/>
        <w:jc w:val="both"/>
      </w:pPr>
      <w:bookmarkStart w:id="4" w:name="P299"/>
      <w:bookmarkEnd w:id="4"/>
      <w:r>
        <w:t>4.2. Копии должны быть заверены подписью (с расшифровкой подписи) главы крестьянского (фермерского) хозяйства или председателя сельскохозяйственного потребительского кооператива, печатью (при наличии) крестьянского (фермерского) хозяйства или сельскохозяйственного потребительского кооператива.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 xml:space="preserve">4.3. При получении заявок секретари комиссии проверяют соответствие представленных соискателем документов требованиям, указанным в </w:t>
      </w:r>
      <w:hyperlink w:anchor="P289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Поступившие заявки секретари комиссии регистрируют в журнале конкурсных заявок, формирует реестр конкурсных заявок соискателей, соответствующих требованиям и участвующих в отборе, подготавливают заключение для комиссии.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 xml:space="preserve">Основанием для отклонения конкурсной заявки является представление документов не в полном объеме и(или) документов, не соответствующих требованиям настоящего порядка, в том числе требованиям </w:t>
      </w:r>
      <w:hyperlink w:anchor="P299" w:history="1">
        <w:r>
          <w:rPr>
            <w:color w:val="0000FF"/>
          </w:rPr>
          <w:t>подпункта 4.2 пункта 4</w:t>
        </w:r>
      </w:hyperlink>
      <w:r>
        <w:t xml:space="preserve"> настоящего порядка.</w:t>
      </w:r>
    </w:p>
    <w:p w:rsidR="007530C0" w:rsidRDefault="007530C0">
      <w:pPr>
        <w:pStyle w:val="ConsPlusNormal"/>
      </w:pPr>
    </w:p>
    <w:p w:rsidR="007530C0" w:rsidRDefault="007530C0">
      <w:pPr>
        <w:pStyle w:val="ConsPlusTitle"/>
        <w:jc w:val="center"/>
        <w:outlineLvl w:val="1"/>
      </w:pPr>
      <w:r>
        <w:t>5. Порядок работы комиссии и оценки заявок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  <w:ind w:firstLine="540"/>
        <w:jc w:val="both"/>
      </w:pPr>
      <w:r>
        <w:t>5.1. Секретари комиссии не позднее чем за 3 (три) рабочих дня до дня проведения заседания комиссии подготавливают и направляют письменные извещения заместителю председателя комиссии, членам комиссии и иным лицам, принимающим участие в работе комиссии, о дате, времени и месте проведения заседания комиссии.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5.2. Конкурсный отбор проходит в 2 этапа.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5.3. Первый этап отбора проводится не позднее 20 (двадцати) рабочих дней после окончания приема конкурсной документации.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Комиссия на первом этапе: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 xml:space="preserve">рассматривает представленные соискателями документы на соответствие условиям, установленным </w:t>
      </w:r>
      <w:hyperlink r:id="rId22" w:history="1">
        <w:r>
          <w:rPr>
            <w:color w:val="0000FF"/>
          </w:rPr>
          <w:t>подпунктами 7.2</w:t>
        </w:r>
      </w:hyperlink>
      <w:r>
        <w:t xml:space="preserve"> и </w:t>
      </w:r>
      <w:hyperlink r:id="rId23" w:history="1">
        <w:r>
          <w:rPr>
            <w:color w:val="0000FF"/>
          </w:rPr>
          <w:t>8.2</w:t>
        </w:r>
      </w:hyperlink>
      <w:r>
        <w:t xml:space="preserve"> Приложения 40 и </w:t>
      </w:r>
      <w:hyperlink r:id="rId24" w:history="1">
        <w:r>
          <w:rPr>
            <w:color w:val="0000FF"/>
          </w:rPr>
          <w:t>пунктом 3</w:t>
        </w:r>
      </w:hyperlink>
      <w:r>
        <w:t xml:space="preserve"> Приложения 9 к Приложению 2 к Порядку;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оценивает по пунктам 1 - 7 оценочной шкалы критериев дополнительных условий отбора (</w:t>
      </w:r>
      <w:hyperlink w:anchor="P353" w:history="1">
        <w:r>
          <w:rPr>
            <w:color w:val="0000FF"/>
          </w:rPr>
          <w:t>таблица 1</w:t>
        </w:r>
      </w:hyperlink>
      <w:r>
        <w:t xml:space="preserve">, </w:t>
      </w:r>
      <w:hyperlink w:anchor="P440" w:history="1">
        <w:r>
          <w:rPr>
            <w:color w:val="0000FF"/>
          </w:rPr>
          <w:t>таблица 2</w:t>
        </w:r>
      </w:hyperlink>
      <w:r>
        <w:t xml:space="preserve"> и </w:t>
      </w:r>
      <w:hyperlink w:anchor="P523" w:history="1">
        <w:r>
          <w:rPr>
            <w:color w:val="0000FF"/>
          </w:rPr>
          <w:t>таблица 3</w:t>
        </w:r>
      </w:hyperlink>
      <w:r>
        <w:t xml:space="preserve"> к настоящему порядку) (далее - оценочная шкала).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Оценка заявок осуществляется путем сложения баллов по каждому критерию, установленному оценочной шкалой, соискатели ранжируются в порядке снижения рейтинговой оценки.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При равном количестве баллов учитывается срок подачи заявки.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lastRenderedPageBreak/>
        <w:t>По итогам рассмотрения документов на соответствие условиям и с учетом рейтинга каждой заявки (по сумме баллов) комиссия путем голосования определяет соискателей, допущенных во второй этап отбора.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5.4. После отбора заявок комиссией на первом этапе в течение 3 (трех) рабочих дней секретари комиссии подготавливают протокол заседания комиссии.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Протокол подписывается всеми присутствующими на заседании членами комиссии и секретарем (секретарями) и утверждается председателем комиссии (в отсутствие председателя комиссии - заместителем председателя комиссии).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Информация по итогам первого этапа отбора со списком соискателей, допущенных во второй этап отбора, размещается на официальном сайте комитета в течение 5 (пяти) рабочих дней с даты заседания комиссии.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5.5. Второй этап конкурсного отбора проводится с победителями первого этапа конкурсного отбора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онлайн. Второй этап конкурсного отбора проводится не позднее 25 (двадцати пяти) рабочих дней с даты опубликования списка победителей первого этапа конкурсного отбора. В случае возникновения обстоятельств непреодолимой силы (форс-мажор) (введение режима чрезвычайной ситуации или режима повышенной готовности), проведение второго этапа конкурсного отбора переносится на основании правового акта комитета до устранения обстоятельств непреодолимой силы, препятствующих проведению второго этапа отбора. Информация о дате, времени, а также форме проведения второго этапа конкурсного отбора размещается на официальном сайте комитета в сети "Интернет" не позднее чем за пять дней до даты проведения второго этапа конкурсного отбора.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В ходе второго этапа отбора соискатели представляют презентацию своего проекта с обоснованием основных экономических показателей, отвечают на вопросы членов комиссии.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В собеседовании могут принимать участие с правом совещательного голоса и выступать представители муниципальных образований, предоставивших рекомендации о создании и развитии на территории их муниципального образования рассматриваемых крестьянских (фермерских) хозяйств и сельскохозяйственных потребительских кооперативов, представители перерабатывающих предприятий, готовых приобретать сельскохозяйственную продукцию у данных соискателей, а также представители фермерских саморегулируемых организаций.</w:t>
      </w:r>
    </w:p>
    <w:p w:rsidR="007530C0" w:rsidRDefault="007530C0">
      <w:pPr>
        <w:pStyle w:val="ConsPlusNormal"/>
        <w:jc w:val="both"/>
      </w:pPr>
      <w:r>
        <w:t xml:space="preserve">(п. 5.5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21.05.2020 N 24)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5.6. По итогам очного собеседования комиссия оценивает каждого соискателя по пункту 8 оценочной шкалы критериев.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Путем сложения баллов по пунктам 1 - 8 оценочной шкалы комиссия определяет итоговую сумму баллов по каждой заявке.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С учетом рейтинга каждой заявки (по сумме баллов) комиссия путем голосования определяет победителей отбора на право получения субсидий.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 xml:space="preserve">5.7. Размер субсидии определяется комиссией с учетом собственных средств соискателя и его плана расходов на цели, указанные в </w:t>
      </w:r>
      <w:hyperlink r:id="rId26" w:history="1">
        <w:r>
          <w:rPr>
            <w:color w:val="0000FF"/>
          </w:rPr>
          <w:t>подпунктах 7.1</w:t>
        </w:r>
      </w:hyperlink>
      <w:r>
        <w:t xml:space="preserve"> и </w:t>
      </w:r>
      <w:hyperlink r:id="rId27" w:history="1">
        <w:r>
          <w:rPr>
            <w:color w:val="0000FF"/>
          </w:rPr>
          <w:t>8.1</w:t>
        </w:r>
      </w:hyperlink>
      <w:r>
        <w:t xml:space="preserve"> Приложения 40 и </w:t>
      </w:r>
      <w:hyperlink r:id="rId28" w:history="1">
        <w:r>
          <w:rPr>
            <w:color w:val="0000FF"/>
          </w:rPr>
          <w:t>пункте 2</w:t>
        </w:r>
      </w:hyperlink>
      <w:r>
        <w:t xml:space="preserve"> Приложения 9 к Приложению 2 к Порядку, в пределах бюджетных ассигнований на текущий финансовый год.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5.8. По итогам второго этапа отбора секретари комиссии подготавливают в срок не более 3 (трех) рабочих дней со дня заседания комиссии протокол заседания комиссии.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lastRenderedPageBreak/>
        <w:t>Протокол подписывается всеми присутствующими на заседании членами комиссии и секретарем (секретарями) и утверждается председателем комиссии (в отсутствие председателя комиссии - заместителем председателя комиссии).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Информация об итогах второго этапа отбора со списком победителей отбора с указанием суммы предоставляемой субсидии размещается на официальном сайте комитета в течение 5 (пяти) рабочих дней с даты заседания комиссии.</w:t>
      </w:r>
    </w:p>
    <w:p w:rsidR="007530C0" w:rsidRDefault="007530C0">
      <w:pPr>
        <w:pStyle w:val="ConsPlusNormal"/>
      </w:pPr>
    </w:p>
    <w:p w:rsidR="007530C0" w:rsidRDefault="007530C0">
      <w:pPr>
        <w:pStyle w:val="ConsPlusTitle"/>
        <w:jc w:val="center"/>
        <w:outlineLvl w:val="1"/>
      </w:pPr>
      <w:r>
        <w:t>6. Предоставление субсидий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  <w:ind w:firstLine="540"/>
        <w:jc w:val="both"/>
      </w:pPr>
      <w:r>
        <w:t xml:space="preserve">6.1. В соответствии с </w:t>
      </w:r>
      <w:hyperlink r:id="rId29" w:history="1">
        <w:r>
          <w:rPr>
            <w:color w:val="0000FF"/>
          </w:rPr>
          <w:t>подпунктами 7.9</w:t>
        </w:r>
      </w:hyperlink>
      <w:r>
        <w:t xml:space="preserve"> и </w:t>
      </w:r>
      <w:hyperlink r:id="rId30" w:history="1">
        <w:r>
          <w:rPr>
            <w:color w:val="0000FF"/>
          </w:rPr>
          <w:t>8.9</w:t>
        </w:r>
      </w:hyperlink>
      <w:r>
        <w:t xml:space="preserve"> Приложения 40 и </w:t>
      </w:r>
      <w:hyperlink r:id="rId31" w:history="1">
        <w:r>
          <w:rPr>
            <w:color w:val="0000FF"/>
          </w:rPr>
          <w:t>пунктом 10</w:t>
        </w:r>
      </w:hyperlink>
      <w:r>
        <w:t xml:space="preserve"> Приложения 9 к Приложению 2 к Порядку после определения комиссией размера субсидии в течение 30 (тридцати) рабочих дней с даты опубликования списка победителей отбора с указанием суммы предоставляемой субсидии победитель отбора (далее - получатель субсидии) осуществляет корректировку плана расходов в соответствии с объемом и целями расходования субсидий, утвержденными комиссией, по форме в соответствии с </w:t>
      </w:r>
      <w:hyperlink w:anchor="P3259" w:history="1">
        <w:r>
          <w:rPr>
            <w:color w:val="0000FF"/>
          </w:rPr>
          <w:t>приложениями 6</w:t>
        </w:r>
      </w:hyperlink>
      <w:r>
        <w:t xml:space="preserve">, </w:t>
      </w:r>
      <w:hyperlink w:anchor="P3384" w:history="1">
        <w:r>
          <w:rPr>
            <w:color w:val="0000FF"/>
          </w:rPr>
          <w:t>7</w:t>
        </w:r>
      </w:hyperlink>
      <w:r>
        <w:t xml:space="preserve"> или </w:t>
      </w:r>
      <w:hyperlink w:anchor="P3559" w:history="1">
        <w:r>
          <w:rPr>
            <w:color w:val="0000FF"/>
          </w:rPr>
          <w:t>8</w:t>
        </w:r>
      </w:hyperlink>
      <w:r>
        <w:t xml:space="preserve"> к порядку, заключает соглашение о предоставлении субсидии с комитетом по форме, утвержденной приказом комитета финансов Ленинградской области, и представляет вышеуказанные документы в органы местного самоуправления для формирования реестра получателей субсидий на стимулирование развития приоритетных подотраслей агропромышленного комплекса и развитие малых форм хозяйствования по направлениям на поддержку начинающих фермеров и на развитие материально-технической базы сельскохозяйственных потребительских кооперативов (далее - реестр). По направлению на развитие семейных ферм победителем отбора предоставляется в комитет </w:t>
      </w:r>
      <w:hyperlink w:anchor="P3716" w:history="1">
        <w:r>
          <w:rPr>
            <w:color w:val="0000FF"/>
          </w:rPr>
          <w:t>реестр</w:t>
        </w:r>
      </w:hyperlink>
      <w:r>
        <w:t xml:space="preserve"> получателей субсидии по направлению на развитие семейных ферм (Приложение 10 к настоящему порядку).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В случае незаключения соглашения по истечении 30 (тридцати) рабочих дней комитет направляет запрос в адрес победителя отбора с предложением отказаться от субсидии и подтвердить отказ в письменном виде.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В случае объективных причин невозможности заключения соглашения срок заключения соглашения подлежит продлению, но не более чем на 30 (тридцать) рабочих дней.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 xml:space="preserve">6.2. На основании реестров, представленных органами местного самоуправления в соответствии со </w:t>
      </w:r>
      <w:hyperlink r:id="rId32" w:history="1">
        <w:r>
          <w:rPr>
            <w:color w:val="0000FF"/>
          </w:rPr>
          <w:t>статьей 2</w:t>
        </w:r>
      </w:hyperlink>
      <w:r>
        <w:t xml:space="preserve"> областного закона от 18 ноября 2009 года N 91-оз "О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производства" и реестров, представленных победителями отбора по направлению на развитие семейных ферм, комитет производит выплату субсидий получателям субсидий на счета, открытые в территориальном органе Федерального казначейства, в срок не более 10 (десяти) рабочих дней с даты предоставления реестра.</w:t>
      </w:r>
    </w:p>
    <w:p w:rsidR="007530C0" w:rsidRDefault="007530C0">
      <w:pPr>
        <w:pStyle w:val="ConsPlusNormal"/>
      </w:pPr>
    </w:p>
    <w:p w:rsidR="007530C0" w:rsidRDefault="007530C0">
      <w:pPr>
        <w:pStyle w:val="ConsPlusTitle"/>
        <w:jc w:val="center"/>
        <w:outlineLvl w:val="1"/>
      </w:pPr>
      <w:r>
        <w:t>7. Формы и порядок отчетности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  <w:ind w:firstLine="540"/>
        <w:jc w:val="both"/>
      </w:pPr>
      <w:r>
        <w:t xml:space="preserve">7.1. В соответствии с </w:t>
      </w:r>
      <w:hyperlink r:id="rId33" w:history="1">
        <w:r>
          <w:rPr>
            <w:color w:val="0000FF"/>
          </w:rPr>
          <w:t>пунктом 16 части 2 статьи 4</w:t>
        </w:r>
      </w:hyperlink>
      <w:r>
        <w:t xml:space="preserve"> областного закона от 18 ноября 2009 года N 91-оз "О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производства" получатель субсидий до 10-го числа месяца, следующего за отчетным полугодием, представляет в органы местного самоуправления отчет о целевом расходовании средств субсидии по форме, установленной правовым актом Министерства сельского хозяйства Российской Федерации, с приложением заверенных копий документов, удостоверяющих произведенные расходы (накладные, счета-фактуры, договоры, платежные поручения и т.д.).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до 15-го числа месяца, следующего за отчетным полугодием, представляют в комитет сводный по району отчет о целевом расходовании средств субсидии по форме, установленной правовым актом Министерства сельского хозяйства </w:t>
      </w:r>
      <w:r>
        <w:lastRenderedPageBreak/>
        <w:t>Российской Федерации.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7.2. Расходование субсидии осуществляется в пределах и на цели, указанные в плане расходов получателя субсидий, утвержденном комиссией.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7.3. Показателем результативности предоставления субсидий является: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количество новых постоянных рабочих мест, созданных в крестьянских (фермерских) хозяйствах и сельскохозяйственных потребительских кооперативах;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прирост объема сельскохозяйственной продукции к году, предшествующему году предоставления субсидии.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  <w:jc w:val="right"/>
        <w:outlineLvl w:val="1"/>
      </w:pPr>
      <w:r>
        <w:t>Таблица 1</w:t>
      </w:r>
    </w:p>
    <w:p w:rsidR="007530C0" w:rsidRDefault="007530C0">
      <w:pPr>
        <w:pStyle w:val="ConsPlusNormal"/>
        <w:jc w:val="right"/>
      </w:pPr>
      <w:r>
        <w:t>к порядку...</w:t>
      </w:r>
    </w:p>
    <w:p w:rsidR="007530C0" w:rsidRDefault="007530C0">
      <w:pPr>
        <w:pStyle w:val="ConsPlusNormal"/>
      </w:pPr>
    </w:p>
    <w:p w:rsidR="007530C0" w:rsidRDefault="007530C0">
      <w:pPr>
        <w:pStyle w:val="ConsPlusTitle"/>
        <w:jc w:val="center"/>
      </w:pPr>
      <w:bookmarkStart w:id="5" w:name="P353"/>
      <w:bookmarkEnd w:id="5"/>
      <w:r>
        <w:t>ОЦЕНОЧНАЯ ШКАЛА КРИТЕРИЕВ</w:t>
      </w:r>
    </w:p>
    <w:p w:rsidR="007530C0" w:rsidRDefault="007530C0">
      <w:pPr>
        <w:pStyle w:val="ConsPlusTitle"/>
        <w:jc w:val="center"/>
      </w:pPr>
      <w:r>
        <w:t>ДОПОЛНИТЕЛЬНЫХ УСЛОВИЙ ПРИ ОТБОРЕ НАЧИНАЮЩИХ ФЕРМЕРОВ</w:t>
      </w:r>
    </w:p>
    <w:p w:rsidR="007530C0" w:rsidRDefault="00753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3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21.05.2020 N 24)</w:t>
            </w: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7530C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Оценка критерия (балл)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Расположение крестьянского (фермерского) хозяйства на территории отдаленных муниципальных районов Ленинградской области (Бокситогорский, Лодейнопольский, Подпорожский, Сланцевский и Тихвинский)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0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Соискатель имеет опыт ведения личного подсобного хозяйства: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свыше 5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10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менее 5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0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Наличие земельного участка из земель сельскохозяйственного назначения: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на праве собственности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10</w:t>
            </w: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на праве аренды от 5 до 49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0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Собственные средства соискателя: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Свыше 10% от стоимости мероприятий, указанных в плане расходов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10% от стоимости мероприятий, указанных в плане расходов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0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Членство в сельскохозяйственных потребительских кооперативах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0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Направление деятельности, развиваемое крестьянским (фермерским) хозяйством (учитывается только одно направление)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Молочное и мясное скотоводство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25</w:t>
            </w: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Козоводство, овцеводство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25</w:t>
            </w: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Птицеводство (куры яичного и мясного направления продуктивности, индейки, утки, гуси, перепела, цесарки и другие породы домашней птицы), пчеловодство, рыбоводство, кролиководство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15</w:t>
            </w: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Растениеводство (выращивание картофеля, овощей, грибов и трюфелей;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25</w:t>
            </w: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Растениеводство (выращивание семечковых, косточковых, ягодных культур);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20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Смешанное сельское хозяйство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10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Оценка бизнес-плана</w:t>
            </w:r>
          </w:p>
          <w:p w:rsidR="007530C0" w:rsidRDefault="007530C0">
            <w:pPr>
              <w:pStyle w:val="ConsPlusNormal"/>
            </w:pPr>
            <w:r>
              <w:t>Прирост объема производства продукции (производственная программа)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ежегодно 10% и более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1-10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ежегодно до 10%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0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Результаты очного собеседования: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наличие презентации, фото-, видеоматериалов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0-5</w:t>
            </w: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полнота отражения сути проекта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0-5</w:t>
            </w: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ответы на вопросы членов конкурсной комиссии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0-15</w:t>
            </w: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  <w:r>
              <w:t xml:space="preserve">(п. 8 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агропромышленному и рыбохозяйственному комплексу Ленинградской области от 21.05.2020 N 24)</w:t>
            </w:r>
          </w:p>
        </w:tc>
      </w:tr>
    </w:tbl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  <w:jc w:val="right"/>
        <w:outlineLvl w:val="1"/>
      </w:pPr>
      <w:r>
        <w:t>Таблица 2</w:t>
      </w:r>
    </w:p>
    <w:p w:rsidR="007530C0" w:rsidRDefault="007530C0">
      <w:pPr>
        <w:pStyle w:val="ConsPlusNormal"/>
        <w:jc w:val="right"/>
      </w:pPr>
      <w:r>
        <w:t>к порядку...</w:t>
      </w:r>
    </w:p>
    <w:p w:rsidR="007530C0" w:rsidRDefault="007530C0">
      <w:pPr>
        <w:pStyle w:val="ConsPlusNormal"/>
      </w:pPr>
    </w:p>
    <w:p w:rsidR="007530C0" w:rsidRDefault="007530C0">
      <w:pPr>
        <w:pStyle w:val="ConsPlusTitle"/>
        <w:jc w:val="center"/>
      </w:pPr>
      <w:bookmarkStart w:id="6" w:name="P440"/>
      <w:bookmarkEnd w:id="6"/>
      <w:r>
        <w:t>ОЦЕНОЧНАЯ ШКАЛА КРИТЕРИЕВ</w:t>
      </w:r>
    </w:p>
    <w:p w:rsidR="007530C0" w:rsidRDefault="007530C0">
      <w:pPr>
        <w:pStyle w:val="ConsPlusTitle"/>
        <w:jc w:val="center"/>
      </w:pPr>
      <w:r>
        <w:t>ДОПОЛНИТЕЛЬНЫХ УСЛОВИИ ПРИ ОТБОРЕ СЕМЕЙНЫХ ФЕРМ</w:t>
      </w:r>
    </w:p>
    <w:p w:rsidR="007530C0" w:rsidRDefault="00753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3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21.05.2020 N 24)</w:t>
            </w: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7530C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Оценка критерия (балл)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Расположение крестьянского (фермерского) хозяйства на территории отдаленных муниципальных районов Ленинградской области (Бокситогорский, Лодейнопольский, Подпорожский, Сланцевский и Тихвинский)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0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Наличие земельного участка из земель сельскохозяйственного назначения: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на праве собственности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10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на праве аренды от 5 до 49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Собственные средства соискателя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Свыше 40% от стоимости мероприятий, указанных в плане расходов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40% от стоимости мероприятий, указанных в плане расходов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0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Опыт ведения деятельности в качестве семейной фермы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свыше 5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от 2 до 5 лет включительно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2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Членство в сельскохозяйственных потребительских кооперативах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0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Направление деятельности, развиваемое крестьянским (фермерским) хозяйством (учитывается только одно направление)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молочное скотоводство (производство молока)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25</w:t>
            </w: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мясное скотоводство (КРС специализированных мясных пород)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25</w:t>
            </w: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откорм бычков молочного направления продуктивности, овцеводство, козоводство, кролиководство, рыбоводство, пчеловодство, звероводство, птицеводство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20</w:t>
            </w: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производство картофеля и овощей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20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иные направления деятельности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10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Оценка бизнес-плана</w:t>
            </w:r>
          </w:p>
          <w:p w:rsidR="007530C0" w:rsidRDefault="007530C0">
            <w:pPr>
              <w:pStyle w:val="ConsPlusNormal"/>
            </w:pPr>
            <w:r>
              <w:t>Прирост объема производства продукции (производственная программа)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ежегодно 10% и более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1-10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ежегодно до 10%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0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Результаты очного собеседования: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наличие презентации, фото-, видеоматериалов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0-5</w:t>
            </w: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полнота отражения сути проекта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0-5</w:t>
            </w: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ответы на вопросы членов конкурсной комиссии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0-15</w:t>
            </w: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  <w:r>
              <w:t xml:space="preserve">(п. 8 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агропромышленному и рыбохозяйственному комплексу Ленинградской области от 21.05.2020 N 24)</w:t>
            </w:r>
          </w:p>
        </w:tc>
      </w:tr>
    </w:tbl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  <w:jc w:val="right"/>
        <w:outlineLvl w:val="1"/>
      </w:pPr>
      <w:r>
        <w:t>Таблица 3</w:t>
      </w:r>
    </w:p>
    <w:p w:rsidR="007530C0" w:rsidRDefault="007530C0">
      <w:pPr>
        <w:pStyle w:val="ConsPlusNormal"/>
        <w:jc w:val="right"/>
      </w:pPr>
      <w:r>
        <w:t>к порядку...</w:t>
      </w:r>
    </w:p>
    <w:p w:rsidR="007530C0" w:rsidRDefault="007530C0">
      <w:pPr>
        <w:pStyle w:val="ConsPlusNormal"/>
      </w:pPr>
    </w:p>
    <w:p w:rsidR="007530C0" w:rsidRDefault="007530C0">
      <w:pPr>
        <w:pStyle w:val="ConsPlusTitle"/>
        <w:jc w:val="center"/>
      </w:pPr>
      <w:bookmarkStart w:id="7" w:name="P523"/>
      <w:bookmarkEnd w:id="7"/>
      <w:r>
        <w:t>ОЦЕНОЧНАЯ ШКАЛА КРИТЕРИЕВ</w:t>
      </w:r>
    </w:p>
    <w:p w:rsidR="007530C0" w:rsidRDefault="007530C0">
      <w:pPr>
        <w:pStyle w:val="ConsPlusTitle"/>
        <w:jc w:val="center"/>
      </w:pPr>
      <w:r>
        <w:t>ДОПОЛНИТЕЛЬНЫХ УСЛОВИЙ ПРИ ОТБОРЕ СЕЛЬСКОХОЗЯЙСТВЕННЫХ</w:t>
      </w:r>
    </w:p>
    <w:p w:rsidR="007530C0" w:rsidRDefault="007530C0">
      <w:pPr>
        <w:pStyle w:val="ConsPlusTitle"/>
        <w:jc w:val="center"/>
      </w:pPr>
      <w:r>
        <w:t>ПОТРЕБИТЕЛЬСКИХ КООПЕРАТИВОВ</w:t>
      </w:r>
    </w:p>
    <w:p w:rsidR="007530C0" w:rsidRDefault="00753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3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21.05.2020 N 24)</w:t>
            </w: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7530C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Оценка критерия (балл)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Расположение сельскохозяйственного потребительского кооператива на территории отдаленных муниципальных районов Ленинградской области (Бокситогорский, Лодейнопольский, Подпорожский, Сланцевский и Тихвинский)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0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Срок осуществления деятельности сельскохозяйственным потребительским кооперативом: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свыше 3 лет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от 1 года до 3 лет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2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Количество членов сельскохозяйственного потребительского кооператива: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свыше 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10</w:t>
            </w: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от 20 до 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от 15 до 20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2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Направление деятельности сельскохозяйственного потребительского кооператива: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перерабатывающий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20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снабженческо-сбытовой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10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Собственные средства сельскохозяйственного потребительского кооператива: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Свыше 40% от стоимости мероприятий, указанных в плане расходов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40% от стоимости мероприятий, указанных в плане расходов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0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Выручка от реализации продукции: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от 5001 тыс. руб. до 10000 тыс. руб.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15</w:t>
            </w: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от 2501 тыс. руб. до 5000 тыс. руб.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10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от 100 тыс. руб. до 2500 тыс. руб.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Оценка бизнес-плана</w:t>
            </w:r>
          </w:p>
          <w:p w:rsidR="007530C0" w:rsidRDefault="007530C0">
            <w:pPr>
              <w:pStyle w:val="ConsPlusNormal"/>
            </w:pPr>
            <w:r>
              <w:t>Прирост объема производства продукции (производственная программа)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ежегодно 10% и более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1-10</w:t>
            </w:r>
          </w:p>
        </w:tc>
      </w:tr>
      <w:tr w:rsidR="007530C0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ежегодно до 10%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0</w:t>
            </w:r>
          </w:p>
        </w:tc>
      </w:tr>
      <w:tr w:rsidR="007530C0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Результаты очного собеседования: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наличие презентации, фото-, видеоматериалов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0-5</w:t>
            </w: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полнота отражения сути проекта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0-5</w:t>
            </w: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7530C0" w:rsidRDefault="007530C0"/>
        </w:tc>
        <w:tc>
          <w:tcPr>
            <w:tcW w:w="7143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ответы на вопросы членов конкурсной комиссии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0-15</w:t>
            </w:r>
          </w:p>
        </w:tc>
      </w:tr>
      <w:tr w:rsidR="007530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  <w:r>
              <w:t xml:space="preserve">(п. 8 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агропромышленному и рыбохозяйственному комплексу Ленинградской области от 21.05.2020 N 24)</w:t>
            </w:r>
          </w:p>
        </w:tc>
      </w:tr>
    </w:tbl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  <w:jc w:val="right"/>
        <w:outlineLvl w:val="1"/>
      </w:pPr>
      <w:r>
        <w:t>Приложение 1</w:t>
      </w:r>
    </w:p>
    <w:p w:rsidR="007530C0" w:rsidRDefault="007530C0">
      <w:pPr>
        <w:pStyle w:val="ConsPlusNormal"/>
        <w:jc w:val="right"/>
      </w:pPr>
      <w:r>
        <w:t>к порядку...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  <w:r>
        <w:t>(Форма заявления)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  <w:jc w:val="right"/>
      </w:pPr>
      <w:r>
        <w:t>В комитет по агропромышленному</w:t>
      </w:r>
    </w:p>
    <w:p w:rsidR="007530C0" w:rsidRDefault="007530C0">
      <w:pPr>
        <w:pStyle w:val="ConsPlusNormal"/>
        <w:jc w:val="right"/>
      </w:pPr>
      <w:r>
        <w:t>и рыбохозяйственному комплексу</w:t>
      </w:r>
    </w:p>
    <w:p w:rsidR="007530C0" w:rsidRDefault="007530C0">
      <w:pPr>
        <w:pStyle w:val="ConsPlusNormal"/>
        <w:jc w:val="right"/>
      </w:pPr>
      <w:r>
        <w:t>Ленинградской области,</w:t>
      </w:r>
    </w:p>
    <w:p w:rsidR="007530C0" w:rsidRDefault="007530C0">
      <w:pPr>
        <w:pStyle w:val="ConsPlusNormal"/>
        <w:jc w:val="right"/>
      </w:pPr>
      <w:r>
        <w:t>в комиссию по отбору начинающих фермеров,</w:t>
      </w:r>
    </w:p>
    <w:p w:rsidR="007530C0" w:rsidRDefault="007530C0">
      <w:pPr>
        <w:pStyle w:val="ConsPlusNormal"/>
        <w:jc w:val="right"/>
      </w:pPr>
      <w:r>
        <w:t>семейных ферм и сельскохозяйственных</w:t>
      </w:r>
    </w:p>
    <w:p w:rsidR="007530C0" w:rsidRDefault="007530C0">
      <w:pPr>
        <w:pStyle w:val="ConsPlusNormal"/>
        <w:jc w:val="right"/>
      </w:pPr>
      <w:r>
        <w:t>потребительских кооперативов на право</w:t>
      </w:r>
    </w:p>
    <w:p w:rsidR="007530C0" w:rsidRDefault="007530C0">
      <w:pPr>
        <w:pStyle w:val="ConsPlusNormal"/>
        <w:jc w:val="right"/>
      </w:pPr>
      <w:r>
        <w:t>получения субсидий на стимулирование</w:t>
      </w:r>
    </w:p>
    <w:p w:rsidR="007530C0" w:rsidRDefault="007530C0">
      <w:pPr>
        <w:pStyle w:val="ConsPlusNormal"/>
        <w:jc w:val="right"/>
      </w:pPr>
      <w:r>
        <w:t>развития приоритетных подотраслей</w:t>
      </w:r>
    </w:p>
    <w:p w:rsidR="007530C0" w:rsidRDefault="007530C0">
      <w:pPr>
        <w:pStyle w:val="ConsPlusNormal"/>
        <w:jc w:val="right"/>
      </w:pPr>
      <w:r>
        <w:t>агропромышленного комплекса и развитие</w:t>
      </w:r>
    </w:p>
    <w:p w:rsidR="007530C0" w:rsidRDefault="007530C0">
      <w:pPr>
        <w:pStyle w:val="ConsPlusNormal"/>
        <w:jc w:val="right"/>
      </w:pPr>
      <w:r>
        <w:t>малых форм хозяйствования по направлениям</w:t>
      </w:r>
    </w:p>
    <w:p w:rsidR="007530C0" w:rsidRDefault="007530C0">
      <w:pPr>
        <w:pStyle w:val="ConsPlusNormal"/>
        <w:jc w:val="right"/>
      </w:pPr>
      <w:r>
        <w:t>на поддержку начинающих фермеров,</w:t>
      </w:r>
    </w:p>
    <w:p w:rsidR="007530C0" w:rsidRDefault="007530C0">
      <w:pPr>
        <w:pStyle w:val="ConsPlusNormal"/>
        <w:jc w:val="right"/>
      </w:pPr>
      <w:r>
        <w:t>на развитие семейных ферм и на развитие</w:t>
      </w:r>
    </w:p>
    <w:p w:rsidR="007530C0" w:rsidRDefault="007530C0">
      <w:pPr>
        <w:pStyle w:val="ConsPlusNormal"/>
        <w:jc w:val="right"/>
      </w:pPr>
      <w:r>
        <w:t>материально-технической базы</w:t>
      </w:r>
    </w:p>
    <w:p w:rsidR="007530C0" w:rsidRDefault="007530C0">
      <w:pPr>
        <w:pStyle w:val="ConsPlusNormal"/>
        <w:jc w:val="right"/>
      </w:pPr>
      <w:r>
        <w:t>сельскохозяйственных потребительских</w:t>
      </w:r>
    </w:p>
    <w:p w:rsidR="007530C0" w:rsidRDefault="007530C0">
      <w:pPr>
        <w:pStyle w:val="ConsPlusNormal"/>
        <w:jc w:val="right"/>
      </w:pPr>
      <w:r>
        <w:t>кооперативов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  <w:jc w:val="center"/>
      </w:pPr>
      <w:bookmarkStart w:id="8" w:name="P623"/>
      <w:bookmarkEnd w:id="8"/>
      <w:r>
        <w:rPr>
          <w:b/>
        </w:rPr>
        <w:t>Заявление</w:t>
      </w:r>
    </w:p>
    <w:p w:rsidR="007530C0" w:rsidRDefault="007530C0">
      <w:pPr>
        <w:pStyle w:val="ConsPlusNormal"/>
        <w:jc w:val="center"/>
      </w:pPr>
      <w:r>
        <w:rPr>
          <w:b/>
        </w:rPr>
        <w:t>на участие в отборе начинающих фермеров</w:t>
      </w:r>
    </w:p>
    <w:p w:rsidR="007530C0" w:rsidRDefault="007530C0">
      <w:pPr>
        <w:pStyle w:val="ConsPlusNormal"/>
        <w:ind w:firstLine="540"/>
        <w:jc w:val="both"/>
      </w:pPr>
    </w:p>
    <w:p w:rsidR="007530C0" w:rsidRDefault="007530C0">
      <w:pPr>
        <w:pStyle w:val="ConsPlusNormal"/>
        <w:ind w:firstLine="540"/>
        <w:jc w:val="both"/>
      </w:pPr>
      <w:r>
        <w:t>Я, ________________________ ФИО (полностью), глава крестьянского (фермерского) хозяйства, подтверждаю, что: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1. Ознакомлен и согласен с условиями отбора начинающих фермеров на право получения субсидий на стимулирование развития приоритетных подотраслей агропромышленного комплекса и развитие малых форм хозяйствования по направлению на поддержку начинающих фермеров.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2. Предоставляю документы на участие в отборе по описи на ____ листах.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3. В случае получения субсидий на стимулирование развития приоритетных подотраслей агропромышленного комплекса и развитие малых форм хозяйствования по направлению на поддержку начинающих фермеров (далее - субсидии) обязуюсь: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3.1. оплачивать за счет собственных средств не менее 10% стоимости каждого наименования приобретений, указанных в Плане расходов;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3.2. использовать субсидии на создание и развитие крестьянского (фермерского) хозяйства в течение 18 месяцев со дня поступления средств на счет в соответствии с Планом расходов и использовать имущество, закупаемое за счет субсидий, исключительно на развитие моего хозяйства.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4. Адрес места регистрации, адрес фактического жительства:</w:t>
      </w:r>
    </w:p>
    <w:p w:rsidR="007530C0" w:rsidRDefault="007530C0">
      <w:pPr>
        <w:pStyle w:val="ConsPlusNormal"/>
        <w:spacing w:before="220"/>
      </w:pPr>
      <w:r>
        <w:t>___________________________________________________________________________________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5. Телефон, e-mail и другие контакты для оперативной связи:</w:t>
      </w:r>
    </w:p>
    <w:p w:rsidR="007530C0" w:rsidRDefault="007530C0">
      <w:pPr>
        <w:pStyle w:val="ConsPlusNormal"/>
        <w:spacing w:before="220"/>
      </w:pPr>
      <w:r>
        <w:t>___________________________________________________________________________________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6. Доверенные лица (с предоставлением нотариально заверенной доверенности) ______________________________________ (Ф.И.О. полностью), уполномоченные главой крестьянского (фермерского) хозяйства на представление документов и иных функций, предусмотренных в доверенности.</w:t>
      </w:r>
    </w:p>
    <w:p w:rsidR="007530C0" w:rsidRDefault="007530C0">
      <w:pPr>
        <w:pStyle w:val="ConsPlusNormal"/>
        <w:spacing w:before="220"/>
      </w:pPr>
      <w:r>
        <w:t>Контактные телефоны доверенных лиц _________________________</w:t>
      </w:r>
    </w:p>
    <w:p w:rsidR="007530C0" w:rsidRDefault="007530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608"/>
        <w:gridCol w:w="340"/>
        <w:gridCol w:w="3515"/>
      </w:tblGrid>
      <w:tr w:rsidR="007530C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530C0">
        <w:tc>
          <w:tcPr>
            <w:tcW w:w="77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</w:pPr>
            <w:r>
              <w:t>Дата</w:t>
            </w:r>
          </w:p>
        </w:tc>
      </w:tr>
      <w:tr w:rsidR="007530C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</w:pPr>
            <w:r>
              <w:t>МП (при наличии)</w:t>
            </w:r>
          </w:p>
        </w:tc>
      </w:tr>
    </w:tbl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  <w:jc w:val="right"/>
        <w:outlineLvl w:val="1"/>
      </w:pPr>
      <w:r>
        <w:t>Приложение 2</w:t>
      </w:r>
    </w:p>
    <w:p w:rsidR="007530C0" w:rsidRDefault="007530C0">
      <w:pPr>
        <w:pStyle w:val="ConsPlusNormal"/>
        <w:jc w:val="right"/>
      </w:pPr>
      <w:r>
        <w:t>к порядку...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  <w:r>
        <w:t>(Форма заявления)</w:t>
      </w:r>
    </w:p>
    <w:p w:rsidR="007530C0" w:rsidRDefault="007530C0">
      <w:pPr>
        <w:pStyle w:val="ConsPlusNormal"/>
        <w:ind w:firstLine="540"/>
        <w:jc w:val="both"/>
      </w:pPr>
    </w:p>
    <w:p w:rsidR="007530C0" w:rsidRDefault="007530C0">
      <w:pPr>
        <w:pStyle w:val="ConsPlusNormal"/>
        <w:jc w:val="right"/>
      </w:pPr>
      <w:r>
        <w:t>В комитет по агропромышленному</w:t>
      </w:r>
    </w:p>
    <w:p w:rsidR="007530C0" w:rsidRDefault="007530C0">
      <w:pPr>
        <w:pStyle w:val="ConsPlusNormal"/>
        <w:jc w:val="right"/>
      </w:pPr>
      <w:r>
        <w:t>и рыбохозяйственному комплексу</w:t>
      </w:r>
    </w:p>
    <w:p w:rsidR="007530C0" w:rsidRDefault="007530C0">
      <w:pPr>
        <w:pStyle w:val="ConsPlusNormal"/>
        <w:jc w:val="right"/>
      </w:pPr>
      <w:r>
        <w:t>Ленинградской области,</w:t>
      </w:r>
    </w:p>
    <w:p w:rsidR="007530C0" w:rsidRDefault="007530C0">
      <w:pPr>
        <w:pStyle w:val="ConsPlusNormal"/>
        <w:jc w:val="right"/>
      </w:pPr>
      <w:r>
        <w:t>в комиссию по отбору начинающих фермеров,</w:t>
      </w:r>
    </w:p>
    <w:p w:rsidR="007530C0" w:rsidRDefault="007530C0">
      <w:pPr>
        <w:pStyle w:val="ConsPlusNormal"/>
        <w:jc w:val="right"/>
      </w:pPr>
      <w:r>
        <w:t>семейных ферм и сельскохозяйственных</w:t>
      </w:r>
    </w:p>
    <w:p w:rsidR="007530C0" w:rsidRDefault="007530C0">
      <w:pPr>
        <w:pStyle w:val="ConsPlusNormal"/>
        <w:jc w:val="right"/>
      </w:pPr>
      <w:r>
        <w:t>потребительских кооперативов на право</w:t>
      </w:r>
    </w:p>
    <w:p w:rsidR="007530C0" w:rsidRDefault="007530C0">
      <w:pPr>
        <w:pStyle w:val="ConsPlusNormal"/>
        <w:jc w:val="right"/>
      </w:pPr>
      <w:r>
        <w:t>получения субсидий на стимулирование</w:t>
      </w:r>
    </w:p>
    <w:p w:rsidR="007530C0" w:rsidRDefault="007530C0">
      <w:pPr>
        <w:pStyle w:val="ConsPlusNormal"/>
        <w:jc w:val="right"/>
      </w:pPr>
      <w:r>
        <w:t>развития приоритетных подотраслей</w:t>
      </w:r>
    </w:p>
    <w:p w:rsidR="007530C0" w:rsidRDefault="007530C0">
      <w:pPr>
        <w:pStyle w:val="ConsPlusNormal"/>
        <w:jc w:val="right"/>
      </w:pPr>
      <w:r>
        <w:t>агропромышленного комплекса и развитие</w:t>
      </w:r>
    </w:p>
    <w:p w:rsidR="007530C0" w:rsidRDefault="007530C0">
      <w:pPr>
        <w:pStyle w:val="ConsPlusNormal"/>
        <w:jc w:val="right"/>
      </w:pPr>
      <w:r>
        <w:t>малых форм хозяйствования по направлениям</w:t>
      </w:r>
    </w:p>
    <w:p w:rsidR="007530C0" w:rsidRDefault="007530C0">
      <w:pPr>
        <w:pStyle w:val="ConsPlusNormal"/>
        <w:jc w:val="right"/>
      </w:pPr>
      <w:r>
        <w:t>на поддержку начинающих фермеров,</w:t>
      </w:r>
    </w:p>
    <w:p w:rsidR="007530C0" w:rsidRDefault="007530C0">
      <w:pPr>
        <w:pStyle w:val="ConsPlusNormal"/>
        <w:jc w:val="right"/>
      </w:pPr>
      <w:r>
        <w:t>на развитие семейных ферм и на развитие</w:t>
      </w:r>
    </w:p>
    <w:p w:rsidR="007530C0" w:rsidRDefault="007530C0">
      <w:pPr>
        <w:pStyle w:val="ConsPlusNormal"/>
        <w:jc w:val="right"/>
      </w:pPr>
      <w:r>
        <w:t>материально-технической базы</w:t>
      </w:r>
    </w:p>
    <w:p w:rsidR="007530C0" w:rsidRDefault="007530C0">
      <w:pPr>
        <w:pStyle w:val="ConsPlusNormal"/>
        <w:jc w:val="right"/>
      </w:pPr>
      <w:r>
        <w:t>сельскохозяйственных потребительских</w:t>
      </w:r>
    </w:p>
    <w:p w:rsidR="007530C0" w:rsidRDefault="007530C0">
      <w:pPr>
        <w:pStyle w:val="ConsPlusNormal"/>
        <w:jc w:val="right"/>
      </w:pPr>
      <w:r>
        <w:t>кооперативов</w:t>
      </w:r>
    </w:p>
    <w:p w:rsidR="007530C0" w:rsidRDefault="007530C0">
      <w:pPr>
        <w:pStyle w:val="ConsPlusNormal"/>
        <w:ind w:firstLine="540"/>
        <w:jc w:val="both"/>
      </w:pPr>
    </w:p>
    <w:p w:rsidR="007530C0" w:rsidRDefault="007530C0">
      <w:pPr>
        <w:pStyle w:val="ConsPlusNormal"/>
        <w:jc w:val="center"/>
      </w:pPr>
      <w:bookmarkStart w:id="9" w:name="P676"/>
      <w:bookmarkEnd w:id="9"/>
      <w:r>
        <w:t>Заявление</w:t>
      </w:r>
    </w:p>
    <w:p w:rsidR="007530C0" w:rsidRDefault="007530C0">
      <w:pPr>
        <w:pStyle w:val="ConsPlusNormal"/>
        <w:jc w:val="center"/>
      </w:pPr>
      <w:r>
        <w:t>на участие в отборе семейных ферм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  <w:ind w:firstLine="540"/>
        <w:jc w:val="both"/>
      </w:pPr>
      <w:r>
        <w:t>Я, ________________________ ФИО (полностью), глава крестьянского (фермерского) хозяйства, подтверждаю, что: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1. Ознакомлен и согласен с условиями отбора семейных ферм на право получения субсидий на стимулирование развития приоритетных подотраслей агропромышленного комплекса и развитие малых форм хозяйствования по направлению на развитие семейных ферм.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2. Предоставляю документы на участие в отборе по описи на ___ листах.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3. В случае получения субсидий на стимулирование развития приоритетных подотраслей агропромышленного комплекса и развитие малых форм хозяйствования по направлению на развитие семейных ферм (далее - субсидии) обязуюсь: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3.1. оплачивать не менее 40% стоимости каждого наименования приобретений, указанных в Плане расходов за счет собственных средств;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 xml:space="preserve">3.2. использовать субсидии на развитие семейной фермы в течение 24 месяцев со дня поступления средств на счет в соответствии с Планом расходов и использовать имущество, </w:t>
      </w:r>
      <w:r>
        <w:lastRenderedPageBreak/>
        <w:t>закупаемое за счет субсидий, исключительно на развитие моего хозяйства.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4. Адрес места регистрации, адрес фактического жительства: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_______________________________________________________________________________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5. Телефон, e-mail и другие контакты для оперативной связи: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_______________________________________________________________________________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6. Доверенные лица (с предоставлением нотариально заверенной доверенности) ______________________________________ (Ф.И.О. полностью), уполномоченные главой крестьянского (фермерского) хозяйства на представление документов и иных функций, предусмотренных в доверенности.</w:t>
      </w:r>
    </w:p>
    <w:p w:rsidR="007530C0" w:rsidRDefault="007530C0">
      <w:pPr>
        <w:pStyle w:val="ConsPlusNormal"/>
        <w:spacing w:before="220"/>
        <w:ind w:firstLine="540"/>
        <w:jc w:val="both"/>
      </w:pPr>
      <w:r>
        <w:t>Контактные телефоны доверенных лиц _________________________</w:t>
      </w:r>
    </w:p>
    <w:p w:rsidR="007530C0" w:rsidRDefault="007530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510"/>
        <w:gridCol w:w="3798"/>
      </w:tblGrid>
      <w:tr w:rsidR="007530C0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7530C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</w:pPr>
            <w:r>
              <w:t>МП (при наличии)</w:t>
            </w:r>
          </w:p>
        </w:tc>
      </w:tr>
    </w:tbl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  <w:ind w:firstLine="540"/>
        <w:jc w:val="both"/>
      </w:pPr>
    </w:p>
    <w:p w:rsidR="007530C0" w:rsidRDefault="007530C0">
      <w:pPr>
        <w:pStyle w:val="ConsPlusNormal"/>
        <w:ind w:firstLine="540"/>
        <w:jc w:val="both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  <w:jc w:val="right"/>
        <w:outlineLvl w:val="1"/>
      </w:pPr>
      <w:r>
        <w:t>Приложение 3</w:t>
      </w:r>
    </w:p>
    <w:p w:rsidR="007530C0" w:rsidRDefault="007530C0">
      <w:pPr>
        <w:pStyle w:val="ConsPlusNormal"/>
        <w:jc w:val="right"/>
      </w:pPr>
      <w:r>
        <w:t>к порядку...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  <w:r>
        <w:t>(Форма заявления)</w:t>
      </w:r>
    </w:p>
    <w:p w:rsidR="007530C0" w:rsidRDefault="007530C0">
      <w:pPr>
        <w:pStyle w:val="ConsPlusNormal"/>
        <w:ind w:firstLine="540"/>
        <w:jc w:val="both"/>
      </w:pPr>
    </w:p>
    <w:p w:rsidR="007530C0" w:rsidRDefault="007530C0">
      <w:pPr>
        <w:pStyle w:val="ConsPlusNonformat"/>
        <w:jc w:val="both"/>
      </w:pPr>
      <w:r>
        <w:t xml:space="preserve">                                             В комитет по агропромышленному</w:t>
      </w:r>
    </w:p>
    <w:p w:rsidR="007530C0" w:rsidRDefault="007530C0">
      <w:pPr>
        <w:pStyle w:val="ConsPlusNonformat"/>
        <w:jc w:val="both"/>
      </w:pPr>
      <w:r>
        <w:t xml:space="preserve">                                             и рыбохозяйственному комплексу</w:t>
      </w:r>
    </w:p>
    <w:p w:rsidR="007530C0" w:rsidRDefault="007530C0">
      <w:pPr>
        <w:pStyle w:val="ConsPlusNonformat"/>
        <w:jc w:val="both"/>
      </w:pPr>
      <w:r>
        <w:t xml:space="preserve">                                                     Ленинградской области,</w:t>
      </w:r>
    </w:p>
    <w:p w:rsidR="007530C0" w:rsidRDefault="007530C0">
      <w:pPr>
        <w:pStyle w:val="ConsPlusNonformat"/>
        <w:jc w:val="both"/>
      </w:pPr>
      <w:r>
        <w:t xml:space="preserve">                                  в комиссию по отбору начинающих фермеров,</w:t>
      </w:r>
    </w:p>
    <w:p w:rsidR="007530C0" w:rsidRDefault="007530C0">
      <w:pPr>
        <w:pStyle w:val="ConsPlusNonformat"/>
        <w:jc w:val="both"/>
      </w:pPr>
      <w:r>
        <w:t xml:space="preserve">                                       семейных ферм и сельскохозяйственных</w:t>
      </w:r>
    </w:p>
    <w:p w:rsidR="007530C0" w:rsidRDefault="007530C0">
      <w:pPr>
        <w:pStyle w:val="ConsPlusNonformat"/>
        <w:jc w:val="both"/>
      </w:pPr>
      <w:r>
        <w:t xml:space="preserve">                                      потребительских кооперативов на право</w:t>
      </w:r>
    </w:p>
    <w:p w:rsidR="007530C0" w:rsidRDefault="007530C0">
      <w:pPr>
        <w:pStyle w:val="ConsPlusNonformat"/>
        <w:jc w:val="both"/>
      </w:pPr>
      <w:r>
        <w:t xml:space="preserve">                                       получения субсидий на стимулирование</w:t>
      </w:r>
    </w:p>
    <w:p w:rsidR="007530C0" w:rsidRDefault="007530C0">
      <w:pPr>
        <w:pStyle w:val="ConsPlusNonformat"/>
        <w:jc w:val="both"/>
      </w:pPr>
      <w:r>
        <w:t xml:space="preserve">                                          развития приоритетных подотраслей</w:t>
      </w:r>
    </w:p>
    <w:p w:rsidR="007530C0" w:rsidRDefault="007530C0">
      <w:pPr>
        <w:pStyle w:val="ConsPlusNonformat"/>
        <w:jc w:val="both"/>
      </w:pPr>
      <w:r>
        <w:t xml:space="preserve">                                     агропромышленного комплекса и развитие</w:t>
      </w:r>
    </w:p>
    <w:p w:rsidR="007530C0" w:rsidRDefault="007530C0">
      <w:pPr>
        <w:pStyle w:val="ConsPlusNonformat"/>
        <w:jc w:val="both"/>
      </w:pPr>
      <w:r>
        <w:t xml:space="preserve">                                  малых форм хозяйствования по направлениям</w:t>
      </w:r>
    </w:p>
    <w:p w:rsidR="007530C0" w:rsidRDefault="007530C0">
      <w:pPr>
        <w:pStyle w:val="ConsPlusNonformat"/>
        <w:jc w:val="both"/>
      </w:pPr>
      <w:r>
        <w:t xml:space="preserve">                                          на поддержку начинающих фермеров,</w:t>
      </w:r>
    </w:p>
    <w:p w:rsidR="007530C0" w:rsidRDefault="007530C0">
      <w:pPr>
        <w:pStyle w:val="ConsPlusNonformat"/>
        <w:jc w:val="both"/>
      </w:pPr>
      <w:r>
        <w:t xml:space="preserve">                                    на развитие семейных ферм и на развитие</w:t>
      </w:r>
    </w:p>
    <w:p w:rsidR="007530C0" w:rsidRDefault="007530C0">
      <w:pPr>
        <w:pStyle w:val="ConsPlusNonformat"/>
        <w:jc w:val="both"/>
      </w:pPr>
      <w:r>
        <w:t xml:space="preserve">                                               материально-технической базы</w:t>
      </w:r>
    </w:p>
    <w:p w:rsidR="007530C0" w:rsidRDefault="007530C0">
      <w:pPr>
        <w:pStyle w:val="ConsPlusNonformat"/>
        <w:jc w:val="both"/>
      </w:pPr>
      <w:r>
        <w:t xml:space="preserve">                                       сельскохозяйственных потребительских</w:t>
      </w:r>
    </w:p>
    <w:p w:rsidR="007530C0" w:rsidRDefault="007530C0">
      <w:pPr>
        <w:pStyle w:val="ConsPlusNonformat"/>
        <w:jc w:val="both"/>
      </w:pPr>
      <w:r>
        <w:t xml:space="preserve">                                                               кооперативов</w:t>
      </w:r>
    </w:p>
    <w:p w:rsidR="007530C0" w:rsidRDefault="007530C0">
      <w:pPr>
        <w:pStyle w:val="ConsPlusNonformat"/>
        <w:jc w:val="both"/>
      </w:pPr>
    </w:p>
    <w:p w:rsidR="007530C0" w:rsidRDefault="007530C0">
      <w:pPr>
        <w:pStyle w:val="ConsPlusNonformat"/>
        <w:jc w:val="both"/>
      </w:pPr>
      <w:bookmarkStart w:id="10" w:name="P727"/>
      <w:bookmarkEnd w:id="10"/>
      <w:r>
        <w:t xml:space="preserve">                                 Заявление</w:t>
      </w:r>
    </w:p>
    <w:p w:rsidR="007530C0" w:rsidRDefault="007530C0">
      <w:pPr>
        <w:pStyle w:val="ConsPlusNonformat"/>
        <w:jc w:val="both"/>
      </w:pPr>
      <w:r>
        <w:t xml:space="preserve">   на участие в отборе сельскохозяйственных потребительских кооперативов</w:t>
      </w:r>
    </w:p>
    <w:p w:rsidR="007530C0" w:rsidRDefault="007530C0">
      <w:pPr>
        <w:pStyle w:val="ConsPlusNonformat"/>
        <w:jc w:val="both"/>
      </w:pPr>
      <w:r>
        <w:t xml:space="preserve">          по направлению на развитие материально-технической базы</w:t>
      </w:r>
    </w:p>
    <w:p w:rsidR="007530C0" w:rsidRDefault="007530C0">
      <w:pPr>
        <w:pStyle w:val="ConsPlusNonformat"/>
        <w:jc w:val="both"/>
      </w:pPr>
      <w:r>
        <w:t xml:space="preserve">            сельскохозяйственного потребительского кооператива</w:t>
      </w:r>
    </w:p>
    <w:p w:rsidR="007530C0" w:rsidRDefault="007530C0">
      <w:pPr>
        <w:pStyle w:val="ConsPlusNonformat"/>
        <w:jc w:val="both"/>
      </w:pPr>
    </w:p>
    <w:p w:rsidR="007530C0" w:rsidRDefault="007530C0">
      <w:pPr>
        <w:pStyle w:val="ConsPlusNonformat"/>
        <w:jc w:val="both"/>
      </w:pPr>
      <w:r>
        <w:t xml:space="preserve">    Я _________________________________________________ (Ф.И.О. полностью),</w:t>
      </w:r>
    </w:p>
    <w:p w:rsidR="007530C0" w:rsidRDefault="007530C0">
      <w:pPr>
        <w:pStyle w:val="ConsPlusNonformat"/>
        <w:jc w:val="both"/>
      </w:pPr>
      <w:r>
        <w:t>руководитель ______________________________________________________________</w:t>
      </w:r>
    </w:p>
    <w:p w:rsidR="007530C0" w:rsidRDefault="007530C0">
      <w:pPr>
        <w:pStyle w:val="ConsPlusNonformat"/>
        <w:jc w:val="both"/>
      </w:pPr>
      <w:r>
        <w:t xml:space="preserve">          (наименование сельскохозяйственного потребительского кооператива)</w:t>
      </w:r>
    </w:p>
    <w:p w:rsidR="007530C0" w:rsidRDefault="007530C0">
      <w:pPr>
        <w:pStyle w:val="ConsPlusNonformat"/>
        <w:jc w:val="both"/>
      </w:pPr>
      <w:r>
        <w:t>подтверждаю, что:</w:t>
      </w:r>
    </w:p>
    <w:p w:rsidR="007530C0" w:rsidRDefault="007530C0">
      <w:pPr>
        <w:pStyle w:val="ConsPlusNonformat"/>
        <w:jc w:val="both"/>
      </w:pPr>
      <w:r>
        <w:t xml:space="preserve">    1.  Ознакомлен  и  согласен  с  условиями  отбора  сельскохозяйственных</w:t>
      </w:r>
    </w:p>
    <w:p w:rsidR="007530C0" w:rsidRDefault="007530C0">
      <w:pPr>
        <w:pStyle w:val="ConsPlusNonformat"/>
        <w:jc w:val="both"/>
      </w:pPr>
      <w:r>
        <w:t>потребительских   кооперативов   на  стимулирование  развития  приоритетных</w:t>
      </w:r>
    </w:p>
    <w:p w:rsidR="007530C0" w:rsidRDefault="007530C0">
      <w:pPr>
        <w:pStyle w:val="ConsPlusNonformat"/>
        <w:jc w:val="both"/>
      </w:pPr>
      <w:r>
        <w:lastRenderedPageBreak/>
        <w:t>подотраслей    агропромышленного    комплекса   и   развитие   малых   форм</w:t>
      </w:r>
    </w:p>
    <w:p w:rsidR="007530C0" w:rsidRDefault="007530C0">
      <w:pPr>
        <w:pStyle w:val="ConsPlusNonformat"/>
        <w:jc w:val="both"/>
      </w:pPr>
      <w:r>
        <w:t>хозяйствования  по  направлению  на  развитие  материально-технической базы</w:t>
      </w:r>
    </w:p>
    <w:p w:rsidR="007530C0" w:rsidRDefault="007530C0">
      <w:pPr>
        <w:pStyle w:val="ConsPlusNonformat"/>
        <w:jc w:val="both"/>
      </w:pPr>
      <w:r>
        <w:t>сельскохозяйственных потребительских кооперативов.</w:t>
      </w:r>
    </w:p>
    <w:p w:rsidR="007530C0" w:rsidRDefault="007530C0">
      <w:pPr>
        <w:pStyle w:val="ConsPlusNonformat"/>
        <w:jc w:val="both"/>
      </w:pPr>
      <w:r>
        <w:t xml:space="preserve">    2. Предоставляю документы на участие в отборе по описи на ___ листах.</w:t>
      </w:r>
    </w:p>
    <w:p w:rsidR="007530C0" w:rsidRDefault="007530C0">
      <w:pPr>
        <w:pStyle w:val="ConsPlusNonformat"/>
        <w:jc w:val="both"/>
      </w:pPr>
      <w:r>
        <w:t xml:space="preserve">    3.  В случае получения субсидий на стимулирование развития приоритетных</w:t>
      </w:r>
    </w:p>
    <w:p w:rsidR="007530C0" w:rsidRDefault="007530C0">
      <w:pPr>
        <w:pStyle w:val="ConsPlusNonformat"/>
        <w:jc w:val="both"/>
      </w:pPr>
      <w:r>
        <w:t>подотраслей    агропромышленного    комплекса   и   развитие   малых   форм</w:t>
      </w:r>
    </w:p>
    <w:p w:rsidR="007530C0" w:rsidRDefault="007530C0">
      <w:pPr>
        <w:pStyle w:val="ConsPlusNonformat"/>
        <w:jc w:val="both"/>
      </w:pPr>
      <w:r>
        <w:t>хозяйствования  по  направлению  на  развитие  материально-технической базы</w:t>
      </w:r>
    </w:p>
    <w:p w:rsidR="007530C0" w:rsidRDefault="007530C0">
      <w:pPr>
        <w:pStyle w:val="ConsPlusNonformat"/>
        <w:jc w:val="both"/>
      </w:pPr>
      <w:r>
        <w:t>сельскохозяйственных   потребительских  кооперативов  (далее  -  субсидии),</w:t>
      </w:r>
    </w:p>
    <w:p w:rsidR="007530C0" w:rsidRDefault="007530C0">
      <w:pPr>
        <w:pStyle w:val="ConsPlusNonformat"/>
        <w:jc w:val="both"/>
      </w:pPr>
      <w:r>
        <w:t>сельскохозяйственный потребительский кооператив обязуется:</w:t>
      </w:r>
    </w:p>
    <w:p w:rsidR="007530C0" w:rsidRDefault="007530C0">
      <w:pPr>
        <w:pStyle w:val="ConsPlusNonformat"/>
        <w:jc w:val="both"/>
      </w:pPr>
      <w:r>
        <w:t xml:space="preserve">    3.1.   оплачивать   не   менее   40%   стоимости  каждого  наименования</w:t>
      </w:r>
    </w:p>
    <w:p w:rsidR="007530C0" w:rsidRDefault="007530C0">
      <w:pPr>
        <w:pStyle w:val="ConsPlusNonformat"/>
        <w:jc w:val="both"/>
      </w:pPr>
      <w:r>
        <w:t>приобретений,  указанных  в Плане расходов, в том числе за счет собственных</w:t>
      </w:r>
    </w:p>
    <w:p w:rsidR="007530C0" w:rsidRDefault="007530C0">
      <w:pPr>
        <w:pStyle w:val="ConsPlusNonformat"/>
        <w:jc w:val="both"/>
      </w:pPr>
      <w:r>
        <w:t>средств не менее 10% от стоимости каждого наименования приобретений;</w:t>
      </w:r>
    </w:p>
    <w:p w:rsidR="007530C0" w:rsidRDefault="007530C0">
      <w:pPr>
        <w:pStyle w:val="ConsPlusNonformat"/>
        <w:jc w:val="both"/>
      </w:pPr>
      <w:r>
        <w:t xml:space="preserve">    3.2.  использовать  субсидии  на  развитие материально-технической базы</w:t>
      </w:r>
    </w:p>
    <w:p w:rsidR="007530C0" w:rsidRDefault="007530C0">
      <w:pPr>
        <w:pStyle w:val="ConsPlusNonformat"/>
        <w:jc w:val="both"/>
      </w:pPr>
      <w:r>
        <w:t>сельскохозяйственного  потребительского кооператива в течение 24 месяцев со</w:t>
      </w:r>
    </w:p>
    <w:p w:rsidR="007530C0" w:rsidRDefault="007530C0">
      <w:pPr>
        <w:pStyle w:val="ConsPlusNonformat"/>
        <w:jc w:val="both"/>
      </w:pPr>
      <w:r>
        <w:t>дня  поступления  средств  на  счет  в  соответствии  с  Планом  расходов и</w:t>
      </w:r>
    </w:p>
    <w:p w:rsidR="007530C0" w:rsidRDefault="007530C0">
      <w:pPr>
        <w:pStyle w:val="ConsPlusNonformat"/>
        <w:jc w:val="both"/>
      </w:pPr>
      <w:r>
        <w:t>использовать  имущество,  закупаемое  за  счет  субсидий,  исключительно на</w:t>
      </w:r>
    </w:p>
    <w:p w:rsidR="007530C0" w:rsidRDefault="007530C0">
      <w:pPr>
        <w:pStyle w:val="ConsPlusNonformat"/>
        <w:jc w:val="both"/>
      </w:pPr>
      <w:r>
        <w:t>развитие сельскохозяйственного потребительского кооператива в пределах и по</w:t>
      </w:r>
    </w:p>
    <w:p w:rsidR="007530C0" w:rsidRDefault="007530C0">
      <w:pPr>
        <w:pStyle w:val="ConsPlusNonformat"/>
        <w:jc w:val="both"/>
      </w:pPr>
      <w:r>
        <w:t>направлениям плана расходов получателя субсидии, утвержденного комитетом.</w:t>
      </w:r>
    </w:p>
    <w:p w:rsidR="007530C0" w:rsidRDefault="007530C0">
      <w:pPr>
        <w:pStyle w:val="ConsPlusNonformat"/>
        <w:jc w:val="both"/>
      </w:pPr>
      <w:r>
        <w:t xml:space="preserve">    4. Юридический адрес сельскохозяйственного потребительского кооператива</w:t>
      </w:r>
    </w:p>
    <w:p w:rsidR="007530C0" w:rsidRDefault="007530C0">
      <w:pPr>
        <w:pStyle w:val="ConsPlusNonformat"/>
        <w:jc w:val="both"/>
      </w:pPr>
      <w:r>
        <w:t>___________________________________________________________________________</w:t>
      </w:r>
    </w:p>
    <w:p w:rsidR="007530C0" w:rsidRDefault="007530C0">
      <w:pPr>
        <w:pStyle w:val="ConsPlusNonformat"/>
        <w:jc w:val="both"/>
      </w:pPr>
      <w:r>
        <w:t xml:space="preserve">                        (наименование организации)</w:t>
      </w:r>
    </w:p>
    <w:p w:rsidR="007530C0" w:rsidRDefault="007530C0">
      <w:pPr>
        <w:pStyle w:val="ConsPlusNonformat"/>
        <w:jc w:val="both"/>
      </w:pPr>
      <w:r>
        <w:t xml:space="preserve">    5. Фактический адрес сельскохозяйственного потребительского кооператива</w:t>
      </w:r>
    </w:p>
    <w:p w:rsidR="007530C0" w:rsidRDefault="007530C0">
      <w:pPr>
        <w:pStyle w:val="ConsPlusNonformat"/>
        <w:jc w:val="both"/>
      </w:pPr>
      <w:r>
        <w:t>___________________________________________________________________________</w:t>
      </w:r>
    </w:p>
    <w:p w:rsidR="007530C0" w:rsidRDefault="007530C0">
      <w:pPr>
        <w:pStyle w:val="ConsPlusNonformat"/>
        <w:jc w:val="both"/>
      </w:pPr>
      <w:r>
        <w:t xml:space="preserve">                        (наименование организации)</w:t>
      </w:r>
    </w:p>
    <w:p w:rsidR="007530C0" w:rsidRDefault="007530C0">
      <w:pPr>
        <w:pStyle w:val="ConsPlusNonformat"/>
        <w:jc w:val="both"/>
      </w:pPr>
      <w:r>
        <w:t xml:space="preserve">    6. Телефон, e-mail и другие контакты для оперативной связи:</w:t>
      </w:r>
    </w:p>
    <w:p w:rsidR="007530C0" w:rsidRDefault="007530C0">
      <w:pPr>
        <w:pStyle w:val="ConsPlusNonformat"/>
        <w:jc w:val="both"/>
      </w:pPr>
    </w:p>
    <w:p w:rsidR="007530C0" w:rsidRDefault="007530C0">
      <w:pPr>
        <w:pStyle w:val="ConsPlusNonformat"/>
        <w:jc w:val="both"/>
      </w:pPr>
      <w:r>
        <w:t>Подпись ____________________________   ____________________________________</w:t>
      </w:r>
    </w:p>
    <w:p w:rsidR="007530C0" w:rsidRDefault="007530C0">
      <w:pPr>
        <w:pStyle w:val="ConsPlusNonformat"/>
        <w:jc w:val="both"/>
      </w:pPr>
      <w:r>
        <w:t xml:space="preserve">                                               (расшифровка подписи)</w:t>
      </w:r>
    </w:p>
    <w:p w:rsidR="007530C0" w:rsidRDefault="007530C0">
      <w:pPr>
        <w:pStyle w:val="ConsPlusNonformat"/>
        <w:jc w:val="both"/>
      </w:pPr>
      <w:r>
        <w:t>МП</w:t>
      </w:r>
    </w:p>
    <w:p w:rsidR="007530C0" w:rsidRDefault="007530C0">
      <w:pPr>
        <w:pStyle w:val="ConsPlusNonformat"/>
        <w:jc w:val="both"/>
      </w:pPr>
    </w:p>
    <w:p w:rsidR="007530C0" w:rsidRDefault="007530C0">
      <w:pPr>
        <w:pStyle w:val="ConsPlusNonformat"/>
        <w:jc w:val="both"/>
      </w:pPr>
      <w:r>
        <w:t>Дата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  <w:jc w:val="right"/>
        <w:outlineLvl w:val="1"/>
      </w:pPr>
      <w:r>
        <w:t>Приложение 4</w:t>
      </w:r>
    </w:p>
    <w:p w:rsidR="007530C0" w:rsidRDefault="007530C0">
      <w:pPr>
        <w:pStyle w:val="ConsPlusNormal"/>
        <w:jc w:val="right"/>
      </w:pPr>
      <w:r>
        <w:t>к порядку...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  <w:r>
        <w:t>(Примерная форма</w:t>
      </w:r>
    </w:p>
    <w:p w:rsidR="007530C0" w:rsidRDefault="007530C0">
      <w:pPr>
        <w:pStyle w:val="ConsPlusNormal"/>
        <w:spacing w:before="220"/>
      </w:pPr>
      <w:r>
        <w:t>бизнес-плана начинающего фермера)</w:t>
      </w:r>
    </w:p>
    <w:p w:rsidR="007530C0" w:rsidRDefault="007530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984"/>
        <w:gridCol w:w="340"/>
        <w:gridCol w:w="2154"/>
        <w:gridCol w:w="340"/>
      </w:tblGrid>
      <w:tr w:rsidR="007530C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УТВЕРЖДАЮ:</w:t>
            </w:r>
          </w:p>
        </w:tc>
      </w:tr>
      <w:tr w:rsidR="007530C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Глава К(Ф)Х</w:t>
            </w:r>
          </w:p>
        </w:tc>
      </w:tr>
      <w:tr w:rsidR="007530C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  <w:r>
              <w:t>/</w:t>
            </w:r>
          </w:p>
        </w:tc>
      </w:tr>
      <w:tr w:rsidR="007530C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МП (при наличии)</w:t>
            </w:r>
          </w:p>
        </w:tc>
      </w:tr>
    </w:tbl>
    <w:p w:rsidR="007530C0" w:rsidRDefault="007530C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479"/>
        <w:gridCol w:w="2324"/>
      </w:tblGrid>
      <w:tr w:rsidR="007530C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bookmarkStart w:id="11" w:name="P797"/>
            <w:bookmarkEnd w:id="11"/>
            <w:r>
              <w:rPr>
                <w:b/>
              </w:rPr>
              <w:t>БИЗНЕС-ПЛАН</w:t>
            </w:r>
          </w:p>
        </w:tc>
      </w:tr>
      <w:tr w:rsidR="007530C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К(Ф)Х ........................................................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(наименование хозяйства)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1. Общие сведения о хозяйстве</w:t>
            </w: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Фамилия, имя, отчество главы крестьянского (фермерского) хозяйства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Дата рождения главы крестьянского (фермерского) хозяйства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Образование, опыт работы главы крестьянского (фермерского) хозяйства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Номер и дата государственной регистрации крестьянского (фермерского) хозяйства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ОГРНИП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Количество членов крестьянского (фермерского) хозяйства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Наличие земельных ресурсов, га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Вид права на земельные ресурсы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Наличие средств производства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Количество рабочих мест (до конкурса)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Основной вид деятельности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Предполагаемый объем реализации основной продукции (тыс. руб.)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9071" w:type="dxa"/>
            <w:gridSpan w:val="2"/>
            <w:vAlign w:val="bottom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Реквизиты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крестьянского (фермерского) хозяйства:</w:t>
            </w: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ИНН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КПП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Расчетный счет/лицевой счет (указать)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БИК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Юридический адрес крестьянского (фермерского) хозяйства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Фактический адрес крестьянского (фермерского) хозяйства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Телефон, адрес электронной почты, сайт главы крестьянского (фермерского) хозяйства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2. Общие сведения о проекте</w:t>
            </w:r>
          </w:p>
        </w:tc>
      </w:tr>
    </w:tbl>
    <w:p w:rsidR="007530C0" w:rsidRDefault="007530C0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Суть проекта (основные мероприятия)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Период реализации проекта (годы)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Стоимость проекта, тыс. руб.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  <w:ind w:left="283"/>
            </w:pPr>
            <w:r>
              <w:t>в т.ч.: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  <w:ind w:left="567"/>
            </w:pPr>
            <w:r>
              <w:t>собственные средства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  <w:ind w:left="567"/>
            </w:pPr>
            <w:r>
              <w:t>заемные средства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  <w:ind w:left="567"/>
            </w:pPr>
            <w:r>
              <w:t>средства гранта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Количество создаваемых рабочих мест, чел.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в т.ч. предоставление рабочих мест для местных жителей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Срок окупаемости проекта, лет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9071" w:type="dxa"/>
            <w:gridSpan w:val="2"/>
            <w:vAlign w:val="bottom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Эффективность хозяйства после завершения проекта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(на год, следующий за годом окупаемости проекта)</w:t>
            </w: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Выручка от реализации, тыс. руб.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Рентабельность производства, %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Рентабельность продаж, %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  <w:vAlign w:val="bottom"/>
          </w:tcPr>
          <w:p w:rsidR="007530C0" w:rsidRDefault="007530C0">
            <w:pPr>
              <w:pStyle w:val="ConsPlusNormal"/>
            </w:pPr>
            <w:r>
              <w:t>Среднемесячная заработная плата, тыс. руб.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3. Цель и задачи проекта</w:t>
            </w:r>
          </w:p>
        </w:tc>
      </w:tr>
      <w:tr w:rsidR="007530C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4. Описание проекта</w:t>
            </w:r>
          </w:p>
        </w:tc>
      </w:tr>
      <w:tr w:rsidR="007530C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5. Собственные ресурсы К(Ф)Х, используемые на создание, расширение, модернизацию производственной базы крестьянского (фермерского) хозяйства</w:t>
            </w: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850"/>
        <w:gridCol w:w="964"/>
        <w:gridCol w:w="1417"/>
      </w:tblGrid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  <w:r>
              <w:t>Стоимость, тыс. руб.</w:t>
            </w:r>
          </w:p>
        </w:tc>
      </w:tr>
      <w:tr w:rsidR="007530C0">
        <w:tc>
          <w:tcPr>
            <w:tcW w:w="9070" w:type="dxa"/>
            <w:gridSpan w:val="4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Земельные участки</w:t>
            </w: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</w:pPr>
            <w:r>
              <w:rPr>
                <w:i/>
              </w:rPr>
              <w:t>Земельные участки на праве собственности</w:t>
            </w: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9070" w:type="dxa"/>
            <w:gridSpan w:val="4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Здания и сооружения</w:t>
            </w: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9070" w:type="dxa"/>
            <w:gridSpan w:val="4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Техника и оборудование</w:t>
            </w: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9070" w:type="dxa"/>
            <w:gridSpan w:val="4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Сельскохозяйственные животные</w:t>
            </w: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9070" w:type="dxa"/>
            <w:gridSpan w:val="4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Сырье, материалы, продукция</w:t>
            </w: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9070" w:type="dxa"/>
            <w:gridSpan w:val="4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Прочие ресурсы</w:t>
            </w: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  <w:r>
              <w:t>СТОИМОСТЬ РЕСУРСОВ ВСЕГО</w:t>
            </w: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6. Потребность в работниках (создание рабочих мест)</w:t>
            </w:r>
          </w:p>
        </w:tc>
      </w:tr>
      <w:tr w:rsidR="007530C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pStyle w:val="ConsPlusNormal"/>
        <w:jc w:val="center"/>
      </w:pPr>
    </w:p>
    <w:p w:rsidR="007530C0" w:rsidRDefault="007530C0">
      <w:pPr>
        <w:sectPr w:rsidR="007530C0" w:rsidSect="00236C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8"/>
      </w:tblGrid>
      <w:tr w:rsidR="007530C0"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7. Численность работающих, расходы на оплату труда и отчисления на социальные нужды</w:t>
            </w:r>
          </w:p>
        </w:tc>
      </w:tr>
    </w:tbl>
    <w:p w:rsidR="007530C0" w:rsidRDefault="007530C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6"/>
        <w:gridCol w:w="1020"/>
        <w:gridCol w:w="1924"/>
        <w:gridCol w:w="1204"/>
        <w:gridCol w:w="1300"/>
        <w:gridCol w:w="340"/>
        <w:gridCol w:w="1444"/>
        <w:gridCol w:w="1444"/>
      </w:tblGrid>
      <w:tr w:rsidR="007530C0">
        <w:tc>
          <w:tcPr>
            <w:tcW w:w="1816" w:type="dxa"/>
          </w:tcPr>
          <w:p w:rsidR="007530C0" w:rsidRDefault="007530C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7530C0" w:rsidRDefault="007530C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7530C0">
        <w:tc>
          <w:tcPr>
            <w:tcW w:w="1816" w:type="dxa"/>
          </w:tcPr>
          <w:p w:rsidR="007530C0" w:rsidRDefault="007530C0">
            <w:pPr>
              <w:pStyle w:val="ConsPlusNormal"/>
            </w:pPr>
            <w:r>
              <w:t>Численность работающих, всего</w:t>
            </w:r>
          </w:p>
        </w:tc>
        <w:tc>
          <w:tcPr>
            <w:tcW w:w="1020" w:type="dxa"/>
          </w:tcPr>
          <w:p w:rsidR="007530C0" w:rsidRDefault="007530C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1816" w:type="dxa"/>
          </w:tcPr>
          <w:p w:rsidR="007530C0" w:rsidRDefault="007530C0">
            <w:pPr>
              <w:pStyle w:val="ConsPlusNormal"/>
            </w:pPr>
            <w:r>
              <w:t>Среднемесячная заработная плата</w:t>
            </w:r>
          </w:p>
        </w:tc>
        <w:tc>
          <w:tcPr>
            <w:tcW w:w="1020" w:type="dxa"/>
          </w:tcPr>
          <w:p w:rsidR="007530C0" w:rsidRDefault="007530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1816" w:type="dxa"/>
          </w:tcPr>
          <w:p w:rsidR="007530C0" w:rsidRDefault="007530C0">
            <w:pPr>
              <w:pStyle w:val="ConsPlusNormal"/>
            </w:pPr>
            <w:r>
              <w:t>Расходы на оплату труда</w:t>
            </w:r>
          </w:p>
        </w:tc>
        <w:tc>
          <w:tcPr>
            <w:tcW w:w="1020" w:type="dxa"/>
          </w:tcPr>
          <w:p w:rsidR="007530C0" w:rsidRDefault="007530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1816" w:type="dxa"/>
          </w:tcPr>
          <w:p w:rsidR="007530C0" w:rsidRDefault="007530C0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020" w:type="dxa"/>
          </w:tcPr>
          <w:p w:rsidR="007530C0" w:rsidRDefault="007530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</w:tbl>
    <w:p w:rsidR="007530C0" w:rsidRDefault="007530C0">
      <w:pPr>
        <w:sectPr w:rsidR="007530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30C0" w:rsidRDefault="007530C0">
      <w:pPr>
        <w:pStyle w:val="ConsPlusNormal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8. Потребность в производственных объектах, сельскохозяйственной технике, сельскохозяйственных животных, семенах, минеральных удобрениях и т.д.</w:t>
            </w:r>
          </w:p>
        </w:tc>
      </w:tr>
      <w:tr w:rsidR="007530C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9. Инвестиционный план проекта по созданию, расширению, модернизации производственной базы крестьянского (фермерского) хозяйства</w:t>
            </w:r>
          </w:p>
        </w:tc>
      </w:tr>
    </w:tbl>
    <w:p w:rsidR="007530C0" w:rsidRDefault="007530C0">
      <w:pPr>
        <w:pStyle w:val="ConsPlusNormal"/>
        <w:jc w:val="center"/>
      </w:pPr>
    </w:p>
    <w:p w:rsidR="007530C0" w:rsidRDefault="007530C0">
      <w:pPr>
        <w:sectPr w:rsidR="007530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814"/>
        <w:gridCol w:w="1531"/>
        <w:gridCol w:w="1417"/>
        <w:gridCol w:w="1348"/>
        <w:gridCol w:w="964"/>
        <w:gridCol w:w="737"/>
        <w:gridCol w:w="1528"/>
      </w:tblGrid>
      <w:tr w:rsidR="007530C0">
        <w:tc>
          <w:tcPr>
            <w:tcW w:w="547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48" w:type="dxa"/>
            <w:gridSpan w:val="2"/>
          </w:tcPr>
          <w:p w:rsidR="007530C0" w:rsidRDefault="007530C0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348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Срок исполнения (месяц, год)</w:t>
            </w:r>
          </w:p>
        </w:tc>
        <w:tc>
          <w:tcPr>
            <w:tcW w:w="964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737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Цена</w:t>
            </w:r>
          </w:p>
        </w:tc>
        <w:tc>
          <w:tcPr>
            <w:tcW w:w="1528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Стоимость мероприятия, тыс. руб.</w:t>
            </w:r>
          </w:p>
        </w:tc>
      </w:tr>
      <w:tr w:rsidR="007530C0">
        <w:tc>
          <w:tcPr>
            <w:tcW w:w="547" w:type="dxa"/>
            <w:vMerge/>
          </w:tcPr>
          <w:p w:rsidR="007530C0" w:rsidRDefault="007530C0"/>
        </w:tc>
        <w:tc>
          <w:tcPr>
            <w:tcW w:w="1814" w:type="dxa"/>
            <w:vMerge/>
          </w:tcPr>
          <w:p w:rsidR="007530C0" w:rsidRDefault="007530C0"/>
        </w:tc>
        <w:tc>
          <w:tcPr>
            <w:tcW w:w="1531" w:type="dxa"/>
          </w:tcPr>
          <w:p w:rsidR="007530C0" w:rsidRDefault="007530C0">
            <w:pPr>
              <w:pStyle w:val="ConsPlusNormal"/>
              <w:jc w:val="center"/>
            </w:pPr>
            <w:r>
              <w:t>собственные средства</w:t>
            </w: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  <w:r>
              <w:t>бюджетные средства</w:t>
            </w:r>
          </w:p>
        </w:tc>
        <w:tc>
          <w:tcPr>
            <w:tcW w:w="1348" w:type="dxa"/>
            <w:vMerge/>
          </w:tcPr>
          <w:p w:rsidR="007530C0" w:rsidRDefault="007530C0"/>
        </w:tc>
        <w:tc>
          <w:tcPr>
            <w:tcW w:w="964" w:type="dxa"/>
            <w:vMerge/>
          </w:tcPr>
          <w:p w:rsidR="007530C0" w:rsidRDefault="007530C0"/>
        </w:tc>
        <w:tc>
          <w:tcPr>
            <w:tcW w:w="737" w:type="dxa"/>
            <w:vMerge/>
          </w:tcPr>
          <w:p w:rsidR="007530C0" w:rsidRDefault="007530C0"/>
        </w:tc>
        <w:tc>
          <w:tcPr>
            <w:tcW w:w="1528" w:type="dxa"/>
            <w:vMerge/>
          </w:tcPr>
          <w:p w:rsidR="007530C0" w:rsidRDefault="007530C0"/>
        </w:tc>
      </w:tr>
      <w:tr w:rsidR="007530C0">
        <w:tc>
          <w:tcPr>
            <w:tcW w:w="547" w:type="dxa"/>
            <w:vAlign w:val="bottom"/>
          </w:tcPr>
          <w:p w:rsidR="007530C0" w:rsidRDefault="007530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531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737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47" w:type="dxa"/>
            <w:vAlign w:val="bottom"/>
          </w:tcPr>
          <w:p w:rsidR="007530C0" w:rsidRDefault="007530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531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737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47" w:type="dxa"/>
          </w:tcPr>
          <w:p w:rsidR="007530C0" w:rsidRDefault="007530C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1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531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737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47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531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737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47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531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737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47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7811" w:type="dxa"/>
            <w:gridSpan w:val="6"/>
            <w:vAlign w:val="bottom"/>
          </w:tcPr>
          <w:p w:rsidR="007530C0" w:rsidRDefault="007530C0">
            <w:pPr>
              <w:pStyle w:val="ConsPlusNormal"/>
              <w:jc w:val="center"/>
            </w:pPr>
            <w:r>
              <w:t>Итого расходы в году получения гранта;</w:t>
            </w:r>
          </w:p>
        </w:tc>
        <w:tc>
          <w:tcPr>
            <w:tcW w:w="1528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47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7811" w:type="dxa"/>
            <w:gridSpan w:val="6"/>
            <w:vAlign w:val="bottom"/>
          </w:tcPr>
          <w:p w:rsidR="007530C0" w:rsidRDefault="007530C0">
            <w:pPr>
              <w:pStyle w:val="ConsPlusNormal"/>
              <w:jc w:val="center"/>
            </w:pPr>
            <w:r>
              <w:t>Итого расходы в году, следующем за годом получения гранта:</w:t>
            </w:r>
          </w:p>
        </w:tc>
        <w:tc>
          <w:tcPr>
            <w:tcW w:w="1528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47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7811" w:type="dxa"/>
            <w:gridSpan w:val="6"/>
            <w:vAlign w:val="bottom"/>
          </w:tcPr>
          <w:p w:rsidR="007530C0" w:rsidRDefault="007530C0">
            <w:pPr>
              <w:pStyle w:val="ConsPlusNormal"/>
              <w:jc w:val="center"/>
            </w:pPr>
            <w:r>
              <w:t>...............................................</w:t>
            </w:r>
          </w:p>
        </w:tc>
        <w:tc>
          <w:tcPr>
            <w:tcW w:w="1528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47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7811" w:type="dxa"/>
            <w:gridSpan w:val="6"/>
            <w:vAlign w:val="center"/>
          </w:tcPr>
          <w:p w:rsidR="007530C0" w:rsidRDefault="007530C0">
            <w:pPr>
              <w:pStyle w:val="ConsPlusNormal"/>
              <w:jc w:val="center"/>
            </w:pPr>
            <w:r>
              <w:t>ВСЕГО РАСХОДОВ ПО ПРОЕКТУ</w:t>
            </w:r>
          </w:p>
        </w:tc>
        <w:tc>
          <w:tcPr>
            <w:tcW w:w="1528" w:type="dxa"/>
          </w:tcPr>
          <w:p w:rsidR="007530C0" w:rsidRDefault="007530C0">
            <w:pPr>
              <w:pStyle w:val="ConsPlusNormal"/>
            </w:pPr>
          </w:p>
        </w:tc>
      </w:tr>
    </w:tbl>
    <w:p w:rsidR="007530C0" w:rsidRDefault="007530C0">
      <w:pPr>
        <w:sectPr w:rsidR="007530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30C0" w:rsidRDefault="007530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10. План-график реализации проекта К(Ф)Х за счет субсидий</w:t>
            </w:r>
          </w:p>
        </w:tc>
      </w:tr>
    </w:tbl>
    <w:p w:rsidR="007530C0" w:rsidRDefault="007530C0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39"/>
        <w:gridCol w:w="680"/>
        <w:gridCol w:w="1020"/>
        <w:gridCol w:w="1474"/>
        <w:gridCol w:w="1240"/>
      </w:tblGrid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7530C0" w:rsidRDefault="007530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20" w:type="dxa"/>
          </w:tcPr>
          <w:p w:rsidR="007530C0" w:rsidRDefault="007530C0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474" w:type="dxa"/>
          </w:tcPr>
          <w:p w:rsidR="007530C0" w:rsidRDefault="007530C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240" w:type="dxa"/>
          </w:tcPr>
          <w:p w:rsidR="007530C0" w:rsidRDefault="007530C0">
            <w:pPr>
              <w:pStyle w:val="ConsPlusNormal"/>
              <w:jc w:val="center"/>
            </w:pPr>
            <w:r>
              <w:t>Стоимость этапа, тыс. руб.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7530C0" w:rsidRDefault="007530C0">
            <w:pPr>
              <w:pStyle w:val="ConsPlusNormal"/>
              <w:jc w:val="both"/>
            </w:pPr>
            <w:r>
              <w:t>Приобретение земельных участков из категории земель сельскохозяйственного назначения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7530C0" w:rsidRDefault="007530C0">
            <w:pPr>
              <w:pStyle w:val="ConsPlusNormal"/>
              <w:jc w:val="both"/>
            </w:pPr>
            <w:r>
              <w:t>Разработка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 (указать)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7530C0" w:rsidRDefault="007530C0">
            <w:pPr>
              <w:pStyle w:val="ConsPlusNormal"/>
              <w:jc w:val="both"/>
            </w:pPr>
            <w:r>
      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на их регистрацию (указать)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</w:tcPr>
          <w:p w:rsidR="007530C0" w:rsidRDefault="007530C0">
            <w:pPr>
              <w:pStyle w:val="ConsPlusNormal"/>
              <w:jc w:val="both"/>
            </w:pPr>
            <w: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 (указать)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7530C0" w:rsidRDefault="007530C0">
            <w:pPr>
              <w:pStyle w:val="ConsPlusNormal"/>
              <w:jc w:val="both"/>
            </w:pPr>
            <w:r>
              <w:t>Приобретение сельскохозяйственных животных (по видам скота)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02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</w:tcPr>
          <w:p w:rsidR="007530C0" w:rsidRDefault="007530C0">
            <w:pPr>
              <w:pStyle w:val="ConsPlusNormal"/>
              <w:jc w:val="both"/>
            </w:pPr>
            <w:r>
              <w:t>Приобретение рыбопосадочного материала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</w:tcPr>
          <w:p w:rsidR="007530C0" w:rsidRDefault="007530C0">
            <w:pPr>
              <w:pStyle w:val="ConsPlusNormal"/>
              <w:jc w:val="both"/>
            </w:pPr>
            <w:r>
              <w:t>Приобретение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 (указать марки)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9" w:type="dxa"/>
          </w:tcPr>
          <w:p w:rsidR="007530C0" w:rsidRDefault="007530C0">
            <w:pPr>
              <w:pStyle w:val="ConsPlusNormal"/>
              <w:jc w:val="both"/>
            </w:pPr>
            <w:r>
              <w:t>Приобретение автономных источников электро-, газо- и водоснабжения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139" w:type="dxa"/>
          </w:tcPr>
          <w:p w:rsidR="007530C0" w:rsidRDefault="007530C0">
            <w:pPr>
              <w:pStyle w:val="ConsPlusNormal"/>
              <w:jc w:val="both"/>
            </w:pPr>
            <w:r>
              <w:t>Уплата не более 20% стоимости проекта создания и развития К(Ф)Х, включающего приобретение имущества, указанного в пунктах третьем, пятом и седьмом, и реализуемого с привлечением льготного инвестиционного кредита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7530C0" w:rsidRDefault="007530C0">
            <w:pPr>
              <w:pStyle w:val="ConsPlusNormal"/>
              <w:jc w:val="both"/>
            </w:pPr>
            <w:r>
              <w:t>Приобретение посадочного материала для закладки многолетних насаждений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139" w:type="dxa"/>
          </w:tcPr>
          <w:p w:rsidR="007530C0" w:rsidRDefault="007530C0">
            <w:pPr>
              <w:pStyle w:val="ConsPlusNormal"/>
              <w:jc w:val="center"/>
            </w:pPr>
            <w:r>
              <w:t>ИТОГО ПО ПРОЕКТУ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139" w:type="dxa"/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40" w:type="dxa"/>
          </w:tcPr>
          <w:p w:rsidR="007530C0" w:rsidRDefault="007530C0">
            <w:pPr>
              <w:pStyle w:val="ConsPlusNormal"/>
              <w:jc w:val="center"/>
            </w:pPr>
          </w:p>
        </w:tc>
      </w:tr>
    </w:tbl>
    <w:p w:rsidR="007530C0" w:rsidRDefault="007530C0">
      <w:pPr>
        <w:pStyle w:val="ConsPlusNormal"/>
        <w:ind w:left="540"/>
        <w:jc w:val="both"/>
      </w:pPr>
    </w:p>
    <w:p w:rsidR="007530C0" w:rsidRDefault="007530C0">
      <w:pPr>
        <w:sectPr w:rsidR="007530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5"/>
      </w:tblGrid>
      <w:tr w:rsidR="007530C0">
        <w:tc>
          <w:tcPr>
            <w:tcW w:w="10545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11. Дорожная карта развития К(Ф)Х</w:t>
            </w:r>
          </w:p>
        </w:tc>
      </w:tr>
    </w:tbl>
    <w:p w:rsidR="007530C0" w:rsidRDefault="007530C0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94"/>
        <w:gridCol w:w="1924"/>
        <w:gridCol w:w="1204"/>
        <w:gridCol w:w="1300"/>
        <w:gridCol w:w="340"/>
        <w:gridCol w:w="1444"/>
        <w:gridCol w:w="1444"/>
      </w:tblGrid>
      <w:tr w:rsidR="007530C0">
        <w:tc>
          <w:tcPr>
            <w:tcW w:w="1984" w:type="dxa"/>
          </w:tcPr>
          <w:p w:rsidR="007530C0" w:rsidRDefault="007530C0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  <w:jc w:val="center"/>
            </w:pPr>
            <w:r>
              <w:t>Продукт N 1 (например, молоко)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</w:pPr>
            <w:r>
              <w:t>Поголовье коров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</w:pPr>
            <w:r>
              <w:t>Удой на 1 корову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  <w:r>
              <w:t>кг.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</w:pPr>
            <w:r>
              <w:t>Валовый надой молока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  <w:jc w:val="center"/>
            </w:pPr>
            <w:r>
              <w:t>Продукт N 2 (например, картофель)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</w:pPr>
            <w:r>
              <w:t>Площадь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</w:pPr>
            <w:r>
              <w:t>Урожайность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  <w:r>
              <w:t>ц/га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</w:pPr>
            <w:r>
              <w:t>Валовый сбор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2"/>
      </w:tblGrid>
      <w:tr w:rsidR="007530C0"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12. Прогноз продаж и выручки от реализации продукции в ценах текущего года</w:t>
            </w:r>
          </w:p>
        </w:tc>
      </w:tr>
    </w:tbl>
    <w:p w:rsidR="007530C0" w:rsidRDefault="007530C0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94"/>
        <w:gridCol w:w="1924"/>
        <w:gridCol w:w="1204"/>
        <w:gridCol w:w="1300"/>
        <w:gridCol w:w="340"/>
        <w:gridCol w:w="1444"/>
        <w:gridCol w:w="1444"/>
      </w:tblGrid>
      <w:tr w:rsidR="007530C0">
        <w:tc>
          <w:tcPr>
            <w:tcW w:w="1984" w:type="dxa"/>
          </w:tcPr>
          <w:p w:rsidR="007530C0" w:rsidRDefault="007530C0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  <w:jc w:val="center"/>
            </w:pPr>
            <w:r>
              <w:t>Продукт N 1 (например, молоко)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</w:pPr>
            <w:r>
              <w:t>Объем реализации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both"/>
            </w:pPr>
            <w:r>
              <w:t>тонн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</w:pPr>
            <w:r>
              <w:t>Цена реализации 1 тонны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</w:pPr>
            <w:r>
              <w:t>Ожидаемая выручка от реализации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  <w:jc w:val="center"/>
            </w:pPr>
            <w:r>
              <w:t>Продукт N 2 (например, картофель)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</w:pPr>
            <w:r>
              <w:t>Объем реализации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</w:pPr>
            <w:r>
              <w:t>Цена реализации 1 тонны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</w:pPr>
            <w:r>
              <w:t>Ожидаемая выручка от реализации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</w:pPr>
            <w:r>
              <w:lastRenderedPageBreak/>
              <w:t>Общий объем ожидаемой выручки от текущей деятельности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</w:tbl>
    <w:p w:rsidR="007530C0" w:rsidRDefault="007530C0">
      <w:pPr>
        <w:sectPr w:rsidR="007530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30C0" w:rsidRDefault="007530C0">
      <w:pPr>
        <w:pStyle w:val="ConsPlusNormal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13. Организация сбыта продукции, основные потребители, наличие договоров и соглашений</w:t>
            </w:r>
          </w:p>
        </w:tc>
      </w:tr>
      <w:tr w:rsidR="007530C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pStyle w:val="ConsPlusNormal"/>
        <w:jc w:val="center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14. Членство в сельскохозяйственных потребительских кооперативах</w:t>
            </w:r>
          </w:p>
        </w:tc>
      </w:tr>
      <w:tr w:rsidR="007530C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pStyle w:val="ConsPlusNormal"/>
        <w:jc w:val="center"/>
      </w:pPr>
    </w:p>
    <w:p w:rsidR="007530C0" w:rsidRDefault="007530C0">
      <w:pPr>
        <w:sectPr w:rsidR="007530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5"/>
      </w:tblGrid>
      <w:tr w:rsidR="007530C0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15. Финансовый план, тыс. руб.</w:t>
            </w:r>
          </w:p>
        </w:tc>
      </w:tr>
    </w:tbl>
    <w:p w:rsidR="007530C0" w:rsidRDefault="007530C0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04"/>
        <w:gridCol w:w="1924"/>
        <w:gridCol w:w="1204"/>
        <w:gridCol w:w="1300"/>
        <w:gridCol w:w="340"/>
        <w:gridCol w:w="1444"/>
        <w:gridCol w:w="1444"/>
      </w:tblGrid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rPr>
                <w:b/>
              </w:rPr>
              <w:t>Доходы - всего (2 + 3 + 4 + 5 + 6)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t>Выручка от реализации продукции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2104" w:type="dxa"/>
          </w:tcPr>
          <w:p w:rsidR="007530C0" w:rsidRDefault="007530C0">
            <w:pPr>
              <w:pStyle w:val="ConsPlusNormal"/>
              <w:ind w:left="283"/>
            </w:pPr>
            <w:r>
              <w:t>в т.ч.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2104" w:type="dxa"/>
          </w:tcPr>
          <w:p w:rsidR="007530C0" w:rsidRDefault="007530C0">
            <w:pPr>
              <w:pStyle w:val="ConsPlusNormal"/>
              <w:ind w:left="567"/>
            </w:pPr>
            <w:r>
              <w:t>от продукции растениеводства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2104" w:type="dxa"/>
          </w:tcPr>
          <w:p w:rsidR="007530C0" w:rsidRDefault="007530C0">
            <w:pPr>
              <w:pStyle w:val="ConsPlusNormal"/>
              <w:ind w:left="567"/>
            </w:pPr>
            <w:r>
              <w:t>от продукции животноводства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t>Выручка от реализации прочей продукции и услуг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t>Доходы от реализации имущества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t xml:space="preserve">Прочие доходы </w:t>
            </w:r>
            <w:r>
              <w:lastRenderedPageBreak/>
              <w:t>(расшифровать)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t>...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rPr>
                <w:b/>
              </w:rPr>
              <w:t>Текущие расходы - всего (8 + 9 + 10 + 11 + 12 + 13 + 14 + 15)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t>Фонд оплаты труда с начислениями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t>Горюче-смазочные материалы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t>Электроэнергия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t>Корма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t>Семена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t>Минеральные удобрения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t>Прочие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t>...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16.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rPr>
                <w:b/>
              </w:rPr>
              <w:t>Амортизация основных средств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17.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rPr>
                <w:b/>
              </w:rPr>
              <w:t>Прибыль (убыток) от реализации (2 + 3 - 7 - 16)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t>Проценты за кредит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t>Страхование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t>Налоги и другие обязательные платежи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t>...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22.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rPr>
                <w:b/>
              </w:rPr>
              <w:t>Прибыль (убыток) до налогообложения (17 - 18 - 19 - 20 - 21)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t>Налог на прибыль (на доход)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24.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rPr>
                <w:b/>
              </w:rPr>
              <w:t>Чистая прибыль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25.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rPr>
                <w:b/>
              </w:rPr>
              <w:t>Рентабельность производства, %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624" w:type="dxa"/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26.</w:t>
            </w:r>
          </w:p>
        </w:tc>
        <w:tc>
          <w:tcPr>
            <w:tcW w:w="2104" w:type="dxa"/>
          </w:tcPr>
          <w:p w:rsidR="007530C0" w:rsidRDefault="007530C0">
            <w:pPr>
              <w:pStyle w:val="ConsPlusNormal"/>
            </w:pPr>
            <w:r>
              <w:rPr>
                <w:b/>
              </w:rPr>
              <w:t>Рентабельность продаж, %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</w:tbl>
    <w:p w:rsidR="007530C0" w:rsidRDefault="007530C0">
      <w:pPr>
        <w:sectPr w:rsidR="007530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30C0" w:rsidRDefault="007530C0">
      <w:pPr>
        <w:pStyle w:val="ConsPlusNormal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16. Выводы по эффективности и динамике К(Ф)Х</w:t>
            </w:r>
          </w:p>
        </w:tc>
      </w:tr>
      <w:tr w:rsidR="007530C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pStyle w:val="ConsPlusNormal"/>
      </w:pPr>
    </w:p>
    <w:p w:rsidR="007530C0" w:rsidRDefault="007530C0">
      <w:pPr>
        <w:sectPr w:rsidR="007530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48"/>
      </w:tblGrid>
      <w:tr w:rsidR="007530C0">
        <w:tc>
          <w:tcPr>
            <w:tcW w:w="10148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17. Окупаемость проекта</w:t>
            </w:r>
          </w:p>
        </w:tc>
      </w:tr>
    </w:tbl>
    <w:p w:rsidR="007530C0" w:rsidRDefault="007530C0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44"/>
        <w:gridCol w:w="1924"/>
        <w:gridCol w:w="1204"/>
        <w:gridCol w:w="1300"/>
        <w:gridCol w:w="340"/>
        <w:gridCol w:w="1444"/>
        <w:gridCol w:w="1444"/>
      </w:tblGrid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4" w:type="dxa"/>
          </w:tcPr>
          <w:p w:rsidR="007530C0" w:rsidRDefault="007530C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7530C0" w:rsidRDefault="007530C0">
            <w:pPr>
              <w:pStyle w:val="ConsPlusNormal"/>
            </w:pPr>
            <w: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4" w:type="dxa"/>
          </w:tcPr>
          <w:p w:rsidR="007530C0" w:rsidRDefault="007530C0">
            <w:pPr>
              <w:pStyle w:val="ConsPlusNormal"/>
            </w:pPr>
            <w:r>
              <w:t>Инвестиционные расходы на реализацию проекта нарастающим итогом, 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4" w:type="dxa"/>
          </w:tcPr>
          <w:p w:rsidR="007530C0" w:rsidRDefault="007530C0">
            <w:pPr>
              <w:pStyle w:val="ConsPlusNormal"/>
            </w:pPr>
            <w:r>
              <w:t>Денежные поступления от проекта (чистая прибыль + амортизация), 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4" w:type="dxa"/>
          </w:tcPr>
          <w:p w:rsidR="007530C0" w:rsidRDefault="007530C0">
            <w:pPr>
              <w:pStyle w:val="ConsPlusNormal"/>
            </w:pPr>
            <w:r>
              <w:t xml:space="preserve">Денежные поступления от проекта </w:t>
            </w:r>
            <w:r>
              <w:lastRenderedPageBreak/>
              <w:t>нарастающим итогом, 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4" w:type="dxa"/>
          </w:tcPr>
          <w:p w:rsidR="007530C0" w:rsidRDefault="007530C0">
            <w:pPr>
              <w:pStyle w:val="ConsPlusNormal"/>
            </w:pPr>
            <w: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4" w:type="dxa"/>
          </w:tcPr>
          <w:p w:rsidR="007530C0" w:rsidRDefault="007530C0">
            <w:pPr>
              <w:pStyle w:val="ConsPlusNormal"/>
            </w:pPr>
            <w:r>
              <w:t>Окупаемость проекта, %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7530C0" w:rsidRDefault="007530C0">
            <w:pPr>
              <w:pStyle w:val="ConsPlusNormal"/>
            </w:pPr>
            <w:r>
              <w:t>Срок окупаемости проекта, лет</w:t>
            </w:r>
          </w:p>
        </w:tc>
        <w:tc>
          <w:tcPr>
            <w:tcW w:w="7656" w:type="dxa"/>
            <w:gridSpan w:val="6"/>
          </w:tcPr>
          <w:p w:rsidR="007530C0" w:rsidRDefault="007530C0">
            <w:pPr>
              <w:pStyle w:val="ConsPlusNormal"/>
              <w:jc w:val="center"/>
            </w:pPr>
          </w:p>
        </w:tc>
      </w:tr>
    </w:tbl>
    <w:p w:rsidR="007530C0" w:rsidRDefault="007530C0">
      <w:pPr>
        <w:sectPr w:rsidR="007530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30C0" w:rsidRDefault="007530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18. Производственная программа К(Ф)Х</w:t>
            </w: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530C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Производственная программа развития крестьянского (фермерского) хозяйства</w:t>
            </w:r>
          </w:p>
          <w:p w:rsidR="007530C0" w:rsidRDefault="007530C0">
            <w:pPr>
              <w:pStyle w:val="ConsPlusNormal"/>
              <w:jc w:val="center"/>
            </w:pPr>
            <w:r>
              <w:t>(участника мероприятия по поддержке начинающих фермеров)</w:t>
            </w:r>
          </w:p>
        </w:tc>
      </w:tr>
      <w:tr w:rsidR="007530C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7530C0" w:rsidRDefault="007530C0">
      <w:pPr>
        <w:pStyle w:val="ConsPlusNormal"/>
        <w:jc w:val="center"/>
      </w:pPr>
    </w:p>
    <w:p w:rsidR="007530C0" w:rsidRDefault="007530C0">
      <w:pPr>
        <w:sectPr w:rsidR="007530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1927"/>
        <w:gridCol w:w="1190"/>
        <w:gridCol w:w="680"/>
        <w:gridCol w:w="680"/>
        <w:gridCol w:w="680"/>
        <w:gridCol w:w="680"/>
        <w:gridCol w:w="680"/>
      </w:tblGrid>
      <w:tr w:rsidR="007530C0">
        <w:tc>
          <w:tcPr>
            <w:tcW w:w="31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6</w:t>
            </w: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31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19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11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(+1)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(+2)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(+3)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(+4)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(+5)</w:t>
            </w: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Количество новых постоянных рабочих мест, созданных в</w:t>
            </w:r>
          </w:p>
          <w:p w:rsidR="007530C0" w:rsidRDefault="007530C0">
            <w:pPr>
              <w:pStyle w:val="ConsPlusNormal"/>
            </w:pPr>
            <w:r>
              <w:t>К(Ф)Х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Поголовье скота и птицы</w:t>
            </w:r>
          </w:p>
          <w:p w:rsidR="007530C0" w:rsidRDefault="007530C0">
            <w:pPr>
              <w:pStyle w:val="ConsPlusNormal"/>
            </w:pPr>
            <w:r>
              <w:t>КРС всего:</w:t>
            </w:r>
          </w:p>
          <w:p w:rsidR="007530C0" w:rsidRDefault="007530C0">
            <w:pPr>
              <w:pStyle w:val="ConsPlusNormal"/>
            </w:pPr>
            <w:r>
              <w:t>- в том числе коровы</w:t>
            </w:r>
          </w:p>
          <w:p w:rsidR="007530C0" w:rsidRDefault="007530C0">
            <w:pPr>
              <w:pStyle w:val="ConsPlusNormal"/>
            </w:pPr>
            <w:r>
              <w:t>Мелкий рогатый скот всего:</w:t>
            </w:r>
          </w:p>
          <w:p w:rsidR="007530C0" w:rsidRDefault="007530C0">
            <w:pPr>
              <w:pStyle w:val="ConsPlusNormal"/>
            </w:pPr>
            <w:r>
              <w:t>в том числе:</w:t>
            </w:r>
          </w:p>
          <w:p w:rsidR="007530C0" w:rsidRDefault="007530C0">
            <w:pPr>
              <w:pStyle w:val="ConsPlusNormal"/>
            </w:pPr>
            <w:r>
              <w:t>- овцематки</w:t>
            </w:r>
          </w:p>
          <w:p w:rsidR="007530C0" w:rsidRDefault="007530C0">
            <w:pPr>
              <w:pStyle w:val="ConsPlusNormal"/>
            </w:pPr>
            <w:r>
              <w:t>- козоматки</w:t>
            </w:r>
          </w:p>
          <w:p w:rsidR="007530C0" w:rsidRDefault="007530C0">
            <w:pPr>
              <w:pStyle w:val="ConsPlusNormal"/>
            </w:pPr>
            <w:r>
              <w:t>Птица всего:</w:t>
            </w:r>
          </w:p>
          <w:p w:rsidR="007530C0" w:rsidRDefault="007530C0">
            <w:pPr>
              <w:pStyle w:val="ConsPlusNormal"/>
            </w:pPr>
            <w:r>
              <w:t>куры несушки</w:t>
            </w:r>
          </w:p>
          <w:p w:rsidR="007530C0" w:rsidRDefault="007530C0">
            <w:pPr>
              <w:pStyle w:val="ConsPlusNormal"/>
            </w:pPr>
            <w:r>
              <w:t>- бройлеры</w:t>
            </w:r>
          </w:p>
          <w:p w:rsidR="007530C0" w:rsidRDefault="007530C0">
            <w:pPr>
              <w:pStyle w:val="ConsPlusNormal"/>
            </w:pPr>
            <w:r>
              <w:t>- индейка</w:t>
            </w:r>
          </w:p>
          <w:p w:rsidR="007530C0" w:rsidRDefault="007530C0">
            <w:pPr>
              <w:pStyle w:val="ConsPlusNormal"/>
            </w:pPr>
            <w:r>
              <w:t>- и др. виды (указать)</w:t>
            </w:r>
          </w:p>
          <w:p w:rsidR="007530C0" w:rsidRDefault="007530C0">
            <w:pPr>
              <w:pStyle w:val="ConsPlusNormal"/>
            </w:pPr>
            <w:r>
              <w:t>Звероводство всего:</w:t>
            </w:r>
          </w:p>
          <w:p w:rsidR="007530C0" w:rsidRDefault="007530C0">
            <w:pPr>
              <w:pStyle w:val="ConsPlusNormal"/>
            </w:pPr>
            <w:r>
              <w:t>- нутрии и др. виды (указать) Рыбоводство всего:</w:t>
            </w:r>
          </w:p>
          <w:p w:rsidR="007530C0" w:rsidRDefault="007530C0">
            <w:pPr>
              <w:pStyle w:val="ConsPlusNormal"/>
            </w:pPr>
            <w:r>
              <w:t>Пчеловодство:</w:t>
            </w:r>
          </w:p>
          <w:p w:rsidR="007530C0" w:rsidRDefault="007530C0">
            <w:pPr>
              <w:pStyle w:val="ConsPlusNormal"/>
            </w:pPr>
            <w:r>
              <w:t>- количество пчелосемей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rPr>
                <w:b/>
              </w:rPr>
              <w:t>Производство сельскохозяйственной продукции на 31 декабря отчетного года</w:t>
            </w:r>
          </w:p>
          <w:p w:rsidR="007530C0" w:rsidRDefault="007530C0">
            <w:pPr>
              <w:pStyle w:val="ConsPlusNormal"/>
            </w:pPr>
            <w:r>
              <w:rPr>
                <w:b/>
              </w:rPr>
              <w:t>в том числе: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Молоко (кг.);</w:t>
            </w:r>
          </w:p>
          <w:p w:rsidR="007530C0" w:rsidRDefault="007530C0">
            <w:pPr>
              <w:pStyle w:val="ConsPlusNormal"/>
            </w:pPr>
            <w:r>
              <w:t>- КРС</w:t>
            </w:r>
          </w:p>
          <w:p w:rsidR="007530C0" w:rsidRDefault="007530C0">
            <w:pPr>
              <w:pStyle w:val="ConsPlusNormal"/>
            </w:pPr>
            <w:r>
              <w:lastRenderedPageBreak/>
              <w:t>- козье</w:t>
            </w:r>
          </w:p>
          <w:p w:rsidR="007530C0" w:rsidRDefault="007530C0">
            <w:pPr>
              <w:pStyle w:val="ConsPlusNormal"/>
            </w:pPr>
            <w:r>
              <w:t>Надоено молока:</w:t>
            </w:r>
          </w:p>
          <w:p w:rsidR="007530C0" w:rsidRDefault="007530C0">
            <w:pPr>
              <w:pStyle w:val="ConsPlusNormal"/>
            </w:pPr>
            <w:r>
              <w:t>- от одной коровы</w:t>
            </w:r>
          </w:p>
          <w:p w:rsidR="007530C0" w:rsidRDefault="007530C0">
            <w:pPr>
              <w:pStyle w:val="ConsPlusNormal"/>
            </w:pPr>
            <w:r>
              <w:t>- от одной козы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Мясо (кг. в живом весе):</w:t>
            </w:r>
          </w:p>
          <w:p w:rsidR="007530C0" w:rsidRDefault="007530C0">
            <w:pPr>
              <w:pStyle w:val="ConsPlusNormal"/>
            </w:pPr>
            <w:r>
              <w:t>- КРС</w:t>
            </w:r>
          </w:p>
          <w:p w:rsidR="007530C0" w:rsidRDefault="007530C0">
            <w:pPr>
              <w:pStyle w:val="ConsPlusNormal"/>
            </w:pPr>
            <w:r>
              <w:t>- баранина</w:t>
            </w:r>
          </w:p>
          <w:p w:rsidR="007530C0" w:rsidRDefault="007530C0">
            <w:pPr>
              <w:pStyle w:val="ConsPlusNormal"/>
            </w:pPr>
            <w:r>
              <w:t>- мясо птицы (указать вид)</w:t>
            </w:r>
          </w:p>
          <w:p w:rsidR="007530C0" w:rsidRDefault="007530C0">
            <w:pPr>
              <w:pStyle w:val="ConsPlusNormal"/>
            </w:pPr>
            <w:r>
              <w:t>- мясо др. виды (указать)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Яйцо (шт.);</w:t>
            </w:r>
          </w:p>
          <w:p w:rsidR="007530C0" w:rsidRDefault="007530C0">
            <w:pPr>
              <w:pStyle w:val="ConsPlusNormal"/>
            </w:pPr>
            <w:r>
              <w:t>- яйцо кур и др. виды (указать) - средняя яйценоскость одной курицы и др. виды (указать)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Рыба (тонн)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Мед (тонн)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Зерновые культуры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-</w:t>
            </w:r>
            <w:r>
              <w:t xml:space="preserve"> скошено, га</w:t>
            </w:r>
          </w:p>
          <w:p w:rsidR="007530C0" w:rsidRDefault="007530C0">
            <w:pPr>
              <w:pStyle w:val="ConsPlusNormal"/>
            </w:pPr>
            <w:r>
              <w:t>- намолочено, всего тонн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Картофель</w:t>
            </w:r>
          </w:p>
          <w:p w:rsidR="007530C0" w:rsidRDefault="007530C0">
            <w:pPr>
              <w:pStyle w:val="ConsPlusNormal"/>
            </w:pPr>
            <w:r>
              <w:t>- убрано га.</w:t>
            </w:r>
          </w:p>
          <w:p w:rsidR="007530C0" w:rsidRDefault="007530C0">
            <w:pPr>
              <w:pStyle w:val="ConsPlusNormal"/>
            </w:pPr>
            <w:r>
              <w:t>- накопано всего тонн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Овощи открытого грунта</w:t>
            </w:r>
          </w:p>
          <w:p w:rsidR="007530C0" w:rsidRDefault="007530C0">
            <w:pPr>
              <w:pStyle w:val="ConsPlusNormal"/>
            </w:pPr>
            <w:r>
              <w:t>- убрано га.</w:t>
            </w:r>
          </w:p>
          <w:p w:rsidR="007530C0" w:rsidRDefault="007530C0">
            <w:pPr>
              <w:pStyle w:val="ConsPlusNormal"/>
            </w:pPr>
            <w:r>
              <w:t>- накопано всего тонн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Овощи защищенного грунта</w:t>
            </w:r>
          </w:p>
          <w:p w:rsidR="007530C0" w:rsidRDefault="007530C0">
            <w:pPr>
              <w:pStyle w:val="ConsPlusNormal"/>
            </w:pPr>
            <w:r>
              <w:t>убрано тонн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rPr>
                <w:b/>
              </w:rPr>
              <w:lastRenderedPageBreak/>
              <w:t>Реализовано сельскохозяйственной продукции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Молоко (кг.):</w:t>
            </w:r>
          </w:p>
          <w:p w:rsidR="007530C0" w:rsidRDefault="007530C0">
            <w:pPr>
              <w:pStyle w:val="ConsPlusNormal"/>
            </w:pPr>
            <w:r>
              <w:t>- КРС</w:t>
            </w:r>
          </w:p>
          <w:p w:rsidR="007530C0" w:rsidRDefault="007530C0">
            <w:pPr>
              <w:pStyle w:val="ConsPlusNormal"/>
            </w:pPr>
            <w:r>
              <w:t>- козье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Мясо (кг. в живом весе):</w:t>
            </w:r>
          </w:p>
          <w:p w:rsidR="007530C0" w:rsidRDefault="007530C0">
            <w:pPr>
              <w:pStyle w:val="ConsPlusNormal"/>
            </w:pPr>
            <w:r>
              <w:lastRenderedPageBreak/>
              <w:t>- КРС</w:t>
            </w:r>
          </w:p>
          <w:p w:rsidR="007530C0" w:rsidRDefault="007530C0">
            <w:pPr>
              <w:pStyle w:val="ConsPlusNormal"/>
            </w:pPr>
            <w:r>
              <w:t>- баранина</w:t>
            </w:r>
          </w:p>
          <w:p w:rsidR="007530C0" w:rsidRDefault="007530C0">
            <w:pPr>
              <w:pStyle w:val="ConsPlusNormal"/>
            </w:pPr>
            <w:r>
              <w:t>- мясо птицы (указать вид)</w:t>
            </w:r>
          </w:p>
          <w:p w:rsidR="007530C0" w:rsidRDefault="007530C0">
            <w:pPr>
              <w:pStyle w:val="ConsPlusNormal"/>
            </w:pPr>
            <w:r>
              <w:t>- мясо др. виды (указать)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Яйцо (шт.):</w:t>
            </w:r>
          </w:p>
          <w:p w:rsidR="007530C0" w:rsidRDefault="007530C0">
            <w:pPr>
              <w:pStyle w:val="ConsPlusNormal"/>
            </w:pPr>
            <w:r>
              <w:t>- яйцо кур и др. виды (указать)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Рыба (тонн)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Мед (тонн)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Зерновые культуры (тонн)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Картофель (тонн)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Овощи открытого грунта</w:t>
            </w:r>
          </w:p>
          <w:p w:rsidR="007530C0" w:rsidRDefault="007530C0">
            <w:pPr>
              <w:pStyle w:val="ConsPlusNormal"/>
            </w:pPr>
            <w:r>
              <w:t>(тонн)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Овощи защищенного грунта</w:t>
            </w:r>
          </w:p>
          <w:p w:rsidR="007530C0" w:rsidRDefault="007530C0">
            <w:pPr>
              <w:pStyle w:val="ConsPlusNormal"/>
            </w:pPr>
            <w:r>
              <w:t>(тонн)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3174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lastRenderedPageBreak/>
              <w:t>Прирост объема сельскохозяйственной продукции (%)</w:t>
            </w:r>
          </w:p>
        </w:tc>
        <w:tc>
          <w:tcPr>
            <w:tcW w:w="192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317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Молоко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317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Мясо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317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Яйцо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317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Рыба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317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Мед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317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Картофель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317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317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Овощи открытого грунта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317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Овощи защищенного грунта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3174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lastRenderedPageBreak/>
              <w:t>Другие виды</w:t>
            </w:r>
          </w:p>
          <w:p w:rsidR="007530C0" w:rsidRDefault="007530C0">
            <w:pPr>
              <w:pStyle w:val="ConsPlusNormal"/>
            </w:pPr>
            <w:r>
              <w:t>(в год получения гранта к предшествующему году, прирост продукции должен составлять не менее 10%)</w:t>
            </w:r>
          </w:p>
        </w:tc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sectPr w:rsidR="007530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30C0" w:rsidRDefault="007530C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3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30C0" w:rsidRDefault="007530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530C0" w:rsidRDefault="007530C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530C0" w:rsidRDefault="007530C0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18. Сильные и слабые стороны проекта</w:t>
            </w: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7530C0">
        <w:tc>
          <w:tcPr>
            <w:tcW w:w="4479" w:type="dxa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Сильные стороны проекта</w:t>
            </w:r>
          </w:p>
        </w:tc>
        <w:tc>
          <w:tcPr>
            <w:tcW w:w="4592" w:type="dxa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Слабые стороны проекта</w:t>
            </w:r>
          </w:p>
        </w:tc>
      </w:tr>
      <w:tr w:rsidR="007530C0">
        <w:tc>
          <w:tcPr>
            <w:tcW w:w="447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592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47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592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47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592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47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592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47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592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479" w:type="dxa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Новые возможности проекта</w:t>
            </w:r>
          </w:p>
        </w:tc>
        <w:tc>
          <w:tcPr>
            <w:tcW w:w="4592" w:type="dxa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Потенциальные угрозы проекта</w:t>
            </w:r>
          </w:p>
        </w:tc>
      </w:tr>
      <w:tr w:rsidR="007530C0">
        <w:tc>
          <w:tcPr>
            <w:tcW w:w="447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592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47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592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47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592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47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592" w:type="dxa"/>
          </w:tcPr>
          <w:p w:rsidR="007530C0" w:rsidRDefault="007530C0">
            <w:pPr>
              <w:pStyle w:val="ConsPlusNormal"/>
              <w:jc w:val="center"/>
            </w:pPr>
          </w:p>
        </w:tc>
      </w:tr>
    </w:tbl>
    <w:p w:rsidR="007530C0" w:rsidRDefault="007530C0">
      <w:pPr>
        <w:pStyle w:val="ConsPlusNormal"/>
        <w:ind w:left="540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19. Основные риски</w:t>
            </w:r>
          </w:p>
        </w:tc>
      </w:tr>
      <w:tr w:rsidR="007530C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</w:pPr>
            <w:r>
              <w:rPr>
                <w:i/>
              </w:rPr>
              <w:t>Подпись главы крестьянского (фермерского) хозяйства, заверенная печатью (при наличии)</w:t>
            </w:r>
          </w:p>
        </w:tc>
      </w:tr>
    </w:tbl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  <w:jc w:val="right"/>
        <w:outlineLvl w:val="1"/>
      </w:pPr>
      <w:r>
        <w:t>Приложение 5</w:t>
      </w:r>
    </w:p>
    <w:p w:rsidR="007530C0" w:rsidRDefault="007530C0">
      <w:pPr>
        <w:pStyle w:val="ConsPlusNormal"/>
        <w:jc w:val="right"/>
      </w:pPr>
      <w:r>
        <w:t>к порядку...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  <w:r>
        <w:t>(Примерная форма</w:t>
      </w:r>
    </w:p>
    <w:p w:rsidR="007530C0" w:rsidRDefault="007530C0">
      <w:pPr>
        <w:pStyle w:val="ConsPlusNormal"/>
        <w:spacing w:before="220"/>
      </w:pPr>
      <w:r>
        <w:t>бизнес-плана семейной фермы)</w:t>
      </w:r>
    </w:p>
    <w:p w:rsidR="007530C0" w:rsidRDefault="007530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984"/>
        <w:gridCol w:w="340"/>
        <w:gridCol w:w="2154"/>
        <w:gridCol w:w="340"/>
      </w:tblGrid>
      <w:tr w:rsidR="007530C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УТВЕРЖДАЮ:</w:t>
            </w:r>
          </w:p>
        </w:tc>
      </w:tr>
      <w:tr w:rsidR="007530C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Глава К(Ф)Х</w:t>
            </w:r>
          </w:p>
        </w:tc>
      </w:tr>
      <w:tr w:rsidR="007530C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  <w:r>
              <w:t>/</w:t>
            </w:r>
          </w:p>
        </w:tc>
      </w:tr>
      <w:tr w:rsidR="007530C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</w:pPr>
            <w:r>
              <w:t>МП (при наличии)</w:t>
            </w:r>
          </w:p>
        </w:tc>
      </w:tr>
    </w:tbl>
    <w:p w:rsidR="007530C0" w:rsidRDefault="007530C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479"/>
        <w:gridCol w:w="2324"/>
      </w:tblGrid>
      <w:tr w:rsidR="007530C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bookmarkStart w:id="12" w:name="P1962"/>
            <w:bookmarkEnd w:id="12"/>
            <w:r>
              <w:rPr>
                <w:b/>
              </w:rPr>
              <w:t>БИЗНЕС-ПЛАН</w:t>
            </w:r>
          </w:p>
        </w:tc>
      </w:tr>
      <w:tr w:rsidR="007530C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К(Ф)Х ........................................................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(наименование хозяйства)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pStyle w:val="ConsPlusNormal"/>
        <w:ind w:left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1. Общие сведения о хозяйстве</w:t>
            </w:r>
          </w:p>
        </w:tc>
      </w:tr>
    </w:tbl>
    <w:p w:rsidR="007530C0" w:rsidRDefault="007530C0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Фамилия, имя, отчество главы крестьянского (фермерского) хозяйства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Дата и год рождения главы крестьянского (фермерского) хозяйства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Наименование крестьянского (фермерского) хозяйства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Образование</w:t>
            </w:r>
          </w:p>
          <w:p w:rsidR="007530C0" w:rsidRDefault="007530C0">
            <w:pPr>
              <w:pStyle w:val="ConsPlusNormal"/>
            </w:pPr>
            <w:r>
              <w:t>Стаж работы главы крестьянского (фермерского) хозяйства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Номер и дата государственной регистрации крестьянского (фермерского) хозяйства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Количество членов крестьянского (фермерского) хозяйства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Наличие земельных ресурсов, га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Вид права на земельные ресурсы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Наличие основных средств:</w:t>
            </w:r>
          </w:p>
          <w:p w:rsidR="007530C0" w:rsidRDefault="007530C0">
            <w:pPr>
              <w:pStyle w:val="ConsPlusNormal"/>
            </w:pPr>
            <w:r>
              <w:t>Здания и сооружения (ед.);</w:t>
            </w:r>
          </w:p>
          <w:p w:rsidR="007530C0" w:rsidRDefault="007530C0">
            <w:pPr>
              <w:pStyle w:val="ConsPlusNormal"/>
            </w:pPr>
            <w:r>
              <w:t>Сельскохозяйственная техника и оборудование (шт.);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Количество рабочих мест (до конкурса)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Основной вид деятельности</w:t>
            </w:r>
          </w:p>
          <w:p w:rsidR="007530C0" w:rsidRDefault="007530C0">
            <w:pPr>
              <w:pStyle w:val="ConsPlusNormal"/>
            </w:pPr>
            <w:r>
              <w:t>ОКВЭД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Объем реализации основной продукции (тыс. руб.) за год, предшествующий году подачи заявки.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9071" w:type="dxa"/>
            <w:gridSpan w:val="2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Реквизиты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главы крестьянского (фермерского) хозяйства</w:t>
            </w: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lastRenderedPageBreak/>
              <w:t>ИНН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КПП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Расчетный счет/лицевой счет (указать)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БИК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Юридический адрес главы крестьянского (фермерского) хозяйства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Фактический адрес главы крестьянского (фермерского) хозяйства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Телефон, адрес электронной почты главы крестьянского (фермерского) хозяйства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2. Краткое описание деятельности крестьянского (фермерского) хозяйства на период подачи заявки на участие в конкурсном отборе</w:t>
            </w:r>
          </w:p>
        </w:tc>
      </w:tr>
    </w:tbl>
    <w:p w:rsidR="007530C0" w:rsidRDefault="007530C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Период и направление деятельности крестьянского (фермерского) хозяйства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Наличие производственных помещений, наличие оборудования, техники и т.п., в собственности, аренде (описание).</w:t>
            </w:r>
          </w:p>
          <w:p w:rsidR="007530C0" w:rsidRDefault="007530C0">
            <w:pPr>
              <w:pStyle w:val="ConsPlusNormal"/>
            </w:pPr>
            <w:r>
              <w:t>Наличие земельных угодий: количество, организационная форма и т.п. в собственности, аренде (описание)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Наличие поголовья сельскохозяйственных животных (перечень и количество)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Наличие кормовой базы (описание)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Количество и ассортимент производимой продукции (описание)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Переработка собственной продукции (описание)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Реализация производимой продукции (описание)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Иные направления деятельности (туризм, обучающие экскурсии и т.п.)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</w:tbl>
    <w:p w:rsidR="007530C0" w:rsidRDefault="007530C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3. Общие сведения о проекте</w:t>
            </w: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Суть проекта (основные мероприятия)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Период реализации проекта (годы)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lastRenderedPageBreak/>
              <w:t>Стоимость проекта, тыс. руб.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  <w:ind w:left="283"/>
            </w:pPr>
            <w:r>
              <w:t>в т.ч.: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  <w:ind w:left="567"/>
            </w:pPr>
            <w:r>
              <w:t>собственные средства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  <w:ind w:left="567"/>
            </w:pPr>
            <w:r>
              <w:t>заемные средства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  <w:ind w:left="567"/>
            </w:pPr>
            <w:r>
              <w:t>средства субсидии (гранта)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Создано рабочих мест до получения гранта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Количество создаваемых рабочих мест, чел.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в т.ч. предоставление рабочих мест для местных жителей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Срок окупаемости проекта, лет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9071" w:type="dxa"/>
            <w:gridSpan w:val="2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Эффективность хозяйства после завершения проекта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(на год, следующий за годом окупаемости проекта)</w:t>
            </w: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Выручка от реализации, тыс. руб.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Рентабельность производства, %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Рентабельность продаж, %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59" w:type="dxa"/>
          </w:tcPr>
          <w:p w:rsidR="007530C0" w:rsidRDefault="007530C0">
            <w:pPr>
              <w:pStyle w:val="ConsPlusNormal"/>
            </w:pPr>
            <w:r>
              <w:t>Среднемесячная заработная плата, тыс. руб.</w:t>
            </w:r>
          </w:p>
        </w:tc>
        <w:tc>
          <w:tcPr>
            <w:tcW w:w="3912" w:type="dxa"/>
          </w:tcPr>
          <w:p w:rsidR="007530C0" w:rsidRDefault="007530C0">
            <w:pPr>
              <w:pStyle w:val="ConsPlusNormal"/>
            </w:pPr>
          </w:p>
        </w:tc>
      </w:tr>
    </w:tbl>
    <w:p w:rsidR="007530C0" w:rsidRDefault="007530C0">
      <w:pPr>
        <w:pStyle w:val="ConsPlusNormal"/>
        <w:jc w:val="center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4. Цель и задачи проекта</w:t>
            </w:r>
          </w:p>
        </w:tc>
      </w:tr>
      <w:tr w:rsidR="007530C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pStyle w:val="ConsPlusNormal"/>
        <w:jc w:val="center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5. Описание проекта</w:t>
            </w:r>
          </w:p>
        </w:tc>
      </w:tr>
      <w:tr w:rsidR="007530C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6. Собственные ресурсы К(Ф)Х, используемые на развитие семейной фермы</w:t>
            </w:r>
          </w:p>
        </w:tc>
      </w:tr>
    </w:tbl>
    <w:p w:rsidR="007530C0" w:rsidRDefault="007530C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850"/>
        <w:gridCol w:w="964"/>
        <w:gridCol w:w="1417"/>
      </w:tblGrid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417" w:type="dxa"/>
          </w:tcPr>
          <w:p w:rsidR="007530C0" w:rsidRDefault="007530C0">
            <w:pPr>
              <w:pStyle w:val="ConsPlusNormal"/>
              <w:jc w:val="center"/>
            </w:pPr>
            <w:r>
              <w:t>Стоимость, тыс. руб.</w:t>
            </w:r>
          </w:p>
        </w:tc>
      </w:tr>
      <w:tr w:rsidR="007530C0">
        <w:tc>
          <w:tcPr>
            <w:tcW w:w="9070" w:type="dxa"/>
            <w:gridSpan w:val="4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lastRenderedPageBreak/>
              <w:t>Земельные участки</w:t>
            </w: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</w:pPr>
            <w:r>
              <w:rPr>
                <w:i/>
              </w:rPr>
              <w:t>Земельные участки на праве собственности</w:t>
            </w:r>
          </w:p>
        </w:tc>
        <w:tc>
          <w:tcPr>
            <w:tcW w:w="85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9070" w:type="dxa"/>
            <w:gridSpan w:val="4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Здания и сооружения</w:t>
            </w: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9070" w:type="dxa"/>
            <w:gridSpan w:val="4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Техника и оборудование</w:t>
            </w: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9070" w:type="dxa"/>
            <w:gridSpan w:val="4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Сельскохозяйственные животные</w:t>
            </w: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9070" w:type="dxa"/>
            <w:gridSpan w:val="4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Сырье, материалы, продукция</w:t>
            </w: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9070" w:type="dxa"/>
            <w:gridSpan w:val="4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Прочие ресурсы</w:t>
            </w: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839" w:type="dxa"/>
          </w:tcPr>
          <w:p w:rsidR="007530C0" w:rsidRDefault="007530C0">
            <w:pPr>
              <w:pStyle w:val="ConsPlusNormal"/>
              <w:jc w:val="center"/>
            </w:pPr>
            <w:r>
              <w:t>СТОИМОСТЬ РЕСУРСОВ ВСЕГО</w:t>
            </w: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7530C0" w:rsidRDefault="007530C0">
            <w:pPr>
              <w:pStyle w:val="ConsPlusNormal"/>
            </w:pPr>
          </w:p>
        </w:tc>
      </w:tr>
    </w:tbl>
    <w:p w:rsidR="007530C0" w:rsidRDefault="007530C0">
      <w:pPr>
        <w:pStyle w:val="ConsPlusNormal"/>
        <w:ind w:left="540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7. Потребность в работниках (создание рабочих мест)</w:t>
            </w:r>
          </w:p>
        </w:tc>
      </w:tr>
      <w:tr w:rsidR="007530C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pStyle w:val="ConsPlusNormal"/>
      </w:pPr>
    </w:p>
    <w:p w:rsidR="007530C0" w:rsidRDefault="007530C0">
      <w:pPr>
        <w:sectPr w:rsidR="007530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7530C0"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8. Численность работающих, расходы на оплату труда и отчисления на социальные нужды</w:t>
            </w:r>
          </w:p>
        </w:tc>
      </w:tr>
    </w:tbl>
    <w:p w:rsidR="007530C0" w:rsidRDefault="007530C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94"/>
        <w:gridCol w:w="1924"/>
        <w:gridCol w:w="1204"/>
        <w:gridCol w:w="940"/>
        <w:gridCol w:w="340"/>
        <w:gridCol w:w="1444"/>
        <w:gridCol w:w="1444"/>
      </w:tblGrid>
      <w:tr w:rsidR="007530C0">
        <w:tc>
          <w:tcPr>
            <w:tcW w:w="1984" w:type="dxa"/>
          </w:tcPr>
          <w:p w:rsidR="007530C0" w:rsidRDefault="007530C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</w:tcPr>
          <w:p w:rsidR="007530C0" w:rsidRDefault="007530C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  <w:p w:rsidR="007530C0" w:rsidRDefault="007530C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  <w:r>
              <w:t>Год получения гранта</w:t>
            </w:r>
          </w:p>
          <w:p w:rsidR="007530C0" w:rsidRDefault="007530C0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  <w:r>
              <w:t>... прогноз</w:t>
            </w: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</w:pPr>
            <w:r>
              <w:t>Численность работающих, всего</w:t>
            </w:r>
          </w:p>
        </w:tc>
        <w:tc>
          <w:tcPr>
            <w:tcW w:w="794" w:type="dxa"/>
            <w:vAlign w:val="center"/>
          </w:tcPr>
          <w:p w:rsidR="007530C0" w:rsidRDefault="007530C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1984" w:type="dxa"/>
          </w:tcPr>
          <w:p w:rsidR="007530C0" w:rsidRDefault="007530C0">
            <w:pPr>
              <w:pStyle w:val="ConsPlusNormal"/>
            </w:pPr>
            <w:r>
              <w:t>Среднемесячная заработная плата</w:t>
            </w:r>
          </w:p>
        </w:tc>
        <w:tc>
          <w:tcPr>
            <w:tcW w:w="794" w:type="dxa"/>
            <w:vAlign w:val="bottom"/>
          </w:tcPr>
          <w:p w:rsidR="007530C0" w:rsidRDefault="007530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1984" w:type="dxa"/>
            <w:vAlign w:val="bottom"/>
          </w:tcPr>
          <w:p w:rsidR="007530C0" w:rsidRDefault="007530C0">
            <w:pPr>
              <w:pStyle w:val="ConsPlusNormal"/>
            </w:pPr>
            <w:r>
              <w:t>Расходы на оплату труда</w:t>
            </w:r>
          </w:p>
        </w:tc>
        <w:tc>
          <w:tcPr>
            <w:tcW w:w="794" w:type="dxa"/>
            <w:vAlign w:val="bottom"/>
          </w:tcPr>
          <w:p w:rsidR="007530C0" w:rsidRDefault="007530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1984" w:type="dxa"/>
            <w:vAlign w:val="bottom"/>
          </w:tcPr>
          <w:p w:rsidR="007530C0" w:rsidRDefault="007530C0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794" w:type="dxa"/>
            <w:vAlign w:val="center"/>
          </w:tcPr>
          <w:p w:rsidR="007530C0" w:rsidRDefault="007530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</w:tbl>
    <w:p w:rsidR="007530C0" w:rsidRDefault="007530C0">
      <w:pPr>
        <w:sectPr w:rsidR="007530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30C0" w:rsidRDefault="007530C0">
      <w:pPr>
        <w:pStyle w:val="ConsPlusNormal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9. Потребность в производственных объектах, сельскохозяйственной технике, сельскохозяйственных животных, семенах, минеральных удобрениях и т.д.</w:t>
            </w:r>
          </w:p>
        </w:tc>
      </w:tr>
      <w:tr w:rsidR="007530C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pStyle w:val="ConsPlusNormal"/>
        <w:jc w:val="center"/>
      </w:pPr>
    </w:p>
    <w:p w:rsidR="007530C0" w:rsidRDefault="007530C0">
      <w:pPr>
        <w:sectPr w:rsidR="007530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78"/>
      </w:tblGrid>
      <w:tr w:rsidR="007530C0"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10. Инвестиционный план по реализации проекта по развитию семейной фермы (указать направление)</w:t>
            </w:r>
          </w:p>
        </w:tc>
      </w:tr>
    </w:tbl>
    <w:p w:rsidR="007530C0" w:rsidRDefault="007530C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440"/>
        <w:gridCol w:w="1432"/>
        <w:gridCol w:w="1324"/>
        <w:gridCol w:w="1348"/>
        <w:gridCol w:w="832"/>
        <w:gridCol w:w="640"/>
        <w:gridCol w:w="1528"/>
      </w:tblGrid>
      <w:tr w:rsidR="007530C0">
        <w:tc>
          <w:tcPr>
            <w:tcW w:w="453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40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Наименование мероприятия (расходов)</w:t>
            </w:r>
          </w:p>
        </w:tc>
        <w:tc>
          <w:tcPr>
            <w:tcW w:w="2756" w:type="dxa"/>
            <w:gridSpan w:val="2"/>
          </w:tcPr>
          <w:p w:rsidR="007530C0" w:rsidRDefault="007530C0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348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Срок исполнения (месяц, год)</w:t>
            </w:r>
          </w:p>
        </w:tc>
        <w:tc>
          <w:tcPr>
            <w:tcW w:w="832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40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Цена</w:t>
            </w:r>
          </w:p>
        </w:tc>
        <w:tc>
          <w:tcPr>
            <w:tcW w:w="1528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Стоимость мероприятия, тыс. руб.</w:t>
            </w:r>
          </w:p>
        </w:tc>
      </w:tr>
      <w:tr w:rsidR="007530C0">
        <w:tc>
          <w:tcPr>
            <w:tcW w:w="453" w:type="dxa"/>
            <w:vMerge/>
          </w:tcPr>
          <w:p w:rsidR="007530C0" w:rsidRDefault="007530C0"/>
        </w:tc>
        <w:tc>
          <w:tcPr>
            <w:tcW w:w="2440" w:type="dxa"/>
            <w:vMerge/>
          </w:tcPr>
          <w:p w:rsidR="007530C0" w:rsidRDefault="007530C0"/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  <w:r>
              <w:t>собственные средства</w:t>
            </w: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  <w:r>
              <w:t>бюджетные средства</w:t>
            </w:r>
          </w:p>
        </w:tc>
        <w:tc>
          <w:tcPr>
            <w:tcW w:w="1348" w:type="dxa"/>
            <w:vMerge/>
          </w:tcPr>
          <w:p w:rsidR="007530C0" w:rsidRDefault="007530C0"/>
        </w:tc>
        <w:tc>
          <w:tcPr>
            <w:tcW w:w="832" w:type="dxa"/>
            <w:vMerge/>
          </w:tcPr>
          <w:p w:rsidR="007530C0" w:rsidRDefault="007530C0"/>
        </w:tc>
        <w:tc>
          <w:tcPr>
            <w:tcW w:w="640" w:type="dxa"/>
            <w:vMerge/>
          </w:tcPr>
          <w:p w:rsidR="007530C0" w:rsidRDefault="007530C0"/>
        </w:tc>
        <w:tc>
          <w:tcPr>
            <w:tcW w:w="1528" w:type="dxa"/>
            <w:vMerge/>
          </w:tcPr>
          <w:p w:rsidR="007530C0" w:rsidRDefault="007530C0"/>
        </w:tc>
      </w:tr>
      <w:tr w:rsidR="007530C0">
        <w:tc>
          <w:tcPr>
            <w:tcW w:w="453" w:type="dxa"/>
          </w:tcPr>
          <w:p w:rsidR="007530C0" w:rsidRDefault="007530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0" w:type="dxa"/>
          </w:tcPr>
          <w:p w:rsidR="007530C0" w:rsidRDefault="007530C0">
            <w:pPr>
              <w:pStyle w:val="ConsPlusNormal"/>
            </w:pPr>
            <w:r>
              <w:t>разработка проектной документации строительства, реконструкции или модернизации объектов для производства и переработки сельскохозяйственной продукции, в том числе: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53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2440" w:type="dxa"/>
          </w:tcPr>
          <w:p w:rsidR="007530C0" w:rsidRDefault="007530C0">
            <w:pPr>
              <w:pStyle w:val="ConsPlusNormal"/>
            </w:pPr>
            <w:r>
              <w:t>Всего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53" w:type="dxa"/>
          </w:tcPr>
          <w:p w:rsidR="007530C0" w:rsidRDefault="007530C0">
            <w:pPr>
              <w:pStyle w:val="ConsPlusNormal"/>
              <w:jc w:val="center"/>
            </w:pPr>
            <w:bookmarkStart w:id="13" w:name="P2262"/>
            <w:bookmarkEnd w:id="13"/>
            <w:r>
              <w:t>2</w:t>
            </w:r>
          </w:p>
        </w:tc>
        <w:tc>
          <w:tcPr>
            <w:tcW w:w="2440" w:type="dxa"/>
          </w:tcPr>
          <w:p w:rsidR="007530C0" w:rsidRDefault="007530C0">
            <w:pPr>
              <w:pStyle w:val="ConsPlusNormal"/>
            </w:pPr>
            <w:r>
              <w:t>приобретение, строительство, реконструкция, ремонт или модернизация объектов для производства и переработки сельскохозяйственной продукции, в том числе: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  <w:p w:rsidR="007530C0" w:rsidRDefault="007530C0">
            <w:pPr>
              <w:pStyle w:val="ConsPlusNormal"/>
            </w:pPr>
            <w:r>
              <w:lastRenderedPageBreak/>
              <w:t>-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53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2440" w:type="dxa"/>
          </w:tcPr>
          <w:p w:rsidR="007530C0" w:rsidRDefault="007530C0">
            <w:pPr>
              <w:pStyle w:val="ConsPlusNormal"/>
            </w:pPr>
            <w:r>
              <w:t>Всего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53" w:type="dxa"/>
          </w:tcPr>
          <w:p w:rsidR="007530C0" w:rsidRDefault="007530C0">
            <w:pPr>
              <w:pStyle w:val="ConsPlusNormal"/>
              <w:jc w:val="center"/>
            </w:pPr>
            <w:bookmarkStart w:id="14" w:name="P2281"/>
            <w:bookmarkEnd w:id="14"/>
            <w:r>
              <w:t>3</w:t>
            </w:r>
          </w:p>
        </w:tc>
        <w:tc>
          <w:tcPr>
            <w:tcW w:w="2440" w:type="dxa"/>
          </w:tcPr>
          <w:p w:rsidR="007530C0" w:rsidRDefault="007530C0">
            <w:pPr>
              <w:pStyle w:val="ConsPlusNormal"/>
            </w:pPr>
            <w:r>
              <w:t>комплектация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монтаж, в том числе: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53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2440" w:type="dxa"/>
          </w:tcPr>
          <w:p w:rsidR="007530C0" w:rsidRDefault="007530C0">
            <w:pPr>
              <w:pStyle w:val="ConsPlusNormal"/>
            </w:pPr>
            <w:r>
              <w:t>Всего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53" w:type="dxa"/>
          </w:tcPr>
          <w:p w:rsidR="007530C0" w:rsidRDefault="007530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0" w:type="dxa"/>
          </w:tcPr>
          <w:p w:rsidR="007530C0" w:rsidRDefault="007530C0">
            <w:pPr>
              <w:pStyle w:val="ConsPlusNormal"/>
            </w:pPr>
            <w:r>
              <w:t>приобретение сельскохозяйственных животных и птицы, в том числе: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53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2440" w:type="dxa"/>
          </w:tcPr>
          <w:p w:rsidR="007530C0" w:rsidRDefault="007530C0">
            <w:pPr>
              <w:pStyle w:val="ConsPlusNormal"/>
            </w:pPr>
            <w:r>
              <w:t>Всего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53" w:type="dxa"/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0" w:type="dxa"/>
          </w:tcPr>
          <w:p w:rsidR="007530C0" w:rsidRDefault="007530C0">
            <w:pPr>
              <w:pStyle w:val="ConsPlusNormal"/>
            </w:pPr>
            <w:r>
              <w:t>приобретение рыбопосадочного материала, в том числе:</w:t>
            </w:r>
          </w:p>
          <w:p w:rsidR="007530C0" w:rsidRDefault="007530C0">
            <w:pPr>
              <w:pStyle w:val="ConsPlusNormal"/>
            </w:pPr>
            <w:r>
              <w:lastRenderedPageBreak/>
              <w:t>-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53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2440" w:type="dxa"/>
          </w:tcPr>
          <w:p w:rsidR="007530C0" w:rsidRDefault="007530C0">
            <w:pPr>
              <w:pStyle w:val="ConsPlusNormal"/>
            </w:pPr>
            <w:r>
              <w:t>Всего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53" w:type="dxa"/>
          </w:tcPr>
          <w:p w:rsidR="007530C0" w:rsidRDefault="007530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0" w:type="dxa"/>
          </w:tcPr>
          <w:p w:rsidR="007530C0" w:rsidRDefault="007530C0">
            <w:pPr>
              <w:pStyle w:val="ConsPlusNormal"/>
            </w:pPr>
            <w:r>
              <w:t xml:space="preserve">уплата не более 20 процентов стоимости проекта создания и развития К(Ф)Х, включающего приобретение имущества, предусмотренного </w:t>
            </w:r>
            <w:hyperlink w:anchor="P2262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 и </w:t>
            </w:r>
            <w:hyperlink w:anchor="P2281" w:history="1">
              <w:r>
                <w:rPr>
                  <w:color w:val="0000FF"/>
                </w:rPr>
                <w:t>3</w:t>
              </w:r>
            </w:hyperlink>
            <w:r>
              <w:t xml:space="preserve"> настоящего плана, осуществленных с привлечением льготного инвестиционного кредита, а также оплата части процентов за первые 18 месяцев с даты привлечения кредита, указанного в настоящем пункте, в том числе: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53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2440" w:type="dxa"/>
          </w:tcPr>
          <w:p w:rsidR="007530C0" w:rsidRDefault="007530C0">
            <w:pPr>
              <w:pStyle w:val="ConsPlusNormal"/>
            </w:pPr>
            <w:r>
              <w:t>Всего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53" w:type="dxa"/>
          </w:tcPr>
          <w:p w:rsidR="007530C0" w:rsidRDefault="007530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40" w:type="dxa"/>
          </w:tcPr>
          <w:p w:rsidR="007530C0" w:rsidRDefault="007530C0">
            <w:pPr>
              <w:pStyle w:val="ConsPlusNormal"/>
            </w:pPr>
            <w:r>
              <w:t xml:space="preserve">приобретение </w:t>
            </w:r>
            <w:r>
              <w:lastRenderedPageBreak/>
              <w:t>автономных источников электро-, газо- и водоснабжения, в том числе: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53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2440" w:type="dxa"/>
          </w:tcPr>
          <w:p w:rsidR="007530C0" w:rsidRDefault="007530C0">
            <w:pPr>
              <w:pStyle w:val="ConsPlusNormal"/>
            </w:pPr>
            <w:r>
              <w:t>Всего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53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2440" w:type="dxa"/>
          </w:tcPr>
          <w:p w:rsidR="007530C0" w:rsidRDefault="007530C0">
            <w:pPr>
              <w:pStyle w:val="ConsPlusNormal"/>
            </w:pPr>
            <w:r>
              <w:t>Итого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1"/>
      </w:tblGrid>
      <w:tr w:rsidR="007530C0"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11. Прогноз продаж и выручки от реализации продукции в ценах текущего года</w:t>
            </w:r>
          </w:p>
        </w:tc>
      </w:tr>
    </w:tbl>
    <w:p w:rsidR="007530C0" w:rsidRDefault="007530C0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37"/>
        <w:gridCol w:w="1924"/>
        <w:gridCol w:w="1204"/>
        <w:gridCol w:w="940"/>
        <w:gridCol w:w="340"/>
        <w:gridCol w:w="1444"/>
        <w:gridCol w:w="1444"/>
      </w:tblGrid>
      <w:tr w:rsidR="007530C0">
        <w:tc>
          <w:tcPr>
            <w:tcW w:w="2154" w:type="dxa"/>
          </w:tcPr>
          <w:p w:rsidR="007530C0" w:rsidRDefault="007530C0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737" w:type="dxa"/>
          </w:tcPr>
          <w:p w:rsidR="007530C0" w:rsidRDefault="007530C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  <w:p w:rsidR="007530C0" w:rsidRDefault="007530C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  <w:r>
              <w:t>Год получения гранта</w:t>
            </w:r>
          </w:p>
          <w:p w:rsidR="007530C0" w:rsidRDefault="007530C0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  <w:r>
              <w:t>... прогноз</w:t>
            </w: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7530C0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7530C0" w:rsidRDefault="007530C0">
            <w:pPr>
              <w:pStyle w:val="ConsPlusNormal"/>
            </w:pPr>
            <w:r>
              <w:t>Поголовье скота (птицы)</w:t>
            </w:r>
          </w:p>
        </w:tc>
        <w:tc>
          <w:tcPr>
            <w:tcW w:w="737" w:type="dxa"/>
            <w:tcBorders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  <w:tcBorders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7530C0" w:rsidRDefault="007530C0">
            <w:pPr>
              <w:pStyle w:val="ConsPlusNormal"/>
            </w:pPr>
          </w:p>
        </w:tc>
      </w:tr>
      <w:tr w:rsidR="007530C0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всего: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В том числе по группам: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7530C0" w:rsidRDefault="007530C0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tcBorders>
              <w:top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924" w:type="dxa"/>
            <w:tcBorders>
              <w:top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204" w:type="dxa"/>
            <w:tcBorders>
              <w:top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444" w:type="dxa"/>
            <w:tcBorders>
              <w:top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444" w:type="dxa"/>
            <w:tcBorders>
              <w:top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2154" w:type="dxa"/>
          </w:tcPr>
          <w:p w:rsidR="007530C0" w:rsidRDefault="007530C0">
            <w:pPr>
              <w:pStyle w:val="ConsPlusNormal"/>
            </w:pPr>
            <w:r>
              <w:lastRenderedPageBreak/>
              <w:t>Объем реализации</w:t>
            </w:r>
          </w:p>
        </w:tc>
        <w:tc>
          <w:tcPr>
            <w:tcW w:w="737" w:type="dxa"/>
          </w:tcPr>
          <w:p w:rsidR="007530C0" w:rsidRDefault="007530C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2154" w:type="dxa"/>
          </w:tcPr>
          <w:p w:rsidR="007530C0" w:rsidRDefault="007530C0">
            <w:pPr>
              <w:pStyle w:val="ConsPlusNormal"/>
            </w:pPr>
            <w:r>
              <w:t>Цена реализации 1 тонны</w:t>
            </w:r>
          </w:p>
        </w:tc>
        <w:tc>
          <w:tcPr>
            <w:tcW w:w="737" w:type="dxa"/>
          </w:tcPr>
          <w:p w:rsidR="007530C0" w:rsidRDefault="007530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2154" w:type="dxa"/>
          </w:tcPr>
          <w:p w:rsidR="007530C0" w:rsidRDefault="007530C0">
            <w:pPr>
              <w:pStyle w:val="ConsPlusNormal"/>
            </w:pPr>
            <w:r>
              <w:t>Ожидаемая выручка от реализации</w:t>
            </w:r>
          </w:p>
        </w:tc>
        <w:tc>
          <w:tcPr>
            <w:tcW w:w="737" w:type="dxa"/>
          </w:tcPr>
          <w:p w:rsidR="007530C0" w:rsidRDefault="007530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2154" w:type="dxa"/>
          </w:tcPr>
          <w:p w:rsidR="007530C0" w:rsidRDefault="007530C0">
            <w:pPr>
              <w:pStyle w:val="ConsPlusNormal"/>
              <w:jc w:val="center"/>
            </w:pPr>
            <w:r>
              <w:t>Продукт N 2</w:t>
            </w:r>
          </w:p>
        </w:tc>
        <w:tc>
          <w:tcPr>
            <w:tcW w:w="737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2154" w:type="dxa"/>
          </w:tcPr>
          <w:p w:rsidR="007530C0" w:rsidRDefault="007530C0">
            <w:pPr>
              <w:pStyle w:val="ConsPlusNormal"/>
            </w:pPr>
            <w:r>
              <w:t>Объем реализации</w:t>
            </w:r>
          </w:p>
        </w:tc>
        <w:tc>
          <w:tcPr>
            <w:tcW w:w="737" w:type="dxa"/>
          </w:tcPr>
          <w:p w:rsidR="007530C0" w:rsidRDefault="007530C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2154" w:type="dxa"/>
          </w:tcPr>
          <w:p w:rsidR="007530C0" w:rsidRDefault="007530C0">
            <w:pPr>
              <w:pStyle w:val="ConsPlusNormal"/>
            </w:pPr>
            <w:r>
              <w:t>Цена реализации 1 тонны</w:t>
            </w:r>
          </w:p>
        </w:tc>
        <w:tc>
          <w:tcPr>
            <w:tcW w:w="737" w:type="dxa"/>
          </w:tcPr>
          <w:p w:rsidR="007530C0" w:rsidRDefault="007530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2154" w:type="dxa"/>
          </w:tcPr>
          <w:p w:rsidR="007530C0" w:rsidRDefault="007530C0">
            <w:pPr>
              <w:pStyle w:val="ConsPlusNormal"/>
            </w:pPr>
            <w:r>
              <w:t>Ожидаемая выручка от реализации</w:t>
            </w:r>
          </w:p>
        </w:tc>
        <w:tc>
          <w:tcPr>
            <w:tcW w:w="737" w:type="dxa"/>
          </w:tcPr>
          <w:p w:rsidR="007530C0" w:rsidRDefault="007530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2154" w:type="dxa"/>
          </w:tcPr>
          <w:p w:rsidR="007530C0" w:rsidRDefault="007530C0">
            <w:pPr>
              <w:pStyle w:val="ConsPlusNormal"/>
            </w:pPr>
            <w:r>
              <w:t>.,.</w:t>
            </w:r>
          </w:p>
        </w:tc>
        <w:tc>
          <w:tcPr>
            <w:tcW w:w="737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2154" w:type="dxa"/>
          </w:tcPr>
          <w:p w:rsidR="007530C0" w:rsidRDefault="007530C0">
            <w:pPr>
              <w:pStyle w:val="ConsPlusNormal"/>
            </w:pPr>
            <w:r>
              <w:t>...</w:t>
            </w:r>
          </w:p>
        </w:tc>
        <w:tc>
          <w:tcPr>
            <w:tcW w:w="737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2154" w:type="dxa"/>
          </w:tcPr>
          <w:p w:rsidR="007530C0" w:rsidRDefault="007530C0">
            <w:pPr>
              <w:pStyle w:val="ConsPlusNormal"/>
            </w:pPr>
            <w:r>
              <w:t>Общий объем ожидаемой выручки от текущей деятельности</w:t>
            </w:r>
          </w:p>
        </w:tc>
        <w:tc>
          <w:tcPr>
            <w:tcW w:w="737" w:type="dxa"/>
          </w:tcPr>
          <w:p w:rsidR="007530C0" w:rsidRDefault="007530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</w:tbl>
    <w:p w:rsidR="007530C0" w:rsidRDefault="007530C0">
      <w:pPr>
        <w:sectPr w:rsidR="007530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30C0" w:rsidRDefault="007530C0">
      <w:pPr>
        <w:pStyle w:val="ConsPlusNormal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12. Организация сбыта продукции, основные потребители, наличие договоров и соглашений</w:t>
            </w:r>
          </w:p>
        </w:tc>
      </w:tr>
      <w:tr w:rsidR="007530C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pStyle w:val="ConsPlusNormal"/>
        <w:jc w:val="center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13. Членство в сельскохозяйственных потребительских кооперативах</w:t>
            </w:r>
          </w:p>
        </w:tc>
      </w:tr>
      <w:tr w:rsidR="007530C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pStyle w:val="ConsPlusNormal"/>
        <w:jc w:val="center"/>
      </w:pPr>
    </w:p>
    <w:p w:rsidR="007530C0" w:rsidRDefault="007530C0">
      <w:pPr>
        <w:sectPr w:rsidR="007530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1"/>
      </w:tblGrid>
      <w:tr w:rsidR="007530C0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14. Финансовый план, тыс. руб.</w:t>
            </w:r>
          </w:p>
        </w:tc>
      </w:tr>
    </w:tbl>
    <w:p w:rsidR="007530C0" w:rsidRDefault="007530C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924"/>
        <w:gridCol w:w="1204"/>
        <w:gridCol w:w="940"/>
        <w:gridCol w:w="340"/>
        <w:gridCol w:w="1444"/>
        <w:gridCol w:w="1444"/>
      </w:tblGrid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t>N</w:t>
            </w:r>
          </w:p>
          <w:p w:rsidR="007530C0" w:rsidRDefault="007530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  <w:p w:rsidR="007530C0" w:rsidRDefault="007530C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  <w:r>
              <w:t>Год получения гранта</w:t>
            </w:r>
          </w:p>
          <w:p w:rsidR="007530C0" w:rsidRDefault="007530C0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  <w:r>
              <w:t>... прогноз</w:t>
            </w: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rPr>
                <w:b/>
              </w:rPr>
              <w:t>Доходы - всего (2 + 3 + 4 + 5 + 6)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t>Выручка от реализации продукции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t>в т.ч.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7530C0" w:rsidRDefault="007530C0">
            <w:pPr>
              <w:pStyle w:val="ConsPlusNormal"/>
              <w:ind w:left="284"/>
            </w:pPr>
            <w:r>
              <w:t>от продукции растениеводства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7530C0" w:rsidRDefault="007530C0">
            <w:pPr>
              <w:pStyle w:val="ConsPlusNormal"/>
              <w:ind w:left="284"/>
            </w:pPr>
            <w:r>
              <w:t>от продукции животноводства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t>Выручка от реализации прочей продукции и услуг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t>Доходы от реализации имущества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t>Прочие доходы (расшифровать)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t>...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rPr>
                <w:b/>
              </w:rPr>
              <w:t>Текущие расходы - всего (8 + 9 + 10 + 11 + 12 + 13 + 14 + 15)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t>Фонд оплаты труда с начислениями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t>Горюче-смазочные материалы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t>Электроэнергия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t>Корма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t>Семена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t>Минеральные удобрения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t>Прочие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t>...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16.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rPr>
                <w:b/>
              </w:rPr>
              <w:t>Амортизация основных средств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17.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rPr>
                <w:b/>
              </w:rPr>
              <w:t>Прибыль (убыток) от реализации (2 + 3 - 7 - 16)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t>Проценты за кредит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t>Страхование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t xml:space="preserve">Налоги и другие обязательные </w:t>
            </w:r>
            <w:r>
              <w:lastRenderedPageBreak/>
              <w:t>платежи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t>...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22.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rPr>
                <w:b/>
              </w:rPr>
              <w:t>Прибыль (убыток) до налогообложения (17 - 18 - 19 - 20 - 21)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t>Налог на прибыль (на доход)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24.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rPr>
                <w:b/>
              </w:rPr>
              <w:t>Чистая прибыль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25.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rPr>
                <w:b/>
              </w:rPr>
              <w:t>Рентабельность производства,</w:t>
            </w:r>
          </w:p>
          <w:p w:rsidR="007530C0" w:rsidRDefault="007530C0">
            <w:pPr>
              <w:pStyle w:val="ConsPlusNormal"/>
            </w:pPr>
            <w:r>
              <w:rPr>
                <w:b/>
              </w:rPr>
              <w:t>%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26.</w:t>
            </w:r>
          </w:p>
        </w:tc>
        <w:tc>
          <w:tcPr>
            <w:tcW w:w="2211" w:type="dxa"/>
          </w:tcPr>
          <w:p w:rsidR="007530C0" w:rsidRDefault="007530C0">
            <w:pPr>
              <w:pStyle w:val="ConsPlusNormal"/>
            </w:pPr>
            <w:r>
              <w:rPr>
                <w:b/>
              </w:rPr>
              <w:t>Рентабельность продаж, %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</w:p>
        </w:tc>
      </w:tr>
    </w:tbl>
    <w:p w:rsidR="007530C0" w:rsidRDefault="007530C0">
      <w:pPr>
        <w:sectPr w:rsidR="007530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30C0" w:rsidRDefault="007530C0">
      <w:pPr>
        <w:pStyle w:val="ConsPlusNormal"/>
        <w:ind w:left="540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15. Выводы по эффективности и динамике развития хозяйства</w:t>
            </w:r>
          </w:p>
        </w:tc>
      </w:tr>
      <w:tr w:rsidR="007530C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pStyle w:val="ConsPlusNormal"/>
        <w:ind w:left="540"/>
        <w:jc w:val="both"/>
      </w:pPr>
    </w:p>
    <w:p w:rsidR="007530C0" w:rsidRDefault="007530C0">
      <w:pPr>
        <w:sectPr w:rsidR="007530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08"/>
      </w:tblGrid>
      <w:tr w:rsidR="007530C0"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16. Окупаемость проекта</w:t>
            </w:r>
          </w:p>
        </w:tc>
      </w:tr>
    </w:tbl>
    <w:p w:rsidR="007530C0" w:rsidRDefault="007530C0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4"/>
        <w:gridCol w:w="1924"/>
        <w:gridCol w:w="1204"/>
        <w:gridCol w:w="940"/>
        <w:gridCol w:w="340"/>
        <w:gridCol w:w="1444"/>
        <w:gridCol w:w="1444"/>
      </w:tblGrid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4" w:type="dxa"/>
          </w:tcPr>
          <w:p w:rsidR="007530C0" w:rsidRDefault="007530C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  <w:p w:rsidR="007530C0" w:rsidRDefault="007530C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204" w:type="dxa"/>
          </w:tcPr>
          <w:p w:rsidR="007530C0" w:rsidRDefault="007530C0">
            <w:pPr>
              <w:pStyle w:val="ConsPlusNormal"/>
              <w:jc w:val="center"/>
            </w:pPr>
            <w:r>
              <w:t>Год получения гранта</w:t>
            </w:r>
          </w:p>
          <w:p w:rsidR="007530C0" w:rsidRDefault="007530C0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940" w:type="dxa"/>
          </w:tcPr>
          <w:p w:rsidR="007530C0" w:rsidRDefault="007530C0">
            <w:pPr>
              <w:pStyle w:val="ConsPlusNormal"/>
              <w:jc w:val="center"/>
            </w:pPr>
            <w:r>
              <w:t>... прогноз</w:t>
            </w:r>
          </w:p>
        </w:tc>
        <w:tc>
          <w:tcPr>
            <w:tcW w:w="340" w:type="dxa"/>
          </w:tcPr>
          <w:p w:rsidR="007530C0" w:rsidRDefault="007530C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1444" w:type="dxa"/>
          </w:tcPr>
          <w:p w:rsidR="007530C0" w:rsidRDefault="007530C0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7530C0" w:rsidRDefault="007530C0">
            <w:pPr>
              <w:pStyle w:val="ConsPlusNormal"/>
            </w:pPr>
            <w: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4" w:type="dxa"/>
          </w:tcPr>
          <w:p w:rsidR="007530C0" w:rsidRDefault="007530C0">
            <w:pPr>
              <w:pStyle w:val="ConsPlusNormal"/>
            </w:pPr>
            <w:r>
              <w:t>Инвестиционные расходы на реализацию проекта нарастающим итогом, 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4" w:type="dxa"/>
          </w:tcPr>
          <w:p w:rsidR="007530C0" w:rsidRDefault="007530C0">
            <w:pPr>
              <w:pStyle w:val="ConsPlusNormal"/>
            </w:pPr>
            <w:r>
              <w:t>Денежные поступления от проекта (чистая прибыль + амортизация), 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4" w:type="dxa"/>
          </w:tcPr>
          <w:p w:rsidR="007530C0" w:rsidRDefault="007530C0">
            <w:pPr>
              <w:pStyle w:val="ConsPlusNormal"/>
            </w:pPr>
            <w:r>
              <w:t xml:space="preserve">Денежные поступления от проекта </w:t>
            </w:r>
            <w:r>
              <w:lastRenderedPageBreak/>
              <w:t>нарастающим итогом, тыс. руб.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4" w:type="dxa"/>
          </w:tcPr>
          <w:p w:rsidR="007530C0" w:rsidRDefault="007530C0">
            <w:pPr>
              <w:pStyle w:val="ConsPlusNormal"/>
            </w:pPr>
            <w:r>
              <w:t>Разница между накопленными поступлениями и инвестиционными расходами (4 - 2), тыс. руб.,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4" w:type="dxa"/>
          </w:tcPr>
          <w:p w:rsidR="007530C0" w:rsidRDefault="007530C0">
            <w:pPr>
              <w:pStyle w:val="ConsPlusNormal"/>
            </w:pPr>
            <w:r>
              <w:t>Окупаемость проекта, %</w:t>
            </w:r>
          </w:p>
        </w:tc>
        <w:tc>
          <w:tcPr>
            <w:tcW w:w="192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20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9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34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44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510" w:type="dxa"/>
          </w:tcPr>
          <w:p w:rsidR="007530C0" w:rsidRDefault="007530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7530C0" w:rsidRDefault="007530C0">
            <w:pPr>
              <w:pStyle w:val="ConsPlusNormal"/>
            </w:pPr>
            <w:r>
              <w:t>Срок окупаемости проекта, лет</w:t>
            </w:r>
          </w:p>
        </w:tc>
        <w:tc>
          <w:tcPr>
            <w:tcW w:w="7296" w:type="dxa"/>
            <w:gridSpan w:val="6"/>
          </w:tcPr>
          <w:p w:rsidR="007530C0" w:rsidRDefault="007530C0">
            <w:pPr>
              <w:pStyle w:val="ConsPlusNormal"/>
            </w:pPr>
          </w:p>
        </w:tc>
      </w:tr>
    </w:tbl>
    <w:p w:rsidR="007530C0" w:rsidRDefault="007530C0">
      <w:pPr>
        <w:sectPr w:rsidR="007530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30C0" w:rsidRDefault="007530C0">
      <w:pPr>
        <w:pStyle w:val="ConsPlusNormal"/>
        <w:ind w:left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17. Дорожная карта развития К(Ф)Х</w:t>
            </w:r>
          </w:p>
        </w:tc>
      </w:tr>
    </w:tbl>
    <w:p w:rsidR="007530C0" w:rsidRDefault="007530C0">
      <w:pPr>
        <w:pStyle w:val="ConsPlusNormal"/>
      </w:pPr>
    </w:p>
    <w:p w:rsidR="007530C0" w:rsidRDefault="007530C0">
      <w:pPr>
        <w:sectPr w:rsidR="007530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850"/>
        <w:gridCol w:w="1927"/>
        <w:gridCol w:w="1304"/>
        <w:gridCol w:w="680"/>
        <w:gridCol w:w="680"/>
        <w:gridCol w:w="680"/>
        <w:gridCol w:w="680"/>
      </w:tblGrid>
      <w:tr w:rsidR="007530C0"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lastRenderedPageBreak/>
              <w:t>Наименование показателя &lt;*&gt;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Ед. измер.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19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(+1)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(+2)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(+3)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(+4)</w:t>
            </w:r>
          </w:p>
        </w:tc>
      </w:tr>
      <w:tr w:rsidR="007530C0">
        <w:tc>
          <w:tcPr>
            <w:tcW w:w="2834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Поголовье скота (птицы) всего: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92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283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по группам: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283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283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283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в том числе,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283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приобретено за счет гранта всего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283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по группам: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Реализация скота (птицы) на убой в</w:t>
            </w:r>
          </w:p>
          <w:p w:rsidR="007530C0" w:rsidRDefault="007530C0">
            <w:pPr>
              <w:pStyle w:val="ConsPlusNormal"/>
            </w:pPr>
            <w:r>
              <w:t>живом весе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гол.</w:t>
            </w:r>
          </w:p>
          <w:p w:rsidR="007530C0" w:rsidRDefault="007530C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Произведено молока (мяса, яйца) 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тонн (шт.)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2834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t>В том числе в ассортименте</w:t>
            </w:r>
          </w:p>
          <w:p w:rsidR="007530C0" w:rsidRDefault="007530C0">
            <w:pPr>
              <w:pStyle w:val="ConsPlusNormal"/>
            </w:pPr>
            <w:r>
              <w:t>молочная</w:t>
            </w:r>
          </w:p>
          <w:p w:rsidR="007530C0" w:rsidRDefault="007530C0">
            <w:pPr>
              <w:pStyle w:val="ConsPlusNormal"/>
            </w:pPr>
            <w:r>
              <w:t>продукция: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283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- творог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кг.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283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- сметана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кг.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lastRenderedPageBreak/>
              <w:t>- сыр (мясная</w:t>
            </w:r>
          </w:p>
          <w:p w:rsidR="007530C0" w:rsidRDefault="007530C0">
            <w:pPr>
              <w:pStyle w:val="ConsPlusNormal"/>
            </w:pPr>
            <w:r>
              <w:t>продукция в ассортименте, яйцо) т.д.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Произведено</w:t>
            </w:r>
          </w:p>
          <w:p w:rsidR="007530C0" w:rsidRDefault="007530C0">
            <w:pPr>
              <w:pStyle w:val="ConsPlusNormal"/>
            </w:pPr>
            <w:r>
              <w:t>продукции</w:t>
            </w:r>
          </w:p>
          <w:p w:rsidR="007530C0" w:rsidRDefault="007530C0">
            <w:pPr>
              <w:pStyle w:val="ConsPlusNormal"/>
            </w:pPr>
            <w:r>
              <w:t>растениеводства: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кг.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</w:tr>
    </w:tbl>
    <w:p w:rsidR="007530C0" w:rsidRDefault="007530C0">
      <w:pPr>
        <w:sectPr w:rsidR="007530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30C0" w:rsidRDefault="007530C0">
      <w:pPr>
        <w:pStyle w:val="ConsPlusNormal"/>
        <w:ind w:left="540"/>
        <w:jc w:val="both"/>
      </w:pPr>
    </w:p>
    <w:p w:rsidR="007530C0" w:rsidRDefault="007530C0">
      <w:pPr>
        <w:pStyle w:val="ConsPlusNormal"/>
        <w:ind w:firstLine="540"/>
        <w:jc w:val="both"/>
      </w:pPr>
      <w:r>
        <w:t>--------------------------------</w:t>
      </w:r>
    </w:p>
    <w:p w:rsidR="007530C0" w:rsidRDefault="007530C0">
      <w:pPr>
        <w:pStyle w:val="ConsPlusNormal"/>
        <w:spacing w:before="220"/>
        <w:ind w:left="540"/>
        <w:jc w:val="both"/>
      </w:pPr>
      <w:r>
        <w:t>&lt;*&gt; Наименование показателей соответствует направлению деятельности хозяйства.</w:t>
      </w:r>
    </w:p>
    <w:p w:rsidR="007530C0" w:rsidRDefault="007530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18. Производственная программа К(Ф)Х</w:t>
            </w:r>
          </w:p>
        </w:tc>
      </w:tr>
    </w:tbl>
    <w:p w:rsidR="007530C0" w:rsidRDefault="007530C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530C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Производственная программа развития крестьянского (фермерского) хозяйства</w:t>
            </w:r>
          </w:p>
          <w:p w:rsidR="007530C0" w:rsidRDefault="007530C0">
            <w:pPr>
              <w:pStyle w:val="ConsPlusNormal"/>
              <w:jc w:val="center"/>
            </w:pPr>
            <w:r>
              <w:t>(участника мероприятия по развитию семейных ферм)</w:t>
            </w:r>
          </w:p>
        </w:tc>
      </w:tr>
      <w:tr w:rsidR="007530C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7530C0" w:rsidRDefault="007530C0">
      <w:pPr>
        <w:pStyle w:val="ConsPlusNormal"/>
        <w:jc w:val="center"/>
      </w:pPr>
    </w:p>
    <w:p w:rsidR="007530C0" w:rsidRDefault="007530C0">
      <w:pPr>
        <w:sectPr w:rsidR="007530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1927"/>
        <w:gridCol w:w="1190"/>
        <w:gridCol w:w="680"/>
        <w:gridCol w:w="680"/>
        <w:gridCol w:w="680"/>
        <w:gridCol w:w="680"/>
        <w:gridCol w:w="680"/>
      </w:tblGrid>
      <w:tr w:rsidR="007530C0">
        <w:tc>
          <w:tcPr>
            <w:tcW w:w="31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Год, предшествующий году получения гранта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6</w:t>
            </w: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31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19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11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/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(+1)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(+2)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(+3)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(+4)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  <w:r>
              <w:t>(+5)</w:t>
            </w: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Количество новых постоянных рабочих мест, созданных в К(Ф)Х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Поголовье скота и птицы КРС всего:</w:t>
            </w:r>
          </w:p>
          <w:p w:rsidR="007530C0" w:rsidRDefault="007530C0">
            <w:pPr>
              <w:pStyle w:val="ConsPlusNormal"/>
            </w:pPr>
            <w:r>
              <w:t>- в том числе коровы</w:t>
            </w:r>
          </w:p>
          <w:p w:rsidR="007530C0" w:rsidRDefault="007530C0">
            <w:pPr>
              <w:pStyle w:val="ConsPlusNormal"/>
            </w:pPr>
            <w:r>
              <w:t>Мелкий рогатый скот</w:t>
            </w:r>
          </w:p>
          <w:p w:rsidR="007530C0" w:rsidRDefault="007530C0">
            <w:pPr>
              <w:pStyle w:val="ConsPlusNormal"/>
            </w:pPr>
            <w:r>
              <w:t>всего:</w:t>
            </w:r>
          </w:p>
          <w:p w:rsidR="007530C0" w:rsidRDefault="007530C0">
            <w:pPr>
              <w:pStyle w:val="ConsPlusNormal"/>
            </w:pPr>
            <w:r>
              <w:t>в том числе:</w:t>
            </w:r>
          </w:p>
          <w:p w:rsidR="007530C0" w:rsidRDefault="007530C0">
            <w:pPr>
              <w:pStyle w:val="ConsPlusNormal"/>
            </w:pPr>
            <w:r>
              <w:t>- овцематки</w:t>
            </w:r>
          </w:p>
          <w:p w:rsidR="007530C0" w:rsidRDefault="007530C0">
            <w:pPr>
              <w:pStyle w:val="ConsPlusNormal"/>
            </w:pPr>
            <w:r>
              <w:t>- козоматки</w:t>
            </w:r>
          </w:p>
          <w:p w:rsidR="007530C0" w:rsidRDefault="007530C0">
            <w:pPr>
              <w:pStyle w:val="ConsPlusNormal"/>
            </w:pPr>
            <w:r>
              <w:t>Птица всего:</w:t>
            </w:r>
          </w:p>
          <w:p w:rsidR="007530C0" w:rsidRDefault="007530C0">
            <w:pPr>
              <w:pStyle w:val="ConsPlusNormal"/>
            </w:pPr>
            <w:r>
              <w:t>куры несушки</w:t>
            </w:r>
          </w:p>
          <w:p w:rsidR="007530C0" w:rsidRDefault="007530C0">
            <w:pPr>
              <w:pStyle w:val="ConsPlusNormal"/>
            </w:pPr>
            <w:r>
              <w:t>- бройлеры</w:t>
            </w:r>
          </w:p>
          <w:p w:rsidR="007530C0" w:rsidRDefault="007530C0">
            <w:pPr>
              <w:pStyle w:val="ConsPlusNormal"/>
            </w:pPr>
            <w:r>
              <w:t>- индейка</w:t>
            </w:r>
          </w:p>
          <w:p w:rsidR="007530C0" w:rsidRDefault="007530C0">
            <w:pPr>
              <w:pStyle w:val="ConsPlusNormal"/>
            </w:pPr>
            <w:r>
              <w:t>- и др. виды (указать)</w:t>
            </w:r>
          </w:p>
          <w:p w:rsidR="007530C0" w:rsidRDefault="007530C0">
            <w:pPr>
              <w:pStyle w:val="ConsPlusNormal"/>
            </w:pPr>
            <w:r>
              <w:t>Звероводство всего:</w:t>
            </w:r>
          </w:p>
          <w:p w:rsidR="007530C0" w:rsidRDefault="007530C0">
            <w:pPr>
              <w:pStyle w:val="ConsPlusNormal"/>
            </w:pPr>
            <w:r>
              <w:t>- нутрии и др. виды (указать)</w:t>
            </w:r>
          </w:p>
          <w:p w:rsidR="007530C0" w:rsidRDefault="007530C0">
            <w:pPr>
              <w:pStyle w:val="ConsPlusNormal"/>
            </w:pPr>
            <w:r>
              <w:t>Рыбоводство всего:</w:t>
            </w:r>
          </w:p>
          <w:p w:rsidR="007530C0" w:rsidRDefault="007530C0">
            <w:pPr>
              <w:pStyle w:val="ConsPlusNormal"/>
            </w:pPr>
            <w:r>
              <w:t>Пчеловодство:</w:t>
            </w:r>
          </w:p>
          <w:p w:rsidR="007530C0" w:rsidRDefault="007530C0">
            <w:pPr>
              <w:pStyle w:val="ConsPlusNormal"/>
            </w:pPr>
            <w:r>
              <w:t>- количество пчелосемей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rPr>
                <w:b/>
              </w:rPr>
              <w:t>Производство сельскохозяйственной продукции на 31 декабря отчетного года</w:t>
            </w:r>
          </w:p>
          <w:p w:rsidR="007530C0" w:rsidRDefault="007530C0">
            <w:pPr>
              <w:pStyle w:val="ConsPlusNormal"/>
            </w:pPr>
            <w:r>
              <w:rPr>
                <w:b/>
              </w:rPr>
              <w:t>в том числе: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Молоко (кг.):</w:t>
            </w:r>
          </w:p>
          <w:p w:rsidR="007530C0" w:rsidRDefault="007530C0">
            <w:pPr>
              <w:pStyle w:val="ConsPlusNormal"/>
            </w:pPr>
            <w:r>
              <w:lastRenderedPageBreak/>
              <w:t>- КРС</w:t>
            </w:r>
          </w:p>
          <w:p w:rsidR="007530C0" w:rsidRDefault="007530C0">
            <w:pPr>
              <w:pStyle w:val="ConsPlusNormal"/>
            </w:pPr>
            <w:r>
              <w:t>- козье</w:t>
            </w:r>
          </w:p>
          <w:p w:rsidR="007530C0" w:rsidRDefault="007530C0">
            <w:pPr>
              <w:pStyle w:val="ConsPlusNormal"/>
            </w:pPr>
            <w:r>
              <w:t>Надоено молока:</w:t>
            </w:r>
          </w:p>
          <w:p w:rsidR="007530C0" w:rsidRDefault="007530C0">
            <w:pPr>
              <w:pStyle w:val="ConsPlusNormal"/>
            </w:pPr>
            <w:r>
              <w:t>- от одной коровы</w:t>
            </w:r>
          </w:p>
          <w:p w:rsidR="007530C0" w:rsidRDefault="007530C0">
            <w:pPr>
              <w:pStyle w:val="ConsPlusNormal"/>
            </w:pPr>
            <w:r>
              <w:t>- от одной козы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Мясо (кг. в живом весе):</w:t>
            </w:r>
          </w:p>
          <w:p w:rsidR="007530C0" w:rsidRDefault="007530C0">
            <w:pPr>
              <w:pStyle w:val="ConsPlusNormal"/>
            </w:pPr>
            <w:r>
              <w:t>- КРС</w:t>
            </w:r>
          </w:p>
          <w:p w:rsidR="007530C0" w:rsidRDefault="007530C0">
            <w:pPr>
              <w:pStyle w:val="ConsPlusNormal"/>
            </w:pPr>
            <w:r>
              <w:t>- баранина</w:t>
            </w:r>
          </w:p>
          <w:p w:rsidR="007530C0" w:rsidRDefault="007530C0">
            <w:pPr>
              <w:pStyle w:val="ConsPlusNormal"/>
            </w:pPr>
            <w:r>
              <w:t>- мясо птицы (указать вид)</w:t>
            </w:r>
          </w:p>
          <w:p w:rsidR="007530C0" w:rsidRDefault="007530C0">
            <w:pPr>
              <w:pStyle w:val="ConsPlusNormal"/>
            </w:pPr>
            <w:r>
              <w:t>- мясо др. виды (указать)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Яйцо (шт.):</w:t>
            </w:r>
          </w:p>
          <w:p w:rsidR="007530C0" w:rsidRDefault="007530C0">
            <w:pPr>
              <w:pStyle w:val="ConsPlusNormal"/>
            </w:pPr>
            <w:r>
              <w:t>- яйцо кур и др. виды (указать)</w:t>
            </w:r>
          </w:p>
          <w:p w:rsidR="007530C0" w:rsidRDefault="007530C0">
            <w:pPr>
              <w:pStyle w:val="ConsPlusNormal"/>
            </w:pPr>
            <w:r>
              <w:t>- средняя яйценоскость одной курицы и др. виды (указать)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Рыба (тонн)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Мед (тонн)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Зерновые культуры</w:t>
            </w:r>
          </w:p>
          <w:p w:rsidR="007530C0" w:rsidRDefault="007530C0">
            <w:pPr>
              <w:pStyle w:val="ConsPlusNormal"/>
            </w:pPr>
            <w:r>
              <w:t>- скошено, га</w:t>
            </w:r>
          </w:p>
          <w:p w:rsidR="007530C0" w:rsidRDefault="007530C0">
            <w:pPr>
              <w:pStyle w:val="ConsPlusNormal"/>
            </w:pPr>
            <w:r>
              <w:t>- намолочено, всего тонн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Картофель</w:t>
            </w:r>
          </w:p>
          <w:p w:rsidR="007530C0" w:rsidRDefault="007530C0">
            <w:pPr>
              <w:pStyle w:val="ConsPlusNormal"/>
            </w:pPr>
            <w:r>
              <w:t>- убрано га.</w:t>
            </w:r>
          </w:p>
          <w:p w:rsidR="007530C0" w:rsidRDefault="007530C0">
            <w:pPr>
              <w:pStyle w:val="ConsPlusNormal"/>
            </w:pPr>
            <w:r>
              <w:t>- накопано всего тонн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Овощи открытого грунта</w:t>
            </w:r>
          </w:p>
          <w:p w:rsidR="007530C0" w:rsidRDefault="007530C0">
            <w:pPr>
              <w:pStyle w:val="ConsPlusNormal"/>
            </w:pPr>
            <w:r>
              <w:t>- убрано га.</w:t>
            </w:r>
          </w:p>
          <w:p w:rsidR="007530C0" w:rsidRDefault="007530C0">
            <w:pPr>
              <w:pStyle w:val="ConsPlusNormal"/>
            </w:pPr>
            <w:r>
              <w:t>- накопано всего тонн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Овощи защищенного грунта</w:t>
            </w:r>
            <w:r>
              <w:t xml:space="preserve"> убрано тонн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rPr>
                <w:b/>
              </w:rPr>
              <w:lastRenderedPageBreak/>
              <w:t>Реализовано сельскохозяйственной продукции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Молоко (кг.)</w:t>
            </w:r>
            <w:r>
              <w:t>:</w:t>
            </w:r>
          </w:p>
          <w:p w:rsidR="007530C0" w:rsidRDefault="007530C0">
            <w:pPr>
              <w:pStyle w:val="ConsPlusNormal"/>
            </w:pPr>
            <w:r>
              <w:t>- КРС</w:t>
            </w:r>
          </w:p>
          <w:p w:rsidR="007530C0" w:rsidRDefault="007530C0">
            <w:pPr>
              <w:pStyle w:val="ConsPlusNormal"/>
            </w:pPr>
            <w:r>
              <w:t>- козье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lastRenderedPageBreak/>
              <w:t>Мясо (кг. в живом весе):</w:t>
            </w:r>
          </w:p>
          <w:p w:rsidR="007530C0" w:rsidRDefault="007530C0">
            <w:pPr>
              <w:pStyle w:val="ConsPlusNormal"/>
            </w:pPr>
            <w:r>
              <w:t>- КРС</w:t>
            </w:r>
          </w:p>
          <w:p w:rsidR="007530C0" w:rsidRDefault="007530C0">
            <w:pPr>
              <w:pStyle w:val="ConsPlusNormal"/>
            </w:pPr>
            <w:r>
              <w:t>- баранина</w:t>
            </w:r>
          </w:p>
          <w:p w:rsidR="007530C0" w:rsidRDefault="007530C0">
            <w:pPr>
              <w:pStyle w:val="ConsPlusNormal"/>
            </w:pPr>
            <w:r>
              <w:t>- мясо птицы (указать вид)</w:t>
            </w:r>
          </w:p>
          <w:p w:rsidR="007530C0" w:rsidRDefault="007530C0">
            <w:pPr>
              <w:pStyle w:val="ConsPlusNormal"/>
            </w:pPr>
            <w:r>
              <w:t>- мясо др. виды (указать)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Яйцо (шт.):</w:t>
            </w:r>
          </w:p>
          <w:p w:rsidR="007530C0" w:rsidRDefault="007530C0">
            <w:pPr>
              <w:pStyle w:val="ConsPlusNormal"/>
            </w:pPr>
            <w:r>
              <w:t>- яйцо кур и др. виды (указать)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Рыба (тонн)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Мед (тонн)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Зерновые культуры (тонн)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Картофель (тонн)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Овощи открытого грунта</w:t>
            </w:r>
            <w:r>
              <w:t xml:space="preserve"> (тонн)</w:t>
            </w:r>
          </w:p>
          <w:p w:rsidR="007530C0" w:rsidRDefault="007530C0">
            <w:pPr>
              <w:pStyle w:val="ConsPlusNormal"/>
            </w:pPr>
            <w:r>
              <w:rPr>
                <w:b/>
                <w:i/>
              </w:rPr>
              <w:t>Овощи защищенного грунта</w:t>
            </w:r>
            <w:r>
              <w:t xml:space="preserve"> (тонн)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3174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  <w:r>
              <w:lastRenderedPageBreak/>
              <w:t>Прирост объема сельскохозяйственной продукции (%)</w:t>
            </w:r>
          </w:p>
        </w:tc>
        <w:tc>
          <w:tcPr>
            <w:tcW w:w="1927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317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Молоко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317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Мясо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317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Яйцо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317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Рыба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317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Мед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317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Картофель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317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Зерновые культуры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317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Овощи открытого грунта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3174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lastRenderedPageBreak/>
              <w:t>Овощи защищенного грунта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3174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</w:pPr>
            <w:r>
              <w:t>Другие виды</w:t>
            </w:r>
          </w:p>
          <w:p w:rsidR="007530C0" w:rsidRDefault="007530C0">
            <w:pPr>
              <w:pStyle w:val="ConsPlusNormal"/>
            </w:pPr>
            <w:r>
              <w:t>(в год получения гранта к предшествующему году, прирост продукции должен составлять не менее 10%)</w:t>
            </w:r>
          </w:p>
        </w:tc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sectPr w:rsidR="007530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30C0" w:rsidRDefault="007530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19. Сильные и слабые стороны проекта</w:t>
            </w:r>
          </w:p>
        </w:tc>
      </w:tr>
    </w:tbl>
    <w:p w:rsidR="007530C0" w:rsidRDefault="007530C0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4081"/>
      </w:tblGrid>
      <w:tr w:rsidR="007530C0">
        <w:tc>
          <w:tcPr>
            <w:tcW w:w="4988" w:type="dxa"/>
            <w:vAlign w:val="bottom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Сильные стороны проекта</w:t>
            </w:r>
          </w:p>
        </w:tc>
        <w:tc>
          <w:tcPr>
            <w:tcW w:w="4081" w:type="dxa"/>
            <w:vAlign w:val="bottom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Слабые стороны проекта</w:t>
            </w:r>
          </w:p>
        </w:tc>
      </w:tr>
      <w:tr w:rsidR="007530C0">
        <w:tc>
          <w:tcPr>
            <w:tcW w:w="498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98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98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98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98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988" w:type="dxa"/>
            <w:vAlign w:val="bottom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Новые возможности проекта</w:t>
            </w:r>
          </w:p>
        </w:tc>
        <w:tc>
          <w:tcPr>
            <w:tcW w:w="4081" w:type="dxa"/>
            <w:vAlign w:val="bottom"/>
          </w:tcPr>
          <w:p w:rsidR="007530C0" w:rsidRDefault="007530C0">
            <w:pPr>
              <w:pStyle w:val="ConsPlusNormal"/>
              <w:jc w:val="center"/>
            </w:pPr>
            <w:r>
              <w:rPr>
                <w:i/>
              </w:rPr>
              <w:t>Потенциальные угрозы проекта</w:t>
            </w:r>
          </w:p>
        </w:tc>
      </w:tr>
      <w:tr w:rsidR="007530C0">
        <w:tc>
          <w:tcPr>
            <w:tcW w:w="498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7530C0" w:rsidRDefault="007530C0">
            <w:pPr>
              <w:pStyle w:val="ConsPlusNormal"/>
              <w:jc w:val="center"/>
            </w:pPr>
          </w:p>
        </w:tc>
      </w:tr>
    </w:tbl>
    <w:p w:rsidR="007530C0" w:rsidRDefault="007530C0">
      <w:pPr>
        <w:pStyle w:val="ConsPlusNormal"/>
        <w:ind w:left="540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  <w:outlineLvl w:val="2"/>
            </w:pPr>
            <w:r>
              <w:rPr>
                <w:b/>
              </w:rPr>
              <w:t>20. Основные риски</w:t>
            </w:r>
          </w:p>
        </w:tc>
      </w:tr>
      <w:tr w:rsidR="007530C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0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  <w:r>
              <w:rPr>
                <w:i/>
              </w:rPr>
              <w:t>Подпись главы крестьянского (фермерского) хозяйства, заверенная печатью (при наличии)</w:t>
            </w:r>
          </w:p>
        </w:tc>
      </w:tr>
    </w:tbl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  <w:jc w:val="right"/>
        <w:outlineLvl w:val="1"/>
      </w:pPr>
      <w:r>
        <w:t>Приложение 6</w:t>
      </w:r>
    </w:p>
    <w:p w:rsidR="007530C0" w:rsidRDefault="007530C0">
      <w:pPr>
        <w:pStyle w:val="ConsPlusNormal"/>
        <w:jc w:val="right"/>
      </w:pPr>
      <w:r>
        <w:t>к порядку...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  <w:r>
        <w:t>(Примерная форма</w:t>
      </w:r>
    </w:p>
    <w:p w:rsidR="007530C0" w:rsidRDefault="007530C0">
      <w:pPr>
        <w:pStyle w:val="ConsPlusNormal"/>
        <w:spacing w:before="220"/>
      </w:pPr>
      <w:r>
        <w:t>Плана расходов)</w:t>
      </w:r>
    </w:p>
    <w:p w:rsidR="007530C0" w:rsidRDefault="007530C0">
      <w:pPr>
        <w:pStyle w:val="ConsPlusNormal"/>
      </w:pPr>
    </w:p>
    <w:p w:rsidR="007530C0" w:rsidRDefault="007530C0">
      <w:pPr>
        <w:sectPr w:rsidR="007530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984"/>
        <w:gridCol w:w="340"/>
        <w:gridCol w:w="2154"/>
        <w:gridCol w:w="340"/>
      </w:tblGrid>
      <w:tr w:rsidR="007530C0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УТВЕРЖДАЮ:</w:t>
            </w:r>
          </w:p>
        </w:tc>
      </w:tr>
      <w:tr w:rsidR="007530C0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Глава К(Ф)Х</w:t>
            </w:r>
          </w:p>
        </w:tc>
      </w:tr>
      <w:tr w:rsidR="007530C0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  <w:r>
              <w:t>/</w:t>
            </w:r>
          </w:p>
        </w:tc>
      </w:tr>
      <w:tr w:rsidR="007530C0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МП (при наличии)</w:t>
            </w:r>
          </w:p>
        </w:tc>
      </w:tr>
      <w:tr w:rsidR="007530C0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дата</w:t>
            </w:r>
          </w:p>
        </w:tc>
      </w:tr>
    </w:tbl>
    <w:p w:rsidR="007530C0" w:rsidRDefault="007530C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5"/>
      </w:tblGrid>
      <w:tr w:rsidR="007530C0">
        <w:tc>
          <w:tcPr>
            <w:tcW w:w="10545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bookmarkStart w:id="15" w:name="P3259"/>
            <w:bookmarkEnd w:id="15"/>
            <w:r>
              <w:rPr>
                <w:b/>
              </w:rPr>
              <w:t>План расходов на создание и развитие крестьянского (фермерского) хозяйства начинающего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фермера с указанием наименований приобретаемого имущества, выполняемых работ,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оказываемых услуг, их количества, цены, источников финансирования</w:t>
            </w:r>
          </w:p>
        </w:tc>
      </w:tr>
      <w:tr w:rsidR="007530C0"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10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(наименование КФХ)</w:t>
            </w: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3515"/>
        <w:gridCol w:w="680"/>
        <w:gridCol w:w="1480"/>
        <w:gridCol w:w="1336"/>
        <w:gridCol w:w="1528"/>
        <w:gridCol w:w="1468"/>
      </w:tblGrid>
      <w:tr w:rsidR="007530C0">
        <w:tc>
          <w:tcPr>
            <w:tcW w:w="470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Цели расходования средств субсидий</w:t>
            </w:r>
          </w:p>
        </w:tc>
        <w:tc>
          <w:tcPr>
            <w:tcW w:w="680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816" w:type="dxa"/>
            <w:gridSpan w:val="2"/>
          </w:tcPr>
          <w:p w:rsidR="007530C0" w:rsidRDefault="007530C0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528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Стоимость мероприятия, тыс. руб.</w:t>
            </w:r>
          </w:p>
        </w:tc>
        <w:tc>
          <w:tcPr>
            <w:tcW w:w="1468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Срок исполнения мероприятия (месяц, год)</w:t>
            </w:r>
          </w:p>
        </w:tc>
      </w:tr>
      <w:tr w:rsidR="007530C0">
        <w:tc>
          <w:tcPr>
            <w:tcW w:w="470" w:type="dxa"/>
            <w:vMerge/>
          </w:tcPr>
          <w:p w:rsidR="007530C0" w:rsidRDefault="007530C0"/>
        </w:tc>
        <w:tc>
          <w:tcPr>
            <w:tcW w:w="3515" w:type="dxa"/>
            <w:vMerge/>
          </w:tcPr>
          <w:p w:rsidR="007530C0" w:rsidRDefault="007530C0"/>
        </w:tc>
        <w:tc>
          <w:tcPr>
            <w:tcW w:w="680" w:type="dxa"/>
            <w:vMerge/>
          </w:tcPr>
          <w:p w:rsidR="007530C0" w:rsidRDefault="007530C0"/>
        </w:tc>
        <w:tc>
          <w:tcPr>
            <w:tcW w:w="1480" w:type="dxa"/>
          </w:tcPr>
          <w:p w:rsidR="007530C0" w:rsidRDefault="007530C0">
            <w:pPr>
              <w:pStyle w:val="ConsPlusNormal"/>
              <w:jc w:val="center"/>
            </w:pPr>
            <w:r>
              <w:t>Собственные средства, тыс. руб.</w:t>
            </w:r>
          </w:p>
        </w:tc>
        <w:tc>
          <w:tcPr>
            <w:tcW w:w="1336" w:type="dxa"/>
          </w:tcPr>
          <w:p w:rsidR="007530C0" w:rsidRDefault="007530C0">
            <w:pPr>
              <w:pStyle w:val="ConsPlusNormal"/>
              <w:jc w:val="center"/>
            </w:pPr>
            <w:r>
              <w:t>Бюджетные средства, тыс. руб.</w:t>
            </w:r>
          </w:p>
        </w:tc>
        <w:tc>
          <w:tcPr>
            <w:tcW w:w="1528" w:type="dxa"/>
            <w:vMerge/>
          </w:tcPr>
          <w:p w:rsidR="007530C0" w:rsidRDefault="007530C0"/>
        </w:tc>
        <w:tc>
          <w:tcPr>
            <w:tcW w:w="1468" w:type="dxa"/>
            <w:vMerge/>
          </w:tcPr>
          <w:p w:rsidR="007530C0" w:rsidRDefault="007530C0"/>
        </w:tc>
      </w:tr>
      <w:tr w:rsidR="007530C0">
        <w:tc>
          <w:tcPr>
            <w:tcW w:w="470" w:type="dxa"/>
          </w:tcPr>
          <w:p w:rsidR="007530C0" w:rsidRDefault="007530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7530C0" w:rsidRDefault="007530C0">
            <w:pPr>
              <w:pStyle w:val="ConsPlusNormal"/>
              <w:jc w:val="both"/>
            </w:pPr>
            <w:r>
              <w:t>Приобретение земельных участков из категории земель сельскохозяйственного назначения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70" w:type="dxa"/>
          </w:tcPr>
          <w:p w:rsidR="007530C0" w:rsidRDefault="007530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7530C0" w:rsidRDefault="007530C0">
            <w:pPr>
              <w:pStyle w:val="ConsPlusNormal"/>
              <w:jc w:val="both"/>
            </w:pPr>
            <w:r>
              <w:t xml:space="preserve">Разработка проектной документации для строительства (реконструкции) производственных </w:t>
            </w:r>
            <w:r>
              <w:lastRenderedPageBreak/>
              <w:t>и складских зданий, помещений, предназначенных для производства, хранения и переработки сельскохозяйственной продукции, в том числе:</w:t>
            </w:r>
          </w:p>
          <w:p w:rsidR="007530C0" w:rsidRDefault="007530C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70" w:type="dxa"/>
          </w:tcPr>
          <w:p w:rsidR="007530C0" w:rsidRDefault="007530C0">
            <w:pPr>
              <w:pStyle w:val="ConsPlusNormal"/>
              <w:jc w:val="center"/>
            </w:pPr>
            <w:bookmarkStart w:id="16" w:name="P3288"/>
            <w:bookmarkEnd w:id="16"/>
            <w:r>
              <w:lastRenderedPageBreak/>
              <w:t>3</w:t>
            </w:r>
          </w:p>
        </w:tc>
        <w:tc>
          <w:tcPr>
            <w:tcW w:w="3515" w:type="dxa"/>
          </w:tcPr>
          <w:p w:rsidR="007530C0" w:rsidRDefault="007530C0">
            <w:pPr>
              <w:pStyle w:val="ConsPlusNormal"/>
              <w:jc w:val="both"/>
            </w:pPr>
            <w:r>
              <w:t>Приобретение, строительство, ремонт и переустройство производственных складских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на их регистрацию, в том числе:</w:t>
            </w:r>
          </w:p>
          <w:p w:rsidR="007530C0" w:rsidRDefault="007530C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70" w:type="dxa"/>
          </w:tcPr>
          <w:p w:rsidR="007530C0" w:rsidRDefault="007530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7530C0" w:rsidRDefault="007530C0">
            <w:pPr>
              <w:pStyle w:val="ConsPlusNormal"/>
              <w:jc w:val="both"/>
            </w:pPr>
            <w: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сетям, в том числе:</w:t>
            </w:r>
          </w:p>
          <w:p w:rsidR="007530C0" w:rsidRDefault="007530C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70" w:type="dxa"/>
          </w:tcPr>
          <w:p w:rsidR="007530C0" w:rsidRDefault="007530C0">
            <w:pPr>
              <w:pStyle w:val="ConsPlusNormal"/>
              <w:jc w:val="center"/>
            </w:pPr>
            <w:bookmarkStart w:id="17" w:name="P3304"/>
            <w:bookmarkEnd w:id="17"/>
            <w:r>
              <w:t>5</w:t>
            </w:r>
          </w:p>
        </w:tc>
        <w:tc>
          <w:tcPr>
            <w:tcW w:w="3515" w:type="dxa"/>
          </w:tcPr>
          <w:p w:rsidR="007530C0" w:rsidRDefault="007530C0">
            <w:pPr>
              <w:pStyle w:val="ConsPlusNormal"/>
              <w:jc w:val="both"/>
            </w:pPr>
            <w:r>
              <w:t>Приобретение сельскохозяйственных животных, птицы (по видам скота)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70" w:type="dxa"/>
          </w:tcPr>
          <w:p w:rsidR="007530C0" w:rsidRDefault="007530C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15" w:type="dxa"/>
          </w:tcPr>
          <w:p w:rsidR="007530C0" w:rsidRDefault="007530C0">
            <w:pPr>
              <w:pStyle w:val="ConsPlusNormal"/>
              <w:jc w:val="both"/>
            </w:pPr>
            <w:r>
              <w:t>Приобретение рыбопосадочного материала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70" w:type="dxa"/>
          </w:tcPr>
          <w:p w:rsidR="007530C0" w:rsidRDefault="007530C0">
            <w:pPr>
              <w:pStyle w:val="ConsPlusNormal"/>
              <w:jc w:val="center"/>
            </w:pPr>
            <w:bookmarkStart w:id="18" w:name="P3318"/>
            <w:bookmarkEnd w:id="18"/>
            <w:r>
              <w:t>7</w:t>
            </w:r>
          </w:p>
        </w:tc>
        <w:tc>
          <w:tcPr>
            <w:tcW w:w="3515" w:type="dxa"/>
          </w:tcPr>
          <w:p w:rsidR="007530C0" w:rsidRDefault="007530C0">
            <w:pPr>
              <w:pStyle w:val="ConsPlusNormal"/>
              <w:jc w:val="both"/>
            </w:pPr>
            <w:r>
              <w:t>Приобретение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 (указать марки):</w:t>
            </w:r>
          </w:p>
          <w:p w:rsidR="007530C0" w:rsidRDefault="007530C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70" w:type="dxa"/>
          </w:tcPr>
          <w:p w:rsidR="007530C0" w:rsidRDefault="007530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7530C0" w:rsidRDefault="007530C0">
            <w:pPr>
              <w:pStyle w:val="ConsPlusNormal"/>
              <w:jc w:val="both"/>
            </w:pPr>
            <w:r>
              <w:t>Приобретение автономных источников электро-, газо- и водоснабжения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70" w:type="dxa"/>
          </w:tcPr>
          <w:p w:rsidR="007530C0" w:rsidRDefault="007530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7530C0" w:rsidRDefault="007530C0">
            <w:pPr>
              <w:pStyle w:val="ConsPlusNormal"/>
              <w:jc w:val="both"/>
            </w:pPr>
            <w:r>
              <w:t xml:space="preserve">Уплата не более 20% стоимости проекта создания и развития К(Ф)Х, включающего приобретение имущества, указанного в </w:t>
            </w:r>
            <w:hyperlink w:anchor="P3288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, </w:t>
            </w:r>
            <w:hyperlink w:anchor="P3304" w:history="1">
              <w:r>
                <w:rPr>
                  <w:color w:val="0000FF"/>
                </w:rPr>
                <w:t>5</w:t>
              </w:r>
            </w:hyperlink>
            <w:r>
              <w:t xml:space="preserve"> и </w:t>
            </w:r>
            <w:hyperlink w:anchor="P3318" w:history="1">
              <w:r>
                <w:rPr>
                  <w:color w:val="0000FF"/>
                </w:rPr>
                <w:t>7</w:t>
              </w:r>
            </w:hyperlink>
            <w:r>
              <w:t xml:space="preserve"> Плана расходов, и реализуемого с привлечением льготного инвестиционного кредита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70" w:type="dxa"/>
          </w:tcPr>
          <w:p w:rsidR="007530C0" w:rsidRDefault="007530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</w:tcPr>
          <w:p w:rsidR="007530C0" w:rsidRDefault="007530C0">
            <w:pPr>
              <w:pStyle w:val="ConsPlusNormal"/>
              <w:jc w:val="both"/>
            </w:pPr>
            <w:r>
              <w:t>Приобретение посадочного материала для закладки многолетних насаждений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7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7530C0" w:rsidRDefault="007530C0">
            <w:pPr>
              <w:pStyle w:val="ConsPlusNormal"/>
              <w:jc w:val="center"/>
            </w:pPr>
            <w:r>
              <w:t>ИТОГО ПО ПРОЕКТУ</w:t>
            </w:r>
          </w:p>
        </w:tc>
        <w:tc>
          <w:tcPr>
            <w:tcW w:w="6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8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36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  <w:jc w:val="center"/>
            </w:pPr>
          </w:p>
        </w:tc>
      </w:tr>
    </w:tbl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  <w:jc w:val="right"/>
        <w:outlineLvl w:val="1"/>
      </w:pPr>
      <w:r>
        <w:lastRenderedPageBreak/>
        <w:t>Приложение 7</w:t>
      </w:r>
    </w:p>
    <w:p w:rsidR="007530C0" w:rsidRDefault="007530C0">
      <w:pPr>
        <w:pStyle w:val="ConsPlusNormal"/>
        <w:jc w:val="right"/>
      </w:pPr>
      <w:r>
        <w:t>к порядку...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  <w:r>
        <w:t>(Примерная форма</w:t>
      </w:r>
    </w:p>
    <w:p w:rsidR="007530C0" w:rsidRDefault="007530C0">
      <w:pPr>
        <w:pStyle w:val="ConsPlusNormal"/>
        <w:spacing w:before="220"/>
      </w:pPr>
      <w:r>
        <w:t>Плана расходов)</w:t>
      </w:r>
    </w:p>
    <w:p w:rsidR="007530C0" w:rsidRDefault="007530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984"/>
        <w:gridCol w:w="340"/>
        <w:gridCol w:w="2608"/>
        <w:gridCol w:w="340"/>
      </w:tblGrid>
      <w:tr w:rsidR="007530C0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right"/>
            </w:pPr>
            <w:r>
              <w:t>УТВЕРЖДАЮ:</w:t>
            </w:r>
          </w:p>
        </w:tc>
      </w:tr>
      <w:tr w:rsidR="007530C0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right"/>
            </w:pPr>
            <w:r>
              <w:t>Глава К(Ф)Х</w:t>
            </w:r>
          </w:p>
        </w:tc>
      </w:tr>
      <w:tr w:rsidR="007530C0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  <w:r>
              <w:t>/</w:t>
            </w:r>
          </w:p>
        </w:tc>
      </w:tr>
      <w:tr w:rsidR="007530C0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right"/>
            </w:pPr>
            <w:r>
              <w:t>МП (при наличии)</w:t>
            </w:r>
          </w:p>
        </w:tc>
      </w:tr>
      <w:tr w:rsidR="007530C0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дата</w:t>
            </w:r>
          </w:p>
        </w:tc>
      </w:tr>
    </w:tbl>
    <w:p w:rsidR="007530C0" w:rsidRDefault="007530C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5"/>
      </w:tblGrid>
      <w:tr w:rsidR="007530C0">
        <w:tc>
          <w:tcPr>
            <w:tcW w:w="10545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bookmarkStart w:id="19" w:name="P3384"/>
            <w:bookmarkEnd w:id="19"/>
            <w:r>
              <w:rPr>
                <w:b/>
              </w:rPr>
              <w:t>План расходов на развитие семейной фермы с указанием наименований приобретаемого имущества, выполняемых работ, оказываемых услуг, их количества, цены, источников финансирования</w:t>
            </w:r>
          </w:p>
        </w:tc>
      </w:tr>
      <w:tr w:rsidR="007530C0"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10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наименование крестьянского (фермерского) хозяйства</w:t>
            </w: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005"/>
        <w:gridCol w:w="1432"/>
        <w:gridCol w:w="1324"/>
        <w:gridCol w:w="1348"/>
        <w:gridCol w:w="832"/>
        <w:gridCol w:w="640"/>
        <w:gridCol w:w="1528"/>
      </w:tblGrid>
      <w:tr w:rsidR="007530C0">
        <w:tc>
          <w:tcPr>
            <w:tcW w:w="460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Наименование мероприятия (расходов)</w:t>
            </w:r>
          </w:p>
        </w:tc>
        <w:tc>
          <w:tcPr>
            <w:tcW w:w="2756" w:type="dxa"/>
            <w:gridSpan w:val="2"/>
          </w:tcPr>
          <w:p w:rsidR="007530C0" w:rsidRDefault="007530C0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348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Срок исполнения (месяц, год)</w:t>
            </w:r>
          </w:p>
        </w:tc>
        <w:tc>
          <w:tcPr>
            <w:tcW w:w="832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640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Цена</w:t>
            </w:r>
          </w:p>
        </w:tc>
        <w:tc>
          <w:tcPr>
            <w:tcW w:w="1528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Стоимость мероприятия, тыс. руб.</w:t>
            </w:r>
          </w:p>
        </w:tc>
      </w:tr>
      <w:tr w:rsidR="007530C0">
        <w:tc>
          <w:tcPr>
            <w:tcW w:w="460" w:type="dxa"/>
            <w:vMerge/>
          </w:tcPr>
          <w:p w:rsidR="007530C0" w:rsidRDefault="007530C0"/>
        </w:tc>
        <w:tc>
          <w:tcPr>
            <w:tcW w:w="3005" w:type="dxa"/>
            <w:vMerge/>
          </w:tcPr>
          <w:p w:rsidR="007530C0" w:rsidRDefault="007530C0"/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  <w:r>
              <w:t>собственные средства, тыс. руб.</w:t>
            </w: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  <w:r>
              <w:t>бюджетные средства, тыс. руб.</w:t>
            </w:r>
          </w:p>
        </w:tc>
        <w:tc>
          <w:tcPr>
            <w:tcW w:w="1348" w:type="dxa"/>
            <w:vMerge/>
          </w:tcPr>
          <w:p w:rsidR="007530C0" w:rsidRDefault="007530C0"/>
        </w:tc>
        <w:tc>
          <w:tcPr>
            <w:tcW w:w="832" w:type="dxa"/>
            <w:vMerge/>
          </w:tcPr>
          <w:p w:rsidR="007530C0" w:rsidRDefault="007530C0"/>
        </w:tc>
        <w:tc>
          <w:tcPr>
            <w:tcW w:w="640" w:type="dxa"/>
            <w:vMerge/>
          </w:tcPr>
          <w:p w:rsidR="007530C0" w:rsidRDefault="007530C0"/>
        </w:tc>
        <w:tc>
          <w:tcPr>
            <w:tcW w:w="1528" w:type="dxa"/>
            <w:vMerge/>
          </w:tcPr>
          <w:p w:rsidR="007530C0" w:rsidRDefault="007530C0"/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7530C0" w:rsidRDefault="007530C0">
            <w:pPr>
              <w:pStyle w:val="ConsPlusNormal"/>
              <w:jc w:val="both"/>
            </w:pPr>
            <w:r>
              <w:t xml:space="preserve">разработка проектной документации строительства, </w:t>
            </w:r>
            <w:r>
              <w:lastRenderedPageBreak/>
              <w:t>реконструкции или модернизации объектов для производства и переработки сельскохозяйственной продукции, в том числе:</w:t>
            </w:r>
          </w:p>
          <w:p w:rsidR="007530C0" w:rsidRDefault="007530C0">
            <w:pPr>
              <w:pStyle w:val="ConsPlusNormal"/>
              <w:jc w:val="both"/>
            </w:pPr>
            <w:r>
              <w:t>-</w:t>
            </w:r>
          </w:p>
          <w:p w:rsidR="007530C0" w:rsidRDefault="007530C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7530C0" w:rsidRDefault="007530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  <w:bookmarkStart w:id="20" w:name="P3415"/>
            <w:bookmarkEnd w:id="20"/>
            <w:r>
              <w:t>2</w:t>
            </w:r>
          </w:p>
        </w:tc>
        <w:tc>
          <w:tcPr>
            <w:tcW w:w="3005" w:type="dxa"/>
          </w:tcPr>
          <w:p w:rsidR="007530C0" w:rsidRDefault="007530C0">
            <w:pPr>
              <w:pStyle w:val="ConsPlusNormal"/>
              <w:jc w:val="both"/>
            </w:pPr>
            <w:r>
              <w:t>приобретение, строительство, реконструкция, ремонт или модернизация объектов для производства и переработки сельскохозяйственной продукции, в том числе:</w:t>
            </w:r>
          </w:p>
          <w:p w:rsidR="007530C0" w:rsidRDefault="007530C0">
            <w:pPr>
              <w:pStyle w:val="ConsPlusNormal"/>
              <w:jc w:val="both"/>
            </w:pPr>
            <w:r>
              <w:t>-</w:t>
            </w:r>
          </w:p>
          <w:p w:rsidR="007530C0" w:rsidRDefault="007530C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7530C0" w:rsidRDefault="007530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  <w:bookmarkStart w:id="21" w:name="P3433"/>
            <w:bookmarkEnd w:id="21"/>
            <w:r>
              <w:t>3</w:t>
            </w:r>
          </w:p>
        </w:tc>
        <w:tc>
          <w:tcPr>
            <w:tcW w:w="3005" w:type="dxa"/>
          </w:tcPr>
          <w:p w:rsidR="007530C0" w:rsidRDefault="007530C0">
            <w:pPr>
              <w:pStyle w:val="ConsPlusNormal"/>
              <w:jc w:val="both"/>
            </w:pPr>
            <w:r>
              <w:t>комплектация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монтаж, в том числе:</w:t>
            </w:r>
          </w:p>
          <w:p w:rsidR="007530C0" w:rsidRDefault="007530C0">
            <w:pPr>
              <w:pStyle w:val="ConsPlusNormal"/>
              <w:jc w:val="both"/>
            </w:pPr>
            <w:r>
              <w:t>-</w:t>
            </w:r>
          </w:p>
          <w:p w:rsidR="007530C0" w:rsidRDefault="007530C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7530C0" w:rsidRDefault="007530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05" w:type="dxa"/>
          </w:tcPr>
          <w:p w:rsidR="007530C0" w:rsidRDefault="007530C0">
            <w:pPr>
              <w:pStyle w:val="ConsPlusNormal"/>
              <w:jc w:val="both"/>
            </w:pPr>
            <w:r>
              <w:t>приобретение сельскохозяйственных животных и птицы, в том числе:</w:t>
            </w:r>
          </w:p>
          <w:p w:rsidR="007530C0" w:rsidRDefault="007530C0">
            <w:pPr>
              <w:pStyle w:val="ConsPlusNormal"/>
              <w:jc w:val="both"/>
            </w:pPr>
            <w:r>
              <w:t>-</w:t>
            </w:r>
          </w:p>
          <w:p w:rsidR="007530C0" w:rsidRDefault="007530C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7530C0" w:rsidRDefault="007530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7530C0" w:rsidRDefault="007530C0">
            <w:pPr>
              <w:pStyle w:val="ConsPlusNormal"/>
              <w:jc w:val="both"/>
            </w:pPr>
            <w:r>
              <w:t>приобретение рыбопосадочного материала, в том числе:</w:t>
            </w:r>
          </w:p>
          <w:p w:rsidR="007530C0" w:rsidRDefault="007530C0">
            <w:pPr>
              <w:pStyle w:val="ConsPlusNormal"/>
              <w:jc w:val="both"/>
            </w:pPr>
            <w:r>
              <w:t>-</w:t>
            </w:r>
          </w:p>
          <w:p w:rsidR="007530C0" w:rsidRDefault="007530C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7530C0" w:rsidRDefault="007530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7530C0" w:rsidRDefault="007530C0">
            <w:pPr>
              <w:pStyle w:val="ConsPlusNormal"/>
              <w:jc w:val="both"/>
            </w:pPr>
            <w:r>
              <w:t xml:space="preserve">уплата не более 20 процентов стоимости проекта создания и развития К(Ф)Х, включающего приобретение имущества, предусмотренного </w:t>
            </w:r>
            <w:hyperlink w:anchor="P3415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 и </w:t>
            </w:r>
            <w:hyperlink w:anchor="P3433" w:history="1">
              <w:r>
                <w:rPr>
                  <w:color w:val="0000FF"/>
                </w:rPr>
                <w:t>3</w:t>
              </w:r>
            </w:hyperlink>
            <w:r>
              <w:t xml:space="preserve"> настоящего плана, осуществленных с привлечением льготного инвестиционного кредита, а также оплата части процентов за первые 18 месяцев с даты привлечения кредита, указанного в настоящем пункте, в том числе:</w:t>
            </w:r>
          </w:p>
          <w:p w:rsidR="007530C0" w:rsidRDefault="007530C0">
            <w:pPr>
              <w:pStyle w:val="ConsPlusNormal"/>
              <w:jc w:val="both"/>
            </w:pPr>
            <w:r>
              <w:t>-</w:t>
            </w:r>
          </w:p>
          <w:p w:rsidR="007530C0" w:rsidRDefault="007530C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7530C0" w:rsidRDefault="007530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05" w:type="dxa"/>
          </w:tcPr>
          <w:p w:rsidR="007530C0" w:rsidRDefault="007530C0">
            <w:pPr>
              <w:pStyle w:val="ConsPlusNormal"/>
              <w:jc w:val="both"/>
            </w:pPr>
            <w:r>
              <w:t>приобретение автономных источников электро-, газо- и водоснабжения, в том числе:</w:t>
            </w:r>
          </w:p>
          <w:p w:rsidR="007530C0" w:rsidRDefault="007530C0">
            <w:pPr>
              <w:pStyle w:val="ConsPlusNormal"/>
              <w:jc w:val="both"/>
            </w:pPr>
            <w:r>
              <w:t>-</w:t>
            </w:r>
          </w:p>
          <w:p w:rsidR="007530C0" w:rsidRDefault="007530C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7530C0" w:rsidRDefault="007530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7530C0" w:rsidRDefault="007530C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64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528" w:type="dxa"/>
          </w:tcPr>
          <w:p w:rsidR="007530C0" w:rsidRDefault="007530C0">
            <w:pPr>
              <w:pStyle w:val="ConsPlusNormal"/>
              <w:jc w:val="center"/>
            </w:pPr>
          </w:p>
        </w:tc>
      </w:tr>
    </w:tbl>
    <w:p w:rsidR="007530C0" w:rsidRDefault="007530C0">
      <w:pPr>
        <w:sectPr w:rsidR="007530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  <w:jc w:val="right"/>
        <w:outlineLvl w:val="1"/>
      </w:pPr>
      <w:r>
        <w:t>Приложение 8</w:t>
      </w:r>
    </w:p>
    <w:p w:rsidR="007530C0" w:rsidRDefault="007530C0">
      <w:pPr>
        <w:pStyle w:val="ConsPlusNormal"/>
        <w:jc w:val="right"/>
      </w:pPr>
      <w:r>
        <w:t>к порядку...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  <w:r>
        <w:t>(Примерная форма</w:t>
      </w:r>
    </w:p>
    <w:p w:rsidR="007530C0" w:rsidRDefault="007530C0">
      <w:pPr>
        <w:pStyle w:val="ConsPlusNormal"/>
        <w:spacing w:before="220"/>
      </w:pPr>
      <w:r>
        <w:t>Плана расходов)</w:t>
      </w:r>
    </w:p>
    <w:p w:rsidR="007530C0" w:rsidRDefault="007530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984"/>
        <w:gridCol w:w="340"/>
        <w:gridCol w:w="2154"/>
        <w:gridCol w:w="340"/>
      </w:tblGrid>
      <w:tr w:rsidR="007530C0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right"/>
            </w:pPr>
            <w:r>
              <w:t>УТВЕРЖДАЮ:</w:t>
            </w:r>
          </w:p>
        </w:tc>
      </w:tr>
      <w:tr w:rsidR="007530C0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  <w:r>
              <w:t>/</w:t>
            </w:r>
          </w:p>
        </w:tc>
      </w:tr>
      <w:tr w:rsidR="007530C0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right"/>
            </w:pPr>
            <w:r>
              <w:t>МП (при наличии)</w:t>
            </w:r>
          </w:p>
        </w:tc>
      </w:tr>
      <w:tr w:rsidR="007530C0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дата</w:t>
            </w:r>
          </w:p>
        </w:tc>
      </w:tr>
    </w:tbl>
    <w:p w:rsidR="007530C0" w:rsidRDefault="007530C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5"/>
      </w:tblGrid>
      <w:tr w:rsidR="007530C0">
        <w:tc>
          <w:tcPr>
            <w:tcW w:w="10545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bookmarkStart w:id="22" w:name="P3559"/>
            <w:bookmarkEnd w:id="22"/>
            <w:r>
              <w:rPr>
                <w:b/>
              </w:rPr>
              <w:t>План расходов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на развитие материально-технической базы сельскохозяйственного потребительского кооператива</w:t>
            </w:r>
          </w:p>
        </w:tc>
      </w:tr>
      <w:tr w:rsidR="007530C0"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10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наименование сельскохозяйственного потребительского кооператива (СПоК)</w:t>
            </w: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365"/>
        <w:gridCol w:w="1480"/>
        <w:gridCol w:w="1336"/>
        <w:gridCol w:w="1468"/>
        <w:gridCol w:w="1468"/>
      </w:tblGrid>
      <w:tr w:rsidR="007530C0">
        <w:tc>
          <w:tcPr>
            <w:tcW w:w="460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Цели расходования средств субсидий</w:t>
            </w:r>
          </w:p>
        </w:tc>
        <w:tc>
          <w:tcPr>
            <w:tcW w:w="2816" w:type="dxa"/>
            <w:gridSpan w:val="2"/>
          </w:tcPr>
          <w:p w:rsidR="007530C0" w:rsidRDefault="007530C0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468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Стоимость мероприятия тыс. руб.</w:t>
            </w:r>
          </w:p>
        </w:tc>
        <w:tc>
          <w:tcPr>
            <w:tcW w:w="1468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Срок исполнения мероприятия (месяц, год)</w:t>
            </w:r>
          </w:p>
        </w:tc>
      </w:tr>
      <w:tr w:rsidR="007530C0">
        <w:tc>
          <w:tcPr>
            <w:tcW w:w="460" w:type="dxa"/>
            <w:vMerge/>
          </w:tcPr>
          <w:p w:rsidR="007530C0" w:rsidRDefault="007530C0"/>
        </w:tc>
        <w:tc>
          <w:tcPr>
            <w:tcW w:w="4365" w:type="dxa"/>
            <w:vMerge/>
          </w:tcPr>
          <w:p w:rsidR="007530C0" w:rsidRDefault="007530C0"/>
        </w:tc>
        <w:tc>
          <w:tcPr>
            <w:tcW w:w="1480" w:type="dxa"/>
          </w:tcPr>
          <w:p w:rsidR="007530C0" w:rsidRDefault="007530C0">
            <w:pPr>
              <w:pStyle w:val="ConsPlusNormal"/>
              <w:jc w:val="center"/>
            </w:pPr>
            <w:r>
              <w:t xml:space="preserve">Собственные средства, тыс. </w:t>
            </w:r>
            <w:r>
              <w:lastRenderedPageBreak/>
              <w:t>руб.</w:t>
            </w:r>
          </w:p>
        </w:tc>
        <w:tc>
          <w:tcPr>
            <w:tcW w:w="1336" w:type="dxa"/>
          </w:tcPr>
          <w:p w:rsidR="007530C0" w:rsidRDefault="007530C0">
            <w:pPr>
              <w:pStyle w:val="ConsPlusNormal"/>
              <w:jc w:val="center"/>
            </w:pPr>
            <w:r>
              <w:lastRenderedPageBreak/>
              <w:t xml:space="preserve">Бюджетные средства, </w:t>
            </w:r>
            <w:r>
              <w:lastRenderedPageBreak/>
              <w:t>тыс. руб.</w:t>
            </w:r>
          </w:p>
        </w:tc>
        <w:tc>
          <w:tcPr>
            <w:tcW w:w="1468" w:type="dxa"/>
            <w:vMerge/>
          </w:tcPr>
          <w:p w:rsidR="007530C0" w:rsidRDefault="007530C0"/>
        </w:tc>
        <w:tc>
          <w:tcPr>
            <w:tcW w:w="1468" w:type="dxa"/>
            <w:vMerge/>
          </w:tcPr>
          <w:p w:rsidR="007530C0" w:rsidRDefault="007530C0"/>
        </w:tc>
      </w:tr>
      <w:tr w:rsidR="007530C0">
        <w:tc>
          <w:tcPr>
            <w:tcW w:w="460" w:type="dxa"/>
            <w:vMerge w:val="restart"/>
            <w:tcBorders>
              <w:bottom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65" w:type="dxa"/>
            <w:tcBorders>
              <w:bottom w:val="nil"/>
            </w:tcBorders>
          </w:tcPr>
          <w:p w:rsidR="007530C0" w:rsidRDefault="007530C0">
            <w:pPr>
              <w:pStyle w:val="ConsPlusNormal"/>
            </w:pPr>
            <w:r>
              <w:t>1) строительство, реконструкция или модернизация производственных объектов по заготовке сельскохозяйственной продукции и продуктов ее переработки СПоК;</w:t>
            </w:r>
          </w:p>
          <w:p w:rsidR="007530C0" w:rsidRDefault="007530C0">
            <w:pPr>
              <w:pStyle w:val="ConsPlusNormal"/>
            </w:pPr>
            <w:r>
              <w:rPr>
                <w:i/>
              </w:rPr>
              <w:t>(указать нужное)</w:t>
            </w:r>
          </w:p>
        </w:tc>
        <w:tc>
          <w:tcPr>
            <w:tcW w:w="1480" w:type="dxa"/>
            <w:tcBorders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1336" w:type="dxa"/>
            <w:tcBorders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1468" w:type="dxa"/>
            <w:tcBorders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1468" w:type="dxa"/>
            <w:tcBorders>
              <w:bottom w:val="nil"/>
            </w:tcBorders>
          </w:tcPr>
          <w:p w:rsidR="007530C0" w:rsidRDefault="007530C0">
            <w:pPr>
              <w:pStyle w:val="ConsPlusNormal"/>
            </w:pPr>
          </w:p>
        </w:tc>
      </w:tr>
      <w:tr w:rsidR="007530C0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7530C0" w:rsidRDefault="007530C0"/>
        </w:tc>
        <w:tc>
          <w:tcPr>
            <w:tcW w:w="4365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2) строительство, реконструкция или модернизация производственных объектов по хранению сельскохозяйственной продукции и продуктов ее переработки СПоК;</w:t>
            </w:r>
          </w:p>
          <w:p w:rsidR="007530C0" w:rsidRDefault="007530C0">
            <w:pPr>
              <w:pStyle w:val="ConsPlusNormal"/>
            </w:pPr>
            <w:r>
              <w:rPr>
                <w:i/>
              </w:rPr>
              <w:t>(указать нужное)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7530C0" w:rsidRDefault="007530C0"/>
        </w:tc>
        <w:tc>
          <w:tcPr>
            <w:tcW w:w="4365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3) строительство, реконструкция или модернизация производственных объектов по подработке сельскохозяйственной продукции и продуктов ее переработки СПоК;</w:t>
            </w:r>
          </w:p>
          <w:p w:rsidR="007530C0" w:rsidRDefault="007530C0">
            <w:pPr>
              <w:pStyle w:val="ConsPlusNormal"/>
            </w:pPr>
            <w:r>
              <w:rPr>
                <w:i/>
              </w:rPr>
              <w:t>(указать нужное):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nil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7530C0" w:rsidRDefault="007530C0"/>
        </w:tc>
        <w:tc>
          <w:tcPr>
            <w:tcW w:w="4365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4) строительство, реконструкция или модернизация производственных объектов по переработке сельскохозяйственной продукции и продуктов ее переработки СПоК;</w:t>
            </w:r>
          </w:p>
          <w:p w:rsidR="007530C0" w:rsidRDefault="007530C0">
            <w:pPr>
              <w:pStyle w:val="ConsPlusNormal"/>
            </w:pPr>
            <w:r>
              <w:rPr>
                <w:i/>
              </w:rPr>
              <w:t>(указать нужное):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blPrEx>
          <w:tblBorders>
            <w:insideH w:val="nil"/>
          </w:tblBorders>
        </w:tblPrEx>
        <w:tc>
          <w:tcPr>
            <w:tcW w:w="460" w:type="dxa"/>
            <w:vMerge w:val="restart"/>
            <w:tcBorders>
              <w:top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5) строительство, реконструкция или модернизация производственных объектов по сортировке сельскохозяйственной продукции и продуктов ее переработки СПоК;</w:t>
            </w:r>
          </w:p>
          <w:p w:rsidR="007530C0" w:rsidRDefault="007530C0">
            <w:pPr>
              <w:pStyle w:val="ConsPlusNormal"/>
            </w:pPr>
            <w:r>
              <w:rPr>
                <w:i/>
              </w:rPr>
              <w:lastRenderedPageBreak/>
              <w:t>(указать нужное):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</w:p>
        </w:tc>
      </w:tr>
      <w:tr w:rsidR="007530C0">
        <w:tblPrEx>
          <w:tblBorders>
            <w:insideH w:val="nil"/>
          </w:tblBorders>
        </w:tblPrEx>
        <w:tc>
          <w:tcPr>
            <w:tcW w:w="460" w:type="dxa"/>
            <w:vMerge/>
            <w:tcBorders>
              <w:top w:val="nil"/>
            </w:tcBorders>
          </w:tcPr>
          <w:p w:rsidR="007530C0" w:rsidRDefault="007530C0"/>
        </w:tc>
        <w:tc>
          <w:tcPr>
            <w:tcW w:w="4365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</w:pPr>
            <w:r>
              <w:t>6) строительство, реконструкция или модернизация производственных объектов по убою сельскохозяйственной продукции и продуктов ее переработки СПоК;</w:t>
            </w:r>
          </w:p>
          <w:p w:rsidR="007530C0" w:rsidRDefault="007530C0">
            <w:pPr>
              <w:pStyle w:val="ConsPlusNormal"/>
            </w:pPr>
            <w:r>
              <w:rPr>
                <w:i/>
              </w:rPr>
              <w:t>(указать нужное):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460" w:type="dxa"/>
            <w:vMerge/>
            <w:tcBorders>
              <w:top w:val="nil"/>
            </w:tcBorders>
          </w:tcPr>
          <w:p w:rsidR="007530C0" w:rsidRDefault="007530C0"/>
        </w:tc>
        <w:tc>
          <w:tcPr>
            <w:tcW w:w="4365" w:type="dxa"/>
            <w:tcBorders>
              <w:top w:val="nil"/>
            </w:tcBorders>
          </w:tcPr>
          <w:p w:rsidR="007530C0" w:rsidRDefault="007530C0">
            <w:pPr>
              <w:pStyle w:val="ConsPlusNormal"/>
            </w:pPr>
            <w:r>
              <w:t>7) строительство, реконструкция или модернизация производственных объектов по первичной переработке и подготовке к реализации сельскохозяйственной продукции и продуктов ее переработки СПоК.</w:t>
            </w:r>
          </w:p>
          <w:p w:rsidR="007530C0" w:rsidRDefault="007530C0">
            <w:pPr>
              <w:pStyle w:val="ConsPlusNormal"/>
            </w:pPr>
            <w:r>
              <w:rPr>
                <w:i/>
              </w:rPr>
              <w:t>(указать нужное):</w:t>
            </w:r>
          </w:p>
        </w:tc>
        <w:tc>
          <w:tcPr>
            <w:tcW w:w="1480" w:type="dxa"/>
            <w:tcBorders>
              <w:top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336" w:type="dxa"/>
            <w:tcBorders>
              <w:top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1468" w:type="dxa"/>
            <w:tcBorders>
              <w:top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7530C0" w:rsidRDefault="007530C0">
            <w:pPr>
              <w:pStyle w:val="ConsPlusNormal"/>
            </w:pPr>
            <w:r>
              <w:t>Всего</w:t>
            </w:r>
          </w:p>
        </w:tc>
        <w:tc>
          <w:tcPr>
            <w:tcW w:w="148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336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7530C0" w:rsidRDefault="007530C0">
            <w:pPr>
              <w:pStyle w:val="ConsPlusNormal"/>
            </w:pPr>
            <w:r>
              <w:t xml:space="preserve">приобретение и монтаж оборудования и техники СпоК, в том числе </w:t>
            </w:r>
            <w:r>
              <w:rPr>
                <w:i/>
              </w:rPr>
              <w:t>(указать марку, модель):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</w:tc>
        <w:tc>
          <w:tcPr>
            <w:tcW w:w="148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336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7530C0" w:rsidRDefault="007530C0">
            <w:pPr>
              <w:pStyle w:val="ConsPlusNormal"/>
            </w:pPr>
            <w:r>
              <w:t>Всего</w:t>
            </w:r>
          </w:p>
        </w:tc>
        <w:tc>
          <w:tcPr>
            <w:tcW w:w="148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336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7530C0" w:rsidRDefault="007530C0">
            <w:pPr>
              <w:pStyle w:val="ConsPlusNormal"/>
            </w:pPr>
            <w:r>
              <w:t xml:space="preserve"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 СПоК, в том числе </w:t>
            </w:r>
            <w:r>
              <w:rPr>
                <w:i/>
              </w:rPr>
              <w:t>(указать марку, модель):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</w:tc>
        <w:tc>
          <w:tcPr>
            <w:tcW w:w="148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336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7530C0" w:rsidRDefault="007530C0">
            <w:pPr>
              <w:pStyle w:val="ConsPlusNormal"/>
            </w:pPr>
            <w:r>
              <w:t>Всего</w:t>
            </w:r>
          </w:p>
        </w:tc>
        <w:tc>
          <w:tcPr>
            <w:tcW w:w="148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336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7530C0" w:rsidRDefault="007530C0">
            <w:pPr>
              <w:pStyle w:val="ConsPlusNormal"/>
            </w:pPr>
            <w:r>
              <w:t>уплата части взносов (не более 8 процентов общей стоимости предметов лизинга) по договору лизинга оборудования и технических средств СПоК, в том числе:</w:t>
            </w:r>
          </w:p>
          <w:p w:rsidR="007530C0" w:rsidRDefault="007530C0">
            <w:pPr>
              <w:pStyle w:val="ConsPlusNormal"/>
            </w:pPr>
            <w:r>
              <w:t>-</w:t>
            </w:r>
          </w:p>
        </w:tc>
        <w:tc>
          <w:tcPr>
            <w:tcW w:w="148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336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7530C0" w:rsidRDefault="007530C0">
            <w:pPr>
              <w:pStyle w:val="ConsPlusNormal"/>
            </w:pPr>
            <w:r>
              <w:t>Всего</w:t>
            </w:r>
          </w:p>
        </w:tc>
        <w:tc>
          <w:tcPr>
            <w:tcW w:w="148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336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</w:pPr>
          </w:p>
        </w:tc>
      </w:tr>
      <w:tr w:rsidR="007530C0">
        <w:tc>
          <w:tcPr>
            <w:tcW w:w="46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7530C0" w:rsidRDefault="007530C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80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336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</w:pPr>
          </w:p>
        </w:tc>
        <w:tc>
          <w:tcPr>
            <w:tcW w:w="1468" w:type="dxa"/>
          </w:tcPr>
          <w:p w:rsidR="007530C0" w:rsidRDefault="007530C0">
            <w:pPr>
              <w:pStyle w:val="ConsPlusNormal"/>
            </w:pPr>
          </w:p>
        </w:tc>
      </w:tr>
    </w:tbl>
    <w:p w:rsidR="007530C0" w:rsidRDefault="007530C0">
      <w:pPr>
        <w:sectPr w:rsidR="007530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  <w:jc w:val="right"/>
        <w:outlineLvl w:val="1"/>
      </w:pPr>
      <w:r>
        <w:t>Приложение 9</w:t>
      </w:r>
    </w:p>
    <w:p w:rsidR="007530C0" w:rsidRDefault="007530C0">
      <w:pPr>
        <w:pStyle w:val="ConsPlusNormal"/>
        <w:jc w:val="right"/>
      </w:pPr>
      <w:r>
        <w:t>к порядку...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  <w:r>
        <w:t>(Форма)</w:t>
      </w:r>
    </w:p>
    <w:p w:rsidR="007530C0" w:rsidRDefault="007530C0">
      <w:pPr>
        <w:pStyle w:val="ConsPlusNormal"/>
      </w:pPr>
    </w:p>
    <w:p w:rsidR="007530C0" w:rsidRDefault="007530C0">
      <w:pPr>
        <w:pStyle w:val="ConsPlusNonformat"/>
        <w:jc w:val="both"/>
      </w:pPr>
      <w:r>
        <w:t xml:space="preserve">                                 СОГЛАСИЕ</w:t>
      </w:r>
    </w:p>
    <w:p w:rsidR="007530C0" w:rsidRDefault="007530C0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7530C0" w:rsidRDefault="007530C0">
      <w:pPr>
        <w:pStyle w:val="ConsPlusNonformat"/>
        <w:jc w:val="both"/>
      </w:pPr>
    </w:p>
    <w:p w:rsidR="007530C0" w:rsidRDefault="007530C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530C0" w:rsidRDefault="007530C0">
      <w:pPr>
        <w:pStyle w:val="ConsPlusNonformat"/>
        <w:jc w:val="both"/>
      </w:pPr>
      <w:r>
        <w:t xml:space="preserve">                                   </w:t>
      </w:r>
      <w:r>
        <w:rPr>
          <w:i/>
        </w:rPr>
        <w:t>(ФИО)</w:t>
      </w:r>
    </w:p>
    <w:p w:rsidR="007530C0" w:rsidRDefault="007530C0">
      <w:pPr>
        <w:pStyle w:val="ConsPlusNonformat"/>
        <w:jc w:val="both"/>
      </w:pPr>
      <w:r>
        <w:t>паспорт __________________ выдан _________________________________________,</w:t>
      </w:r>
    </w:p>
    <w:p w:rsidR="007530C0" w:rsidRDefault="007530C0">
      <w:pPr>
        <w:pStyle w:val="ConsPlusNonformat"/>
        <w:jc w:val="both"/>
      </w:pPr>
      <w:r>
        <w:t xml:space="preserve">         </w:t>
      </w:r>
      <w:r>
        <w:rPr>
          <w:i/>
        </w:rPr>
        <w:t>(серия, номер)                        (когда и кем выдан)</w:t>
      </w:r>
    </w:p>
    <w:p w:rsidR="007530C0" w:rsidRDefault="007530C0">
      <w:pPr>
        <w:pStyle w:val="ConsPlusNonformat"/>
        <w:jc w:val="both"/>
      </w:pPr>
      <w:r>
        <w:t>адрес регистрации: _______________________________________________________,</w:t>
      </w:r>
    </w:p>
    <w:p w:rsidR="007530C0" w:rsidRDefault="007530C0">
      <w:pPr>
        <w:pStyle w:val="ConsPlusNonformat"/>
        <w:jc w:val="both"/>
      </w:pPr>
      <w:r>
        <w:t xml:space="preserve">даю   </w:t>
      </w:r>
      <w:r>
        <w:rPr>
          <w:b/>
        </w:rPr>
        <w:t>комитету   по   агропромышленному   и   рыбохозяйственному  комплексу</w:t>
      </w:r>
    </w:p>
    <w:p w:rsidR="007530C0" w:rsidRDefault="007530C0">
      <w:pPr>
        <w:pStyle w:val="ConsPlusNonformat"/>
        <w:jc w:val="both"/>
      </w:pPr>
      <w:r>
        <w:rPr>
          <w:b/>
        </w:rPr>
        <w:t>Ленинградской  области</w:t>
      </w:r>
      <w:r>
        <w:t xml:space="preserve"> свое согласие на обработку моих персональных данных,</w:t>
      </w:r>
    </w:p>
    <w:p w:rsidR="007530C0" w:rsidRDefault="007530C0">
      <w:pPr>
        <w:pStyle w:val="ConsPlusNonformat"/>
        <w:jc w:val="both"/>
      </w:pPr>
      <w:r>
        <w:t>относящихся  исключительно  к  перечисленным  ниже  категориям персональных</w:t>
      </w:r>
    </w:p>
    <w:p w:rsidR="007530C0" w:rsidRDefault="007530C0">
      <w:pPr>
        <w:pStyle w:val="ConsPlusNonformat"/>
        <w:jc w:val="both"/>
      </w:pPr>
      <w:r>
        <w:t>данных:   фамилия,  имя,  отчество;  пол;  дата  рождения;  тип  документа,</w:t>
      </w:r>
    </w:p>
    <w:p w:rsidR="007530C0" w:rsidRDefault="007530C0">
      <w:pPr>
        <w:pStyle w:val="ConsPlusNonformat"/>
        <w:jc w:val="both"/>
      </w:pPr>
      <w:r>
        <w:t>удостоверяющего   личность;  данные  документа,  удостоверяющего  личность;</w:t>
      </w:r>
    </w:p>
    <w:p w:rsidR="007530C0" w:rsidRDefault="007530C0">
      <w:pPr>
        <w:pStyle w:val="ConsPlusNonformat"/>
        <w:jc w:val="both"/>
      </w:pPr>
      <w:r>
        <w:t>гражданство.</w:t>
      </w:r>
    </w:p>
    <w:p w:rsidR="007530C0" w:rsidRDefault="007530C0">
      <w:pPr>
        <w:pStyle w:val="ConsPlusNonformat"/>
        <w:jc w:val="both"/>
      </w:pPr>
      <w:r>
        <w:t xml:space="preserve">    Настоящее  согласие  предоставляется  мной  на осуществление действий в</w:t>
      </w:r>
    </w:p>
    <w:p w:rsidR="007530C0" w:rsidRDefault="007530C0">
      <w:pPr>
        <w:pStyle w:val="ConsPlusNonformat"/>
        <w:jc w:val="both"/>
      </w:pPr>
      <w:r>
        <w:t>отношении   моих  персональных  данных,  включая  (без  ограничения)  сбор,</w:t>
      </w:r>
    </w:p>
    <w:p w:rsidR="007530C0" w:rsidRDefault="007530C0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7530C0" w:rsidRDefault="007530C0">
      <w:pPr>
        <w:pStyle w:val="ConsPlusNonformat"/>
        <w:jc w:val="both"/>
      </w:pPr>
      <w:r>
        <w:t>использование,  передачу третьим лицам для осуществления действий по обмену</w:t>
      </w:r>
    </w:p>
    <w:p w:rsidR="007530C0" w:rsidRDefault="007530C0">
      <w:pPr>
        <w:pStyle w:val="ConsPlusNonformat"/>
        <w:jc w:val="both"/>
      </w:pPr>
      <w:r>
        <w:t>информацией,  обезличивание,  блокирование  персональных  данных,  а  также</w:t>
      </w:r>
    </w:p>
    <w:p w:rsidR="007530C0" w:rsidRDefault="007530C0">
      <w:pPr>
        <w:pStyle w:val="ConsPlusNonformat"/>
        <w:jc w:val="both"/>
      </w:pPr>
      <w:r>
        <w:t>осуществление    любых    иных    действий,   предусмотренных   действующим</w:t>
      </w:r>
    </w:p>
    <w:p w:rsidR="007530C0" w:rsidRDefault="007530C0">
      <w:pPr>
        <w:pStyle w:val="ConsPlusNonformat"/>
        <w:jc w:val="both"/>
      </w:pPr>
      <w:r>
        <w:t>законодательством Российской Федерации.</w:t>
      </w:r>
    </w:p>
    <w:p w:rsidR="007530C0" w:rsidRDefault="007530C0">
      <w:pPr>
        <w:pStyle w:val="ConsPlusNonformat"/>
        <w:jc w:val="both"/>
      </w:pPr>
      <w:r>
        <w:t xml:space="preserve">    Данное  согласие  действует  до достижения целей обработки персональных</w:t>
      </w:r>
    </w:p>
    <w:p w:rsidR="007530C0" w:rsidRDefault="007530C0">
      <w:pPr>
        <w:pStyle w:val="ConsPlusNonformat"/>
        <w:jc w:val="both"/>
      </w:pPr>
      <w:r>
        <w:t>данных или в течение срока хранения информации.</w:t>
      </w:r>
    </w:p>
    <w:p w:rsidR="007530C0" w:rsidRDefault="007530C0">
      <w:pPr>
        <w:pStyle w:val="ConsPlusNonformat"/>
        <w:jc w:val="both"/>
      </w:pPr>
      <w:r>
        <w:t xml:space="preserve">    Данное согласие может быть отозвано в любой момент по моему письменному</w:t>
      </w:r>
    </w:p>
    <w:p w:rsidR="007530C0" w:rsidRDefault="007530C0">
      <w:pPr>
        <w:pStyle w:val="ConsPlusNonformat"/>
        <w:jc w:val="both"/>
      </w:pPr>
      <w:r>
        <w:t>заявлению.</w:t>
      </w:r>
    </w:p>
    <w:p w:rsidR="007530C0" w:rsidRDefault="007530C0">
      <w:pPr>
        <w:pStyle w:val="ConsPlusNonformat"/>
        <w:jc w:val="both"/>
      </w:pPr>
      <w:r>
        <w:t xml:space="preserve">    Я  подтверждаю,  что,  давая  такое согласие, я действую по собственной</w:t>
      </w:r>
    </w:p>
    <w:p w:rsidR="007530C0" w:rsidRDefault="007530C0">
      <w:pPr>
        <w:pStyle w:val="ConsPlusNonformat"/>
        <w:jc w:val="both"/>
      </w:pPr>
      <w:r>
        <w:t>воле и в своих интересах.</w:t>
      </w:r>
    </w:p>
    <w:p w:rsidR="007530C0" w:rsidRDefault="007530C0">
      <w:pPr>
        <w:pStyle w:val="ConsPlusNonformat"/>
        <w:jc w:val="both"/>
      </w:pPr>
    </w:p>
    <w:p w:rsidR="007530C0" w:rsidRDefault="007530C0">
      <w:pPr>
        <w:pStyle w:val="ConsPlusNonformat"/>
        <w:jc w:val="both"/>
      </w:pPr>
      <w:r>
        <w:t xml:space="preserve">    "__" __________ 20__ г.         ___________/_____________________/</w:t>
      </w:r>
    </w:p>
    <w:p w:rsidR="007530C0" w:rsidRDefault="007530C0">
      <w:pPr>
        <w:pStyle w:val="ConsPlusNonformat"/>
        <w:jc w:val="both"/>
      </w:pPr>
      <w:r>
        <w:t xml:space="preserve">                                      </w:t>
      </w:r>
      <w:r>
        <w:rPr>
          <w:i/>
        </w:rPr>
        <w:t>Подпись    Расшифровка подписи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  <w:jc w:val="right"/>
      </w:pPr>
    </w:p>
    <w:p w:rsidR="007530C0" w:rsidRDefault="007530C0">
      <w:pPr>
        <w:pStyle w:val="ConsPlusNormal"/>
        <w:jc w:val="right"/>
      </w:pPr>
    </w:p>
    <w:p w:rsidR="007530C0" w:rsidRDefault="007530C0">
      <w:pPr>
        <w:pStyle w:val="ConsPlusNormal"/>
        <w:jc w:val="right"/>
      </w:pPr>
    </w:p>
    <w:p w:rsidR="007530C0" w:rsidRDefault="007530C0">
      <w:pPr>
        <w:pStyle w:val="ConsPlusNormal"/>
        <w:jc w:val="right"/>
        <w:outlineLvl w:val="1"/>
      </w:pPr>
      <w:r>
        <w:t>Приложение 10</w:t>
      </w:r>
    </w:p>
    <w:p w:rsidR="007530C0" w:rsidRDefault="007530C0">
      <w:pPr>
        <w:pStyle w:val="ConsPlusNormal"/>
        <w:jc w:val="right"/>
      </w:pPr>
      <w:r>
        <w:t>к порядку...</w:t>
      </w:r>
    </w:p>
    <w:p w:rsidR="007530C0" w:rsidRDefault="007530C0">
      <w:pPr>
        <w:pStyle w:val="ConsPlusNormal"/>
      </w:pPr>
    </w:p>
    <w:p w:rsidR="007530C0" w:rsidRDefault="007530C0">
      <w:pPr>
        <w:pStyle w:val="ConsPlusNormal"/>
      </w:pPr>
      <w:r>
        <w:t>(Форма)</w:t>
      </w:r>
    </w:p>
    <w:p w:rsidR="007530C0" w:rsidRDefault="007530C0">
      <w:pPr>
        <w:pStyle w:val="ConsPlusNormal"/>
      </w:pPr>
    </w:p>
    <w:p w:rsidR="007530C0" w:rsidRDefault="007530C0">
      <w:pPr>
        <w:sectPr w:rsidR="007530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70"/>
      </w:tblGrid>
      <w:tr w:rsidR="007530C0"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bookmarkStart w:id="23" w:name="P3716"/>
            <w:bookmarkEnd w:id="23"/>
            <w:r>
              <w:rPr>
                <w:b/>
              </w:rPr>
              <w:lastRenderedPageBreak/>
              <w:t>Реестр</w:t>
            </w:r>
          </w:p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получателей субсидий на развитие семейных ферм</w:t>
            </w:r>
          </w:p>
        </w:tc>
      </w:tr>
      <w:tr w:rsidR="007530C0">
        <w:tc>
          <w:tcPr>
            <w:tcW w:w="1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</w:tr>
      <w:tr w:rsidR="007530C0">
        <w:tblPrEx>
          <w:tblBorders>
            <w:insideH w:val="single" w:sz="4" w:space="0" w:color="auto"/>
          </w:tblBorders>
        </w:tblPrEx>
        <w:tc>
          <w:tcPr>
            <w:tcW w:w="1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rPr>
                <w:b/>
              </w:rPr>
              <w:t>(наименование муниципального района)</w:t>
            </w: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964"/>
        <w:gridCol w:w="850"/>
        <w:gridCol w:w="1191"/>
        <w:gridCol w:w="1134"/>
        <w:gridCol w:w="1701"/>
        <w:gridCol w:w="1871"/>
        <w:gridCol w:w="1984"/>
        <w:gridCol w:w="964"/>
        <w:gridCol w:w="964"/>
        <w:gridCol w:w="1219"/>
        <w:gridCol w:w="1077"/>
      </w:tblGrid>
      <w:tr w:rsidR="007530C0">
        <w:tc>
          <w:tcPr>
            <w:tcW w:w="567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64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Наименование крестьянского (фермерского) хозяйства</w:t>
            </w:r>
          </w:p>
        </w:tc>
        <w:tc>
          <w:tcPr>
            <w:tcW w:w="850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Стоимость мероприятия (расходов), тыс. руб.</w:t>
            </w:r>
          </w:p>
        </w:tc>
        <w:tc>
          <w:tcPr>
            <w:tcW w:w="1191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Собственные средства крестьянского (фермерского) хозяйства, тыс. руб.</w:t>
            </w:r>
          </w:p>
        </w:tc>
        <w:tc>
          <w:tcPr>
            <w:tcW w:w="1134" w:type="dxa"/>
            <w:vMerge w:val="restart"/>
          </w:tcPr>
          <w:p w:rsidR="007530C0" w:rsidRDefault="007530C0">
            <w:pPr>
              <w:pStyle w:val="ConsPlusNormal"/>
              <w:jc w:val="center"/>
            </w:pPr>
            <w:r>
              <w:t>Итого сумма субсидии (гранта), тыс. руб.</w:t>
            </w:r>
          </w:p>
        </w:tc>
        <w:tc>
          <w:tcPr>
            <w:tcW w:w="9780" w:type="dxa"/>
            <w:gridSpan w:val="7"/>
          </w:tcPr>
          <w:p w:rsidR="007530C0" w:rsidRDefault="007530C0">
            <w:pPr>
              <w:pStyle w:val="ConsPlusNormal"/>
              <w:jc w:val="center"/>
            </w:pPr>
            <w:r>
              <w:t>в том числе средства субсидии (гранта) направлены на</w:t>
            </w:r>
          </w:p>
        </w:tc>
      </w:tr>
      <w:tr w:rsidR="007530C0">
        <w:tc>
          <w:tcPr>
            <w:tcW w:w="567" w:type="dxa"/>
            <w:vMerge/>
          </w:tcPr>
          <w:p w:rsidR="007530C0" w:rsidRDefault="007530C0"/>
        </w:tc>
        <w:tc>
          <w:tcPr>
            <w:tcW w:w="737" w:type="dxa"/>
            <w:vMerge/>
          </w:tcPr>
          <w:p w:rsidR="007530C0" w:rsidRDefault="007530C0"/>
        </w:tc>
        <w:tc>
          <w:tcPr>
            <w:tcW w:w="964" w:type="dxa"/>
            <w:vMerge/>
          </w:tcPr>
          <w:p w:rsidR="007530C0" w:rsidRDefault="007530C0"/>
        </w:tc>
        <w:tc>
          <w:tcPr>
            <w:tcW w:w="850" w:type="dxa"/>
            <w:vMerge/>
          </w:tcPr>
          <w:p w:rsidR="007530C0" w:rsidRDefault="007530C0"/>
        </w:tc>
        <w:tc>
          <w:tcPr>
            <w:tcW w:w="1191" w:type="dxa"/>
            <w:vMerge/>
          </w:tcPr>
          <w:p w:rsidR="007530C0" w:rsidRDefault="007530C0"/>
        </w:tc>
        <w:tc>
          <w:tcPr>
            <w:tcW w:w="1134" w:type="dxa"/>
            <w:vMerge/>
          </w:tcPr>
          <w:p w:rsidR="007530C0" w:rsidRDefault="007530C0"/>
        </w:tc>
        <w:tc>
          <w:tcPr>
            <w:tcW w:w="1701" w:type="dxa"/>
          </w:tcPr>
          <w:p w:rsidR="007530C0" w:rsidRDefault="007530C0">
            <w:pPr>
              <w:pStyle w:val="ConsPlusNormal"/>
              <w:jc w:val="center"/>
            </w:pPr>
            <w:r>
              <w:t>разработка проектной документации строительства, реконструкции или модернизации объектов для производства и переработки сельскохозяйственной продукции</w:t>
            </w:r>
          </w:p>
        </w:tc>
        <w:tc>
          <w:tcPr>
            <w:tcW w:w="1871" w:type="dxa"/>
          </w:tcPr>
          <w:p w:rsidR="007530C0" w:rsidRDefault="007530C0">
            <w:pPr>
              <w:pStyle w:val="ConsPlusNormal"/>
              <w:jc w:val="center"/>
            </w:pPr>
            <w:r>
              <w:t>приобретение, строительство, реконструкция, ремонт или модернизация объектов для производства и переработки сельскохозяйственной продукции</w:t>
            </w:r>
          </w:p>
        </w:tc>
        <w:tc>
          <w:tcPr>
            <w:tcW w:w="1984" w:type="dxa"/>
          </w:tcPr>
          <w:p w:rsidR="007530C0" w:rsidRDefault="007530C0">
            <w:pPr>
              <w:pStyle w:val="ConsPlusNormal"/>
              <w:jc w:val="center"/>
            </w:pPr>
            <w:r>
              <w:t>комплектация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</w:t>
            </w: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  <w:r>
              <w:t>приобретение сельскохозяйственных животных и птицы</w:t>
            </w: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  <w:r>
              <w:t>приобретение рыбопосадочного материала</w:t>
            </w:r>
          </w:p>
        </w:tc>
        <w:tc>
          <w:tcPr>
            <w:tcW w:w="1219" w:type="dxa"/>
          </w:tcPr>
          <w:p w:rsidR="007530C0" w:rsidRDefault="007530C0">
            <w:pPr>
              <w:pStyle w:val="ConsPlusNormal"/>
              <w:jc w:val="center"/>
            </w:pPr>
            <w:r>
              <w:t>уплата не более 20 процентов стоимости проекта создания и развития К(Ф)Х</w:t>
            </w:r>
          </w:p>
        </w:tc>
        <w:tc>
          <w:tcPr>
            <w:tcW w:w="1077" w:type="dxa"/>
          </w:tcPr>
          <w:p w:rsidR="007530C0" w:rsidRDefault="007530C0">
            <w:pPr>
              <w:pStyle w:val="ConsPlusNormal"/>
              <w:jc w:val="center"/>
            </w:pPr>
            <w:r>
              <w:t>приобретение автономных источников электро-, газо- и водоснабжения</w:t>
            </w: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530C0" w:rsidRDefault="007530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7530C0" w:rsidRDefault="007530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530C0" w:rsidRDefault="007530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530C0" w:rsidRDefault="007530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7530C0" w:rsidRDefault="007530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7530C0" w:rsidRDefault="007530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19" w:type="dxa"/>
          </w:tcPr>
          <w:p w:rsidR="007530C0" w:rsidRDefault="007530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7530C0" w:rsidRDefault="007530C0">
            <w:pPr>
              <w:pStyle w:val="ConsPlusNormal"/>
              <w:jc w:val="center"/>
            </w:pPr>
            <w:r>
              <w:t>13</w:t>
            </w:r>
          </w:p>
        </w:tc>
      </w:tr>
      <w:tr w:rsidR="007530C0">
        <w:tc>
          <w:tcPr>
            <w:tcW w:w="567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855" w:type="dxa"/>
            <w:gridSpan w:val="2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219" w:type="dxa"/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7530C0" w:rsidRDefault="007530C0">
            <w:pPr>
              <w:pStyle w:val="ConsPlusNormal"/>
              <w:jc w:val="center"/>
            </w:pPr>
          </w:p>
        </w:tc>
      </w:tr>
    </w:tbl>
    <w:p w:rsidR="007530C0" w:rsidRDefault="007530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2778"/>
        <w:gridCol w:w="340"/>
        <w:gridCol w:w="2551"/>
        <w:gridCol w:w="340"/>
      </w:tblGrid>
      <w:tr w:rsidR="007530C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  <w:r>
              <w:t>Глава крестьянского (фермерского) хозяйства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</w:pPr>
            <w:r>
              <w:t>)</w:t>
            </w:r>
          </w:p>
        </w:tc>
      </w:tr>
      <w:tr w:rsidR="007530C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  <w:r>
              <w:t>МП (при наличии)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  <w:tr w:rsidR="007530C0"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</w:pPr>
            <w:r>
              <w:t>дата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30C0" w:rsidRDefault="007530C0">
            <w:pPr>
              <w:pStyle w:val="ConsPlusNormal"/>
              <w:jc w:val="both"/>
            </w:pPr>
          </w:p>
        </w:tc>
      </w:tr>
    </w:tbl>
    <w:p w:rsidR="007530C0" w:rsidRDefault="007530C0">
      <w:pPr>
        <w:pStyle w:val="ConsPlusNormal"/>
      </w:pPr>
    </w:p>
    <w:p w:rsidR="007530C0" w:rsidRDefault="007530C0">
      <w:pPr>
        <w:pStyle w:val="ConsPlusNormal"/>
      </w:pPr>
    </w:p>
    <w:p w:rsidR="007530C0" w:rsidRDefault="00753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2BA" w:rsidRDefault="007530C0">
      <w:bookmarkStart w:id="24" w:name="_GoBack"/>
      <w:bookmarkEnd w:id="24"/>
    </w:p>
    <w:sectPr w:rsidR="006F62BA" w:rsidSect="00E761D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C0"/>
    <w:rsid w:val="00143B17"/>
    <w:rsid w:val="007530C0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3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3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3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3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3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30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3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3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3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3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3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30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C3B959C956CF5BBC2D626A84841B42C4A0A092EED41C91060597A6068A02B7EF69D253727DEA9618517CQ0L4N" TargetMode="External"/><Relationship Id="rId18" Type="http://schemas.openxmlformats.org/officeDocument/2006/relationships/hyperlink" Target="consultantplus://offline/ref=1CC3B959C956CF5BBC2D7D7B91841B42C4AAA195E6844B93575099A30EDA58A7F920DE576C7DED8B125A2A55E505DFC6D98BBEF3CCA48EF6QFLAN" TargetMode="External"/><Relationship Id="rId26" Type="http://schemas.openxmlformats.org/officeDocument/2006/relationships/hyperlink" Target="consultantplus://offline/ref=1CC3B959C956CF5BBC2D7D7B91841B42C4AAA295E2804B93575099A30EDA58A7F920DE576C7BE48F1C5A2A55E505DFC6D98BBEF3CCA48EF6QFLAN" TargetMode="External"/><Relationship Id="rId39" Type="http://schemas.openxmlformats.org/officeDocument/2006/relationships/hyperlink" Target="consultantplus://offline/ref=1CC3B959C956CF5BBC2D7D7B91841B42C4AAA195E6844B93575099A30EDA58A7F920DE576C7DED8E1C5A2A55E505DFC6D98BBEF3CCA48EF6QFLAN" TargetMode="External"/><Relationship Id="rId21" Type="http://schemas.openxmlformats.org/officeDocument/2006/relationships/hyperlink" Target="consultantplus://offline/ref=1CC3B959C956CF5BBC2D7D7B91841B42C4AAA295E2804B93575099A30EDA58A7F920DE576C7AEF891A5A2A55E505DFC6D98BBEF3CCA48EF6QFLAN" TargetMode="External"/><Relationship Id="rId34" Type="http://schemas.openxmlformats.org/officeDocument/2006/relationships/hyperlink" Target="consultantplus://offline/ref=1CC3B959C956CF5BBC2D7D7B91841B42C4AAA195E6844B93575099A30EDA58A7F920DE576C7DED8C1E5A2A55E505DFC6D98BBEF3CCA48EF6QFLAN" TargetMode="External"/><Relationship Id="rId7" Type="http://schemas.openxmlformats.org/officeDocument/2006/relationships/hyperlink" Target="consultantplus://offline/ref=1CC3B959C956CF5BBC2D7D7B91841B42C4AAA295E2804B93575099A30EDA58A7F920DE576C7AED8C185A2A55E505DFC6D98BBEF3CCA48EF6QFL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C3B959C956CF5BBC2D7D7B91841B42C4AAA295E2804B93575099A30EDA58A7F920DE576C7AEC811B5A2A55E505DFC6D98BBEF3CCA48EF6QFLAN" TargetMode="External"/><Relationship Id="rId20" Type="http://schemas.openxmlformats.org/officeDocument/2006/relationships/hyperlink" Target="consultantplus://offline/ref=1CC3B959C956CF5BBC2D7D7B91841B42C4AAA295E2804B93575099A30EDA58A7F920DE576C7AED811C5A2A55E505DFC6D98BBEF3CCA48EF6QFLAN" TargetMode="External"/><Relationship Id="rId29" Type="http://schemas.openxmlformats.org/officeDocument/2006/relationships/hyperlink" Target="consultantplus://offline/ref=1CC3B959C956CF5BBC2D7D7B91841B42C4AAA295E2804B93575099A30EDA58A7F920DE576C7AED8C135A2A55E505DFC6D98BBEF3CCA48EF6QFLA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3B959C956CF5BBC2D7D7B91841B42C4AAA195E6844B93575099A30EDA58A7F920DE576C7DED8B1A5A2A55E505DFC6D98BBEF3CCA48EF6QFLAN" TargetMode="External"/><Relationship Id="rId11" Type="http://schemas.openxmlformats.org/officeDocument/2006/relationships/hyperlink" Target="consultantplus://offline/ref=1CC3B959C956CF5BBC2D7D7B91841B42C4AAA195E6844B93575099A30EDA58A7F920DE576C7DED8B1B5A2A55E505DFC6D98BBEF3CCA48EF6QFLAN" TargetMode="External"/><Relationship Id="rId24" Type="http://schemas.openxmlformats.org/officeDocument/2006/relationships/hyperlink" Target="consultantplus://offline/ref=1CC3B959C956CF5BBC2D7D7B91841B42C4AAA295E2804B93575099A30EDA58A7F920DE576C7AEC811B5A2A55E505DFC6D98BBEF3CCA48EF6QFLAN" TargetMode="External"/><Relationship Id="rId32" Type="http://schemas.openxmlformats.org/officeDocument/2006/relationships/hyperlink" Target="consultantplus://offline/ref=1CC3B959C956CF5BBC2D7D7B91841B42C4AAA094E3874B93575099A30EDA58A7F920DE576C7DEC8E1E5A2A55E505DFC6D98BBEF3CCA48EF6QFLAN" TargetMode="External"/><Relationship Id="rId37" Type="http://schemas.openxmlformats.org/officeDocument/2006/relationships/hyperlink" Target="consultantplus://offline/ref=1CC3B959C956CF5BBC2D7D7B91841B42C4AAA195E6844B93575099A30EDA58A7F920DE576C7DED8D1F5A2A55E505DFC6D98BBEF3CCA48EF6QFLAN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C3B959C956CF5BBC2D7D7B91841B42C4AAA295E2804B93575099A30EDA58A7F920DE576C7AED8F1B5A2A55E505DFC6D98BBEF3CCA48EF6QFLAN" TargetMode="External"/><Relationship Id="rId23" Type="http://schemas.openxmlformats.org/officeDocument/2006/relationships/hyperlink" Target="consultantplus://offline/ref=1CC3B959C956CF5BBC2D7D7B91841B42C4AAA295E2804B93575099A30EDA58A7F920DE576C7AED8F1B5A2A55E505DFC6D98BBEF3CCA48EF6QFLAN" TargetMode="External"/><Relationship Id="rId28" Type="http://schemas.openxmlformats.org/officeDocument/2006/relationships/hyperlink" Target="consultantplus://offline/ref=1CC3B959C956CF5BBC2D7D7B91841B42C4AAA295E2804B93575099A30EDA58A7F920DE576C7AEC801F5A2A55E505DFC6D98BBEF3CCA48EF6QFLAN" TargetMode="External"/><Relationship Id="rId36" Type="http://schemas.openxmlformats.org/officeDocument/2006/relationships/hyperlink" Target="consultantplus://offline/ref=1CC3B959C956CF5BBC2D7D7B91841B42C4AAA195E6844B93575099A30EDA58A7F920DE576C7DED8D1F5A2A55E505DFC6D98BBEF3CCA48EF6QFLAN" TargetMode="External"/><Relationship Id="rId10" Type="http://schemas.openxmlformats.org/officeDocument/2006/relationships/hyperlink" Target="consultantplus://offline/ref=1CC3B959C956CF5BBC2D7D7B91841B42C4A9A297E6834B93575099A30EDA58A7EB20865B6D78F3881D4F7C04A3Q5L0N" TargetMode="External"/><Relationship Id="rId19" Type="http://schemas.openxmlformats.org/officeDocument/2006/relationships/hyperlink" Target="consultantplus://offline/ref=1CC3B959C956CF5BBC2D7D7B91841B42C4AAA295E2804B93575099A30EDA58A7F920DE576C7AED89195A2A55E505DFC6D98BBEF3CCA48EF6QFLAN" TargetMode="External"/><Relationship Id="rId31" Type="http://schemas.openxmlformats.org/officeDocument/2006/relationships/hyperlink" Target="consultantplus://offline/ref=1CC3B959C956CF5BBC2D7D7B91841B42C4AAA295E2804B93575099A30EDA58A7F920DE576C7AEF8C125A2A55E505DFC6D98BBEF3CCA48EF6QF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3B959C956CF5BBC2D7D7B91841B42C4A8A591E4804B93575099A30EDA58A7EB20865B6D78F3881D4F7C04A3Q5L0N" TargetMode="External"/><Relationship Id="rId14" Type="http://schemas.openxmlformats.org/officeDocument/2006/relationships/hyperlink" Target="consultantplus://offline/ref=1CC3B959C956CF5BBC2D7D7B91841B42C4AAA295E2804B93575099A30EDA58A7F920DE576C7BE4811A5A2A55E505DFC6D98BBEF3CCA48EF6QFLAN" TargetMode="External"/><Relationship Id="rId22" Type="http://schemas.openxmlformats.org/officeDocument/2006/relationships/hyperlink" Target="consultantplus://offline/ref=1CC3B959C956CF5BBC2D7D7B91841B42C4AAA295E2804B93575099A30EDA58A7F920DE576C7BE4811A5A2A55E505DFC6D98BBEF3CCA48EF6QFLAN" TargetMode="External"/><Relationship Id="rId27" Type="http://schemas.openxmlformats.org/officeDocument/2006/relationships/hyperlink" Target="consultantplus://offline/ref=1CC3B959C956CF5BBC2D7D7B91841B42C4AAA295E2804B93575099A30EDA58A7F920DE576C7AED8E1B5A2A55E505DFC6D98BBEF3CCA48EF6QFLAN" TargetMode="External"/><Relationship Id="rId30" Type="http://schemas.openxmlformats.org/officeDocument/2006/relationships/hyperlink" Target="consultantplus://offline/ref=1CC3B959C956CF5BBC2D7D7B91841B42C4AAA295E2804B93575099A30EDA58A7F920DE576C7AEC8B185A2A55E505DFC6D98BBEF3CCA48EF6QFLAN" TargetMode="External"/><Relationship Id="rId35" Type="http://schemas.openxmlformats.org/officeDocument/2006/relationships/hyperlink" Target="consultantplus://offline/ref=1CC3B959C956CF5BBC2D7D7B91841B42C4AAA195E6844B93575099A30EDA58A7F920DE576C7DED8C1E5A2A55E505DFC6D98BBEF3CCA48EF6QFLAN" TargetMode="External"/><Relationship Id="rId8" Type="http://schemas.openxmlformats.org/officeDocument/2006/relationships/hyperlink" Target="consultantplus://offline/ref=1CC3B959C956CF5BBC2D7D7B91841B42C4A9A295E1804B93575099A30EDA58A7EB20865B6D78F3881D4F7C04A3Q5L0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C3B959C956CF5BBC2D7D7B91841B42C4AAA195E6844B93575099A30EDA58A7F920DE576C7DED8B1E5A2A55E505DFC6D98BBEF3CCA48EF6QFLAN" TargetMode="External"/><Relationship Id="rId17" Type="http://schemas.openxmlformats.org/officeDocument/2006/relationships/hyperlink" Target="consultantplus://offline/ref=1CC3B959C956CF5BBC2D7D7B91841B42C4AAA195E6844B93575099A30EDA58A7F920DE576C7DED8B1C5A2A55E505DFC6D98BBEF3CCA48EF6QFLAN" TargetMode="External"/><Relationship Id="rId25" Type="http://schemas.openxmlformats.org/officeDocument/2006/relationships/hyperlink" Target="consultantplus://offline/ref=1CC3B959C956CF5BBC2D7D7B91841B42C4AAA195E6844B93575099A30EDA58A7F920DE576C7DED8C1A5A2A55E505DFC6D98BBEF3CCA48EF6QFLAN" TargetMode="External"/><Relationship Id="rId33" Type="http://schemas.openxmlformats.org/officeDocument/2006/relationships/hyperlink" Target="consultantplus://offline/ref=1CC3B959C956CF5BBC2D7D7B91841B42C4AAA094E3874B93575099A30EDA58A7F920DE576C7DEC811A5A2A55E505DFC6D98BBEF3CCA48EF6QFLAN" TargetMode="External"/><Relationship Id="rId38" Type="http://schemas.openxmlformats.org/officeDocument/2006/relationships/hyperlink" Target="consultantplus://offline/ref=1CC3B959C956CF5BBC2D7D7B91841B42C4AAA195E6844B93575099A30EDA58A7F920DE576C7DED8E1C5A2A55E505DFC6D98BBEF3CCA48EF6QF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12456</Words>
  <Characters>71002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2020-07-15T13:11:00Z</dcterms:created>
  <dcterms:modified xsi:type="dcterms:W3CDTF">2020-07-15T13:12:00Z</dcterms:modified>
</cp:coreProperties>
</file>