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AF" w:rsidRDefault="006143AF" w:rsidP="006143AF">
      <w:pPr>
        <w:pStyle w:val="Heading"/>
        <w:jc w:val="center"/>
        <w:rPr>
          <w:b/>
          <w:sz w:val="28"/>
          <w:szCs w:val="28"/>
        </w:rPr>
      </w:pPr>
      <w:r w:rsidRPr="00DA534F">
        <w:rPr>
          <w:b/>
          <w:bCs/>
          <w:color w:val="000000"/>
          <w:sz w:val="28"/>
          <w:szCs w:val="28"/>
        </w:rPr>
        <w:t xml:space="preserve">Муниципальные </w:t>
      </w:r>
      <w:r w:rsidRPr="00DA534F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–</w:t>
      </w:r>
      <w:r w:rsidRPr="00DA534F">
        <w:rPr>
          <w:b/>
          <w:sz w:val="28"/>
          <w:szCs w:val="28"/>
        </w:rPr>
        <w:t xml:space="preserve"> </w:t>
      </w:r>
      <w:r w:rsidRPr="00D64846">
        <w:rPr>
          <w:b/>
          <w:sz w:val="28"/>
          <w:szCs w:val="28"/>
        </w:rPr>
        <w:t>победител</w:t>
      </w:r>
      <w:r>
        <w:rPr>
          <w:b/>
          <w:sz w:val="28"/>
          <w:szCs w:val="28"/>
        </w:rPr>
        <w:t>и</w:t>
      </w:r>
      <w:r w:rsidRPr="00D64846">
        <w:rPr>
          <w:b/>
          <w:sz w:val="28"/>
          <w:szCs w:val="28"/>
        </w:rPr>
        <w:t xml:space="preserve"> отбора для предоставления субсидий </w:t>
      </w:r>
      <w:r w:rsidRPr="00FF6612">
        <w:rPr>
          <w:b/>
          <w:sz w:val="28"/>
          <w:szCs w:val="28"/>
        </w:rPr>
        <w:t xml:space="preserve">из областного бюджета Ленинградской области </w:t>
      </w:r>
      <w:r w:rsidRPr="00D64846">
        <w:rPr>
          <w:b/>
          <w:sz w:val="28"/>
          <w:szCs w:val="28"/>
        </w:rPr>
        <w:t>бюджетам муниципальных образований Ленинградской области на благоустройство сельских территорий в рамках реализации  мероприятий, направленных  на достижение цели федерального проекта  «Благоустройство сельских территорий»</w:t>
      </w:r>
      <w:r>
        <w:rPr>
          <w:b/>
          <w:sz w:val="28"/>
          <w:szCs w:val="28"/>
        </w:rPr>
        <w:t>,</w:t>
      </w:r>
      <w:r w:rsidRPr="00D64846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4</w:t>
      </w:r>
      <w:r w:rsidRPr="00D64846">
        <w:rPr>
          <w:b/>
          <w:sz w:val="28"/>
          <w:szCs w:val="28"/>
        </w:rPr>
        <w:t xml:space="preserve"> году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00"/>
        <w:gridCol w:w="3560"/>
        <w:gridCol w:w="3940"/>
        <w:gridCol w:w="1820"/>
      </w:tblGrid>
      <w:tr w:rsidR="006143AF" w:rsidRPr="007A2F3C" w:rsidTr="004F1120">
        <w:trPr>
          <w:trHeight w:val="15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№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Муниципальное образование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Наименование проекта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Объем </w:t>
            </w:r>
            <w:r>
              <w:rPr>
                <w:color w:val="000000"/>
                <w:sz w:val="18"/>
                <w:szCs w:val="22"/>
              </w:rPr>
              <w:t>средств областного бюджета на 2024 год</w:t>
            </w:r>
            <w:r w:rsidRPr="007A2F3C">
              <w:rPr>
                <w:color w:val="000000"/>
                <w:sz w:val="18"/>
                <w:szCs w:val="22"/>
              </w:rPr>
              <w:t>, тыс. руб.</w:t>
            </w:r>
          </w:p>
        </w:tc>
      </w:tr>
      <w:tr w:rsidR="006143AF" w:rsidRPr="007A2F3C" w:rsidTr="004F1120">
        <w:trPr>
          <w:trHeight w:val="11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Оредежское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волейбольной площадки по адресу: Ленинградская область,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район, п. Оредеж, около д. 4 по ул. Ленина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1499,08407</w:t>
            </w:r>
          </w:p>
        </w:tc>
      </w:tr>
      <w:tr w:rsidR="006143AF" w:rsidRPr="007A2F3C" w:rsidTr="004F1120">
        <w:trPr>
          <w:trHeight w:val="14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Колчановское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Волховский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Обустройство спортивной площадки, распо</w:t>
            </w:r>
            <w:bookmarkStart w:id="0" w:name="_GoBack"/>
            <w:bookmarkEnd w:id="0"/>
            <w:r w:rsidRPr="007A2F3C">
              <w:rPr>
                <w:color w:val="000000"/>
                <w:sz w:val="18"/>
                <w:szCs w:val="22"/>
              </w:rPr>
              <w:t xml:space="preserve">ложенной по адресу: Ленинградская область,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Волховский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район, с.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Колчаново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мкр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. Алексино,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ориент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>. д. №7,10,11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3312,75535</w:t>
            </w:r>
          </w:p>
        </w:tc>
      </w:tr>
      <w:tr w:rsidR="006143AF" w:rsidRPr="007A2F3C" w:rsidTr="004F1120">
        <w:trPr>
          <w:trHeight w:val="11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Торковичское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Обустройство территории по адресу: п. Торковичи, ул. 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Лесная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, напротив д.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3037,57450</w:t>
            </w:r>
          </w:p>
        </w:tc>
      </w:tr>
      <w:tr w:rsidR="006143AF" w:rsidRPr="007A2F3C" w:rsidTr="004F1120">
        <w:trPr>
          <w:trHeight w:val="1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Петровское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Приозерского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Ремонт благоустройства общественной территории по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адресу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:Л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енинградская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область,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Приозерский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район, п. Петровское, ул. Шоссейная, д. 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2001,97696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Войсковицкое сельское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Обустройство спортивной площадки "ПАМПТРЕК" на ул. 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Молодежная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 xml:space="preserve"> в пос.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Войсковицы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4296,31094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Веревское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Благоустройство общественной территории по адресу: Ленинградская область, Гатчинский район, д. Малое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Верево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, ул.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Кутышева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д. 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4465,14473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Сяськелевское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Гатчинский муниципальный район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Благоустройство общественной территории по адресу: Ленинградская область, Гатчинский район, дер.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Сяськелево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>, д. 1-9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4641,15441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Кобринское сельское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Благоустройство общественной зоны у д. 5 ул. 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Центральная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 xml:space="preserve">,           пос.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Суйда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5265,98016</w:t>
            </w:r>
          </w:p>
        </w:tc>
      </w:tr>
      <w:tr w:rsidR="006143AF" w:rsidRPr="007A2F3C" w:rsidTr="006143AF">
        <w:trPr>
          <w:trHeight w:val="11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Осьминское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спортивного корта по адресу: Ленинградская область,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Осьминское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поселение, деревня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Саба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4370,17484</w:t>
            </w:r>
          </w:p>
        </w:tc>
      </w:tr>
      <w:tr w:rsidR="006143AF" w:rsidRPr="007A2F3C" w:rsidTr="006143AF">
        <w:trPr>
          <w:trHeight w:val="11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lastRenderedPageBreak/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Осьминское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детской площадки по адресу: Ленинградская область,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Осьминское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поселение, деревня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Саба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2465,27148</w:t>
            </w:r>
          </w:p>
        </w:tc>
      </w:tr>
      <w:tr w:rsidR="006143AF" w:rsidRPr="007A2F3C" w:rsidTr="006143AF">
        <w:trPr>
          <w:trHeight w:val="11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Осьминское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спортивной площадки по адресу: Ленинградская область,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Осьминское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поселение, деревня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Саба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2463,62095</w:t>
            </w:r>
          </w:p>
        </w:tc>
      </w:tr>
      <w:tr w:rsidR="006143AF" w:rsidRPr="007A2F3C" w:rsidTr="004F1120">
        <w:trPr>
          <w:trHeight w:val="1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Петровское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Приозерского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уличного освещения по адресу: Ленинградская область,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Приозерский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район, Петровское сельское поселение,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масссив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Петровское-2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1028,03564</w:t>
            </w:r>
          </w:p>
        </w:tc>
      </w:tr>
      <w:tr w:rsidR="006143AF" w:rsidRPr="007A2F3C" w:rsidTr="004F1120">
        <w:trPr>
          <w:trHeight w:val="1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Кипенское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 Благоустройство территории у многоквартирного дома по адресу: Ленинградская область, Ломоносовский район, д. Кипень, Ропшинское шоссе, д. 3А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3403,04948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Раздольевское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Приозерского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Благоустройство общественной территории у фельдшерско-акушерского пункта д. Раздолье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3095,16794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Глажевское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Киришского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Создание и благоустройство зоны отдыха ДК "Юбилейный"  п. Глажево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Киришского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4526,69662</w:t>
            </w:r>
          </w:p>
        </w:tc>
      </w:tr>
      <w:tr w:rsidR="006143AF" w:rsidRPr="007A2F3C" w:rsidTr="004F1120">
        <w:trPr>
          <w:trHeight w:val="16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Кусинское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Киришского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Ремонтно-восстановительные работы улично-дорожной сети и дворовых проездов к домам №12 и 13 по ул. 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Центральная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 xml:space="preserve"> в дер. Кусино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Киришского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2373,75922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Кусинское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Киришского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Ремонт пешеходной дорожки к школе по адресу: Школьный пер., дер 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Кусино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Киришского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1228,95640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Новосветское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сельсоке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поселение Гатчинского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Благоустройство территории напротив д. 45 в п. Новый Свет Гатчинского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4171,04024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Пудостьское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Создание и обустройство зоны отдыха по адресу: Ленинградская область, Гатчинский район,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д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.е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ревня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Большое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Рейзино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>, у домов № 32,35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6466,22770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Пудомягское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пешеходных дорожек в дер.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Пудомяги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>, Гатчинского района Ленинградской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3688,05609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Ретюнское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 Создание и обустройства источника наружного противопожарного водоснабжения в д.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Немолва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501,79416</w:t>
            </w:r>
          </w:p>
        </w:tc>
      </w:tr>
      <w:tr w:rsidR="006143AF" w:rsidRPr="007A2F3C" w:rsidTr="006143AF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lastRenderedPageBreak/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Ретюнское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 Создание и обустройства источника наружного противопожарного водоснабжения в д. Большие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Озерцы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501,79416</w:t>
            </w:r>
          </w:p>
        </w:tc>
      </w:tr>
      <w:tr w:rsidR="006143AF" w:rsidRPr="007A2F3C" w:rsidTr="006143AF">
        <w:trPr>
          <w:trHeight w:val="8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Ретюнское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 Создание и обустройства источника наружного противопожарного водоснабжения в д. Буяны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501,79416</w:t>
            </w:r>
          </w:p>
        </w:tc>
      </w:tr>
      <w:tr w:rsidR="006143AF" w:rsidRPr="007A2F3C" w:rsidTr="006143AF">
        <w:trPr>
          <w:trHeight w:val="8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Ретюнское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 Создание и обустройства источника наружного противопожарного водоснабжения в д.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Парищи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501,79416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Ретюнское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 Создание и обустройства источника наружного противопожарного водоснабжения в д. Крени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501,79416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Хваловское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Благоустройство общественной зоны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д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.Х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валово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3507,26544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Аннинское городское поселение Ломоносовский муниципальный район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Благоустройство общественной территории в д.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Иннолово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"Детская игровая площадка "Лесная поляна"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3000,00000</w:t>
            </w:r>
          </w:p>
        </w:tc>
      </w:tr>
      <w:tr w:rsidR="006143AF" w:rsidRPr="007A2F3C" w:rsidTr="004F1120">
        <w:trPr>
          <w:trHeight w:val="1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Сосновское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Приозерского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Устройство детской площадки по адресу: МО Сосновское сельское поселение, п. Сосново, микрорайон "СХТ" перед домом по ул. Механизаторов д. 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6171,86117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Оржицкое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Благоустройство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территоррии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около дома №13 д. Оржицы (2 очередь)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1621,46741</w:t>
            </w:r>
          </w:p>
        </w:tc>
      </w:tr>
      <w:tr w:rsidR="006143AF" w:rsidRPr="007A2F3C" w:rsidTr="004F1120">
        <w:trPr>
          <w:trHeight w:val="1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Сясьстройское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городское поселение 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Волховский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Благоустройство спортивной площадки в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пос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.А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врово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МО "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Сясьстройское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городское поселение" Волховского муниципального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782,18800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Сосновское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Приозерского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детской площадки по адресу: МО Сосновское сельское поселение, д.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Снегиревка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, перед домом  по ул. 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Майская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 xml:space="preserve"> д.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13531,46639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Вындиностровское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Волховского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Обустройство асфальтового покрытия хоккейной коробки в дер. Вындин Остров, Волховского муниципального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3115,00000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Серебрянское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Обустройство пожарного резервуара в д.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Дергово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, Серебрянского сельского поселения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177,15222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Серебрянское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Обустройство пожарного резервуара в д.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Вяжище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Серебрянского сельского поселения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177,15222</w:t>
            </w:r>
          </w:p>
        </w:tc>
      </w:tr>
      <w:tr w:rsidR="006143AF" w:rsidRPr="007A2F3C" w:rsidTr="004F1120">
        <w:trPr>
          <w:trHeight w:val="5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Сяськелевское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Гатчинский муниципальный район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пожарного водоема в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дер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.Ж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абино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447,37588</w:t>
            </w:r>
          </w:p>
        </w:tc>
      </w:tr>
      <w:tr w:rsidR="006143AF" w:rsidRPr="007A2F3C" w:rsidTr="006143AF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lastRenderedPageBreak/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Новосветское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сельсоке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поселение Гатчинского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Создание и обустройство источников наружного противопожарного водоснабжения в пос. 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Пригородный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 xml:space="preserve"> - 10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1778,19096</w:t>
            </w:r>
          </w:p>
        </w:tc>
      </w:tr>
      <w:tr w:rsidR="006143AF" w:rsidRPr="007A2F3C" w:rsidTr="006143AF">
        <w:trPr>
          <w:trHeight w:val="11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Таицкое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городское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Обустройство детской игровой площадки по адресу: Ленинградская область, Гатчинский район, дер.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Тихвинка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1357,03127</w:t>
            </w:r>
          </w:p>
        </w:tc>
      </w:tr>
      <w:tr w:rsidR="006143AF" w:rsidRPr="007A2F3C" w:rsidTr="006143AF">
        <w:trPr>
          <w:trHeight w:val="11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Таицкое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городское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Обустройство детской игровой площадки по адресу: Ленинградская область, Гатчинский район, дер. Александровка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1611,97544</w:t>
            </w:r>
          </w:p>
        </w:tc>
      </w:tr>
      <w:tr w:rsidR="006143AF" w:rsidRPr="007A2F3C" w:rsidTr="004F1120">
        <w:trPr>
          <w:trHeight w:val="5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Володарское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Оборудование пожарных водоемов в д. Городец и д.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Стелево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228,20670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Пашское сельское поселение Волховского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Установка подземного пожарного резервуара объемом 30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куб.м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>. в Пашском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598,90012</w:t>
            </w:r>
          </w:p>
        </w:tc>
      </w:tr>
      <w:tr w:rsidR="006143AF" w:rsidRPr="007A2F3C" w:rsidTr="004F1120">
        <w:trPr>
          <w:trHeight w:val="11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Пудомягское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Организация источника наружного противопожарного водоснабжения в дер. 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Большое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Сергелево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Пудомягского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1139,88365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Скребловское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пожарного водоема в д.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Заорешье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177,40478</w:t>
            </w:r>
          </w:p>
        </w:tc>
      </w:tr>
      <w:tr w:rsidR="006143AF" w:rsidRPr="007A2F3C" w:rsidTr="004F1120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Волошовское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Обустройство заглубленной пожарной емкости, объемом 20м3 в д. Жилое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Горешно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352,00000</w:t>
            </w:r>
          </w:p>
        </w:tc>
      </w:tr>
      <w:tr w:rsidR="006143AF" w:rsidRPr="007A2F3C" w:rsidTr="004F1120">
        <w:trPr>
          <w:trHeight w:val="1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Дзержинское 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Устройство пожарного водоема по ул. Главная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д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.П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етровские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Бабы Дзержинского сельского поселения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Лужского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района Ленинградской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428,05349</w:t>
            </w:r>
          </w:p>
        </w:tc>
      </w:tr>
      <w:tr w:rsidR="006143AF" w:rsidRPr="007A2F3C" w:rsidTr="004F1120">
        <w:trPr>
          <w:trHeight w:val="10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Севастьяновское сельское поселение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Приозерского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Организация подъезда для забора воды из открытого источника в п. Проточное МО 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Севастьяновсоке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сельское поселение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419,64553</w:t>
            </w:r>
          </w:p>
        </w:tc>
      </w:tr>
      <w:tr w:rsidR="006143AF" w:rsidRPr="007A2F3C" w:rsidTr="004F1120">
        <w:trPr>
          <w:trHeight w:val="5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Сясьстройское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городское поселение 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Волховский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Обустройство площадки и подъезда к источнику наружного водоснабжения (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р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.С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ясь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), расположенного по адресу: Ленинградская область,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Волховский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район, МО "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Сясьстройское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городское поселение",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д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.Р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огожа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в районе д.№3,4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845,91400</w:t>
            </w:r>
          </w:p>
        </w:tc>
      </w:tr>
      <w:tr w:rsidR="006143AF" w:rsidRPr="007A2F3C" w:rsidTr="004F1120">
        <w:trPr>
          <w:trHeight w:val="9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proofErr w:type="spellStart"/>
            <w:r w:rsidRPr="007A2F3C">
              <w:rPr>
                <w:color w:val="000000"/>
                <w:sz w:val="18"/>
                <w:szCs w:val="22"/>
              </w:rPr>
              <w:t>Таицкое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городское поселение Гатчинского муниципального района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 xml:space="preserve">Организация источника наружного противопожарного водоснабжения по </w:t>
            </w:r>
            <w:proofErr w:type="spellStart"/>
            <w:r w:rsidRPr="007A2F3C">
              <w:rPr>
                <w:color w:val="000000"/>
                <w:sz w:val="18"/>
                <w:szCs w:val="22"/>
              </w:rPr>
              <w:t>адресу</w:t>
            </w:r>
            <w:proofErr w:type="gramStart"/>
            <w:r w:rsidRPr="007A2F3C">
              <w:rPr>
                <w:color w:val="000000"/>
                <w:sz w:val="18"/>
                <w:szCs w:val="22"/>
              </w:rPr>
              <w:t>:Л</w:t>
            </w:r>
            <w:proofErr w:type="gramEnd"/>
            <w:r w:rsidRPr="007A2F3C">
              <w:rPr>
                <w:color w:val="000000"/>
                <w:sz w:val="18"/>
                <w:szCs w:val="22"/>
              </w:rPr>
              <w:t>енинградская</w:t>
            </w:r>
            <w:proofErr w:type="spellEnd"/>
            <w:r w:rsidRPr="007A2F3C">
              <w:rPr>
                <w:color w:val="000000"/>
                <w:sz w:val="18"/>
                <w:szCs w:val="22"/>
              </w:rPr>
              <w:t xml:space="preserve"> область, Гатчинский район, дер. Малая Ивановка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3AF" w:rsidRPr="007A2F3C" w:rsidRDefault="006143AF" w:rsidP="004F1120">
            <w:pPr>
              <w:jc w:val="center"/>
              <w:rPr>
                <w:color w:val="000000"/>
                <w:sz w:val="18"/>
                <w:szCs w:val="22"/>
              </w:rPr>
            </w:pPr>
            <w:r w:rsidRPr="007A2F3C">
              <w:rPr>
                <w:color w:val="000000"/>
                <w:sz w:val="18"/>
                <w:szCs w:val="22"/>
              </w:rPr>
              <w:t>427,99328</w:t>
            </w:r>
          </w:p>
        </w:tc>
      </w:tr>
    </w:tbl>
    <w:p w:rsidR="006143AF" w:rsidRPr="00FF6612" w:rsidRDefault="006143AF" w:rsidP="006143AF">
      <w:pPr>
        <w:pStyle w:val="Heading"/>
        <w:rPr>
          <w:b/>
          <w:sz w:val="28"/>
          <w:szCs w:val="28"/>
        </w:rPr>
      </w:pPr>
    </w:p>
    <w:p w:rsidR="00C34B6F" w:rsidRDefault="00C34B6F"/>
    <w:sectPr w:rsidR="00C34B6F" w:rsidSect="00160B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61"/>
    <w:rsid w:val="006143AF"/>
    <w:rsid w:val="00C34B6F"/>
    <w:rsid w:val="00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14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14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Панкратов</dc:creator>
  <cp:keywords/>
  <dc:description/>
  <cp:lastModifiedBy>Антон Сергеевич Панкратов</cp:lastModifiedBy>
  <cp:revision>2</cp:revision>
  <dcterms:created xsi:type="dcterms:W3CDTF">2023-07-05T06:21:00Z</dcterms:created>
  <dcterms:modified xsi:type="dcterms:W3CDTF">2023-07-05T06:22:00Z</dcterms:modified>
</cp:coreProperties>
</file>