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E5" w:rsidRDefault="00D31FE5" w:rsidP="00D31FE5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отбора получателей субсидий </w:t>
      </w:r>
    </w:p>
    <w:p w:rsidR="00D31FE5" w:rsidRDefault="00D31FE5" w:rsidP="00D31FE5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возмещение части затрат на  приобретение кормов  </w:t>
      </w:r>
    </w:p>
    <w:p w:rsidR="00D31FE5" w:rsidRDefault="00D31FE5" w:rsidP="00D31FE5">
      <w:pPr>
        <w:pStyle w:val="Head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направлению: для </w:t>
      </w:r>
      <w:r w:rsidR="007878B6">
        <w:rPr>
          <w:b/>
          <w:sz w:val="28"/>
          <w:szCs w:val="28"/>
        </w:rPr>
        <w:t>свиней</w:t>
      </w: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421219" w:rsidRDefault="00421219" w:rsidP="00AD65F2">
      <w:pPr>
        <w:pStyle w:val="Heading"/>
        <w:jc w:val="center"/>
        <w:rPr>
          <w:b/>
          <w:sz w:val="28"/>
          <w:szCs w:val="28"/>
        </w:rPr>
      </w:pPr>
    </w:p>
    <w:p w:rsidR="00A54D22" w:rsidRDefault="00A54D22" w:rsidP="00A54D22">
      <w:pPr>
        <w:spacing w:line="276" w:lineRule="auto"/>
        <w:rPr>
          <w:b/>
        </w:rPr>
      </w:pPr>
      <w:r>
        <w:rPr>
          <w:b/>
        </w:rPr>
        <w:t>Срок  приема предложений (заявок) от участников отбора:</w:t>
      </w:r>
    </w:p>
    <w:p w:rsidR="00A54D22" w:rsidRDefault="00A54D22" w:rsidP="00A54D22">
      <w:pPr>
        <w:spacing w:line="276" w:lineRule="auto"/>
      </w:pPr>
      <w:r>
        <w:t>с 09:00 31 марта  до 17:00 10 апреля  2023 года</w:t>
      </w:r>
    </w:p>
    <w:p w:rsidR="00A54D22" w:rsidRDefault="00A54D22" w:rsidP="00A54D22">
      <w:pPr>
        <w:spacing w:line="276" w:lineRule="auto"/>
      </w:pPr>
    </w:p>
    <w:p w:rsidR="00A54D22" w:rsidRDefault="00A54D22" w:rsidP="00A54D22">
      <w:pPr>
        <w:spacing w:line="276" w:lineRule="auto"/>
        <w:rPr>
          <w:b/>
        </w:rPr>
      </w:pPr>
      <w:r>
        <w:rPr>
          <w:b/>
        </w:rPr>
        <w:t>Рассмотрение и оценка предложений (заявок) участников отбора отделом развития животноводства и племенного дела</w:t>
      </w:r>
    </w:p>
    <w:p w:rsidR="00A54D22" w:rsidRDefault="00A54D22" w:rsidP="00A54D22">
      <w:pPr>
        <w:spacing w:line="276" w:lineRule="auto"/>
      </w:pPr>
      <w:r>
        <w:t xml:space="preserve">13 апреля  2023 года  в 10-30 </w:t>
      </w:r>
    </w:p>
    <w:p w:rsidR="00A54D22" w:rsidRDefault="00A54D22" w:rsidP="00A54D22">
      <w:pPr>
        <w:spacing w:line="276" w:lineRule="auto"/>
      </w:pPr>
      <w:r>
        <w:t>Санкт-Петербург, ул. Смольного, дом 3</w:t>
      </w:r>
    </w:p>
    <w:p w:rsidR="00A54D22" w:rsidRDefault="00A54D22" w:rsidP="00A54D22">
      <w:pPr>
        <w:pStyle w:val="Heading"/>
        <w:rPr>
          <w:spacing w:val="2"/>
          <w:sz w:val="24"/>
          <w:szCs w:val="24"/>
        </w:rPr>
      </w:pPr>
    </w:p>
    <w:p w:rsidR="00A54D22" w:rsidRDefault="00A54D22" w:rsidP="00A54D22">
      <w:pPr>
        <w:pStyle w:val="Heading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1.Информация об участниках отбора, заявки которых были рассмотрены:</w:t>
      </w:r>
    </w:p>
    <w:p w:rsidR="00A54D22" w:rsidRDefault="00A54D22" w:rsidP="00A54D22">
      <w:pPr>
        <w:pStyle w:val="Heading"/>
        <w:rPr>
          <w:spacing w:val="2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535"/>
        <w:gridCol w:w="2267"/>
        <w:gridCol w:w="2268"/>
      </w:tblGrid>
      <w:tr w:rsidR="00A54D22" w:rsidTr="00A54D22">
        <w:trPr>
          <w:trHeight w:val="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pStyle w:val="Heading"/>
              <w:spacing w:line="276" w:lineRule="auto"/>
              <w:ind w:left="720" w:hanging="686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2" w:rsidRDefault="00A54D22">
            <w:pPr>
              <w:pStyle w:val="Heading"/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участника отбора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субсидии,        руб.</w:t>
            </w:r>
          </w:p>
        </w:tc>
      </w:tr>
      <w:tr w:rsidR="00A54D22" w:rsidTr="00A54D22">
        <w:trPr>
          <w:trHeight w:val="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22" w:rsidRDefault="00A54D22" w:rsidP="00A54D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928" w:right="-250"/>
              <w:rPr>
                <w:spacing w:val="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2" w:rsidRDefault="00A54D22">
            <w:pPr>
              <w:pStyle w:val="Heading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«ФЕРМА»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7843009345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181 548,55</w:t>
            </w:r>
          </w:p>
        </w:tc>
      </w:tr>
    </w:tbl>
    <w:p w:rsidR="00A54D22" w:rsidRDefault="00A54D22" w:rsidP="00A54D22">
      <w:pPr>
        <w:pStyle w:val="Heading"/>
        <w:rPr>
          <w:b/>
          <w:i/>
          <w:color w:val="000000"/>
          <w:sz w:val="24"/>
          <w:szCs w:val="24"/>
        </w:rPr>
      </w:pPr>
      <w:bookmarkStart w:id="0" w:name="_GoBack"/>
      <w:bookmarkEnd w:id="0"/>
    </w:p>
    <w:p w:rsidR="00A54D22" w:rsidRDefault="00A54D22" w:rsidP="00A54D22">
      <w:pPr>
        <w:pStyle w:val="Heading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2.Наименование получателей субсидий, с которыми заключается соглашение, и размеры предоставляемых им субсидий:</w:t>
      </w:r>
    </w:p>
    <w:p w:rsidR="00A54D22" w:rsidRDefault="00A54D22" w:rsidP="00A54D22">
      <w:pPr>
        <w:pStyle w:val="Heading"/>
        <w:rPr>
          <w:spacing w:val="2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535"/>
        <w:gridCol w:w="2267"/>
        <w:gridCol w:w="2268"/>
      </w:tblGrid>
      <w:tr w:rsidR="00A54D22" w:rsidTr="00A54D22">
        <w:trPr>
          <w:trHeight w:val="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pStyle w:val="Heading"/>
              <w:spacing w:line="276" w:lineRule="auto"/>
              <w:ind w:left="720" w:hanging="686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2" w:rsidRDefault="00A54D22">
            <w:pPr>
              <w:pStyle w:val="Heading"/>
              <w:spacing w:line="276" w:lineRule="auto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участника отбора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субсидии,        руб.</w:t>
            </w:r>
          </w:p>
        </w:tc>
      </w:tr>
      <w:tr w:rsidR="00A54D22" w:rsidTr="00A54D22">
        <w:trPr>
          <w:trHeight w:val="5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D22" w:rsidRDefault="00A54D22" w:rsidP="00A54D2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right="-250"/>
              <w:rPr>
                <w:spacing w:val="2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2" w:rsidRDefault="00A54D22">
            <w:pPr>
              <w:pStyle w:val="Heading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«ФЕРМА»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7843009345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D22" w:rsidRDefault="00A54D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181 548,55</w:t>
            </w:r>
          </w:p>
        </w:tc>
      </w:tr>
    </w:tbl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6B6598" w:rsidRPr="00901109" w:rsidRDefault="006B6598" w:rsidP="00DD5886">
      <w:pPr>
        <w:pStyle w:val="Heading"/>
        <w:rPr>
          <w:spacing w:val="2"/>
          <w:sz w:val="28"/>
          <w:szCs w:val="28"/>
        </w:rPr>
      </w:pPr>
    </w:p>
    <w:sectPr w:rsidR="006B6598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E2A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5C28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7F5583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5A4"/>
    <w:rsid w:val="00083E48"/>
    <w:rsid w:val="000D21AE"/>
    <w:rsid w:val="000F0F85"/>
    <w:rsid w:val="000F5A4C"/>
    <w:rsid w:val="00112592"/>
    <w:rsid w:val="00117D6C"/>
    <w:rsid w:val="00166DDF"/>
    <w:rsid w:val="001B1B6B"/>
    <w:rsid w:val="001C29AC"/>
    <w:rsid w:val="00226B73"/>
    <w:rsid w:val="00241300"/>
    <w:rsid w:val="002621EB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B7EE7"/>
    <w:rsid w:val="003D07E5"/>
    <w:rsid w:val="00421219"/>
    <w:rsid w:val="004368B2"/>
    <w:rsid w:val="00455FD5"/>
    <w:rsid w:val="00460AD9"/>
    <w:rsid w:val="0046526B"/>
    <w:rsid w:val="00482645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A7AF0"/>
    <w:rsid w:val="006B6598"/>
    <w:rsid w:val="006D1DFA"/>
    <w:rsid w:val="006F191D"/>
    <w:rsid w:val="00745838"/>
    <w:rsid w:val="007575E9"/>
    <w:rsid w:val="0078782B"/>
    <w:rsid w:val="007878B6"/>
    <w:rsid w:val="007A667C"/>
    <w:rsid w:val="007D148B"/>
    <w:rsid w:val="008026FA"/>
    <w:rsid w:val="00802AB5"/>
    <w:rsid w:val="0080684D"/>
    <w:rsid w:val="008206BD"/>
    <w:rsid w:val="00843CC2"/>
    <w:rsid w:val="00901109"/>
    <w:rsid w:val="0091291B"/>
    <w:rsid w:val="00914823"/>
    <w:rsid w:val="00945179"/>
    <w:rsid w:val="00945C4F"/>
    <w:rsid w:val="00960907"/>
    <w:rsid w:val="0099230B"/>
    <w:rsid w:val="009B3F04"/>
    <w:rsid w:val="009C5347"/>
    <w:rsid w:val="009D1277"/>
    <w:rsid w:val="00A10479"/>
    <w:rsid w:val="00A20C84"/>
    <w:rsid w:val="00A223D8"/>
    <w:rsid w:val="00A2417A"/>
    <w:rsid w:val="00A527C4"/>
    <w:rsid w:val="00A54D22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A52EF"/>
    <w:rsid w:val="00BB3BD9"/>
    <w:rsid w:val="00BD68BB"/>
    <w:rsid w:val="00BF05BD"/>
    <w:rsid w:val="00C27F1A"/>
    <w:rsid w:val="00C51C0D"/>
    <w:rsid w:val="00C57341"/>
    <w:rsid w:val="00C85863"/>
    <w:rsid w:val="00C95848"/>
    <w:rsid w:val="00CB1CA0"/>
    <w:rsid w:val="00CB482B"/>
    <w:rsid w:val="00D16F32"/>
    <w:rsid w:val="00D31FE5"/>
    <w:rsid w:val="00D51FAF"/>
    <w:rsid w:val="00DD304D"/>
    <w:rsid w:val="00DD5886"/>
    <w:rsid w:val="00DE29B1"/>
    <w:rsid w:val="00E26D33"/>
    <w:rsid w:val="00E31863"/>
    <w:rsid w:val="00EB1A7B"/>
    <w:rsid w:val="00EB5802"/>
    <w:rsid w:val="00ED4F37"/>
    <w:rsid w:val="00EE1F9C"/>
    <w:rsid w:val="00F414A2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No Spacing"/>
    <w:uiPriority w:val="1"/>
    <w:qFormat/>
    <w:rsid w:val="002621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Сучкова</cp:lastModifiedBy>
  <cp:revision>21</cp:revision>
  <cp:lastPrinted>2023-04-12T05:57:00Z</cp:lastPrinted>
  <dcterms:created xsi:type="dcterms:W3CDTF">2022-05-04T07:11:00Z</dcterms:created>
  <dcterms:modified xsi:type="dcterms:W3CDTF">2023-07-11T09:26:00Z</dcterms:modified>
</cp:coreProperties>
</file>