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3D" w:rsidRPr="00B73D93" w:rsidRDefault="00B05C3D" w:rsidP="00B05C3D">
      <w:pPr>
        <w:tabs>
          <w:tab w:val="left" w:pos="1843"/>
        </w:tabs>
        <w:ind w:firstLine="4678"/>
        <w:jc w:val="center"/>
        <w:rPr>
          <w:sz w:val="26"/>
          <w:szCs w:val="26"/>
        </w:rPr>
      </w:pPr>
      <w:r>
        <w:rPr>
          <w:sz w:val="26"/>
          <w:szCs w:val="26"/>
        </w:rPr>
        <w:t>«Веерное согласование»</w:t>
      </w:r>
    </w:p>
    <w:p w:rsidR="00B05C3D" w:rsidRPr="00B73D93" w:rsidRDefault="00B05C3D" w:rsidP="00B05C3D">
      <w:pPr>
        <w:tabs>
          <w:tab w:val="left" w:pos="1843"/>
        </w:tabs>
        <w:ind w:firstLine="4678"/>
        <w:jc w:val="center"/>
        <w:rPr>
          <w:sz w:val="26"/>
          <w:szCs w:val="26"/>
        </w:rPr>
      </w:pPr>
    </w:p>
    <w:p w:rsidR="00B05C3D" w:rsidRPr="00B73D93" w:rsidRDefault="00B05C3D" w:rsidP="00B05C3D">
      <w:pPr>
        <w:tabs>
          <w:tab w:val="left" w:pos="1843"/>
        </w:tabs>
        <w:ind w:firstLine="4678"/>
        <w:jc w:val="center"/>
        <w:rPr>
          <w:sz w:val="26"/>
          <w:szCs w:val="26"/>
        </w:rPr>
      </w:pPr>
      <w:r w:rsidRPr="00B73D93">
        <w:rPr>
          <w:sz w:val="26"/>
          <w:szCs w:val="26"/>
        </w:rPr>
        <w:t>Заместитель Председателя</w:t>
      </w:r>
    </w:p>
    <w:p w:rsidR="00B05C3D" w:rsidRPr="00B73D93" w:rsidRDefault="00B05C3D" w:rsidP="00B05C3D">
      <w:pPr>
        <w:tabs>
          <w:tab w:val="left" w:pos="1843"/>
        </w:tabs>
        <w:ind w:firstLine="4678"/>
        <w:jc w:val="center"/>
        <w:rPr>
          <w:sz w:val="26"/>
          <w:szCs w:val="26"/>
        </w:rPr>
      </w:pPr>
      <w:r w:rsidRPr="00B73D93">
        <w:rPr>
          <w:sz w:val="26"/>
          <w:szCs w:val="26"/>
        </w:rPr>
        <w:t>Правительства Ленинградской области –</w:t>
      </w:r>
    </w:p>
    <w:p w:rsidR="00B05C3D" w:rsidRPr="00B73D93" w:rsidRDefault="00B05C3D" w:rsidP="00B05C3D">
      <w:pPr>
        <w:tabs>
          <w:tab w:val="left" w:pos="1843"/>
        </w:tabs>
        <w:ind w:firstLine="4678"/>
        <w:jc w:val="center"/>
        <w:rPr>
          <w:sz w:val="26"/>
          <w:szCs w:val="26"/>
        </w:rPr>
      </w:pPr>
      <w:r w:rsidRPr="00B73D93">
        <w:rPr>
          <w:sz w:val="26"/>
          <w:szCs w:val="26"/>
        </w:rPr>
        <w:t xml:space="preserve">председатель комитета </w:t>
      </w:r>
      <w:proofErr w:type="gramStart"/>
      <w:r w:rsidRPr="00B73D93">
        <w:rPr>
          <w:sz w:val="26"/>
          <w:szCs w:val="26"/>
        </w:rPr>
        <w:t>по</w:t>
      </w:r>
      <w:proofErr w:type="gramEnd"/>
    </w:p>
    <w:p w:rsidR="00B05C3D" w:rsidRPr="00B73D93" w:rsidRDefault="00B05C3D" w:rsidP="00B05C3D">
      <w:pPr>
        <w:tabs>
          <w:tab w:val="left" w:pos="1843"/>
        </w:tabs>
        <w:ind w:firstLine="4678"/>
        <w:jc w:val="center"/>
        <w:rPr>
          <w:sz w:val="26"/>
          <w:szCs w:val="26"/>
        </w:rPr>
      </w:pPr>
      <w:r w:rsidRPr="00B73D93">
        <w:rPr>
          <w:sz w:val="26"/>
          <w:szCs w:val="26"/>
        </w:rPr>
        <w:t>агропромышленному и</w:t>
      </w:r>
    </w:p>
    <w:p w:rsidR="00B05C3D" w:rsidRPr="00B73D93" w:rsidRDefault="00B05C3D" w:rsidP="00B05C3D">
      <w:pPr>
        <w:tabs>
          <w:tab w:val="left" w:pos="1843"/>
        </w:tabs>
        <w:ind w:firstLine="4678"/>
        <w:jc w:val="center"/>
        <w:rPr>
          <w:sz w:val="26"/>
          <w:szCs w:val="26"/>
        </w:rPr>
      </w:pPr>
      <w:proofErr w:type="spellStart"/>
      <w:r w:rsidRPr="00B73D93">
        <w:rPr>
          <w:sz w:val="26"/>
          <w:szCs w:val="26"/>
        </w:rPr>
        <w:t>рыбохозяйственному</w:t>
      </w:r>
      <w:proofErr w:type="spellEnd"/>
      <w:r w:rsidRPr="00B73D93">
        <w:rPr>
          <w:sz w:val="26"/>
          <w:szCs w:val="26"/>
        </w:rPr>
        <w:t xml:space="preserve"> комплексу</w:t>
      </w:r>
    </w:p>
    <w:p w:rsidR="00B05C3D" w:rsidRPr="00B73D93" w:rsidRDefault="00B05C3D" w:rsidP="00B05C3D">
      <w:pPr>
        <w:jc w:val="right"/>
        <w:rPr>
          <w:sz w:val="26"/>
          <w:szCs w:val="26"/>
        </w:rPr>
      </w:pPr>
    </w:p>
    <w:p w:rsidR="00B05C3D" w:rsidRPr="00B73D93" w:rsidRDefault="00B05C3D" w:rsidP="00B05C3D">
      <w:pPr>
        <w:jc w:val="right"/>
        <w:rPr>
          <w:sz w:val="26"/>
          <w:szCs w:val="26"/>
        </w:rPr>
      </w:pPr>
    </w:p>
    <w:p w:rsidR="00B05C3D" w:rsidRPr="00B73D93" w:rsidRDefault="00B05C3D" w:rsidP="00B05C3D">
      <w:pPr>
        <w:jc w:val="right"/>
        <w:rPr>
          <w:sz w:val="26"/>
          <w:szCs w:val="26"/>
        </w:rPr>
      </w:pPr>
      <w:r w:rsidRPr="00B73D93">
        <w:rPr>
          <w:sz w:val="26"/>
          <w:szCs w:val="26"/>
        </w:rPr>
        <w:t xml:space="preserve">                                                                    __________________О.М.</w:t>
      </w:r>
      <w:r w:rsidR="007C334B">
        <w:rPr>
          <w:sz w:val="26"/>
          <w:szCs w:val="26"/>
        </w:rPr>
        <w:t xml:space="preserve"> </w:t>
      </w:r>
      <w:bookmarkStart w:id="0" w:name="_GoBack"/>
      <w:bookmarkEnd w:id="0"/>
      <w:r w:rsidRPr="00B73D93">
        <w:rPr>
          <w:sz w:val="26"/>
          <w:szCs w:val="26"/>
        </w:rPr>
        <w:t>Малащенко</w:t>
      </w:r>
    </w:p>
    <w:p w:rsidR="00B05C3D" w:rsidRPr="00B73D93" w:rsidRDefault="00B05C3D" w:rsidP="00B05C3D">
      <w:pPr>
        <w:jc w:val="right"/>
        <w:rPr>
          <w:sz w:val="26"/>
          <w:szCs w:val="26"/>
        </w:rPr>
      </w:pPr>
    </w:p>
    <w:p w:rsidR="00B05C3D" w:rsidRPr="00B73D93" w:rsidRDefault="00B05C3D" w:rsidP="00B05C3D">
      <w:pPr>
        <w:jc w:val="right"/>
        <w:rPr>
          <w:sz w:val="26"/>
          <w:szCs w:val="26"/>
        </w:rPr>
      </w:pPr>
      <w:r w:rsidRPr="00B73D93">
        <w:rPr>
          <w:sz w:val="26"/>
          <w:szCs w:val="26"/>
        </w:rPr>
        <w:t>Проект</w:t>
      </w:r>
    </w:p>
    <w:p w:rsidR="00B05C3D" w:rsidRPr="00B73D93" w:rsidRDefault="00B05C3D" w:rsidP="00B05C3D">
      <w:pPr>
        <w:jc w:val="right"/>
        <w:rPr>
          <w:sz w:val="26"/>
          <w:szCs w:val="26"/>
        </w:rPr>
      </w:pPr>
    </w:p>
    <w:p w:rsidR="00B05C3D" w:rsidRPr="00B73D93" w:rsidRDefault="00B05C3D" w:rsidP="00B05C3D">
      <w:pPr>
        <w:rPr>
          <w:sz w:val="26"/>
          <w:szCs w:val="26"/>
        </w:rPr>
      </w:pPr>
    </w:p>
    <w:p w:rsidR="00B05C3D" w:rsidRDefault="00B05C3D" w:rsidP="00B05C3D">
      <w:pPr>
        <w:jc w:val="center"/>
        <w:rPr>
          <w:sz w:val="26"/>
          <w:szCs w:val="26"/>
        </w:rPr>
      </w:pPr>
    </w:p>
    <w:p w:rsidR="00B05C3D" w:rsidRDefault="00B05C3D" w:rsidP="00B05C3D">
      <w:pPr>
        <w:jc w:val="center"/>
        <w:rPr>
          <w:sz w:val="26"/>
          <w:szCs w:val="26"/>
        </w:rPr>
      </w:pPr>
    </w:p>
    <w:p w:rsidR="00B05C3D" w:rsidRDefault="00B05C3D" w:rsidP="00B05C3D">
      <w:pPr>
        <w:jc w:val="center"/>
        <w:rPr>
          <w:sz w:val="26"/>
          <w:szCs w:val="26"/>
        </w:rPr>
      </w:pPr>
    </w:p>
    <w:p w:rsidR="00B05C3D" w:rsidRDefault="00B05C3D" w:rsidP="00B05C3D">
      <w:pPr>
        <w:jc w:val="center"/>
        <w:rPr>
          <w:sz w:val="26"/>
          <w:szCs w:val="26"/>
        </w:rPr>
      </w:pPr>
    </w:p>
    <w:p w:rsidR="00B05C3D" w:rsidRDefault="00B05C3D" w:rsidP="00B05C3D">
      <w:pPr>
        <w:jc w:val="center"/>
        <w:rPr>
          <w:sz w:val="26"/>
          <w:szCs w:val="26"/>
        </w:rPr>
      </w:pPr>
    </w:p>
    <w:p w:rsidR="00B05C3D" w:rsidRDefault="00B05C3D" w:rsidP="00B05C3D">
      <w:pPr>
        <w:jc w:val="center"/>
        <w:rPr>
          <w:sz w:val="26"/>
          <w:szCs w:val="26"/>
        </w:rPr>
      </w:pPr>
    </w:p>
    <w:p w:rsidR="00B05C3D" w:rsidRPr="00B73D93" w:rsidRDefault="00B05C3D" w:rsidP="00B05C3D">
      <w:pPr>
        <w:jc w:val="center"/>
        <w:rPr>
          <w:sz w:val="26"/>
          <w:szCs w:val="26"/>
        </w:rPr>
      </w:pPr>
    </w:p>
    <w:p w:rsidR="00B05C3D" w:rsidRPr="00B73D93" w:rsidRDefault="00B05C3D" w:rsidP="00B05C3D">
      <w:pPr>
        <w:jc w:val="right"/>
        <w:rPr>
          <w:sz w:val="26"/>
          <w:szCs w:val="26"/>
        </w:rPr>
      </w:pPr>
    </w:p>
    <w:p w:rsidR="00B05C3D" w:rsidRPr="00B73D93" w:rsidRDefault="00B05C3D" w:rsidP="00B05C3D">
      <w:pPr>
        <w:jc w:val="center"/>
        <w:rPr>
          <w:b/>
          <w:sz w:val="26"/>
          <w:szCs w:val="26"/>
        </w:rPr>
      </w:pPr>
      <w:r w:rsidRPr="00B73D93">
        <w:rPr>
          <w:b/>
          <w:sz w:val="26"/>
          <w:szCs w:val="26"/>
        </w:rPr>
        <w:t>ПРАВИТЕЛЬСТВО ЛЕНИНГРАДСКОЙ ОБЛАСТИ</w:t>
      </w:r>
    </w:p>
    <w:p w:rsidR="00B05C3D" w:rsidRPr="00B73D93" w:rsidRDefault="00B05C3D" w:rsidP="00B05C3D">
      <w:pPr>
        <w:jc w:val="center"/>
        <w:rPr>
          <w:b/>
          <w:sz w:val="26"/>
          <w:szCs w:val="26"/>
        </w:rPr>
      </w:pPr>
      <w:proofErr w:type="gramStart"/>
      <w:r w:rsidRPr="00B73D93">
        <w:rPr>
          <w:b/>
          <w:sz w:val="26"/>
          <w:szCs w:val="26"/>
        </w:rPr>
        <w:t>П</w:t>
      </w:r>
      <w:proofErr w:type="gramEnd"/>
      <w:r w:rsidRPr="00B73D93">
        <w:rPr>
          <w:b/>
          <w:sz w:val="26"/>
          <w:szCs w:val="26"/>
        </w:rPr>
        <w:t xml:space="preserve"> О С Т А Н О В Л Е Н И Е</w:t>
      </w:r>
    </w:p>
    <w:p w:rsidR="00B05C3D" w:rsidRPr="00B73D93" w:rsidRDefault="00B05C3D" w:rsidP="00B05C3D">
      <w:pPr>
        <w:jc w:val="center"/>
        <w:rPr>
          <w:b/>
          <w:sz w:val="26"/>
          <w:szCs w:val="26"/>
        </w:rPr>
      </w:pPr>
    </w:p>
    <w:p w:rsidR="00B05C3D" w:rsidRPr="00B73D93" w:rsidRDefault="00B05C3D" w:rsidP="00B05C3D">
      <w:pPr>
        <w:jc w:val="center"/>
        <w:rPr>
          <w:sz w:val="26"/>
          <w:szCs w:val="26"/>
          <w:highlight w:val="yellow"/>
        </w:rPr>
      </w:pPr>
      <w:r w:rsidRPr="00B73D93">
        <w:rPr>
          <w:sz w:val="26"/>
          <w:szCs w:val="26"/>
        </w:rPr>
        <w:t>от ____________________ № ______</w:t>
      </w:r>
    </w:p>
    <w:p w:rsidR="00B05C3D" w:rsidRPr="00B73D93" w:rsidRDefault="00B05C3D" w:rsidP="00B05C3D">
      <w:pPr>
        <w:jc w:val="center"/>
        <w:rPr>
          <w:spacing w:val="-10"/>
          <w:sz w:val="28"/>
          <w:szCs w:val="28"/>
          <w:highlight w:val="yellow"/>
        </w:rPr>
      </w:pPr>
    </w:p>
    <w:p w:rsidR="00B05C3D" w:rsidRDefault="00B05C3D" w:rsidP="00B05C3D">
      <w:pPr>
        <w:jc w:val="center"/>
        <w:rPr>
          <w:b/>
          <w:sz w:val="28"/>
          <w:szCs w:val="28"/>
        </w:rPr>
      </w:pPr>
      <w:r w:rsidRPr="00ED30FD">
        <w:rPr>
          <w:b/>
          <w:sz w:val="28"/>
          <w:szCs w:val="28"/>
        </w:rPr>
        <w:t>О внесении изменений в отдельные постановления Правительства Ленинградской области</w:t>
      </w:r>
    </w:p>
    <w:p w:rsidR="00B05C3D" w:rsidRPr="00B73D93" w:rsidRDefault="00B05C3D" w:rsidP="00B05C3D">
      <w:pPr>
        <w:jc w:val="center"/>
      </w:pPr>
    </w:p>
    <w:p w:rsidR="00B05C3D" w:rsidRPr="00ED30FD" w:rsidRDefault="00B05C3D" w:rsidP="00B05C3D">
      <w:pPr>
        <w:ind w:firstLine="708"/>
        <w:jc w:val="both"/>
        <w:rPr>
          <w:sz w:val="28"/>
          <w:szCs w:val="28"/>
        </w:rPr>
      </w:pPr>
      <w:r w:rsidRPr="00ED30FD">
        <w:rPr>
          <w:sz w:val="28"/>
          <w:szCs w:val="28"/>
        </w:rPr>
        <w:t xml:space="preserve">В целях приведения нормативных правовых актов Ленинградской области в соответствие с действующим законодательством </w:t>
      </w:r>
      <w:r w:rsidRPr="00B73D93">
        <w:rPr>
          <w:sz w:val="28"/>
          <w:szCs w:val="28"/>
        </w:rPr>
        <w:t xml:space="preserve">Правительство </w:t>
      </w:r>
      <w:r w:rsidRPr="00ED30FD">
        <w:rPr>
          <w:sz w:val="28"/>
          <w:szCs w:val="28"/>
        </w:rPr>
        <w:t xml:space="preserve">Ленинградской области  </w:t>
      </w:r>
      <w:proofErr w:type="gramStart"/>
      <w:r w:rsidRPr="00ED30FD">
        <w:rPr>
          <w:sz w:val="28"/>
          <w:szCs w:val="28"/>
        </w:rPr>
        <w:t>п</w:t>
      </w:r>
      <w:proofErr w:type="gramEnd"/>
      <w:r w:rsidRPr="00ED30FD">
        <w:rPr>
          <w:sz w:val="28"/>
          <w:szCs w:val="28"/>
        </w:rPr>
        <w:t xml:space="preserve"> о с т а н о в л я е т:</w:t>
      </w:r>
    </w:p>
    <w:p w:rsidR="00B05C3D" w:rsidRPr="00ED30FD" w:rsidRDefault="00B05C3D" w:rsidP="00B05C3D">
      <w:pPr>
        <w:ind w:firstLine="708"/>
        <w:jc w:val="both"/>
        <w:rPr>
          <w:sz w:val="28"/>
          <w:szCs w:val="28"/>
        </w:rPr>
      </w:pPr>
      <w:r w:rsidRPr="00ED30FD">
        <w:rPr>
          <w:sz w:val="28"/>
          <w:szCs w:val="28"/>
        </w:rPr>
        <w:t>1. Внести в отдельные постановления Правительства Ленинградской области изменения согласно приложению к настоящему постановлению.</w:t>
      </w:r>
    </w:p>
    <w:p w:rsidR="00B05C3D" w:rsidRPr="00ED30FD" w:rsidRDefault="00B05C3D" w:rsidP="00B05C3D">
      <w:pPr>
        <w:ind w:firstLine="708"/>
        <w:jc w:val="both"/>
        <w:rPr>
          <w:sz w:val="28"/>
          <w:szCs w:val="28"/>
        </w:rPr>
      </w:pPr>
      <w:r w:rsidRPr="00ED30FD">
        <w:rPr>
          <w:sz w:val="28"/>
          <w:szCs w:val="28"/>
        </w:rPr>
        <w:t xml:space="preserve">2.Настоящее постановление вступает в силу </w:t>
      </w:r>
      <w:proofErr w:type="gramStart"/>
      <w:r w:rsidRPr="00ED30FD">
        <w:rPr>
          <w:sz w:val="28"/>
          <w:szCs w:val="28"/>
        </w:rPr>
        <w:t>с даты</w:t>
      </w:r>
      <w:proofErr w:type="gramEnd"/>
      <w:r w:rsidRPr="00ED30FD">
        <w:rPr>
          <w:sz w:val="28"/>
          <w:szCs w:val="28"/>
        </w:rPr>
        <w:t xml:space="preserve"> его подписания.</w:t>
      </w:r>
    </w:p>
    <w:p w:rsidR="00B05C3D" w:rsidRDefault="00B05C3D" w:rsidP="00B05C3D">
      <w:pPr>
        <w:widowControl w:val="0"/>
        <w:autoSpaceDE w:val="0"/>
        <w:autoSpaceDN w:val="0"/>
        <w:adjustRightInd w:val="0"/>
        <w:jc w:val="both"/>
        <w:rPr>
          <w:sz w:val="28"/>
          <w:szCs w:val="28"/>
        </w:rPr>
      </w:pPr>
    </w:p>
    <w:p w:rsidR="00B05C3D" w:rsidRDefault="00B05C3D" w:rsidP="00B05C3D">
      <w:pPr>
        <w:widowControl w:val="0"/>
        <w:autoSpaceDE w:val="0"/>
        <w:autoSpaceDN w:val="0"/>
        <w:adjustRightInd w:val="0"/>
        <w:jc w:val="both"/>
        <w:rPr>
          <w:sz w:val="28"/>
          <w:szCs w:val="28"/>
        </w:rPr>
      </w:pPr>
    </w:p>
    <w:p w:rsidR="00B05C3D" w:rsidRDefault="00B05C3D" w:rsidP="00B05C3D">
      <w:pPr>
        <w:widowControl w:val="0"/>
        <w:autoSpaceDE w:val="0"/>
        <w:autoSpaceDN w:val="0"/>
        <w:adjustRightInd w:val="0"/>
        <w:jc w:val="both"/>
        <w:rPr>
          <w:sz w:val="28"/>
          <w:szCs w:val="28"/>
        </w:rPr>
      </w:pPr>
    </w:p>
    <w:p w:rsidR="00B05C3D" w:rsidRDefault="00B05C3D" w:rsidP="00B05C3D">
      <w:pPr>
        <w:widowControl w:val="0"/>
        <w:autoSpaceDE w:val="0"/>
        <w:autoSpaceDN w:val="0"/>
        <w:adjustRightInd w:val="0"/>
        <w:jc w:val="both"/>
        <w:rPr>
          <w:sz w:val="28"/>
          <w:szCs w:val="28"/>
        </w:rPr>
      </w:pPr>
    </w:p>
    <w:p w:rsidR="00B05C3D" w:rsidRDefault="00B05C3D" w:rsidP="00B05C3D">
      <w:pPr>
        <w:widowControl w:val="0"/>
        <w:autoSpaceDE w:val="0"/>
        <w:autoSpaceDN w:val="0"/>
        <w:adjustRightInd w:val="0"/>
        <w:jc w:val="both"/>
        <w:rPr>
          <w:sz w:val="28"/>
          <w:szCs w:val="28"/>
        </w:rPr>
      </w:pPr>
    </w:p>
    <w:p w:rsidR="00B05C3D" w:rsidRDefault="00B05C3D" w:rsidP="00B05C3D">
      <w:pPr>
        <w:widowControl w:val="0"/>
        <w:autoSpaceDE w:val="0"/>
        <w:autoSpaceDN w:val="0"/>
        <w:adjustRightInd w:val="0"/>
        <w:jc w:val="both"/>
        <w:rPr>
          <w:sz w:val="28"/>
          <w:szCs w:val="28"/>
        </w:rPr>
      </w:pPr>
    </w:p>
    <w:p w:rsidR="00B05C3D" w:rsidRDefault="00B05C3D" w:rsidP="00B05C3D">
      <w:pPr>
        <w:widowControl w:val="0"/>
        <w:autoSpaceDE w:val="0"/>
        <w:autoSpaceDN w:val="0"/>
        <w:adjustRightInd w:val="0"/>
        <w:jc w:val="both"/>
        <w:rPr>
          <w:sz w:val="28"/>
          <w:szCs w:val="28"/>
        </w:rPr>
      </w:pPr>
    </w:p>
    <w:p w:rsidR="00B05C3D" w:rsidRPr="00ED30FD" w:rsidRDefault="00B05C3D" w:rsidP="00B05C3D">
      <w:pPr>
        <w:widowControl w:val="0"/>
        <w:autoSpaceDE w:val="0"/>
        <w:autoSpaceDN w:val="0"/>
        <w:adjustRightInd w:val="0"/>
        <w:jc w:val="both"/>
        <w:rPr>
          <w:sz w:val="28"/>
          <w:szCs w:val="28"/>
        </w:rPr>
      </w:pPr>
    </w:p>
    <w:p w:rsidR="00B05C3D" w:rsidRPr="00ED30FD" w:rsidRDefault="00B05C3D" w:rsidP="00B05C3D">
      <w:pPr>
        <w:widowControl w:val="0"/>
        <w:autoSpaceDE w:val="0"/>
        <w:autoSpaceDN w:val="0"/>
        <w:adjustRightInd w:val="0"/>
        <w:jc w:val="both"/>
        <w:rPr>
          <w:sz w:val="28"/>
          <w:szCs w:val="28"/>
        </w:rPr>
      </w:pPr>
      <w:r w:rsidRPr="00ED30FD">
        <w:rPr>
          <w:sz w:val="28"/>
          <w:szCs w:val="28"/>
        </w:rPr>
        <w:t xml:space="preserve">Губернатор </w:t>
      </w:r>
    </w:p>
    <w:p w:rsidR="00B05C3D" w:rsidRPr="00ED30FD" w:rsidRDefault="00B05C3D" w:rsidP="00B05C3D">
      <w:pPr>
        <w:widowControl w:val="0"/>
        <w:autoSpaceDE w:val="0"/>
        <w:autoSpaceDN w:val="0"/>
        <w:adjustRightInd w:val="0"/>
        <w:jc w:val="both"/>
        <w:rPr>
          <w:sz w:val="28"/>
          <w:szCs w:val="28"/>
        </w:rPr>
      </w:pPr>
      <w:r w:rsidRPr="00ED30FD">
        <w:rPr>
          <w:sz w:val="28"/>
          <w:szCs w:val="28"/>
        </w:rPr>
        <w:t>Ленинградской области                                                                А.Ю. Дрозденко</w:t>
      </w:r>
    </w:p>
    <w:p w:rsidR="00B05C3D" w:rsidRPr="00ED30FD" w:rsidRDefault="00B05C3D" w:rsidP="00B05C3D">
      <w:pPr>
        <w:pStyle w:val="ConsPlusTitle"/>
        <w:jc w:val="center"/>
        <w:rPr>
          <w:rFonts w:ascii="Times New Roman" w:hAnsi="Times New Roman" w:cs="Times New Roman"/>
        </w:rPr>
      </w:pPr>
    </w:p>
    <w:p w:rsidR="00B05C3D" w:rsidRPr="005263E8" w:rsidRDefault="00B05C3D" w:rsidP="00B05C3D">
      <w:pPr>
        <w:autoSpaceDE w:val="0"/>
        <w:autoSpaceDN w:val="0"/>
        <w:adjustRightInd w:val="0"/>
        <w:ind w:firstLine="5670"/>
        <w:jc w:val="center"/>
        <w:rPr>
          <w:b/>
          <w:bCs/>
          <w:sz w:val="28"/>
          <w:szCs w:val="28"/>
        </w:rPr>
      </w:pPr>
    </w:p>
    <w:p w:rsidR="00B05C3D" w:rsidRPr="005263E8" w:rsidRDefault="00B05C3D" w:rsidP="00B05C3D">
      <w:pPr>
        <w:autoSpaceDE w:val="0"/>
        <w:autoSpaceDN w:val="0"/>
        <w:adjustRightInd w:val="0"/>
        <w:ind w:firstLine="5670"/>
        <w:jc w:val="center"/>
      </w:pPr>
      <w:r w:rsidRPr="005263E8">
        <w:t>Приложение</w:t>
      </w:r>
    </w:p>
    <w:p w:rsidR="00B05C3D" w:rsidRPr="005263E8" w:rsidRDefault="00B05C3D" w:rsidP="00B05C3D">
      <w:pPr>
        <w:autoSpaceDE w:val="0"/>
        <w:autoSpaceDN w:val="0"/>
        <w:adjustRightInd w:val="0"/>
        <w:ind w:firstLine="5670"/>
        <w:jc w:val="center"/>
      </w:pPr>
      <w:r w:rsidRPr="005263E8">
        <w:t>к постановлению Правительства</w:t>
      </w:r>
    </w:p>
    <w:p w:rsidR="00B05C3D" w:rsidRPr="005263E8" w:rsidRDefault="00B05C3D" w:rsidP="00B05C3D">
      <w:pPr>
        <w:autoSpaceDE w:val="0"/>
        <w:autoSpaceDN w:val="0"/>
        <w:adjustRightInd w:val="0"/>
        <w:ind w:firstLine="5670"/>
        <w:jc w:val="center"/>
      </w:pPr>
      <w:r w:rsidRPr="005263E8">
        <w:t>Ленинградской области</w:t>
      </w:r>
    </w:p>
    <w:p w:rsidR="00B05C3D" w:rsidRPr="005263E8" w:rsidRDefault="00B05C3D" w:rsidP="00B05C3D">
      <w:pPr>
        <w:autoSpaceDE w:val="0"/>
        <w:autoSpaceDN w:val="0"/>
        <w:adjustRightInd w:val="0"/>
        <w:ind w:firstLine="5670"/>
        <w:jc w:val="center"/>
      </w:pPr>
      <w:r w:rsidRPr="005263E8">
        <w:t>от ___________ №_______</w:t>
      </w:r>
    </w:p>
    <w:p w:rsidR="00B05C3D" w:rsidRPr="005263E8" w:rsidRDefault="00B05C3D" w:rsidP="00B05C3D">
      <w:pPr>
        <w:autoSpaceDE w:val="0"/>
        <w:autoSpaceDN w:val="0"/>
        <w:adjustRightInd w:val="0"/>
        <w:jc w:val="center"/>
        <w:rPr>
          <w:b/>
          <w:bCs/>
          <w:sz w:val="28"/>
          <w:szCs w:val="28"/>
        </w:rPr>
      </w:pPr>
    </w:p>
    <w:p w:rsidR="00B05C3D" w:rsidRPr="005263E8" w:rsidRDefault="00B05C3D" w:rsidP="00B05C3D">
      <w:pPr>
        <w:autoSpaceDE w:val="0"/>
        <w:autoSpaceDN w:val="0"/>
        <w:adjustRightInd w:val="0"/>
        <w:jc w:val="center"/>
        <w:rPr>
          <w:b/>
          <w:bCs/>
          <w:sz w:val="28"/>
          <w:szCs w:val="28"/>
        </w:rPr>
      </w:pPr>
      <w:r w:rsidRPr="005263E8">
        <w:rPr>
          <w:b/>
          <w:bCs/>
          <w:sz w:val="28"/>
          <w:szCs w:val="28"/>
        </w:rPr>
        <w:t>ИЗМЕНЕНИЯ, КОТОРЫЕ ВНОСЯТСЯ В ОТДЕЛЬНЫЕ ПОСТАНОВЛЕНИЯ ПРАВИТЕЛЬСТВА ЛЕНИНГРАДСКОЙ ОБЛАСТИ</w:t>
      </w:r>
    </w:p>
    <w:p w:rsidR="00B05C3D" w:rsidRPr="005263E8" w:rsidRDefault="00B05C3D" w:rsidP="00B05C3D">
      <w:pPr>
        <w:autoSpaceDE w:val="0"/>
        <w:autoSpaceDN w:val="0"/>
        <w:adjustRightInd w:val="0"/>
        <w:outlineLvl w:val="0"/>
        <w:rPr>
          <w:sz w:val="28"/>
          <w:szCs w:val="28"/>
        </w:rPr>
      </w:pPr>
    </w:p>
    <w:p w:rsidR="00B05C3D" w:rsidRPr="005263E8" w:rsidRDefault="00B05C3D" w:rsidP="00B05C3D">
      <w:pPr>
        <w:autoSpaceDE w:val="0"/>
        <w:autoSpaceDN w:val="0"/>
        <w:adjustRightInd w:val="0"/>
        <w:ind w:firstLine="709"/>
        <w:jc w:val="both"/>
        <w:outlineLvl w:val="0"/>
        <w:rPr>
          <w:sz w:val="28"/>
          <w:szCs w:val="28"/>
        </w:rPr>
      </w:pPr>
      <w:r w:rsidRPr="005263E8">
        <w:rPr>
          <w:sz w:val="28"/>
          <w:szCs w:val="28"/>
        </w:rPr>
        <w:t>1. Внести следующие изменения в постановление Правительства Ленинградской области от 27 декабря 2019 года №636 «О государственной программе Ленинградской области «Комплексное развитие сельских территорий Ленинградской области»:</w:t>
      </w:r>
    </w:p>
    <w:p w:rsidR="00B05C3D" w:rsidRPr="005263E8" w:rsidRDefault="00B05C3D" w:rsidP="00B05C3D">
      <w:pPr>
        <w:autoSpaceDE w:val="0"/>
        <w:autoSpaceDN w:val="0"/>
        <w:adjustRightInd w:val="0"/>
        <w:ind w:firstLine="709"/>
        <w:jc w:val="both"/>
        <w:outlineLvl w:val="0"/>
        <w:rPr>
          <w:sz w:val="28"/>
          <w:szCs w:val="28"/>
        </w:rPr>
      </w:pPr>
      <w:r w:rsidRPr="005263E8">
        <w:rPr>
          <w:sz w:val="28"/>
          <w:szCs w:val="28"/>
        </w:rPr>
        <w:t>1.1. Преамбулу изложить в следующей редакции:</w:t>
      </w:r>
    </w:p>
    <w:p w:rsidR="00B05C3D" w:rsidRPr="005263E8" w:rsidRDefault="00B05C3D" w:rsidP="00B05C3D">
      <w:pPr>
        <w:autoSpaceDE w:val="0"/>
        <w:autoSpaceDN w:val="0"/>
        <w:adjustRightInd w:val="0"/>
        <w:ind w:firstLine="709"/>
        <w:jc w:val="both"/>
        <w:outlineLvl w:val="0"/>
        <w:rPr>
          <w:sz w:val="28"/>
          <w:szCs w:val="28"/>
        </w:rPr>
      </w:pPr>
      <w:proofErr w:type="gramStart"/>
      <w:r w:rsidRPr="005263E8">
        <w:rPr>
          <w:sz w:val="28"/>
          <w:szCs w:val="28"/>
        </w:rPr>
        <w:t>«В соответствии с пунктом 3 постановления Правительства Российской Федерации от 31 мая 2019 года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постановлением Правительства Ленинградской области от 7 марта 2013 года № 66 «Об утверждении Порядка разработки, реализации и оценки эффективности государственных программ Ленинградской области» Правительство Ленинградской области</w:t>
      </w:r>
      <w:proofErr w:type="gramEnd"/>
      <w:r w:rsidRPr="005263E8">
        <w:rPr>
          <w:sz w:val="28"/>
          <w:szCs w:val="28"/>
        </w:rPr>
        <w:t xml:space="preserve"> постановляет</w:t>
      </w:r>
      <w:proofErr w:type="gramStart"/>
      <w:r w:rsidRPr="005263E8">
        <w:rPr>
          <w:sz w:val="28"/>
          <w:szCs w:val="28"/>
        </w:rPr>
        <w:t>:»</w:t>
      </w:r>
      <w:proofErr w:type="gramEnd"/>
      <w:r w:rsidRPr="005263E8">
        <w:rPr>
          <w:sz w:val="28"/>
          <w:szCs w:val="28"/>
        </w:rPr>
        <w:t>.</w:t>
      </w:r>
    </w:p>
    <w:p w:rsidR="00B05C3D" w:rsidRPr="005263E8" w:rsidRDefault="00B05C3D" w:rsidP="00B05C3D">
      <w:pPr>
        <w:autoSpaceDE w:val="0"/>
        <w:autoSpaceDN w:val="0"/>
        <w:adjustRightInd w:val="0"/>
        <w:ind w:firstLine="709"/>
        <w:jc w:val="both"/>
        <w:outlineLvl w:val="0"/>
        <w:rPr>
          <w:sz w:val="28"/>
          <w:szCs w:val="28"/>
        </w:rPr>
      </w:pPr>
      <w:r w:rsidRPr="005263E8">
        <w:rPr>
          <w:sz w:val="28"/>
          <w:szCs w:val="28"/>
        </w:rPr>
        <w:t>1.2. В приложении к постановлению (Государственная программа Ленинградской области «Комплексное развитие сельских территорий ленинградской области» (далее-Государственная программа)):</w:t>
      </w:r>
    </w:p>
    <w:p w:rsidR="00B05C3D" w:rsidRPr="005263E8" w:rsidRDefault="00B05C3D" w:rsidP="00B05C3D">
      <w:pPr>
        <w:autoSpaceDE w:val="0"/>
        <w:autoSpaceDN w:val="0"/>
        <w:adjustRightInd w:val="0"/>
        <w:ind w:firstLine="709"/>
        <w:jc w:val="both"/>
        <w:outlineLvl w:val="0"/>
        <w:rPr>
          <w:sz w:val="28"/>
          <w:szCs w:val="28"/>
        </w:rPr>
      </w:pPr>
      <w:r w:rsidRPr="005263E8">
        <w:rPr>
          <w:sz w:val="28"/>
          <w:szCs w:val="28"/>
        </w:rPr>
        <w:t>1) в паспорте Государственной программы позицию «Финансовое обеспечение Государственной программы» изложить в следующей редакции:</w:t>
      </w:r>
    </w:p>
    <w:p w:rsidR="00B05C3D" w:rsidRPr="005263E8" w:rsidRDefault="00B05C3D" w:rsidP="00B05C3D">
      <w:pPr>
        <w:autoSpaceDE w:val="0"/>
        <w:autoSpaceDN w:val="0"/>
        <w:adjustRightInd w:val="0"/>
        <w:ind w:firstLine="709"/>
        <w:jc w:val="both"/>
        <w:outlineLvl w:val="0"/>
        <w:rPr>
          <w:sz w:val="28"/>
          <w:szCs w:val="28"/>
        </w:rPr>
      </w:pPr>
      <w:r w:rsidRPr="005263E8">
        <w:rPr>
          <w:sz w:val="28"/>
          <w:szCs w:val="28"/>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05C3D" w:rsidRPr="005263E8" w:rsidTr="00EF0056">
        <w:tc>
          <w:tcPr>
            <w:tcW w:w="1984" w:type="dxa"/>
          </w:tcPr>
          <w:p w:rsidR="00B05C3D" w:rsidRPr="005263E8" w:rsidRDefault="00B05C3D" w:rsidP="00EF0056">
            <w:pPr>
              <w:widowControl w:val="0"/>
              <w:autoSpaceDE w:val="0"/>
              <w:autoSpaceDN w:val="0"/>
              <w:rPr>
                <w:sz w:val="28"/>
                <w:szCs w:val="28"/>
              </w:rPr>
            </w:pPr>
            <w:r w:rsidRPr="005263E8">
              <w:rPr>
                <w:sz w:val="28"/>
                <w:szCs w:val="28"/>
              </w:rPr>
              <w:t xml:space="preserve">Финансовое обеспечение Государственной программы </w:t>
            </w:r>
          </w:p>
        </w:tc>
        <w:tc>
          <w:tcPr>
            <w:tcW w:w="7087" w:type="dxa"/>
          </w:tcPr>
          <w:p w:rsidR="00B05C3D" w:rsidRPr="005263E8" w:rsidRDefault="00B05C3D" w:rsidP="00EF0056">
            <w:pPr>
              <w:widowControl w:val="0"/>
              <w:autoSpaceDE w:val="0"/>
              <w:autoSpaceDN w:val="0"/>
              <w:jc w:val="both"/>
              <w:rPr>
                <w:sz w:val="28"/>
                <w:szCs w:val="28"/>
              </w:rPr>
            </w:pPr>
            <w:r w:rsidRPr="005263E8">
              <w:rPr>
                <w:sz w:val="28"/>
                <w:szCs w:val="28"/>
              </w:rPr>
              <w:t>Финансовое обеспечение Государственной программы составляет 8 037 109,723 рублей, в том числе:</w:t>
            </w:r>
          </w:p>
          <w:p w:rsidR="00B05C3D" w:rsidRPr="005263E8" w:rsidRDefault="00B05C3D" w:rsidP="00EF0056">
            <w:pPr>
              <w:widowControl w:val="0"/>
              <w:autoSpaceDE w:val="0"/>
              <w:autoSpaceDN w:val="0"/>
              <w:jc w:val="both"/>
              <w:rPr>
                <w:sz w:val="28"/>
                <w:szCs w:val="28"/>
              </w:rPr>
            </w:pPr>
            <w:r w:rsidRPr="005263E8">
              <w:rPr>
                <w:sz w:val="28"/>
                <w:szCs w:val="28"/>
              </w:rPr>
              <w:t>2020 год – 1 974 195,723 тыс. рублей,</w:t>
            </w:r>
          </w:p>
          <w:p w:rsidR="00B05C3D" w:rsidRPr="005263E8" w:rsidRDefault="00B05C3D" w:rsidP="00EF0056">
            <w:pPr>
              <w:widowControl w:val="0"/>
              <w:autoSpaceDE w:val="0"/>
              <w:autoSpaceDN w:val="0"/>
              <w:jc w:val="both"/>
              <w:rPr>
                <w:sz w:val="28"/>
                <w:szCs w:val="28"/>
              </w:rPr>
            </w:pPr>
            <w:r w:rsidRPr="005263E8">
              <w:rPr>
                <w:sz w:val="28"/>
                <w:szCs w:val="28"/>
              </w:rPr>
              <w:t>2021 год – 2 478 040,313 тыс. рублей,</w:t>
            </w:r>
          </w:p>
          <w:p w:rsidR="00B05C3D" w:rsidRPr="005263E8" w:rsidRDefault="00B05C3D" w:rsidP="00EF0056">
            <w:pPr>
              <w:widowControl w:val="0"/>
              <w:autoSpaceDE w:val="0"/>
              <w:autoSpaceDN w:val="0"/>
              <w:jc w:val="both"/>
              <w:rPr>
                <w:sz w:val="28"/>
                <w:szCs w:val="28"/>
              </w:rPr>
            </w:pPr>
            <w:r w:rsidRPr="005263E8">
              <w:rPr>
                <w:sz w:val="28"/>
                <w:szCs w:val="28"/>
              </w:rPr>
              <w:t>2022 год – 1 257 738,792 тыс. рублей,</w:t>
            </w:r>
          </w:p>
          <w:p w:rsidR="00B05C3D" w:rsidRPr="005263E8" w:rsidRDefault="00B05C3D" w:rsidP="00EF0056">
            <w:pPr>
              <w:widowControl w:val="0"/>
              <w:autoSpaceDE w:val="0"/>
              <w:autoSpaceDN w:val="0"/>
              <w:jc w:val="both"/>
              <w:rPr>
                <w:sz w:val="28"/>
                <w:szCs w:val="28"/>
              </w:rPr>
            </w:pPr>
            <w:r w:rsidRPr="005263E8">
              <w:rPr>
                <w:sz w:val="28"/>
                <w:szCs w:val="28"/>
              </w:rPr>
              <w:t>2023 год – 1 134 614,164 тыс. рублей,</w:t>
            </w:r>
          </w:p>
          <w:p w:rsidR="00B05C3D" w:rsidRPr="005263E8" w:rsidRDefault="00B05C3D" w:rsidP="00EF0056">
            <w:pPr>
              <w:widowControl w:val="0"/>
              <w:autoSpaceDE w:val="0"/>
              <w:autoSpaceDN w:val="0"/>
              <w:jc w:val="both"/>
              <w:rPr>
                <w:sz w:val="28"/>
                <w:szCs w:val="28"/>
              </w:rPr>
            </w:pPr>
            <w:r w:rsidRPr="005263E8">
              <w:rPr>
                <w:sz w:val="28"/>
                <w:szCs w:val="28"/>
              </w:rPr>
              <w:t>2024 год – 1 192 520,731</w:t>
            </w:r>
            <w:r w:rsidRPr="005263E8">
              <w:rPr>
                <w:sz w:val="28"/>
                <w:szCs w:val="28"/>
                <w:lang w:val="en-US"/>
              </w:rPr>
              <w:t xml:space="preserve"> </w:t>
            </w:r>
            <w:r w:rsidRPr="005263E8">
              <w:rPr>
                <w:sz w:val="28"/>
                <w:szCs w:val="28"/>
              </w:rPr>
              <w:t>тыс. рублей</w:t>
            </w:r>
          </w:p>
        </w:tc>
      </w:tr>
    </w:tbl>
    <w:p w:rsidR="00B05C3D" w:rsidRPr="005263E8" w:rsidRDefault="00B05C3D" w:rsidP="00B05C3D">
      <w:pPr>
        <w:autoSpaceDE w:val="0"/>
        <w:autoSpaceDN w:val="0"/>
        <w:adjustRightInd w:val="0"/>
        <w:jc w:val="both"/>
        <w:outlineLvl w:val="0"/>
        <w:rPr>
          <w:sz w:val="28"/>
          <w:szCs w:val="28"/>
        </w:rPr>
      </w:pPr>
      <w:r w:rsidRPr="005263E8">
        <w:rPr>
          <w:sz w:val="28"/>
          <w:szCs w:val="28"/>
        </w:rPr>
        <w:t>»;</w:t>
      </w:r>
    </w:p>
    <w:p w:rsidR="00B05C3D" w:rsidRPr="005263E8" w:rsidRDefault="00B05C3D" w:rsidP="00B05C3D">
      <w:pPr>
        <w:autoSpaceDE w:val="0"/>
        <w:autoSpaceDN w:val="0"/>
        <w:adjustRightInd w:val="0"/>
        <w:ind w:firstLine="708"/>
        <w:jc w:val="both"/>
        <w:outlineLvl w:val="0"/>
        <w:rPr>
          <w:sz w:val="28"/>
          <w:szCs w:val="28"/>
        </w:rPr>
      </w:pPr>
      <w:r w:rsidRPr="005263E8">
        <w:rPr>
          <w:sz w:val="28"/>
          <w:szCs w:val="28"/>
        </w:rPr>
        <w:t>2) Раздел 3 Государственной программы (Цель, задачи и ожидаемые результаты Государственной программы) дополнить абзацами семнадцать и восемнадцать следующего содержания:</w:t>
      </w:r>
    </w:p>
    <w:p w:rsidR="00B05C3D" w:rsidRPr="005263E8" w:rsidRDefault="00B05C3D" w:rsidP="00B05C3D">
      <w:pPr>
        <w:autoSpaceDE w:val="0"/>
        <w:autoSpaceDN w:val="0"/>
        <w:adjustRightInd w:val="0"/>
        <w:ind w:firstLine="708"/>
        <w:jc w:val="both"/>
        <w:outlineLvl w:val="0"/>
        <w:rPr>
          <w:sz w:val="28"/>
          <w:szCs w:val="28"/>
        </w:rPr>
      </w:pPr>
      <w:r w:rsidRPr="005263E8">
        <w:rPr>
          <w:sz w:val="28"/>
          <w:szCs w:val="28"/>
        </w:rPr>
        <w:t xml:space="preserve"> </w:t>
      </w:r>
      <w:proofErr w:type="gramStart"/>
      <w:r w:rsidRPr="005263E8">
        <w:rPr>
          <w:sz w:val="28"/>
          <w:szCs w:val="28"/>
        </w:rPr>
        <w:t xml:space="preserve">«Перечень сельских населенных пунктов и рабочих поселков, входящих в состав городских поселений Ленинградской области, предусмотренный Правилами предоставления и распределения субсидий из федерального бюджета бюджетам субъектов Российской Федерации на </w:t>
      </w:r>
      <w:r w:rsidRPr="005263E8">
        <w:rPr>
          <w:sz w:val="28"/>
          <w:szCs w:val="28"/>
        </w:rPr>
        <w:lastRenderedPageBreak/>
        <w:t>улучшение жилищных условий граждан, проживающих на сельских территориях, Правилами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w:t>
      </w:r>
      <w:proofErr w:type="gramEnd"/>
      <w:r w:rsidRPr="005263E8">
        <w:rPr>
          <w:sz w:val="28"/>
          <w:szCs w:val="28"/>
        </w:rPr>
        <w:t xml:space="preserve"> </w:t>
      </w:r>
      <w:proofErr w:type="gramStart"/>
      <w:r w:rsidRPr="005263E8">
        <w:rPr>
          <w:sz w:val="28"/>
          <w:szCs w:val="28"/>
        </w:rPr>
        <w:t>жилья, предоставляемого по договору найма жилого помещения, Правилами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Правилами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w:t>
      </w:r>
      <w:proofErr w:type="gramEnd"/>
      <w:r w:rsidRPr="005263E8">
        <w:rPr>
          <w:sz w:val="28"/>
          <w:szCs w:val="28"/>
        </w:rPr>
        <w:t xml:space="preserve">, </w:t>
      </w:r>
      <w:proofErr w:type="gramStart"/>
      <w:r w:rsidRPr="005263E8">
        <w:rPr>
          <w:sz w:val="28"/>
          <w:szCs w:val="28"/>
        </w:rPr>
        <w:t>Правилами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Правилами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Правилами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Правилами предоставления и</w:t>
      </w:r>
      <w:proofErr w:type="gramEnd"/>
      <w:r w:rsidRPr="005263E8">
        <w:rPr>
          <w:sz w:val="28"/>
          <w:szCs w:val="28"/>
        </w:rPr>
        <w:t xml:space="preserve"> </w:t>
      </w:r>
      <w:proofErr w:type="gramStart"/>
      <w:r w:rsidRPr="005263E8">
        <w:rPr>
          <w:sz w:val="28"/>
          <w:szCs w:val="28"/>
        </w:rPr>
        <w:t>распределения субсидий из федерального бюджета бюджетам субъектов Российской Федерации на обеспечение комплексного развития сельских территорий, утвержденных постановлением Правительства Российской Федерации от 31.05.2019 №696,  Правилами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утвержденных постановлением Правительства Российской</w:t>
      </w:r>
      <w:proofErr w:type="gramEnd"/>
      <w:r w:rsidRPr="005263E8">
        <w:rPr>
          <w:sz w:val="28"/>
          <w:szCs w:val="28"/>
        </w:rPr>
        <w:t xml:space="preserve"> Федерации от 26.11.2019 № 1514, Правилами предоставления субсидий из федерального бюджета российским кредитным организациям и акционерному обществу «ДОМ</w:t>
      </w:r>
      <w:proofErr w:type="gramStart"/>
      <w:r w:rsidRPr="005263E8">
        <w:rPr>
          <w:sz w:val="28"/>
          <w:szCs w:val="28"/>
        </w:rPr>
        <w:t>.Р</w:t>
      </w:r>
      <w:proofErr w:type="gramEnd"/>
      <w:r w:rsidRPr="005263E8">
        <w:rPr>
          <w:sz w:val="28"/>
          <w:szCs w:val="28"/>
        </w:rP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утвержденных постановлением Правительства Российской Федерации от 30.11.2019 № 1567, Правилами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w:t>
      </w:r>
      <w:proofErr w:type="gramStart"/>
      <w:r w:rsidRPr="005263E8">
        <w:rPr>
          <w:sz w:val="28"/>
          <w:szCs w:val="28"/>
        </w:rPr>
        <w:t>.Р</w:t>
      </w:r>
      <w:proofErr w:type="gramEnd"/>
      <w:r w:rsidRPr="005263E8">
        <w:rPr>
          <w:sz w:val="28"/>
          <w:szCs w:val="28"/>
        </w:rPr>
        <w:t xml:space="preserve">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w:t>
      </w:r>
      <w:r w:rsidRPr="005263E8">
        <w:rPr>
          <w:sz w:val="28"/>
          <w:szCs w:val="28"/>
        </w:rPr>
        <w:lastRenderedPageBreak/>
        <w:t>развитие инженерной и транспортной инфраструктуры, строительство жилых зданий по льготной ставке, утвержденных постановлением Правительства Российской Федерации от 24.12.2019 № 1804, определяется в соответствии с Приложением 5 к Государственной</w:t>
      </w:r>
      <w:r w:rsidRPr="005263E8">
        <w:rPr>
          <w:sz w:val="28"/>
          <w:szCs w:val="28"/>
        </w:rPr>
        <w:tab/>
        <w:t xml:space="preserve"> программе.</w:t>
      </w:r>
    </w:p>
    <w:p w:rsidR="00B05C3D" w:rsidRPr="005263E8" w:rsidRDefault="00B05C3D" w:rsidP="00B05C3D">
      <w:pPr>
        <w:autoSpaceDE w:val="0"/>
        <w:autoSpaceDN w:val="0"/>
        <w:adjustRightInd w:val="0"/>
        <w:ind w:firstLine="708"/>
        <w:jc w:val="both"/>
        <w:outlineLvl w:val="0"/>
        <w:rPr>
          <w:sz w:val="28"/>
          <w:szCs w:val="28"/>
        </w:rPr>
      </w:pPr>
      <w:proofErr w:type="gramStart"/>
      <w:r w:rsidRPr="005263E8">
        <w:rPr>
          <w:sz w:val="28"/>
          <w:szCs w:val="28"/>
        </w:rPr>
        <w:t>Перечень сельских агломераций, предусмотренный Правилами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утвержденных постановлением Правительства Российской Федерации от 31.05.2019 №696,  Правилами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w:t>
      </w:r>
      <w:proofErr w:type="gramEnd"/>
      <w:r w:rsidRPr="005263E8">
        <w:rPr>
          <w:sz w:val="28"/>
          <w:szCs w:val="28"/>
        </w:rPr>
        <w:t xml:space="preserve"> уровня благоустройства домовладений, утвержденных постановлением Правительства Российской Федерации от 26.11.2019 № 1514, Правилами предоставления субсидий из федерального бюджета российским кредитным организациям и акционерному обществу «ДОМ</w:t>
      </w:r>
      <w:proofErr w:type="gramStart"/>
      <w:r w:rsidRPr="005263E8">
        <w:rPr>
          <w:sz w:val="28"/>
          <w:szCs w:val="28"/>
        </w:rPr>
        <w:t>.Р</w:t>
      </w:r>
      <w:proofErr w:type="gramEnd"/>
      <w:r w:rsidRPr="005263E8">
        <w:rPr>
          <w:sz w:val="28"/>
          <w:szCs w:val="28"/>
        </w:rP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утвержденных постановлением Правительства Российской Федерации от 30.11.2019 № 1567, Правилами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w:t>
      </w:r>
      <w:proofErr w:type="gramStart"/>
      <w:r w:rsidRPr="005263E8">
        <w:rPr>
          <w:sz w:val="28"/>
          <w:szCs w:val="28"/>
        </w:rPr>
        <w:t>.Р</w:t>
      </w:r>
      <w:proofErr w:type="gramEnd"/>
      <w:r w:rsidRPr="005263E8">
        <w:rPr>
          <w:sz w:val="28"/>
          <w:szCs w:val="28"/>
        </w:rPr>
        <w:t>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утвержденных постановлением Правительства Российской Федерации от 24.12.2019 № 1804, определяется в соответствии с Приложением 6 к Государственной</w:t>
      </w:r>
      <w:r w:rsidRPr="005263E8">
        <w:rPr>
          <w:sz w:val="28"/>
          <w:szCs w:val="28"/>
        </w:rPr>
        <w:tab/>
        <w:t xml:space="preserve"> программе</w:t>
      </w:r>
      <w:proofErr w:type="gramStart"/>
      <w:r w:rsidRPr="005263E8">
        <w:rPr>
          <w:sz w:val="28"/>
          <w:szCs w:val="28"/>
        </w:rPr>
        <w:t>.»</w:t>
      </w:r>
      <w:proofErr w:type="gramEnd"/>
    </w:p>
    <w:p w:rsidR="00B05C3D" w:rsidRPr="005263E8" w:rsidRDefault="00B05C3D" w:rsidP="00B05C3D">
      <w:pPr>
        <w:autoSpaceDE w:val="0"/>
        <w:autoSpaceDN w:val="0"/>
        <w:adjustRightInd w:val="0"/>
        <w:ind w:firstLine="708"/>
        <w:jc w:val="both"/>
        <w:outlineLvl w:val="0"/>
        <w:rPr>
          <w:sz w:val="28"/>
          <w:szCs w:val="28"/>
        </w:rPr>
      </w:pPr>
      <w:r w:rsidRPr="005263E8">
        <w:rPr>
          <w:sz w:val="28"/>
          <w:szCs w:val="28"/>
        </w:rPr>
        <w:t>3) В паспорте подпрограммы «Современный облик сельских территорий Ленинградской области» позицию «Финансовое обеспечение подпрограммы» изложить в следующей редакции:</w:t>
      </w:r>
    </w:p>
    <w:p w:rsidR="00B05C3D" w:rsidRPr="005263E8" w:rsidRDefault="00B05C3D" w:rsidP="00B05C3D">
      <w:pPr>
        <w:autoSpaceDE w:val="0"/>
        <w:autoSpaceDN w:val="0"/>
        <w:adjustRightInd w:val="0"/>
        <w:ind w:firstLine="708"/>
        <w:jc w:val="both"/>
        <w:outlineLvl w:val="0"/>
        <w:rPr>
          <w:sz w:val="28"/>
          <w:szCs w:val="28"/>
        </w:rPr>
      </w:pPr>
      <w:r w:rsidRPr="005263E8">
        <w:rPr>
          <w:sz w:val="28"/>
          <w:szCs w:val="28"/>
        </w:rPr>
        <w:t>«</w:t>
      </w: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05C3D" w:rsidRPr="005263E8" w:rsidTr="00EF0056">
        <w:tc>
          <w:tcPr>
            <w:tcW w:w="1984" w:type="dxa"/>
            <w:tcBorders>
              <w:top w:val="single" w:sz="4" w:space="0" w:color="auto"/>
              <w:bottom w:val="single" w:sz="4" w:space="0" w:color="auto"/>
            </w:tcBorders>
          </w:tcPr>
          <w:p w:rsidR="00B05C3D" w:rsidRPr="005263E8" w:rsidRDefault="00B05C3D" w:rsidP="00EF0056">
            <w:pPr>
              <w:pStyle w:val="ConsPlusNormal"/>
              <w:rPr>
                <w:rFonts w:ascii="Times New Roman" w:hAnsi="Times New Roman" w:cs="Times New Roman"/>
                <w:sz w:val="28"/>
                <w:szCs w:val="28"/>
              </w:rPr>
            </w:pPr>
            <w:r w:rsidRPr="005263E8">
              <w:rPr>
                <w:rFonts w:ascii="Times New Roman" w:hAnsi="Times New Roman" w:cs="Times New Roman"/>
                <w:sz w:val="28"/>
                <w:szCs w:val="28"/>
              </w:rPr>
              <w:t xml:space="preserve">Финансовое обеспечение подпрограммы </w:t>
            </w:r>
          </w:p>
        </w:tc>
        <w:tc>
          <w:tcPr>
            <w:tcW w:w="7087" w:type="dxa"/>
            <w:tcBorders>
              <w:top w:val="single" w:sz="4" w:space="0" w:color="auto"/>
              <w:bottom w:val="single" w:sz="4" w:space="0" w:color="auto"/>
            </w:tcBorders>
          </w:tcPr>
          <w:p w:rsidR="00B05C3D" w:rsidRPr="005263E8" w:rsidRDefault="00B05C3D" w:rsidP="00EF0056">
            <w:pPr>
              <w:pStyle w:val="ConsPlusNormal"/>
              <w:jc w:val="both"/>
              <w:rPr>
                <w:rFonts w:ascii="Times New Roman" w:hAnsi="Times New Roman" w:cs="Times New Roman"/>
                <w:sz w:val="28"/>
                <w:szCs w:val="28"/>
              </w:rPr>
            </w:pPr>
            <w:r w:rsidRPr="005263E8">
              <w:rPr>
                <w:rFonts w:ascii="Times New Roman" w:hAnsi="Times New Roman" w:cs="Times New Roman"/>
                <w:sz w:val="28"/>
                <w:szCs w:val="28"/>
              </w:rPr>
              <w:t xml:space="preserve">Финансовое обеспечение подпрограммы составляет </w:t>
            </w:r>
          </w:p>
          <w:p w:rsidR="00B05C3D" w:rsidRPr="005263E8" w:rsidRDefault="00B05C3D" w:rsidP="00EF0056">
            <w:pPr>
              <w:pStyle w:val="ConsPlusNormal"/>
              <w:jc w:val="both"/>
              <w:rPr>
                <w:rFonts w:ascii="Times New Roman" w:hAnsi="Times New Roman" w:cs="Times New Roman"/>
                <w:sz w:val="28"/>
                <w:szCs w:val="28"/>
              </w:rPr>
            </w:pPr>
            <w:r w:rsidRPr="005263E8">
              <w:rPr>
                <w:rFonts w:ascii="Times New Roman" w:hAnsi="Times New Roman" w:cs="Times New Roman"/>
                <w:sz w:val="28"/>
                <w:szCs w:val="28"/>
              </w:rPr>
              <w:t>3 066 255,401 тыс. рублей, в том числе:</w:t>
            </w:r>
          </w:p>
          <w:p w:rsidR="00B05C3D" w:rsidRPr="005263E8" w:rsidRDefault="00B05C3D" w:rsidP="00EF0056">
            <w:pPr>
              <w:pStyle w:val="ConsPlusNormal"/>
              <w:jc w:val="both"/>
              <w:rPr>
                <w:rFonts w:ascii="Times New Roman" w:hAnsi="Times New Roman" w:cs="Times New Roman"/>
                <w:sz w:val="28"/>
                <w:szCs w:val="28"/>
              </w:rPr>
            </w:pPr>
          </w:p>
          <w:p w:rsidR="00B05C3D" w:rsidRPr="005263E8" w:rsidRDefault="00B05C3D" w:rsidP="00EF0056">
            <w:pPr>
              <w:pStyle w:val="ConsPlusNormal"/>
              <w:jc w:val="both"/>
              <w:rPr>
                <w:rFonts w:ascii="Times New Roman" w:hAnsi="Times New Roman" w:cs="Times New Roman"/>
                <w:sz w:val="28"/>
                <w:szCs w:val="28"/>
              </w:rPr>
            </w:pPr>
            <w:r w:rsidRPr="005263E8">
              <w:rPr>
                <w:rFonts w:ascii="Times New Roman" w:hAnsi="Times New Roman" w:cs="Times New Roman"/>
                <w:sz w:val="28"/>
                <w:szCs w:val="28"/>
              </w:rPr>
              <w:t>2020 год – 1 271 690,197 тыс. рублей,</w:t>
            </w:r>
          </w:p>
          <w:p w:rsidR="00B05C3D" w:rsidRPr="005263E8" w:rsidRDefault="00B05C3D" w:rsidP="00EF0056">
            <w:pPr>
              <w:pStyle w:val="ConsPlusNormal"/>
              <w:jc w:val="both"/>
              <w:rPr>
                <w:rFonts w:ascii="Times New Roman" w:hAnsi="Times New Roman" w:cs="Times New Roman"/>
                <w:sz w:val="28"/>
                <w:szCs w:val="28"/>
              </w:rPr>
            </w:pPr>
            <w:r w:rsidRPr="005263E8">
              <w:rPr>
                <w:rFonts w:ascii="Times New Roman" w:hAnsi="Times New Roman" w:cs="Times New Roman"/>
                <w:sz w:val="28"/>
                <w:szCs w:val="28"/>
              </w:rPr>
              <w:t>2021 год – 1 423 519,814 тыс. рублей,</w:t>
            </w:r>
          </w:p>
          <w:p w:rsidR="00B05C3D" w:rsidRPr="005263E8" w:rsidRDefault="00B05C3D" w:rsidP="00EF0056">
            <w:pPr>
              <w:pStyle w:val="ConsPlusNormal"/>
              <w:jc w:val="both"/>
              <w:rPr>
                <w:rFonts w:ascii="Times New Roman" w:hAnsi="Times New Roman" w:cs="Times New Roman"/>
                <w:sz w:val="28"/>
                <w:szCs w:val="28"/>
              </w:rPr>
            </w:pPr>
            <w:r w:rsidRPr="005263E8">
              <w:rPr>
                <w:rFonts w:ascii="Times New Roman" w:hAnsi="Times New Roman" w:cs="Times New Roman"/>
                <w:sz w:val="28"/>
                <w:szCs w:val="28"/>
              </w:rPr>
              <w:t>2022 год – 127 568,000 тыс. рублей,</w:t>
            </w:r>
          </w:p>
          <w:p w:rsidR="00B05C3D" w:rsidRPr="005263E8" w:rsidRDefault="00B05C3D" w:rsidP="00EF0056">
            <w:pPr>
              <w:pStyle w:val="ConsPlusNormal"/>
              <w:jc w:val="both"/>
              <w:rPr>
                <w:rFonts w:ascii="Times New Roman" w:hAnsi="Times New Roman" w:cs="Times New Roman"/>
                <w:sz w:val="28"/>
                <w:szCs w:val="28"/>
              </w:rPr>
            </w:pPr>
            <w:r w:rsidRPr="005263E8">
              <w:rPr>
                <w:rFonts w:ascii="Times New Roman" w:hAnsi="Times New Roman" w:cs="Times New Roman"/>
                <w:sz w:val="28"/>
                <w:szCs w:val="28"/>
              </w:rPr>
              <w:t>2023 год – 332 373,139 тыс. рублей,</w:t>
            </w:r>
          </w:p>
          <w:p w:rsidR="00B05C3D" w:rsidRPr="005263E8" w:rsidRDefault="00B05C3D" w:rsidP="00EF0056">
            <w:pPr>
              <w:pStyle w:val="ConsPlusNormal"/>
              <w:jc w:val="both"/>
              <w:rPr>
                <w:rFonts w:ascii="Times New Roman" w:hAnsi="Times New Roman" w:cs="Times New Roman"/>
                <w:sz w:val="28"/>
                <w:szCs w:val="28"/>
              </w:rPr>
            </w:pPr>
            <w:r w:rsidRPr="005263E8">
              <w:rPr>
                <w:rFonts w:ascii="Times New Roman" w:hAnsi="Times New Roman" w:cs="Times New Roman"/>
                <w:sz w:val="28"/>
                <w:szCs w:val="28"/>
              </w:rPr>
              <w:t>2024 год – 347 534,851 тыс. рублей</w:t>
            </w:r>
          </w:p>
        </w:tc>
      </w:tr>
    </w:tbl>
    <w:p w:rsidR="00B05C3D" w:rsidRPr="005263E8" w:rsidRDefault="00B05C3D" w:rsidP="00B05C3D">
      <w:pPr>
        <w:autoSpaceDE w:val="0"/>
        <w:autoSpaceDN w:val="0"/>
        <w:adjustRightInd w:val="0"/>
        <w:ind w:firstLine="708"/>
        <w:jc w:val="both"/>
        <w:outlineLvl w:val="0"/>
        <w:rPr>
          <w:sz w:val="28"/>
          <w:szCs w:val="28"/>
        </w:rPr>
      </w:pPr>
      <w:r w:rsidRPr="005263E8">
        <w:rPr>
          <w:sz w:val="28"/>
          <w:szCs w:val="28"/>
        </w:rPr>
        <w:lastRenderedPageBreak/>
        <w:t>»;</w:t>
      </w:r>
    </w:p>
    <w:p w:rsidR="00B05C3D" w:rsidRPr="005263E8" w:rsidRDefault="00B05C3D" w:rsidP="00B05C3D">
      <w:pPr>
        <w:autoSpaceDE w:val="0"/>
        <w:autoSpaceDN w:val="0"/>
        <w:adjustRightInd w:val="0"/>
        <w:ind w:firstLine="708"/>
        <w:jc w:val="both"/>
        <w:outlineLvl w:val="0"/>
        <w:rPr>
          <w:sz w:val="28"/>
          <w:szCs w:val="28"/>
        </w:rPr>
      </w:pPr>
    </w:p>
    <w:p w:rsidR="00B05C3D" w:rsidRPr="005263E8" w:rsidRDefault="00B05C3D" w:rsidP="00B05C3D">
      <w:pPr>
        <w:autoSpaceDE w:val="0"/>
        <w:autoSpaceDN w:val="0"/>
        <w:adjustRightInd w:val="0"/>
        <w:ind w:firstLine="708"/>
        <w:jc w:val="both"/>
        <w:outlineLvl w:val="0"/>
        <w:rPr>
          <w:sz w:val="28"/>
          <w:szCs w:val="28"/>
          <w:highlight w:val="yellow"/>
        </w:rPr>
      </w:pPr>
    </w:p>
    <w:p w:rsidR="00B05C3D" w:rsidRPr="005263E8" w:rsidRDefault="00B05C3D" w:rsidP="00B05C3D">
      <w:pPr>
        <w:autoSpaceDE w:val="0"/>
        <w:autoSpaceDN w:val="0"/>
        <w:adjustRightInd w:val="0"/>
        <w:ind w:firstLine="708"/>
        <w:jc w:val="both"/>
        <w:outlineLvl w:val="0"/>
        <w:rPr>
          <w:sz w:val="28"/>
          <w:szCs w:val="28"/>
          <w:highlight w:val="yellow"/>
        </w:rPr>
      </w:pPr>
    </w:p>
    <w:p w:rsidR="00B05C3D" w:rsidRPr="005263E8" w:rsidRDefault="00B05C3D" w:rsidP="00B05C3D">
      <w:pPr>
        <w:autoSpaceDE w:val="0"/>
        <w:autoSpaceDN w:val="0"/>
        <w:adjustRightInd w:val="0"/>
        <w:ind w:firstLine="708"/>
        <w:jc w:val="both"/>
        <w:outlineLvl w:val="0"/>
        <w:rPr>
          <w:sz w:val="28"/>
          <w:szCs w:val="28"/>
          <w:highlight w:val="yellow"/>
        </w:rPr>
      </w:pPr>
    </w:p>
    <w:p w:rsidR="00B05C3D" w:rsidRPr="005263E8" w:rsidRDefault="00B05C3D" w:rsidP="00B05C3D">
      <w:pPr>
        <w:autoSpaceDE w:val="0"/>
        <w:autoSpaceDN w:val="0"/>
        <w:adjustRightInd w:val="0"/>
        <w:ind w:firstLine="708"/>
        <w:jc w:val="both"/>
        <w:outlineLvl w:val="0"/>
        <w:rPr>
          <w:sz w:val="28"/>
          <w:szCs w:val="28"/>
          <w:highlight w:val="yellow"/>
        </w:rPr>
      </w:pPr>
    </w:p>
    <w:p w:rsidR="00B05C3D" w:rsidRPr="005263E8" w:rsidRDefault="00B05C3D" w:rsidP="00B05C3D">
      <w:pPr>
        <w:autoSpaceDE w:val="0"/>
        <w:autoSpaceDN w:val="0"/>
        <w:adjustRightInd w:val="0"/>
        <w:ind w:firstLine="708"/>
        <w:jc w:val="both"/>
        <w:outlineLvl w:val="0"/>
        <w:rPr>
          <w:sz w:val="28"/>
          <w:szCs w:val="28"/>
          <w:highlight w:val="yellow"/>
        </w:rPr>
      </w:pPr>
    </w:p>
    <w:p w:rsidR="00B05C3D" w:rsidRPr="005263E8" w:rsidRDefault="00B05C3D" w:rsidP="00B05C3D">
      <w:pPr>
        <w:autoSpaceDE w:val="0"/>
        <w:autoSpaceDN w:val="0"/>
        <w:adjustRightInd w:val="0"/>
        <w:ind w:firstLine="708"/>
        <w:jc w:val="both"/>
        <w:outlineLvl w:val="0"/>
        <w:rPr>
          <w:sz w:val="28"/>
          <w:szCs w:val="28"/>
          <w:highlight w:val="yellow"/>
        </w:rPr>
        <w:sectPr w:rsidR="00B05C3D" w:rsidRPr="005263E8">
          <w:pgSz w:w="11906" w:h="16838"/>
          <w:pgMar w:top="1134" w:right="850" w:bottom="1134" w:left="1701" w:header="708" w:footer="708" w:gutter="0"/>
          <w:cols w:space="708"/>
          <w:docGrid w:linePitch="360"/>
        </w:sectPr>
      </w:pPr>
    </w:p>
    <w:p w:rsidR="00B05C3D" w:rsidRPr="005263E8" w:rsidRDefault="00B05C3D" w:rsidP="00B05C3D">
      <w:pPr>
        <w:autoSpaceDE w:val="0"/>
        <w:autoSpaceDN w:val="0"/>
        <w:adjustRightInd w:val="0"/>
        <w:ind w:firstLine="708"/>
        <w:jc w:val="both"/>
        <w:outlineLvl w:val="0"/>
        <w:rPr>
          <w:sz w:val="28"/>
          <w:szCs w:val="28"/>
        </w:rPr>
      </w:pPr>
      <w:r w:rsidRPr="005263E8">
        <w:rPr>
          <w:sz w:val="28"/>
          <w:szCs w:val="28"/>
        </w:rPr>
        <w:lastRenderedPageBreak/>
        <w:t>4) Приложение 4 к Государственной программе (План реализации государственной программы Ленинградской области «Комплексное развитие сельских территорий Ленинградской области») изложить в следующей редакции:</w:t>
      </w:r>
    </w:p>
    <w:p w:rsidR="00B05C3D" w:rsidRPr="005263E8" w:rsidRDefault="00B05C3D" w:rsidP="00B05C3D">
      <w:pPr>
        <w:ind w:left="8496"/>
        <w:rPr>
          <w:sz w:val="28"/>
          <w:szCs w:val="28"/>
        </w:rPr>
      </w:pPr>
      <w:r w:rsidRPr="005263E8">
        <w:rPr>
          <w:sz w:val="28"/>
          <w:szCs w:val="28"/>
        </w:rPr>
        <w:t>«Приложение 4 к Государственной программе</w:t>
      </w:r>
    </w:p>
    <w:tbl>
      <w:tblPr>
        <w:tblW w:w="15218" w:type="dxa"/>
        <w:tblInd w:w="93" w:type="dxa"/>
        <w:tblLayout w:type="fixed"/>
        <w:tblLook w:val="04A0" w:firstRow="1" w:lastRow="0" w:firstColumn="1" w:lastColumn="0" w:noHBand="0" w:noVBand="1"/>
      </w:tblPr>
      <w:tblGrid>
        <w:gridCol w:w="2283"/>
        <w:gridCol w:w="2835"/>
        <w:gridCol w:w="1120"/>
        <w:gridCol w:w="1960"/>
        <w:gridCol w:w="1600"/>
        <w:gridCol w:w="1900"/>
        <w:gridCol w:w="1660"/>
        <w:gridCol w:w="1860"/>
      </w:tblGrid>
      <w:tr w:rsidR="00B05C3D" w:rsidRPr="005263E8" w:rsidTr="00EF0056">
        <w:trPr>
          <w:trHeight w:val="765"/>
        </w:trPr>
        <w:tc>
          <w:tcPr>
            <w:tcW w:w="1521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05C3D" w:rsidRPr="005263E8" w:rsidRDefault="00B05C3D" w:rsidP="00EF0056">
            <w:pPr>
              <w:jc w:val="center"/>
              <w:rPr>
                <w:b/>
                <w:bCs/>
                <w:sz w:val="20"/>
                <w:szCs w:val="26"/>
              </w:rPr>
            </w:pPr>
            <w:r w:rsidRPr="005263E8">
              <w:rPr>
                <w:b/>
                <w:bCs/>
                <w:sz w:val="20"/>
                <w:szCs w:val="26"/>
              </w:rPr>
              <w:t xml:space="preserve">ПЛАН РЕАЛИЗАЦИИ ГОСУДАРСТВЕННОЙ ПРОГРАММЫ ЛЕНИНГРАДСКОЙ ОБЛАСТИ </w:t>
            </w:r>
            <w:r w:rsidRPr="005263E8">
              <w:rPr>
                <w:b/>
                <w:bCs/>
                <w:sz w:val="20"/>
                <w:szCs w:val="26"/>
              </w:rPr>
              <w:br/>
              <w:t>"КОМПЛЕКСНОЕ РАЗВИТИЕ СЕЛЬСКИХ ТЕРРИТОРИЙ ЛЕНИНГРАДСКОЙ ОБЛАСТИ"</w:t>
            </w:r>
          </w:p>
        </w:tc>
      </w:tr>
      <w:tr w:rsidR="00B05C3D" w:rsidRPr="005263E8" w:rsidTr="00EF0056">
        <w:trPr>
          <w:trHeight w:val="285"/>
        </w:trPr>
        <w:tc>
          <w:tcPr>
            <w:tcW w:w="2283" w:type="dxa"/>
            <w:tcBorders>
              <w:top w:val="nil"/>
              <w:left w:val="nil"/>
              <w:bottom w:val="nil"/>
              <w:right w:val="nil"/>
            </w:tcBorders>
            <w:shd w:val="clear" w:color="auto" w:fill="auto"/>
            <w:noWrap/>
            <w:vAlign w:val="bottom"/>
            <w:hideMark/>
          </w:tcPr>
          <w:p w:rsidR="00B05C3D" w:rsidRPr="005263E8" w:rsidRDefault="00B05C3D" w:rsidP="00EF0056">
            <w:pPr>
              <w:rPr>
                <w:rFonts w:ascii="Arial" w:hAnsi="Arial" w:cs="Arial"/>
                <w:sz w:val="20"/>
                <w:szCs w:val="16"/>
              </w:rPr>
            </w:pPr>
          </w:p>
        </w:tc>
        <w:tc>
          <w:tcPr>
            <w:tcW w:w="2835" w:type="dxa"/>
            <w:tcBorders>
              <w:top w:val="nil"/>
              <w:left w:val="nil"/>
              <w:bottom w:val="nil"/>
              <w:right w:val="nil"/>
            </w:tcBorders>
            <w:shd w:val="clear" w:color="auto" w:fill="auto"/>
            <w:noWrap/>
            <w:vAlign w:val="center"/>
            <w:hideMark/>
          </w:tcPr>
          <w:p w:rsidR="00B05C3D" w:rsidRPr="005263E8" w:rsidRDefault="00B05C3D" w:rsidP="00EF0056">
            <w:pPr>
              <w:rPr>
                <w:rFonts w:ascii="Arial" w:hAnsi="Arial" w:cs="Arial"/>
                <w:sz w:val="20"/>
                <w:szCs w:val="16"/>
              </w:rPr>
            </w:pPr>
          </w:p>
        </w:tc>
        <w:tc>
          <w:tcPr>
            <w:tcW w:w="1120" w:type="dxa"/>
            <w:tcBorders>
              <w:top w:val="nil"/>
              <w:left w:val="nil"/>
              <w:bottom w:val="nil"/>
              <w:right w:val="nil"/>
            </w:tcBorders>
            <w:shd w:val="clear" w:color="auto" w:fill="auto"/>
            <w:noWrap/>
            <w:vAlign w:val="bottom"/>
            <w:hideMark/>
          </w:tcPr>
          <w:p w:rsidR="00B05C3D" w:rsidRPr="005263E8" w:rsidRDefault="00B05C3D" w:rsidP="00EF0056">
            <w:pPr>
              <w:rPr>
                <w:rFonts w:ascii="Arial" w:hAnsi="Arial" w:cs="Arial"/>
                <w:sz w:val="20"/>
                <w:szCs w:val="16"/>
              </w:rPr>
            </w:pPr>
          </w:p>
        </w:tc>
        <w:tc>
          <w:tcPr>
            <w:tcW w:w="1960" w:type="dxa"/>
            <w:tcBorders>
              <w:top w:val="nil"/>
              <w:left w:val="nil"/>
              <w:bottom w:val="nil"/>
              <w:right w:val="nil"/>
            </w:tcBorders>
            <w:shd w:val="clear" w:color="auto" w:fill="auto"/>
            <w:noWrap/>
            <w:vAlign w:val="bottom"/>
            <w:hideMark/>
          </w:tcPr>
          <w:p w:rsidR="00B05C3D" w:rsidRPr="005263E8" w:rsidRDefault="00B05C3D" w:rsidP="00EF0056">
            <w:pPr>
              <w:rPr>
                <w:rFonts w:ascii="Arial" w:hAnsi="Arial" w:cs="Arial"/>
                <w:sz w:val="20"/>
                <w:szCs w:val="16"/>
              </w:rPr>
            </w:pPr>
          </w:p>
        </w:tc>
        <w:tc>
          <w:tcPr>
            <w:tcW w:w="1600" w:type="dxa"/>
            <w:tcBorders>
              <w:top w:val="nil"/>
              <w:left w:val="nil"/>
              <w:bottom w:val="nil"/>
              <w:right w:val="nil"/>
            </w:tcBorders>
            <w:shd w:val="clear" w:color="auto" w:fill="auto"/>
            <w:noWrap/>
            <w:vAlign w:val="bottom"/>
            <w:hideMark/>
          </w:tcPr>
          <w:p w:rsidR="00B05C3D" w:rsidRPr="005263E8" w:rsidRDefault="00B05C3D" w:rsidP="00EF0056">
            <w:pPr>
              <w:rPr>
                <w:rFonts w:ascii="Arial" w:hAnsi="Arial" w:cs="Arial"/>
                <w:sz w:val="20"/>
                <w:szCs w:val="16"/>
              </w:rPr>
            </w:pPr>
          </w:p>
        </w:tc>
        <w:tc>
          <w:tcPr>
            <w:tcW w:w="1900" w:type="dxa"/>
            <w:tcBorders>
              <w:top w:val="nil"/>
              <w:left w:val="nil"/>
              <w:bottom w:val="nil"/>
              <w:right w:val="nil"/>
            </w:tcBorders>
            <w:shd w:val="clear" w:color="auto" w:fill="auto"/>
            <w:noWrap/>
            <w:vAlign w:val="bottom"/>
            <w:hideMark/>
          </w:tcPr>
          <w:p w:rsidR="00B05C3D" w:rsidRPr="005263E8" w:rsidRDefault="00B05C3D" w:rsidP="00EF0056">
            <w:pPr>
              <w:rPr>
                <w:rFonts w:ascii="Arial" w:hAnsi="Arial" w:cs="Arial"/>
                <w:sz w:val="20"/>
                <w:szCs w:val="16"/>
              </w:rPr>
            </w:pPr>
          </w:p>
        </w:tc>
        <w:tc>
          <w:tcPr>
            <w:tcW w:w="1660" w:type="dxa"/>
            <w:tcBorders>
              <w:top w:val="nil"/>
              <w:left w:val="nil"/>
              <w:bottom w:val="nil"/>
              <w:right w:val="nil"/>
            </w:tcBorders>
            <w:shd w:val="clear" w:color="auto" w:fill="auto"/>
            <w:noWrap/>
            <w:vAlign w:val="bottom"/>
            <w:hideMark/>
          </w:tcPr>
          <w:p w:rsidR="00B05C3D" w:rsidRPr="005263E8" w:rsidRDefault="00B05C3D" w:rsidP="00EF0056">
            <w:pPr>
              <w:rPr>
                <w:rFonts w:ascii="Arial" w:hAnsi="Arial" w:cs="Arial"/>
                <w:sz w:val="20"/>
                <w:szCs w:val="16"/>
              </w:rPr>
            </w:pPr>
          </w:p>
        </w:tc>
        <w:tc>
          <w:tcPr>
            <w:tcW w:w="1860" w:type="dxa"/>
            <w:tcBorders>
              <w:top w:val="nil"/>
              <w:left w:val="nil"/>
              <w:bottom w:val="nil"/>
              <w:right w:val="nil"/>
            </w:tcBorders>
            <w:shd w:val="clear" w:color="auto" w:fill="auto"/>
            <w:noWrap/>
            <w:vAlign w:val="bottom"/>
            <w:hideMark/>
          </w:tcPr>
          <w:p w:rsidR="00B05C3D" w:rsidRPr="005263E8" w:rsidRDefault="00B05C3D" w:rsidP="00EF0056">
            <w:pPr>
              <w:rPr>
                <w:rFonts w:ascii="Arial" w:hAnsi="Arial" w:cs="Arial"/>
                <w:sz w:val="20"/>
                <w:szCs w:val="16"/>
              </w:rPr>
            </w:pPr>
          </w:p>
        </w:tc>
      </w:tr>
      <w:tr w:rsidR="00B05C3D" w:rsidRPr="005263E8" w:rsidTr="00EF0056">
        <w:trPr>
          <w:trHeight w:val="570"/>
        </w:trPr>
        <w:tc>
          <w:tcPr>
            <w:tcW w:w="22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Наименование  государственной программы, подпрограммы государственной программы,  основного мероприятия, проекта</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 xml:space="preserve">Ответственный исполнитель, </w:t>
            </w:r>
            <w:r w:rsidRPr="005263E8">
              <w:rPr>
                <w:sz w:val="20"/>
              </w:rPr>
              <w:br/>
              <w:t xml:space="preserve">соисполнитель, участник               </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 xml:space="preserve">Годы </w:t>
            </w:r>
            <w:proofErr w:type="spellStart"/>
            <w:proofErr w:type="gramStart"/>
            <w:r w:rsidRPr="005263E8">
              <w:rPr>
                <w:sz w:val="20"/>
              </w:rPr>
              <w:t>реали-зации</w:t>
            </w:r>
            <w:proofErr w:type="spellEnd"/>
            <w:proofErr w:type="gramEnd"/>
          </w:p>
        </w:tc>
        <w:tc>
          <w:tcPr>
            <w:tcW w:w="8980" w:type="dxa"/>
            <w:gridSpan w:val="5"/>
            <w:tcBorders>
              <w:top w:val="single" w:sz="4" w:space="0" w:color="auto"/>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 xml:space="preserve">    Оценка расходов (тыс. руб., в ценах соответствующих лет)       </w:t>
            </w:r>
          </w:p>
        </w:tc>
      </w:tr>
      <w:tr w:rsidR="00B05C3D" w:rsidRPr="005263E8" w:rsidTr="00EF0056">
        <w:trPr>
          <w:trHeight w:val="1770"/>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B05C3D" w:rsidRPr="005263E8" w:rsidRDefault="00B05C3D" w:rsidP="00EF0056">
            <w:pPr>
              <w:rPr>
                <w:sz w:val="20"/>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B05C3D" w:rsidRPr="005263E8" w:rsidRDefault="00B05C3D" w:rsidP="00EF0056">
            <w:pPr>
              <w:rPr>
                <w:sz w:val="20"/>
              </w:rPr>
            </w:pPr>
          </w:p>
        </w:tc>
        <w:tc>
          <w:tcPr>
            <w:tcW w:w="196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Всего</w:t>
            </w:r>
          </w:p>
        </w:tc>
        <w:tc>
          <w:tcPr>
            <w:tcW w:w="160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Федеральный бюджет</w:t>
            </w:r>
          </w:p>
        </w:tc>
        <w:tc>
          <w:tcPr>
            <w:tcW w:w="190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 xml:space="preserve">Областной </w:t>
            </w:r>
            <w:r w:rsidRPr="005263E8">
              <w:rPr>
                <w:sz w:val="20"/>
              </w:rPr>
              <w:br/>
              <w:t>бюджет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 xml:space="preserve"> Местные бюджеты Ленинградской области</w:t>
            </w:r>
          </w:p>
        </w:tc>
        <w:tc>
          <w:tcPr>
            <w:tcW w:w="186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Прочие источники финансирования</w:t>
            </w:r>
          </w:p>
        </w:tc>
      </w:tr>
      <w:tr w:rsidR="00B05C3D" w:rsidRPr="005263E8" w:rsidTr="00EF0056">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1</w:t>
            </w:r>
          </w:p>
        </w:tc>
        <w:tc>
          <w:tcPr>
            <w:tcW w:w="2835"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2</w:t>
            </w:r>
          </w:p>
        </w:tc>
        <w:tc>
          <w:tcPr>
            <w:tcW w:w="112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5</w:t>
            </w:r>
          </w:p>
        </w:tc>
        <w:tc>
          <w:tcPr>
            <w:tcW w:w="196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6</w:t>
            </w:r>
          </w:p>
        </w:tc>
        <w:tc>
          <w:tcPr>
            <w:tcW w:w="160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7</w:t>
            </w:r>
          </w:p>
        </w:tc>
        <w:tc>
          <w:tcPr>
            <w:tcW w:w="190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8</w:t>
            </w:r>
          </w:p>
        </w:tc>
        <w:tc>
          <w:tcPr>
            <w:tcW w:w="166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9</w:t>
            </w:r>
          </w:p>
        </w:tc>
        <w:tc>
          <w:tcPr>
            <w:tcW w:w="186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10</w:t>
            </w:r>
          </w:p>
        </w:tc>
      </w:tr>
      <w:tr w:rsidR="00B05C3D" w:rsidRPr="005263E8" w:rsidTr="00EF0056">
        <w:trPr>
          <w:trHeight w:val="540"/>
        </w:trPr>
        <w:tc>
          <w:tcPr>
            <w:tcW w:w="1521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05C3D" w:rsidRPr="005263E8" w:rsidRDefault="00B05C3D" w:rsidP="00EF0056">
            <w:pPr>
              <w:jc w:val="center"/>
              <w:rPr>
                <w:b/>
                <w:bCs/>
                <w:sz w:val="20"/>
              </w:rPr>
            </w:pPr>
            <w:r w:rsidRPr="005263E8">
              <w:rPr>
                <w:b/>
                <w:bCs/>
                <w:sz w:val="20"/>
              </w:rPr>
              <w:t xml:space="preserve">Государственная программа Ленинградской области "Комплексное развитие сельских территорий Ленинградской области"    </w:t>
            </w:r>
          </w:p>
        </w:tc>
      </w:tr>
      <w:tr w:rsidR="00B05C3D" w:rsidRPr="005263E8" w:rsidTr="00EF0056">
        <w:trPr>
          <w:trHeight w:val="450"/>
        </w:trPr>
        <w:tc>
          <w:tcPr>
            <w:tcW w:w="5118"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B05C3D" w:rsidRPr="005263E8" w:rsidRDefault="00B05C3D" w:rsidP="00EF0056">
            <w:pPr>
              <w:rPr>
                <w:sz w:val="20"/>
              </w:rPr>
            </w:pPr>
            <w:r w:rsidRPr="005263E8">
              <w:rPr>
                <w:sz w:val="20"/>
              </w:rPr>
              <w:t xml:space="preserve">Ответственный исполнитель: </w:t>
            </w:r>
            <w:r w:rsidRPr="005263E8">
              <w:rPr>
                <w:sz w:val="20"/>
              </w:rPr>
              <w:br/>
              <w:t xml:space="preserve">Комитет по агропромышленному и </w:t>
            </w:r>
            <w:proofErr w:type="spellStart"/>
            <w:r w:rsidRPr="005263E8">
              <w:rPr>
                <w:sz w:val="20"/>
              </w:rPr>
              <w:t>рыбохозяйственному</w:t>
            </w:r>
            <w:proofErr w:type="spellEnd"/>
            <w:r w:rsidRPr="005263E8">
              <w:rPr>
                <w:sz w:val="20"/>
              </w:rPr>
              <w:t xml:space="preserve"> комплексу Ленинградской области </w:t>
            </w:r>
          </w:p>
        </w:tc>
        <w:tc>
          <w:tcPr>
            <w:tcW w:w="112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2020</w:t>
            </w:r>
          </w:p>
        </w:tc>
        <w:tc>
          <w:tcPr>
            <w:tcW w:w="196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1 974 195,723</w:t>
            </w:r>
          </w:p>
        </w:tc>
        <w:tc>
          <w:tcPr>
            <w:tcW w:w="160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354 109,200</w:t>
            </w:r>
          </w:p>
        </w:tc>
        <w:tc>
          <w:tcPr>
            <w:tcW w:w="190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1 433 734,086</w:t>
            </w:r>
          </w:p>
        </w:tc>
        <w:tc>
          <w:tcPr>
            <w:tcW w:w="166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43 784,672</w:t>
            </w:r>
          </w:p>
        </w:tc>
        <w:tc>
          <w:tcPr>
            <w:tcW w:w="186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142 567,764</w:t>
            </w:r>
          </w:p>
        </w:tc>
      </w:tr>
      <w:tr w:rsidR="00B05C3D" w:rsidRPr="005263E8" w:rsidTr="00EF0056">
        <w:trPr>
          <w:trHeight w:val="510"/>
        </w:trPr>
        <w:tc>
          <w:tcPr>
            <w:tcW w:w="5118" w:type="dxa"/>
            <w:gridSpan w:val="2"/>
            <w:vMerge/>
            <w:tcBorders>
              <w:top w:val="nil"/>
              <w:left w:val="single" w:sz="4" w:space="0" w:color="auto"/>
              <w:bottom w:val="single" w:sz="4" w:space="0" w:color="000000"/>
              <w:right w:val="single" w:sz="4" w:space="0" w:color="000000"/>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2021</w:t>
            </w:r>
          </w:p>
        </w:tc>
        <w:tc>
          <w:tcPr>
            <w:tcW w:w="196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2 478 040,313</w:t>
            </w:r>
          </w:p>
        </w:tc>
        <w:tc>
          <w:tcPr>
            <w:tcW w:w="160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590 523,400</w:t>
            </w:r>
          </w:p>
        </w:tc>
        <w:tc>
          <w:tcPr>
            <w:tcW w:w="190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1 702 100,104</w:t>
            </w:r>
          </w:p>
        </w:tc>
        <w:tc>
          <w:tcPr>
            <w:tcW w:w="166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36 703,334</w:t>
            </w:r>
          </w:p>
        </w:tc>
        <w:tc>
          <w:tcPr>
            <w:tcW w:w="186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148 713,475</w:t>
            </w:r>
          </w:p>
        </w:tc>
      </w:tr>
      <w:tr w:rsidR="00B05C3D" w:rsidRPr="005263E8" w:rsidTr="00EF0056">
        <w:trPr>
          <w:trHeight w:val="480"/>
        </w:trPr>
        <w:tc>
          <w:tcPr>
            <w:tcW w:w="5118" w:type="dxa"/>
            <w:gridSpan w:val="2"/>
            <w:vMerge/>
            <w:tcBorders>
              <w:top w:val="nil"/>
              <w:left w:val="single" w:sz="4" w:space="0" w:color="auto"/>
              <w:bottom w:val="single" w:sz="4" w:space="0" w:color="000000"/>
              <w:right w:val="single" w:sz="4" w:space="0" w:color="000000"/>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2022</w:t>
            </w:r>
          </w:p>
        </w:tc>
        <w:tc>
          <w:tcPr>
            <w:tcW w:w="196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1 257 738,792</w:t>
            </w:r>
          </w:p>
        </w:tc>
        <w:tc>
          <w:tcPr>
            <w:tcW w:w="160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202 483,100</w:t>
            </w:r>
          </w:p>
        </w:tc>
        <w:tc>
          <w:tcPr>
            <w:tcW w:w="190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902 968,330</w:t>
            </w:r>
          </w:p>
        </w:tc>
        <w:tc>
          <w:tcPr>
            <w:tcW w:w="166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9 480,281</w:t>
            </w:r>
          </w:p>
        </w:tc>
        <w:tc>
          <w:tcPr>
            <w:tcW w:w="186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142 807,081</w:t>
            </w:r>
          </w:p>
        </w:tc>
      </w:tr>
      <w:tr w:rsidR="00B05C3D" w:rsidRPr="005263E8" w:rsidTr="00EF0056">
        <w:trPr>
          <w:trHeight w:val="450"/>
        </w:trPr>
        <w:tc>
          <w:tcPr>
            <w:tcW w:w="5118" w:type="dxa"/>
            <w:gridSpan w:val="2"/>
            <w:vMerge/>
            <w:tcBorders>
              <w:top w:val="nil"/>
              <w:left w:val="single" w:sz="4" w:space="0" w:color="auto"/>
              <w:bottom w:val="single" w:sz="4" w:space="0" w:color="000000"/>
              <w:right w:val="single" w:sz="4" w:space="0" w:color="000000"/>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2023</w:t>
            </w:r>
          </w:p>
        </w:tc>
        <w:tc>
          <w:tcPr>
            <w:tcW w:w="196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1 134 614,164</w:t>
            </w:r>
          </w:p>
        </w:tc>
        <w:tc>
          <w:tcPr>
            <w:tcW w:w="160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939 990,032</w:t>
            </w:r>
          </w:p>
        </w:tc>
        <w:tc>
          <w:tcPr>
            <w:tcW w:w="166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18 296,503</w:t>
            </w:r>
          </w:p>
        </w:tc>
        <w:tc>
          <w:tcPr>
            <w:tcW w:w="186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176 327,630</w:t>
            </w:r>
          </w:p>
        </w:tc>
      </w:tr>
      <w:tr w:rsidR="00B05C3D" w:rsidRPr="005263E8" w:rsidTr="00EF0056">
        <w:trPr>
          <w:trHeight w:val="525"/>
        </w:trPr>
        <w:tc>
          <w:tcPr>
            <w:tcW w:w="5118" w:type="dxa"/>
            <w:gridSpan w:val="2"/>
            <w:vMerge/>
            <w:tcBorders>
              <w:top w:val="nil"/>
              <w:left w:val="single" w:sz="4" w:space="0" w:color="auto"/>
              <w:bottom w:val="single" w:sz="4" w:space="0" w:color="000000"/>
              <w:right w:val="single" w:sz="4" w:space="0" w:color="000000"/>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2024</w:t>
            </w:r>
          </w:p>
        </w:tc>
        <w:tc>
          <w:tcPr>
            <w:tcW w:w="196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1 192 520,731</w:t>
            </w:r>
          </w:p>
        </w:tc>
        <w:tc>
          <w:tcPr>
            <w:tcW w:w="160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979 469,613</w:t>
            </w:r>
          </w:p>
        </w:tc>
        <w:tc>
          <w:tcPr>
            <w:tcW w:w="166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20 312,167</w:t>
            </w:r>
          </w:p>
        </w:tc>
        <w:tc>
          <w:tcPr>
            <w:tcW w:w="186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sz w:val="20"/>
              </w:rPr>
            </w:pPr>
            <w:r w:rsidRPr="005263E8">
              <w:rPr>
                <w:sz w:val="20"/>
              </w:rPr>
              <w:t>192 738,951</w:t>
            </w:r>
          </w:p>
        </w:tc>
      </w:tr>
      <w:tr w:rsidR="00B05C3D" w:rsidRPr="005263E8" w:rsidTr="00EF0056">
        <w:trPr>
          <w:trHeight w:val="555"/>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05C3D" w:rsidRPr="005263E8" w:rsidRDefault="00B05C3D" w:rsidP="00EF0056">
            <w:pPr>
              <w:rPr>
                <w:b/>
                <w:bCs/>
                <w:sz w:val="20"/>
              </w:rPr>
            </w:pPr>
            <w:r w:rsidRPr="005263E8">
              <w:rPr>
                <w:b/>
                <w:bCs/>
                <w:sz w:val="20"/>
              </w:rPr>
              <w:t xml:space="preserve">Итого          </w:t>
            </w:r>
          </w:p>
        </w:tc>
        <w:tc>
          <w:tcPr>
            <w:tcW w:w="112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b/>
                <w:bCs/>
                <w:sz w:val="20"/>
              </w:rPr>
            </w:pPr>
            <w:r w:rsidRPr="005263E8">
              <w:rPr>
                <w:b/>
                <w:bCs/>
                <w:sz w:val="20"/>
              </w:rPr>
              <w:t>2020-2024</w:t>
            </w:r>
          </w:p>
        </w:tc>
        <w:tc>
          <w:tcPr>
            <w:tcW w:w="196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b/>
                <w:bCs/>
                <w:sz w:val="20"/>
              </w:rPr>
            </w:pPr>
            <w:r w:rsidRPr="005263E8">
              <w:rPr>
                <w:b/>
                <w:bCs/>
                <w:sz w:val="20"/>
              </w:rPr>
              <w:t>8 037 109,723</w:t>
            </w:r>
          </w:p>
        </w:tc>
        <w:tc>
          <w:tcPr>
            <w:tcW w:w="160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b/>
                <w:bCs/>
                <w:sz w:val="20"/>
              </w:rPr>
            </w:pPr>
            <w:r w:rsidRPr="005263E8">
              <w:rPr>
                <w:b/>
                <w:bCs/>
                <w:sz w:val="20"/>
              </w:rPr>
              <w:t>1 147 115,700</w:t>
            </w:r>
          </w:p>
        </w:tc>
        <w:tc>
          <w:tcPr>
            <w:tcW w:w="190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b/>
                <w:bCs/>
                <w:sz w:val="20"/>
              </w:rPr>
            </w:pPr>
            <w:r w:rsidRPr="005263E8">
              <w:rPr>
                <w:b/>
                <w:bCs/>
                <w:sz w:val="20"/>
              </w:rPr>
              <w:t>5 958 262,165</w:t>
            </w:r>
          </w:p>
        </w:tc>
        <w:tc>
          <w:tcPr>
            <w:tcW w:w="166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b/>
                <w:bCs/>
                <w:sz w:val="20"/>
              </w:rPr>
            </w:pPr>
            <w:r w:rsidRPr="005263E8">
              <w:rPr>
                <w:b/>
                <w:bCs/>
                <w:sz w:val="20"/>
              </w:rPr>
              <w:t>128 576,957</w:t>
            </w:r>
          </w:p>
        </w:tc>
        <w:tc>
          <w:tcPr>
            <w:tcW w:w="1860" w:type="dxa"/>
            <w:tcBorders>
              <w:top w:val="nil"/>
              <w:left w:val="nil"/>
              <w:bottom w:val="single" w:sz="4" w:space="0" w:color="auto"/>
              <w:right w:val="single" w:sz="4" w:space="0" w:color="auto"/>
            </w:tcBorders>
            <w:shd w:val="clear" w:color="auto" w:fill="auto"/>
            <w:vAlign w:val="center"/>
            <w:hideMark/>
          </w:tcPr>
          <w:p w:rsidR="00B05C3D" w:rsidRPr="005263E8" w:rsidRDefault="00B05C3D" w:rsidP="00EF0056">
            <w:pPr>
              <w:jc w:val="center"/>
              <w:rPr>
                <w:b/>
                <w:bCs/>
                <w:sz w:val="20"/>
              </w:rPr>
            </w:pPr>
            <w:r w:rsidRPr="005263E8">
              <w:rPr>
                <w:b/>
                <w:bCs/>
                <w:sz w:val="20"/>
              </w:rPr>
              <w:t>803 154,901</w:t>
            </w:r>
          </w:p>
        </w:tc>
      </w:tr>
      <w:tr w:rsidR="00B05C3D" w:rsidRPr="005263E8" w:rsidTr="00EF0056">
        <w:trPr>
          <w:trHeight w:val="375"/>
        </w:trPr>
        <w:tc>
          <w:tcPr>
            <w:tcW w:w="2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jc w:val="center"/>
              <w:rPr>
                <w:b/>
                <w:bCs/>
                <w:sz w:val="20"/>
              </w:rPr>
            </w:pPr>
            <w:r w:rsidRPr="005263E8">
              <w:rPr>
                <w:b/>
                <w:bCs/>
                <w:sz w:val="20"/>
              </w:rPr>
              <w:t xml:space="preserve">Подпрограмма </w:t>
            </w:r>
            <w:r w:rsidRPr="005263E8">
              <w:rPr>
                <w:b/>
                <w:bCs/>
                <w:sz w:val="20"/>
              </w:rPr>
              <w:br/>
              <w:t xml:space="preserve">"Создание условий для обеспечения </w:t>
            </w:r>
            <w:r w:rsidRPr="005263E8">
              <w:rPr>
                <w:b/>
                <w:bCs/>
                <w:sz w:val="20"/>
              </w:rPr>
              <w:lastRenderedPageBreak/>
              <w:t xml:space="preserve">доступным и комфортным жильем сельского населения Ленинградской области"   </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rPr>
                <w:sz w:val="20"/>
              </w:rPr>
            </w:pPr>
            <w:r w:rsidRPr="005263E8">
              <w:rPr>
                <w:sz w:val="20"/>
              </w:rPr>
              <w:lastRenderedPageBreak/>
              <w:t>Ответственный исполнитель:</w:t>
            </w:r>
            <w:r w:rsidRPr="005263E8">
              <w:rPr>
                <w:sz w:val="20"/>
              </w:rPr>
              <w:br/>
              <w:t>комитет АПК ЛО</w:t>
            </w:r>
            <w:r w:rsidRPr="005263E8">
              <w:rPr>
                <w:sz w:val="20"/>
              </w:rPr>
              <w:br/>
              <w:t>Участники:</w:t>
            </w:r>
            <w:r w:rsidRPr="005263E8">
              <w:rPr>
                <w:sz w:val="20"/>
              </w:rPr>
              <w:br/>
            </w:r>
            <w:r w:rsidRPr="005263E8">
              <w:rPr>
                <w:sz w:val="20"/>
              </w:rPr>
              <w:lastRenderedPageBreak/>
              <w:t>комитет АПК ЛО; комитет по строительству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lastRenderedPageBreak/>
              <w:t>2020</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234 670,100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5 887,000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177 554,000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51 229,100</w:t>
            </w:r>
          </w:p>
        </w:tc>
      </w:tr>
      <w:tr w:rsidR="00B05C3D" w:rsidRPr="005263E8" w:rsidTr="00EF0056">
        <w:trPr>
          <w:trHeight w:val="360"/>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b/>
                <w:bCs/>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2021</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233 059,500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4 276,400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177 554,000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51 229,100</w:t>
            </w:r>
          </w:p>
        </w:tc>
      </w:tr>
      <w:tr w:rsidR="00B05C3D" w:rsidRPr="005263E8" w:rsidTr="00EF0056">
        <w:trPr>
          <w:trHeight w:val="420"/>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b/>
                <w:bCs/>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2022</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228 783,100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177 554,000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51 229,100</w:t>
            </w:r>
          </w:p>
        </w:tc>
      </w:tr>
      <w:tr w:rsidR="00B05C3D" w:rsidRPr="005263E8" w:rsidTr="00EF0056">
        <w:trPr>
          <w:trHeight w:val="390"/>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b/>
                <w:bCs/>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2023</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365 118,347</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303 124,834</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3 182,880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58 810,633</w:t>
            </w:r>
          </w:p>
        </w:tc>
      </w:tr>
      <w:tr w:rsidR="00B05C3D" w:rsidRPr="005263E8" w:rsidTr="00EF0056">
        <w:trPr>
          <w:trHeight w:val="405"/>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b/>
                <w:bCs/>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2024</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398 828,102</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333 591,890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3 282,360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61 953,852</w:t>
            </w:r>
          </w:p>
        </w:tc>
      </w:tr>
      <w:tr w:rsidR="00B05C3D" w:rsidRPr="005263E8" w:rsidTr="00EF0056">
        <w:trPr>
          <w:trHeight w:val="499"/>
        </w:trPr>
        <w:tc>
          <w:tcPr>
            <w:tcW w:w="5118"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05C3D" w:rsidRPr="005263E8" w:rsidRDefault="00B05C3D" w:rsidP="00EF0056">
            <w:pPr>
              <w:rPr>
                <w:b/>
                <w:bCs/>
                <w:sz w:val="20"/>
              </w:rPr>
            </w:pPr>
            <w:r w:rsidRPr="005263E8">
              <w:rPr>
                <w:b/>
                <w:bCs/>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b/>
                <w:bCs/>
                <w:sz w:val="20"/>
              </w:rPr>
            </w:pPr>
            <w:r w:rsidRPr="005263E8">
              <w:rPr>
                <w:b/>
                <w:bCs/>
                <w:sz w:val="20"/>
              </w:rPr>
              <w:t>2020-2024</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b/>
                <w:bCs/>
                <w:sz w:val="20"/>
              </w:rPr>
            </w:pPr>
            <w:r w:rsidRPr="005263E8">
              <w:rPr>
                <w:b/>
                <w:bCs/>
                <w:sz w:val="20"/>
              </w:rPr>
              <w:t>1 460 459,149</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10 163,400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1 169 378,724</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6 465,240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274 451,785</w:t>
            </w:r>
          </w:p>
        </w:tc>
      </w:tr>
      <w:tr w:rsidR="00B05C3D" w:rsidRPr="005263E8" w:rsidTr="00EF0056">
        <w:trPr>
          <w:trHeight w:val="720"/>
        </w:trPr>
        <w:tc>
          <w:tcPr>
            <w:tcW w:w="2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 xml:space="preserve">Основное мероприятие  "Улучшение жилищных условий </w:t>
            </w:r>
            <w:proofErr w:type="spellStart"/>
            <w:r w:rsidRPr="005263E8">
              <w:rPr>
                <w:sz w:val="20"/>
              </w:rPr>
              <w:t>граждан</w:t>
            </w:r>
            <w:proofErr w:type="gramStart"/>
            <w:r w:rsidRPr="005263E8">
              <w:rPr>
                <w:sz w:val="20"/>
              </w:rPr>
              <w:t>,п</w:t>
            </w:r>
            <w:proofErr w:type="gramEnd"/>
            <w:r w:rsidRPr="005263E8">
              <w:rPr>
                <w:sz w:val="20"/>
              </w:rPr>
              <w:t>роживающих</w:t>
            </w:r>
            <w:proofErr w:type="spellEnd"/>
            <w:r w:rsidRPr="005263E8">
              <w:rPr>
                <w:sz w:val="20"/>
              </w:rPr>
              <w:t xml:space="preserve"> на сельских территориях"</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rPr>
                <w:sz w:val="20"/>
              </w:rPr>
            </w:pPr>
            <w:r w:rsidRPr="005263E8">
              <w:rPr>
                <w:sz w:val="20"/>
              </w:rPr>
              <w:t>Ответственный исполнитель:</w:t>
            </w:r>
            <w:r w:rsidRPr="005263E8">
              <w:rPr>
                <w:sz w:val="20"/>
              </w:rPr>
              <w:br/>
              <w:t>комитет АПК ЛО</w:t>
            </w:r>
            <w:r w:rsidRPr="005263E8">
              <w:rPr>
                <w:sz w:val="20"/>
              </w:rPr>
              <w:br/>
              <w:t>Участник:</w:t>
            </w:r>
            <w:r w:rsidRPr="005263E8">
              <w:rPr>
                <w:sz w:val="20"/>
              </w:rPr>
              <w:br/>
              <w:t>комитет АПК ЛО; комитет по строительству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2020</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234 670,100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5 887,000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177 554,000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51 229,100</w:t>
            </w:r>
          </w:p>
        </w:tc>
      </w:tr>
      <w:tr w:rsidR="00B05C3D" w:rsidRPr="005263E8" w:rsidTr="00EF0056">
        <w:trPr>
          <w:trHeight w:val="720"/>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2021</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233 059,500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4 276,400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177 554,000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51 229,100</w:t>
            </w:r>
          </w:p>
        </w:tc>
      </w:tr>
      <w:tr w:rsidR="00B05C3D" w:rsidRPr="005263E8" w:rsidTr="00EF0056">
        <w:trPr>
          <w:trHeight w:val="720"/>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2022</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228 783,100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177 554,000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51 229,100</w:t>
            </w:r>
          </w:p>
        </w:tc>
      </w:tr>
      <w:tr w:rsidR="00B05C3D" w:rsidRPr="005263E8" w:rsidTr="00EF0056">
        <w:trPr>
          <w:trHeight w:val="720"/>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2023</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281 410,347</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222 434,834</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782,880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58 192,633</w:t>
            </w:r>
          </w:p>
        </w:tc>
      </w:tr>
      <w:tr w:rsidR="00B05C3D" w:rsidRPr="005263E8" w:rsidTr="00EF0056">
        <w:trPr>
          <w:trHeight w:val="720"/>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2024</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308 930,502</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247 284,690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781,560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60 864,252</w:t>
            </w:r>
          </w:p>
        </w:tc>
      </w:tr>
      <w:tr w:rsidR="00B05C3D" w:rsidRPr="005263E8" w:rsidTr="00EF0056">
        <w:trPr>
          <w:trHeight w:val="720"/>
        </w:trPr>
        <w:tc>
          <w:tcPr>
            <w:tcW w:w="5118"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05C3D" w:rsidRPr="005263E8" w:rsidRDefault="00B05C3D" w:rsidP="00EF0056">
            <w:pPr>
              <w:rPr>
                <w:sz w:val="20"/>
              </w:rPr>
            </w:pPr>
            <w:r w:rsidRPr="005263E8">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2020-2024</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1 286 853,549</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10 163,400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1 002 381,524</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1 564,440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272 744,185</w:t>
            </w:r>
          </w:p>
        </w:tc>
      </w:tr>
      <w:tr w:rsidR="00B05C3D" w:rsidRPr="005263E8" w:rsidTr="00EF0056">
        <w:trPr>
          <w:trHeight w:val="480"/>
        </w:trPr>
        <w:tc>
          <w:tcPr>
            <w:tcW w:w="2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Основное мероприятие  "Инфраструктурное развитие территорий под жилищную застройку и благоустройство домовладений, расположенных на сельских территориях"</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rPr>
                <w:sz w:val="20"/>
              </w:rPr>
            </w:pPr>
            <w:r w:rsidRPr="005263E8">
              <w:rPr>
                <w:sz w:val="20"/>
              </w:rPr>
              <w:t>Ответственный исполнитель:</w:t>
            </w:r>
            <w:r w:rsidRPr="005263E8">
              <w:rPr>
                <w:sz w:val="20"/>
              </w:rPr>
              <w:br/>
              <w:t>комитет АПК ЛО</w:t>
            </w:r>
            <w:r w:rsidRPr="005263E8">
              <w:rPr>
                <w:sz w:val="20"/>
              </w:rPr>
              <w:br/>
              <w:t>Участники:</w:t>
            </w:r>
            <w:r w:rsidRPr="005263E8">
              <w:rPr>
                <w:sz w:val="20"/>
              </w:rPr>
              <w:br/>
              <w:t>комитет АПК ЛО, комитет по строительству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2020</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480"/>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2021</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480"/>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2022</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480"/>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2023</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83 708,000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80 690,000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2 400,000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618,000</w:t>
            </w:r>
          </w:p>
        </w:tc>
      </w:tr>
      <w:tr w:rsidR="00B05C3D" w:rsidRPr="005263E8" w:rsidTr="00EF0056">
        <w:trPr>
          <w:trHeight w:val="480"/>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2024</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89 897,600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86 307,200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2 500,800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1 089,600</w:t>
            </w:r>
          </w:p>
        </w:tc>
      </w:tr>
      <w:tr w:rsidR="00B05C3D" w:rsidRPr="005263E8" w:rsidTr="00EF0056">
        <w:trPr>
          <w:trHeight w:val="480"/>
        </w:trPr>
        <w:tc>
          <w:tcPr>
            <w:tcW w:w="5118"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05C3D" w:rsidRPr="005263E8" w:rsidRDefault="00B05C3D" w:rsidP="00EF0056">
            <w:pPr>
              <w:rPr>
                <w:sz w:val="20"/>
              </w:rPr>
            </w:pPr>
            <w:r w:rsidRPr="005263E8">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2020-2024</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173 605,600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166 997,200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4 900,800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1 707,600</w:t>
            </w:r>
          </w:p>
        </w:tc>
      </w:tr>
      <w:tr w:rsidR="00B05C3D" w:rsidRPr="005263E8" w:rsidTr="00EF0056">
        <w:trPr>
          <w:trHeight w:val="660"/>
        </w:trPr>
        <w:tc>
          <w:tcPr>
            <w:tcW w:w="2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jc w:val="center"/>
              <w:rPr>
                <w:b/>
                <w:bCs/>
                <w:sz w:val="20"/>
              </w:rPr>
            </w:pPr>
            <w:r w:rsidRPr="005263E8">
              <w:rPr>
                <w:b/>
                <w:bCs/>
                <w:sz w:val="20"/>
              </w:rPr>
              <w:lastRenderedPageBreak/>
              <w:t xml:space="preserve">Подпрограмма </w:t>
            </w:r>
            <w:r w:rsidRPr="005263E8">
              <w:rPr>
                <w:b/>
                <w:bCs/>
                <w:sz w:val="20"/>
              </w:rPr>
              <w:br/>
              <w:t>"Развитие рынка труда (кадрового потенциала) на сельских территориях  Ленинградской области"</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rPr>
                <w:sz w:val="20"/>
              </w:rPr>
            </w:pPr>
            <w:r w:rsidRPr="005263E8">
              <w:rPr>
                <w:sz w:val="20"/>
              </w:rPr>
              <w:t>Ответственный исполнитель:</w:t>
            </w:r>
            <w:r w:rsidRPr="005263E8">
              <w:rPr>
                <w:sz w:val="20"/>
              </w:rPr>
              <w:br/>
              <w:t>комитет АПК ЛО</w:t>
            </w:r>
            <w:r w:rsidRPr="005263E8">
              <w:rPr>
                <w:sz w:val="20"/>
              </w:rPr>
              <w:br/>
              <w:t>Участники:</w:t>
            </w:r>
            <w:r w:rsidRPr="005263E8">
              <w:rPr>
                <w:sz w:val="20"/>
              </w:rPr>
              <w:br/>
              <w:t>комитет АПК ЛО; комитет общего и профессионального образования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2020</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13 526,888</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2 925,000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10 101,888</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500,000</w:t>
            </w:r>
          </w:p>
        </w:tc>
      </w:tr>
      <w:tr w:rsidR="00B05C3D" w:rsidRPr="005263E8" w:rsidTr="00EF0056">
        <w:trPr>
          <w:trHeight w:val="660"/>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b/>
                <w:bCs/>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2021</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13 526,888</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2 925,000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10 101,888</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500,000</w:t>
            </w:r>
          </w:p>
        </w:tc>
      </w:tr>
      <w:tr w:rsidR="00B05C3D" w:rsidRPr="005263E8" w:rsidTr="00EF0056">
        <w:trPr>
          <w:trHeight w:val="660"/>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b/>
                <w:bCs/>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2022</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13 292,794</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2 925,000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9 867,794</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500,000</w:t>
            </w:r>
          </w:p>
        </w:tc>
      </w:tr>
      <w:tr w:rsidR="00B05C3D" w:rsidRPr="005263E8" w:rsidTr="00EF0056">
        <w:trPr>
          <w:trHeight w:val="660"/>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b/>
                <w:bCs/>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2023</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77 592,873</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30 312,373</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47 280,500</w:t>
            </w:r>
          </w:p>
        </w:tc>
      </w:tr>
      <w:tr w:rsidR="00B05C3D" w:rsidRPr="005263E8" w:rsidTr="00EF0056">
        <w:trPr>
          <w:trHeight w:val="660"/>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b/>
                <w:bCs/>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2024</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101 246,174</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37 703,813</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63 542,361</w:t>
            </w:r>
          </w:p>
        </w:tc>
      </w:tr>
      <w:tr w:rsidR="00B05C3D" w:rsidRPr="005263E8" w:rsidTr="00EF0056">
        <w:trPr>
          <w:trHeight w:val="570"/>
        </w:trPr>
        <w:tc>
          <w:tcPr>
            <w:tcW w:w="2283" w:type="dxa"/>
            <w:tcBorders>
              <w:top w:val="nil"/>
              <w:left w:val="single" w:sz="4" w:space="0" w:color="auto"/>
              <w:bottom w:val="single" w:sz="4" w:space="0" w:color="auto"/>
              <w:right w:val="nil"/>
            </w:tcBorders>
            <w:shd w:val="clear" w:color="000000" w:fill="FFFFFF"/>
            <w:vAlign w:val="center"/>
            <w:hideMark/>
          </w:tcPr>
          <w:p w:rsidR="00B05C3D" w:rsidRPr="005263E8" w:rsidRDefault="00B05C3D" w:rsidP="00EF0056">
            <w:pPr>
              <w:jc w:val="center"/>
              <w:rPr>
                <w:b/>
                <w:bCs/>
                <w:sz w:val="20"/>
              </w:rPr>
            </w:pPr>
            <w:r w:rsidRPr="005263E8">
              <w:rPr>
                <w:b/>
                <w:bCs/>
                <w:sz w:val="20"/>
              </w:rPr>
              <w:t xml:space="preserve">Итого          </w:t>
            </w:r>
          </w:p>
        </w:tc>
        <w:tc>
          <w:tcPr>
            <w:tcW w:w="2835" w:type="dxa"/>
            <w:tcBorders>
              <w:top w:val="nil"/>
              <w:left w:val="nil"/>
              <w:bottom w:val="single" w:sz="4" w:space="0" w:color="auto"/>
              <w:right w:val="nil"/>
            </w:tcBorders>
            <w:shd w:val="clear" w:color="000000" w:fill="FFFFFF"/>
            <w:vAlign w:val="center"/>
            <w:hideMark/>
          </w:tcPr>
          <w:p w:rsidR="00B05C3D" w:rsidRPr="005263E8" w:rsidRDefault="00B05C3D" w:rsidP="00EF0056">
            <w:pPr>
              <w:jc w:val="center"/>
              <w:rPr>
                <w:b/>
                <w:bCs/>
                <w:sz w:val="20"/>
              </w:rPr>
            </w:pPr>
            <w:r w:rsidRPr="005263E8">
              <w:rPr>
                <w:b/>
                <w:bCs/>
                <w:sz w:val="20"/>
              </w:rPr>
              <w:t> </w:t>
            </w:r>
          </w:p>
        </w:tc>
        <w:tc>
          <w:tcPr>
            <w:tcW w:w="1120" w:type="dxa"/>
            <w:tcBorders>
              <w:top w:val="nil"/>
              <w:left w:val="single" w:sz="4" w:space="0" w:color="auto"/>
              <w:bottom w:val="single" w:sz="4" w:space="0" w:color="auto"/>
              <w:right w:val="single" w:sz="4" w:space="0" w:color="auto"/>
            </w:tcBorders>
            <w:shd w:val="clear" w:color="000000" w:fill="FFFFFF"/>
            <w:vAlign w:val="center"/>
            <w:hideMark/>
          </w:tcPr>
          <w:p w:rsidR="00B05C3D" w:rsidRPr="005263E8" w:rsidRDefault="00B05C3D" w:rsidP="00EF0056">
            <w:pPr>
              <w:jc w:val="center"/>
              <w:rPr>
                <w:b/>
                <w:bCs/>
                <w:sz w:val="20"/>
              </w:rPr>
            </w:pPr>
            <w:r w:rsidRPr="005263E8">
              <w:rPr>
                <w:b/>
                <w:bCs/>
                <w:sz w:val="20"/>
              </w:rPr>
              <w:t>2020-2024</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b/>
                <w:bCs/>
                <w:sz w:val="20"/>
              </w:rPr>
            </w:pPr>
            <w:r w:rsidRPr="005263E8">
              <w:rPr>
                <w:b/>
                <w:bCs/>
                <w:sz w:val="20"/>
              </w:rPr>
              <w:t>219 185,617</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b/>
                <w:bCs/>
                <w:sz w:val="20"/>
              </w:rPr>
            </w:pPr>
            <w:r w:rsidRPr="005263E8">
              <w:rPr>
                <w:b/>
                <w:bCs/>
                <w:sz w:val="20"/>
              </w:rPr>
              <w:t>8 775,000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b/>
                <w:bCs/>
                <w:sz w:val="20"/>
              </w:rPr>
            </w:pPr>
            <w:r w:rsidRPr="005263E8">
              <w:rPr>
                <w:b/>
                <w:bCs/>
                <w:sz w:val="20"/>
              </w:rPr>
              <w:t>98 087,756</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b/>
                <w:bCs/>
                <w:sz w:val="20"/>
              </w:rPr>
            </w:pPr>
            <w:r w:rsidRPr="005263E8">
              <w:rPr>
                <w:b/>
                <w:bCs/>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b/>
                <w:bCs/>
                <w:sz w:val="20"/>
              </w:rPr>
            </w:pPr>
            <w:r w:rsidRPr="005263E8">
              <w:rPr>
                <w:b/>
                <w:bCs/>
                <w:sz w:val="20"/>
              </w:rPr>
              <w:t>112 322,861</w:t>
            </w:r>
          </w:p>
        </w:tc>
      </w:tr>
      <w:tr w:rsidR="00B05C3D" w:rsidRPr="005263E8" w:rsidTr="00EF0056">
        <w:trPr>
          <w:trHeight w:val="615"/>
        </w:trPr>
        <w:tc>
          <w:tcPr>
            <w:tcW w:w="2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Основное мероприятие "Обеспечение сельскохозяйственных товаропроизводителей Ленинградской области квалифицированными кадрами"</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rPr>
                <w:sz w:val="20"/>
              </w:rPr>
            </w:pPr>
            <w:r w:rsidRPr="005263E8">
              <w:rPr>
                <w:sz w:val="20"/>
              </w:rPr>
              <w:t>Ответственный исполнитель:</w:t>
            </w:r>
            <w:r w:rsidRPr="005263E8">
              <w:rPr>
                <w:sz w:val="20"/>
              </w:rPr>
              <w:br/>
              <w:t>комитет АПК ЛО</w:t>
            </w:r>
            <w:r w:rsidRPr="005263E8">
              <w:rPr>
                <w:sz w:val="20"/>
              </w:rPr>
              <w:br/>
              <w:t>Участники:</w:t>
            </w:r>
            <w:r w:rsidRPr="005263E8">
              <w:rPr>
                <w:sz w:val="20"/>
              </w:rPr>
              <w:br/>
              <w:t>комитет АПК ЛО; комитет общего и профессионального образования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2020</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8 469,388</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2 925,000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5 044,388</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500,000</w:t>
            </w:r>
          </w:p>
        </w:tc>
      </w:tr>
      <w:tr w:rsidR="00B05C3D" w:rsidRPr="005263E8" w:rsidTr="00EF0056">
        <w:trPr>
          <w:trHeight w:val="615"/>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2021</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8 469,388</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2 925,000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5 044,388</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500,000</w:t>
            </w:r>
          </w:p>
        </w:tc>
      </w:tr>
      <w:tr w:rsidR="00B05C3D" w:rsidRPr="005263E8" w:rsidTr="00EF0056">
        <w:trPr>
          <w:trHeight w:val="615"/>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2022</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8 235,294</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2 925,000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4 810,294</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500,000</w:t>
            </w:r>
          </w:p>
        </w:tc>
      </w:tr>
      <w:tr w:rsidR="00B05C3D" w:rsidRPr="005263E8" w:rsidTr="00EF0056">
        <w:trPr>
          <w:trHeight w:val="615"/>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2023</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72 328,016</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25 047,516</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47 280,500</w:t>
            </w:r>
          </w:p>
        </w:tc>
      </w:tr>
      <w:tr w:rsidR="00B05C3D" w:rsidRPr="005263E8" w:rsidTr="00EF0056">
        <w:trPr>
          <w:trHeight w:val="615"/>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2024</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95 760,193</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32 217,832</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63 542,361</w:t>
            </w:r>
          </w:p>
        </w:tc>
      </w:tr>
      <w:tr w:rsidR="00B05C3D" w:rsidRPr="005263E8" w:rsidTr="00EF0056">
        <w:trPr>
          <w:trHeight w:val="615"/>
        </w:trPr>
        <w:tc>
          <w:tcPr>
            <w:tcW w:w="5118"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05C3D" w:rsidRPr="005263E8" w:rsidRDefault="00B05C3D" w:rsidP="00EF0056">
            <w:pPr>
              <w:rPr>
                <w:sz w:val="20"/>
              </w:rPr>
            </w:pPr>
            <w:r w:rsidRPr="005263E8">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2020-2024</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193 262,279</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8 775,000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72 164,418</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112 322,861</w:t>
            </w:r>
          </w:p>
        </w:tc>
      </w:tr>
      <w:tr w:rsidR="00B05C3D" w:rsidRPr="005263E8" w:rsidTr="00EF0056">
        <w:trPr>
          <w:trHeight w:val="615"/>
        </w:trPr>
        <w:tc>
          <w:tcPr>
            <w:tcW w:w="2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Основное мероприятие "Поддержка  молодых специалистов"</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rPr>
                <w:sz w:val="20"/>
              </w:rPr>
            </w:pPr>
            <w:r w:rsidRPr="005263E8">
              <w:rPr>
                <w:sz w:val="20"/>
              </w:rPr>
              <w:t>Ответственный исполнитель:</w:t>
            </w:r>
            <w:r w:rsidRPr="005263E8">
              <w:rPr>
                <w:sz w:val="20"/>
              </w:rPr>
              <w:br/>
              <w:t>комитет АПК ЛО</w:t>
            </w:r>
            <w:r w:rsidRPr="005263E8">
              <w:rPr>
                <w:sz w:val="20"/>
              </w:rPr>
              <w:br/>
              <w:t>Участник:</w:t>
            </w:r>
            <w:r w:rsidRPr="005263E8">
              <w:rPr>
                <w:sz w:val="20"/>
              </w:rPr>
              <w:br/>
              <w:t xml:space="preserve">комитет АПК ЛО; управление ветеринарии Ленинградской </w:t>
            </w:r>
            <w:r w:rsidRPr="005263E8">
              <w:rPr>
                <w:sz w:val="20"/>
              </w:rPr>
              <w:lastRenderedPageBreak/>
              <w:t>области</w:t>
            </w: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lastRenderedPageBreak/>
              <w:t>2020</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5 057,500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5 057,500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615"/>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2021</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5 057,500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5 057,500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615"/>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2022</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5 057,500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5 057,500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615"/>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2023</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5 264,857</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5 264,857</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615"/>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2024</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5 485,981</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5 485,981</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615"/>
        </w:trPr>
        <w:tc>
          <w:tcPr>
            <w:tcW w:w="5118"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05C3D" w:rsidRPr="005263E8" w:rsidRDefault="00B05C3D" w:rsidP="00EF0056">
            <w:pPr>
              <w:rPr>
                <w:sz w:val="20"/>
              </w:rPr>
            </w:pPr>
            <w:r w:rsidRPr="005263E8">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2020-2024</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25 923,338</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25 923,338</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465"/>
        </w:trPr>
        <w:tc>
          <w:tcPr>
            <w:tcW w:w="2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jc w:val="center"/>
              <w:rPr>
                <w:b/>
                <w:bCs/>
                <w:sz w:val="20"/>
              </w:rPr>
            </w:pPr>
            <w:r w:rsidRPr="005263E8">
              <w:rPr>
                <w:b/>
                <w:bCs/>
                <w:sz w:val="20"/>
              </w:rPr>
              <w:t>Подпрограмма "Развитие  транспортной инфраструктуры и благоустройства сельских территорий Ленинградской области"</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rPr>
                <w:sz w:val="20"/>
              </w:rPr>
            </w:pPr>
            <w:r w:rsidRPr="005263E8">
              <w:rPr>
                <w:sz w:val="20"/>
              </w:rPr>
              <w:t>Ответственный исполнитель:</w:t>
            </w:r>
            <w:r w:rsidRPr="005263E8">
              <w:rPr>
                <w:sz w:val="20"/>
              </w:rPr>
              <w:br/>
              <w:t>комитет АПК ЛО</w:t>
            </w:r>
            <w:r w:rsidRPr="005263E8">
              <w:rPr>
                <w:sz w:val="20"/>
              </w:rPr>
              <w:br/>
              <w:t>Участники:</w:t>
            </w:r>
            <w:r w:rsidRPr="005263E8">
              <w:rPr>
                <w:sz w:val="20"/>
              </w:rPr>
              <w:br/>
              <w:t>комитет АПК ЛО,</w:t>
            </w:r>
            <w:r w:rsidRPr="005263E8">
              <w:rPr>
                <w:sz w:val="20"/>
              </w:rPr>
              <w:br/>
              <w:t>комитет по дорожному хозяйству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2020</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454 308,538</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16 367,500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342 326,651</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4 775,722</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90 838,664</w:t>
            </w:r>
          </w:p>
        </w:tc>
      </w:tr>
      <w:tr w:rsidR="00B05C3D" w:rsidRPr="005263E8" w:rsidTr="00EF0056">
        <w:trPr>
          <w:trHeight w:val="465"/>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b/>
                <w:bCs/>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2021</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807 934,111</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178 115,900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527 059,542</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5 774,294</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96 984,375</w:t>
            </w:r>
          </w:p>
        </w:tc>
      </w:tr>
      <w:tr w:rsidR="00B05C3D" w:rsidRPr="005263E8" w:rsidTr="00EF0056">
        <w:trPr>
          <w:trHeight w:val="465"/>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b/>
                <w:bCs/>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2022</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888 094,898</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168 333,600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621 096,536</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7 586,781</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91 077,981</w:t>
            </w:r>
          </w:p>
        </w:tc>
      </w:tr>
      <w:tr w:rsidR="00B05C3D" w:rsidRPr="005263E8" w:rsidTr="00EF0056">
        <w:trPr>
          <w:trHeight w:val="465"/>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b/>
                <w:bCs/>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2023</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359 529,806</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282 105,444</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7 187,866</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70 236,497</w:t>
            </w:r>
          </w:p>
        </w:tc>
      </w:tr>
      <w:tr w:rsidR="00B05C3D" w:rsidRPr="005263E8" w:rsidTr="00EF0056">
        <w:trPr>
          <w:trHeight w:val="465"/>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b/>
                <w:bCs/>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2024</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344 911,604</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270 179,110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7 489,756</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67 242,738</w:t>
            </w:r>
          </w:p>
        </w:tc>
      </w:tr>
      <w:tr w:rsidR="00B05C3D" w:rsidRPr="005263E8" w:rsidTr="00EF0056">
        <w:trPr>
          <w:trHeight w:val="570"/>
        </w:trPr>
        <w:tc>
          <w:tcPr>
            <w:tcW w:w="5118"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05C3D" w:rsidRPr="005263E8" w:rsidRDefault="00B05C3D" w:rsidP="00EF0056">
            <w:pPr>
              <w:rPr>
                <w:b/>
                <w:bCs/>
                <w:sz w:val="20"/>
              </w:rPr>
            </w:pPr>
            <w:r w:rsidRPr="005263E8">
              <w:rPr>
                <w:b/>
                <w:bCs/>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b/>
                <w:bCs/>
                <w:sz w:val="20"/>
              </w:rPr>
            </w:pPr>
            <w:r w:rsidRPr="005263E8">
              <w:rPr>
                <w:b/>
                <w:bCs/>
                <w:sz w:val="20"/>
              </w:rPr>
              <w:t>2020-2024</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b/>
                <w:bCs/>
                <w:sz w:val="20"/>
              </w:rPr>
            </w:pPr>
            <w:r w:rsidRPr="005263E8">
              <w:rPr>
                <w:b/>
                <w:bCs/>
                <w:sz w:val="20"/>
              </w:rPr>
              <w:t>2 508 329,456</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b/>
                <w:bCs/>
                <w:sz w:val="20"/>
              </w:rPr>
            </w:pPr>
            <w:r w:rsidRPr="005263E8">
              <w:rPr>
                <w:b/>
                <w:bCs/>
                <w:sz w:val="20"/>
              </w:rPr>
              <w:t>16 367,500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b/>
                <w:bCs/>
                <w:sz w:val="20"/>
              </w:rPr>
            </w:pPr>
            <w:r w:rsidRPr="005263E8">
              <w:rPr>
                <w:b/>
                <w:bCs/>
                <w:sz w:val="20"/>
              </w:rPr>
              <w:t>2 042 767,283</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b/>
                <w:bCs/>
                <w:sz w:val="20"/>
              </w:rPr>
            </w:pPr>
            <w:r w:rsidRPr="005263E8">
              <w:rPr>
                <w:b/>
                <w:bCs/>
                <w:sz w:val="20"/>
              </w:rPr>
              <w:t>32 814,419</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b/>
                <w:bCs/>
                <w:sz w:val="20"/>
              </w:rPr>
            </w:pPr>
            <w:r w:rsidRPr="005263E8">
              <w:rPr>
                <w:b/>
                <w:bCs/>
                <w:sz w:val="20"/>
              </w:rPr>
              <w:t>416 380,255</w:t>
            </w:r>
          </w:p>
        </w:tc>
      </w:tr>
      <w:tr w:rsidR="00B05C3D" w:rsidRPr="005263E8" w:rsidTr="00EF0056">
        <w:trPr>
          <w:trHeight w:val="885"/>
        </w:trPr>
        <w:tc>
          <w:tcPr>
            <w:tcW w:w="2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 xml:space="preserve">Основное мероприятие "Развитие сети автомобильных </w:t>
            </w:r>
            <w:proofErr w:type="spellStart"/>
            <w:r w:rsidRPr="005263E8">
              <w:rPr>
                <w:sz w:val="20"/>
              </w:rPr>
              <w:t>дорог</w:t>
            </w:r>
            <w:proofErr w:type="gramStart"/>
            <w:r w:rsidRPr="005263E8">
              <w:rPr>
                <w:sz w:val="20"/>
              </w:rPr>
              <w:t>,в</w:t>
            </w:r>
            <w:proofErr w:type="gramEnd"/>
            <w:r w:rsidRPr="005263E8">
              <w:rPr>
                <w:sz w:val="20"/>
              </w:rPr>
              <w:t>едущих</w:t>
            </w:r>
            <w:proofErr w:type="spellEnd"/>
            <w:r w:rsidRPr="005263E8">
              <w:rPr>
                <w:sz w:val="20"/>
              </w:rPr>
              <w:t xml:space="preserve"> к общественно значимым объектам и объектам хозяйствующих субъектов, расположенных на сельских территориях"</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rPr>
                <w:sz w:val="20"/>
              </w:rPr>
            </w:pPr>
            <w:r w:rsidRPr="005263E8">
              <w:rPr>
                <w:sz w:val="20"/>
              </w:rPr>
              <w:t>Ответственный исполнитель:</w:t>
            </w:r>
            <w:r w:rsidRPr="005263E8">
              <w:rPr>
                <w:sz w:val="20"/>
              </w:rPr>
              <w:br/>
              <w:t>комитет АПК ЛО</w:t>
            </w:r>
            <w:r w:rsidRPr="005263E8">
              <w:rPr>
                <w:sz w:val="20"/>
              </w:rPr>
              <w:br/>
              <w:t>Участники:</w:t>
            </w:r>
            <w:r w:rsidRPr="005263E8">
              <w:rPr>
                <w:sz w:val="20"/>
              </w:rPr>
              <w:br/>
              <w:t>комитет АПК ЛО,</w:t>
            </w:r>
            <w:r w:rsidRPr="005263E8">
              <w:rPr>
                <w:sz w:val="20"/>
              </w:rPr>
              <w:br/>
              <w:t>комитет по дорожному хозяйству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2020</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340 889,790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290 000,000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889,790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50 000,000</w:t>
            </w:r>
          </w:p>
        </w:tc>
      </w:tr>
      <w:tr w:rsidR="00B05C3D" w:rsidRPr="005263E8" w:rsidTr="00EF0056">
        <w:trPr>
          <w:trHeight w:val="885"/>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2021</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671 130,519</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161 343,900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457 929,400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1 857,219</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50 000,000</w:t>
            </w:r>
          </w:p>
        </w:tc>
      </w:tr>
      <w:tr w:rsidR="00B05C3D" w:rsidRPr="005263E8" w:rsidTr="00EF0056">
        <w:trPr>
          <w:trHeight w:val="885"/>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2022</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773 718,885</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168 333,600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551 732,300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3 652,985</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50 000,000</w:t>
            </w:r>
          </w:p>
        </w:tc>
      </w:tr>
      <w:tr w:rsidR="00B05C3D" w:rsidRPr="005263E8" w:rsidTr="00EF0056">
        <w:trPr>
          <w:trHeight w:val="885"/>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2023</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240 464,376</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209 897,274</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3 092,784</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27 474,319</w:t>
            </w:r>
          </w:p>
        </w:tc>
      </w:tr>
      <w:tr w:rsidR="00B05C3D" w:rsidRPr="005263E8" w:rsidTr="00EF0056">
        <w:trPr>
          <w:trHeight w:val="885"/>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2024</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220 845,427</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194 938,197</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3 222,681</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22 684,549</w:t>
            </w:r>
          </w:p>
        </w:tc>
      </w:tr>
      <w:tr w:rsidR="00B05C3D" w:rsidRPr="005263E8" w:rsidTr="00EF0056">
        <w:trPr>
          <w:trHeight w:val="57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B05C3D" w:rsidRPr="005263E8" w:rsidRDefault="00B05C3D" w:rsidP="00EF0056">
            <w:pPr>
              <w:rPr>
                <w:sz w:val="20"/>
              </w:rPr>
            </w:pPr>
            <w:r w:rsidRPr="005263E8">
              <w:rPr>
                <w:sz w:val="20"/>
              </w:rPr>
              <w:t xml:space="preserve">Итого          </w:t>
            </w:r>
          </w:p>
        </w:tc>
        <w:tc>
          <w:tcPr>
            <w:tcW w:w="2835"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rPr>
                <w:sz w:val="20"/>
              </w:rPr>
            </w:pPr>
            <w:r w:rsidRPr="005263E8">
              <w:rPr>
                <w:sz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2020-2024</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2 247 048,998</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329 677,500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1 704 497,171</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12 715,459</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200 158,868</w:t>
            </w:r>
          </w:p>
        </w:tc>
      </w:tr>
      <w:tr w:rsidR="00B05C3D" w:rsidRPr="005263E8" w:rsidTr="00EF0056">
        <w:trPr>
          <w:trHeight w:val="315"/>
        </w:trPr>
        <w:tc>
          <w:tcPr>
            <w:tcW w:w="2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 xml:space="preserve">Основное мероприятие "Благоустройство сельских территорий Ленинградской области"  </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rPr>
                <w:sz w:val="20"/>
              </w:rPr>
            </w:pPr>
            <w:r w:rsidRPr="005263E8">
              <w:rPr>
                <w:sz w:val="20"/>
              </w:rPr>
              <w:t>Ответственный исполнитель:</w:t>
            </w:r>
            <w:r w:rsidRPr="005263E8">
              <w:rPr>
                <w:sz w:val="20"/>
              </w:rPr>
              <w:br/>
              <w:t>комитет АПК ЛО</w:t>
            </w:r>
            <w:r w:rsidRPr="005263E8">
              <w:rPr>
                <w:sz w:val="20"/>
              </w:rPr>
              <w:br/>
              <w:t>Участник:</w:t>
            </w:r>
            <w:r w:rsidRPr="005263E8">
              <w:rPr>
                <w:sz w:val="20"/>
              </w:rPr>
              <w:br/>
              <w:t>комитет АПК ЛО</w:t>
            </w: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2020</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47 718,657</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16 367,500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17 035,561</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2 385,932</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11 929,664</w:t>
            </w:r>
          </w:p>
        </w:tc>
      </w:tr>
      <w:tr w:rsidR="00B05C3D" w:rsidRPr="005263E8" w:rsidTr="00EF0056">
        <w:trPr>
          <w:trHeight w:val="315"/>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2021</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71 103,502</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16 772,000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33 839,052</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2 417,075</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18 075,375</w:t>
            </w:r>
          </w:p>
        </w:tc>
      </w:tr>
      <w:tr w:rsidR="00B05C3D" w:rsidRPr="005263E8" w:rsidTr="00EF0056">
        <w:trPr>
          <w:trHeight w:val="330"/>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2022</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48 675,923</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34 073,146</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2 433,796</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12 168,981</w:t>
            </w:r>
          </w:p>
        </w:tc>
      </w:tr>
      <w:tr w:rsidR="00B05C3D" w:rsidRPr="005263E8" w:rsidTr="00EF0056">
        <w:trPr>
          <w:trHeight w:val="345"/>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2023</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50 671,636</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35 470,145</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2 533,582</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12 667,909</w:t>
            </w:r>
          </w:p>
        </w:tc>
      </w:tr>
      <w:tr w:rsidR="00B05C3D" w:rsidRPr="005263E8" w:rsidTr="00EF0056">
        <w:trPr>
          <w:trHeight w:val="330"/>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2024</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52 799,844</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36 959,891</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2 639,992</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13 199,961</w:t>
            </w:r>
          </w:p>
        </w:tc>
      </w:tr>
      <w:tr w:rsidR="00B05C3D" w:rsidRPr="005263E8" w:rsidTr="00EF0056">
        <w:trPr>
          <w:trHeight w:val="582"/>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B05C3D" w:rsidRPr="005263E8" w:rsidRDefault="00B05C3D" w:rsidP="00EF0056">
            <w:pPr>
              <w:rPr>
                <w:sz w:val="20"/>
              </w:rPr>
            </w:pPr>
            <w:r w:rsidRPr="005263E8">
              <w:rPr>
                <w:sz w:val="20"/>
              </w:rPr>
              <w:t xml:space="preserve">Итого          </w:t>
            </w:r>
          </w:p>
        </w:tc>
        <w:tc>
          <w:tcPr>
            <w:tcW w:w="2835"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rPr>
                <w:sz w:val="20"/>
              </w:rPr>
            </w:pPr>
            <w:r w:rsidRPr="005263E8">
              <w:rPr>
                <w:sz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2020-2024</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254 197,562</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16 367,500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157 377,795</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12 410,377</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68 041,890</w:t>
            </w:r>
          </w:p>
        </w:tc>
      </w:tr>
      <w:tr w:rsidR="00B05C3D" w:rsidRPr="005263E8" w:rsidTr="00EF0056">
        <w:trPr>
          <w:trHeight w:val="582"/>
        </w:trPr>
        <w:tc>
          <w:tcPr>
            <w:tcW w:w="2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 xml:space="preserve">Основное мероприятие "Мероприятия по борьбе с борщевиком Сосновского"  </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rPr>
                <w:sz w:val="20"/>
              </w:rPr>
            </w:pPr>
            <w:r w:rsidRPr="005263E8">
              <w:rPr>
                <w:sz w:val="20"/>
              </w:rPr>
              <w:t>Ответственный исполнитель:</w:t>
            </w:r>
            <w:r w:rsidRPr="005263E8">
              <w:rPr>
                <w:sz w:val="20"/>
              </w:rPr>
              <w:br/>
              <w:t>комитет АПК ЛО</w:t>
            </w:r>
            <w:r w:rsidRPr="005263E8">
              <w:rPr>
                <w:sz w:val="20"/>
              </w:rPr>
              <w:br/>
              <w:t>Участник:</w:t>
            </w:r>
            <w:r w:rsidRPr="005263E8">
              <w:rPr>
                <w:sz w:val="20"/>
              </w:rPr>
              <w:br/>
              <w:t>комитет АПК ЛО</w:t>
            </w: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2020</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65 700,090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35 291,090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1 500,000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28 909,000</w:t>
            </w:r>
          </w:p>
        </w:tc>
      </w:tr>
      <w:tr w:rsidR="00B05C3D" w:rsidRPr="005263E8" w:rsidTr="00EF0056">
        <w:trPr>
          <w:trHeight w:val="582"/>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2021</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65 700,090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35 291,090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1 500,000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28 909,000</w:t>
            </w:r>
          </w:p>
        </w:tc>
      </w:tr>
      <w:tr w:rsidR="00B05C3D" w:rsidRPr="005263E8" w:rsidTr="00EF0056">
        <w:trPr>
          <w:trHeight w:val="582"/>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2022</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65 700,090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35 291,090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1 500,000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28 909,000</w:t>
            </w:r>
          </w:p>
        </w:tc>
      </w:tr>
      <w:tr w:rsidR="00B05C3D" w:rsidRPr="005263E8" w:rsidTr="00EF0056">
        <w:trPr>
          <w:trHeight w:val="582"/>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2023</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68 393,794</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36 738,025</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1 561,500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30 094,269</w:t>
            </w:r>
          </w:p>
        </w:tc>
      </w:tr>
      <w:tr w:rsidR="00B05C3D" w:rsidRPr="005263E8" w:rsidTr="00EF0056">
        <w:trPr>
          <w:trHeight w:val="582"/>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2024</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71 266,333</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38 281,022</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1 627,083</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31 358,228</w:t>
            </w:r>
          </w:p>
        </w:tc>
      </w:tr>
      <w:tr w:rsidR="00B05C3D" w:rsidRPr="005263E8" w:rsidTr="00EF0056">
        <w:trPr>
          <w:trHeight w:val="582"/>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B05C3D" w:rsidRPr="005263E8" w:rsidRDefault="00B05C3D" w:rsidP="00EF0056">
            <w:pPr>
              <w:rPr>
                <w:sz w:val="20"/>
              </w:rPr>
            </w:pPr>
            <w:r w:rsidRPr="005263E8">
              <w:rPr>
                <w:sz w:val="20"/>
              </w:rPr>
              <w:t xml:space="preserve">Итого          </w:t>
            </w:r>
          </w:p>
        </w:tc>
        <w:tc>
          <w:tcPr>
            <w:tcW w:w="2835"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rPr>
                <w:sz w:val="20"/>
              </w:rPr>
            </w:pPr>
            <w:r w:rsidRPr="005263E8">
              <w:rPr>
                <w:sz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2020-2024</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336 760,396</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180 892,316</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7 688,583</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148 179,497</w:t>
            </w:r>
          </w:p>
        </w:tc>
      </w:tr>
      <w:tr w:rsidR="00B05C3D" w:rsidRPr="005263E8" w:rsidTr="00EF0056">
        <w:trPr>
          <w:trHeight w:val="1050"/>
        </w:trPr>
        <w:tc>
          <w:tcPr>
            <w:tcW w:w="2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jc w:val="center"/>
              <w:rPr>
                <w:b/>
                <w:bCs/>
                <w:sz w:val="20"/>
              </w:rPr>
            </w:pPr>
            <w:proofErr w:type="spellStart"/>
            <w:r w:rsidRPr="005263E8">
              <w:rPr>
                <w:b/>
                <w:bCs/>
                <w:sz w:val="20"/>
              </w:rPr>
              <w:t>Подпрограмма</w:t>
            </w:r>
            <w:proofErr w:type="gramStart"/>
            <w:r w:rsidRPr="005263E8">
              <w:rPr>
                <w:b/>
                <w:bCs/>
                <w:sz w:val="20"/>
              </w:rPr>
              <w:t>"С</w:t>
            </w:r>
            <w:proofErr w:type="gramEnd"/>
            <w:r w:rsidRPr="005263E8">
              <w:rPr>
                <w:b/>
                <w:bCs/>
                <w:sz w:val="20"/>
              </w:rPr>
              <w:t>овременный</w:t>
            </w:r>
            <w:proofErr w:type="spellEnd"/>
            <w:r w:rsidRPr="005263E8">
              <w:rPr>
                <w:b/>
                <w:bCs/>
                <w:sz w:val="20"/>
              </w:rPr>
              <w:t xml:space="preserve"> облик сельских территорий</w:t>
            </w:r>
            <w:r w:rsidRPr="005263E8">
              <w:rPr>
                <w:b/>
                <w:bCs/>
                <w:sz w:val="20"/>
              </w:rPr>
              <w:br/>
              <w:t xml:space="preserve">Ленинградской </w:t>
            </w:r>
            <w:r w:rsidRPr="005263E8">
              <w:rPr>
                <w:b/>
                <w:bCs/>
                <w:sz w:val="20"/>
              </w:rPr>
              <w:lastRenderedPageBreak/>
              <w:t xml:space="preserve">области" </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rPr>
                <w:sz w:val="20"/>
              </w:rPr>
            </w:pPr>
            <w:r w:rsidRPr="005263E8">
              <w:rPr>
                <w:sz w:val="20"/>
              </w:rPr>
              <w:lastRenderedPageBreak/>
              <w:t>Ответственный исполнитель:</w:t>
            </w:r>
            <w:r w:rsidRPr="005263E8">
              <w:rPr>
                <w:sz w:val="20"/>
              </w:rPr>
              <w:br/>
              <w:t>комитет АПК ЛО</w:t>
            </w:r>
            <w:r w:rsidRPr="005263E8">
              <w:rPr>
                <w:sz w:val="20"/>
              </w:rPr>
              <w:br/>
              <w:t>Участники:</w:t>
            </w:r>
            <w:r w:rsidRPr="005263E8">
              <w:rPr>
                <w:sz w:val="20"/>
              </w:rPr>
              <w:br/>
              <w:t xml:space="preserve">комитет АПК ЛО; комитет по </w:t>
            </w:r>
            <w:r w:rsidRPr="005263E8">
              <w:rPr>
                <w:sz w:val="20"/>
              </w:rPr>
              <w:lastRenderedPageBreak/>
              <w:t xml:space="preserve">строительству Ленинградской области;  комитет общего и профессионального образования Ленинградской </w:t>
            </w:r>
            <w:proofErr w:type="spellStart"/>
            <w:r w:rsidRPr="005263E8">
              <w:rPr>
                <w:sz w:val="20"/>
              </w:rPr>
              <w:t>области</w:t>
            </w:r>
            <w:proofErr w:type="gramStart"/>
            <w:r w:rsidRPr="005263E8">
              <w:rPr>
                <w:sz w:val="20"/>
              </w:rPr>
              <w:t>;к</w:t>
            </w:r>
            <w:proofErr w:type="gramEnd"/>
            <w:r w:rsidRPr="005263E8">
              <w:rPr>
                <w:sz w:val="20"/>
              </w:rPr>
              <w:t>омитет</w:t>
            </w:r>
            <w:proofErr w:type="spellEnd"/>
            <w:r w:rsidRPr="005263E8">
              <w:rPr>
                <w:sz w:val="20"/>
              </w:rPr>
              <w:t xml:space="preserve"> по здравоохранению Ленинградской области; комитет по культуре Ленинградской </w:t>
            </w:r>
            <w:proofErr w:type="spellStart"/>
            <w:r w:rsidRPr="005263E8">
              <w:rPr>
                <w:sz w:val="20"/>
              </w:rPr>
              <w:t>области;комитет</w:t>
            </w:r>
            <w:proofErr w:type="spellEnd"/>
            <w:r w:rsidRPr="005263E8">
              <w:rPr>
                <w:sz w:val="20"/>
              </w:rPr>
              <w:t xml:space="preserve"> по физической культуре и спорту Ленинградской области; комитет по жилищно-коммунальному хозяйству Ленинградской области; комитет по топливно-энергетическому комплексу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lastRenderedPageBreak/>
              <w:t>2020</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1 271 690,197</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328 929,700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903 751,547</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39 008,950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1050"/>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b/>
                <w:bCs/>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2021</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1 423 519,814</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405 206,100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987 384,674</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30 929,040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1050"/>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b/>
                <w:bCs/>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2022</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127 568,000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31 224,500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94 450,000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1 893,500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1050"/>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b/>
                <w:bCs/>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2023</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332 373,139</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324 447,381</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7 925,758</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1050"/>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b/>
                <w:bCs/>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2024</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347 534,851</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337 994,800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9 540,051</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30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B05C3D" w:rsidRPr="005263E8" w:rsidRDefault="00B05C3D" w:rsidP="00EF0056">
            <w:pPr>
              <w:rPr>
                <w:sz w:val="20"/>
              </w:rPr>
            </w:pPr>
            <w:r w:rsidRPr="005263E8">
              <w:rPr>
                <w:sz w:val="20"/>
              </w:rPr>
              <w:t xml:space="preserve">Итого          </w:t>
            </w:r>
          </w:p>
        </w:tc>
        <w:tc>
          <w:tcPr>
            <w:tcW w:w="2835"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rPr>
                <w:sz w:val="20"/>
              </w:rPr>
            </w:pPr>
            <w:r w:rsidRPr="005263E8">
              <w:rPr>
                <w:sz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2020-2024</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3 066 255,401</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328 929,700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2 648 028,403</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89 297,298</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435"/>
        </w:trPr>
        <w:tc>
          <w:tcPr>
            <w:tcW w:w="2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Основное мероприятие "Развитие  сети дошкольных образовательных и общеобразовательных организаций на сельских территориях"</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rPr>
                <w:sz w:val="20"/>
              </w:rPr>
            </w:pPr>
            <w:r w:rsidRPr="005263E8">
              <w:rPr>
                <w:sz w:val="20"/>
              </w:rPr>
              <w:t>Ответственный исполнитель:</w:t>
            </w:r>
            <w:r w:rsidRPr="005263E8">
              <w:rPr>
                <w:sz w:val="20"/>
              </w:rPr>
              <w:br/>
              <w:t>комитет АПК ЛО</w:t>
            </w:r>
            <w:r w:rsidRPr="005263E8">
              <w:rPr>
                <w:sz w:val="20"/>
              </w:rPr>
              <w:br/>
              <w:t>Участники:</w:t>
            </w:r>
            <w:r w:rsidRPr="005263E8">
              <w:rPr>
                <w:sz w:val="20"/>
              </w:rPr>
              <w:br/>
              <w:t>комитет АПК ЛО; комитет по строительству Ленинградской области;  комитет общего и профессионального образования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2020</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250 176,729</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118 909,000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123 762,429</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7 505,300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435"/>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2021</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469 941,873</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223 363,400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232 480,273</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14 098,200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435"/>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2022</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63 118,000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31 224,500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30 000,000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1 893,500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435"/>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2023</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435"/>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2024</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300"/>
        </w:trPr>
        <w:tc>
          <w:tcPr>
            <w:tcW w:w="5118"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05C3D" w:rsidRPr="005263E8" w:rsidRDefault="00B05C3D" w:rsidP="00EF0056">
            <w:pPr>
              <w:rPr>
                <w:sz w:val="20"/>
              </w:rPr>
            </w:pPr>
            <w:r w:rsidRPr="005263E8">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2020-2024</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783 236,602</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373 496,900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386 242,702</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23 497,000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375"/>
        </w:trPr>
        <w:tc>
          <w:tcPr>
            <w:tcW w:w="2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Основное мероприятие "Развитие сети объектов здравоохранения на сельских территориях"</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rPr>
                <w:sz w:val="20"/>
              </w:rPr>
            </w:pPr>
            <w:r w:rsidRPr="005263E8">
              <w:rPr>
                <w:sz w:val="20"/>
              </w:rPr>
              <w:t>Ответственный исполнитель:</w:t>
            </w:r>
            <w:r w:rsidRPr="005263E8">
              <w:rPr>
                <w:sz w:val="20"/>
              </w:rPr>
              <w:br/>
              <w:t>комитет АПК ЛО</w:t>
            </w:r>
            <w:r w:rsidRPr="005263E8">
              <w:rPr>
                <w:sz w:val="20"/>
              </w:rPr>
              <w:br/>
              <w:t>Участники:</w:t>
            </w:r>
            <w:r w:rsidRPr="005263E8">
              <w:rPr>
                <w:sz w:val="20"/>
              </w:rPr>
              <w:br/>
              <w:t>комитет АПК ЛО;  комитет по строительству Ленинградской области; комитет по здравоохранению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2020</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107 637,970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107 637,970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375"/>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2021</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178 524,010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178 524,010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375"/>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2022</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64 450,000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64 450,000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375"/>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2023</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67 092,450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67 092,450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375"/>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2024</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69 910,333</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69 910,333</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300"/>
        </w:trPr>
        <w:tc>
          <w:tcPr>
            <w:tcW w:w="5118"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05C3D" w:rsidRPr="005263E8" w:rsidRDefault="00B05C3D" w:rsidP="00EF0056">
            <w:pPr>
              <w:rPr>
                <w:sz w:val="20"/>
              </w:rPr>
            </w:pPr>
            <w:r w:rsidRPr="005263E8">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2020-2024</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487 614,763</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487 614,763</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510"/>
        </w:trPr>
        <w:tc>
          <w:tcPr>
            <w:tcW w:w="2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lastRenderedPageBreak/>
              <w:t>Основное мероприятие "Развитие сети учреждений культурно-досугового типа, социального назначения на сельских территориях"</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rPr>
                <w:sz w:val="20"/>
              </w:rPr>
            </w:pPr>
            <w:r w:rsidRPr="005263E8">
              <w:rPr>
                <w:sz w:val="20"/>
              </w:rPr>
              <w:t>Ответственный исполнитель:</w:t>
            </w:r>
            <w:r w:rsidRPr="005263E8">
              <w:rPr>
                <w:sz w:val="20"/>
              </w:rPr>
              <w:br/>
              <w:t>комитет АПК ЛО</w:t>
            </w:r>
            <w:r w:rsidRPr="005263E8">
              <w:rPr>
                <w:sz w:val="20"/>
              </w:rPr>
              <w:br/>
              <w:t>Участники:</w:t>
            </w:r>
            <w:r w:rsidRPr="005263E8">
              <w:rPr>
                <w:sz w:val="20"/>
              </w:rPr>
              <w:br/>
              <w:t>комитет АПК ЛО; комитет по строительству Ленинградской области;  комитет по культуре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2020</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594 321,414</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115 562,700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457 151,514</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21 607,200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510"/>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2021</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533 350,755</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139 247,100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383 129,655</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10 974,000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510"/>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2022</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510"/>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2023</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103 092,784</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100 000,000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3 092,784</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510"/>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2024</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107 422,681</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104 200,000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3 222,681</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300"/>
        </w:trPr>
        <w:tc>
          <w:tcPr>
            <w:tcW w:w="5118"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05C3D" w:rsidRPr="005263E8" w:rsidRDefault="00B05C3D" w:rsidP="00EF0056">
            <w:pPr>
              <w:rPr>
                <w:sz w:val="20"/>
              </w:rPr>
            </w:pPr>
            <w:r w:rsidRPr="005263E8">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2020-2024</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1 338 187,634</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254 809,800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1 044 481,169</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38 896,664</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510"/>
        </w:trPr>
        <w:tc>
          <w:tcPr>
            <w:tcW w:w="2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Основное мероприятие "Развитие сети спортивных сооружений на сельских территориях"</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rPr>
                <w:sz w:val="20"/>
              </w:rPr>
            </w:pPr>
            <w:r w:rsidRPr="005263E8">
              <w:rPr>
                <w:sz w:val="20"/>
              </w:rPr>
              <w:t>Ответственный исполнитель:</w:t>
            </w:r>
            <w:r w:rsidRPr="005263E8">
              <w:rPr>
                <w:sz w:val="20"/>
              </w:rPr>
              <w:br/>
              <w:t>комитет АПК ЛО</w:t>
            </w:r>
            <w:r w:rsidRPr="005263E8">
              <w:rPr>
                <w:sz w:val="20"/>
              </w:rPr>
              <w:br/>
              <w:t>Участники:</w:t>
            </w:r>
            <w:r w:rsidRPr="005263E8">
              <w:rPr>
                <w:sz w:val="20"/>
              </w:rPr>
              <w:br/>
              <w:t>комитет АПК ЛО; комитет по строительству Ленинградской области;  комитет по физической культуре и спорту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2020</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175 685,265</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73 140,700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97 519,235</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5 025,330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510"/>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2021</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117 463,396</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42 595,600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71 900,796</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2 967,000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510"/>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2022</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510"/>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2023</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81 525,755</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77 917,531</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3 608,224</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510"/>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2024</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84 949,837</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81 190,067</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3 759,770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300"/>
        </w:trPr>
        <w:tc>
          <w:tcPr>
            <w:tcW w:w="5118"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05C3D" w:rsidRPr="005263E8" w:rsidRDefault="00B05C3D" w:rsidP="00EF0056">
            <w:pPr>
              <w:rPr>
                <w:sz w:val="20"/>
              </w:rPr>
            </w:pPr>
            <w:r w:rsidRPr="005263E8">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2020-2024</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459 624,253</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115 736,300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328 527,629</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15 360,324</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495"/>
        </w:trPr>
        <w:tc>
          <w:tcPr>
            <w:tcW w:w="2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Основное мероприятие "Развитие инженерной инфраструктуры на сельских территориях"</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C3D" w:rsidRPr="005263E8" w:rsidRDefault="00B05C3D" w:rsidP="00EF0056">
            <w:pPr>
              <w:rPr>
                <w:sz w:val="20"/>
              </w:rPr>
            </w:pPr>
            <w:r w:rsidRPr="005263E8">
              <w:rPr>
                <w:sz w:val="20"/>
              </w:rPr>
              <w:t>Ответственный исполнитель:</w:t>
            </w:r>
            <w:r w:rsidRPr="005263E8">
              <w:rPr>
                <w:sz w:val="20"/>
              </w:rPr>
              <w:br/>
              <w:t>комитет АПК ЛО</w:t>
            </w:r>
            <w:r w:rsidRPr="005263E8">
              <w:rPr>
                <w:sz w:val="20"/>
              </w:rPr>
              <w:br/>
              <w:t>Участник:</w:t>
            </w:r>
            <w:r w:rsidRPr="005263E8">
              <w:rPr>
                <w:sz w:val="20"/>
              </w:rPr>
              <w:br/>
              <w:t>комитет АПК ЛО; комитет по жилищно-коммунальному хозяйству Ленинградской области; комитет по топливно-энергетическому комплексу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2020</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143 868,820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21 317,300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117 680,400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4 871,120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495"/>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2021</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124 239,780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121 349,940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2 889,840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495"/>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2022</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495"/>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2023</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80 662,150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79 437,400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1 224,750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495"/>
        </w:trPr>
        <w:tc>
          <w:tcPr>
            <w:tcW w:w="2283"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2835" w:type="dxa"/>
            <w:vMerge/>
            <w:tcBorders>
              <w:top w:val="nil"/>
              <w:left w:val="single" w:sz="4" w:space="0" w:color="auto"/>
              <w:bottom w:val="single" w:sz="4" w:space="0" w:color="000000"/>
              <w:right w:val="single" w:sz="4" w:space="0" w:color="auto"/>
            </w:tcBorders>
            <w:vAlign w:val="center"/>
            <w:hideMark/>
          </w:tcPr>
          <w:p w:rsidR="00B05C3D" w:rsidRPr="005263E8" w:rsidRDefault="00B05C3D" w:rsidP="00EF005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2024</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85 252,000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82 694,400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2 557,600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r w:rsidR="00B05C3D" w:rsidRPr="005263E8" w:rsidTr="00EF0056">
        <w:trPr>
          <w:trHeight w:val="300"/>
        </w:trPr>
        <w:tc>
          <w:tcPr>
            <w:tcW w:w="5118"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05C3D" w:rsidRPr="005263E8" w:rsidRDefault="00B05C3D" w:rsidP="00EF0056">
            <w:pPr>
              <w:rPr>
                <w:sz w:val="20"/>
              </w:rPr>
            </w:pPr>
            <w:r w:rsidRPr="005263E8">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2020-2024</w:t>
            </w:r>
          </w:p>
        </w:tc>
        <w:tc>
          <w:tcPr>
            <w:tcW w:w="19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434 022,750</w:t>
            </w:r>
          </w:p>
        </w:tc>
        <w:tc>
          <w:tcPr>
            <w:tcW w:w="16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21 317,300</w:t>
            </w:r>
          </w:p>
        </w:tc>
        <w:tc>
          <w:tcPr>
            <w:tcW w:w="190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401 162,140</w:t>
            </w:r>
          </w:p>
        </w:tc>
        <w:tc>
          <w:tcPr>
            <w:tcW w:w="16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11 543,310</w:t>
            </w:r>
          </w:p>
        </w:tc>
        <w:tc>
          <w:tcPr>
            <w:tcW w:w="1860" w:type="dxa"/>
            <w:tcBorders>
              <w:top w:val="nil"/>
              <w:left w:val="nil"/>
              <w:bottom w:val="single" w:sz="4" w:space="0" w:color="auto"/>
              <w:right w:val="single" w:sz="4" w:space="0" w:color="auto"/>
            </w:tcBorders>
            <w:shd w:val="clear" w:color="000000" w:fill="FFFFFF"/>
            <w:vAlign w:val="center"/>
            <w:hideMark/>
          </w:tcPr>
          <w:p w:rsidR="00B05C3D" w:rsidRPr="005263E8" w:rsidRDefault="00B05C3D" w:rsidP="00EF0056">
            <w:pPr>
              <w:jc w:val="center"/>
              <w:rPr>
                <w:sz w:val="20"/>
              </w:rPr>
            </w:pPr>
            <w:r w:rsidRPr="005263E8">
              <w:rPr>
                <w:sz w:val="20"/>
              </w:rPr>
              <w:t>0,000</w:t>
            </w:r>
          </w:p>
        </w:tc>
      </w:tr>
    </w:tbl>
    <w:p w:rsidR="00B05C3D" w:rsidRPr="005263E8" w:rsidRDefault="00B05C3D" w:rsidP="00B05C3D">
      <w:pPr>
        <w:rPr>
          <w:sz w:val="28"/>
          <w:szCs w:val="28"/>
        </w:rPr>
      </w:pPr>
      <w:r w:rsidRPr="005263E8">
        <w:rPr>
          <w:sz w:val="28"/>
          <w:szCs w:val="28"/>
        </w:rPr>
        <w:t>»;</w:t>
      </w:r>
      <w:r w:rsidRPr="005263E8">
        <w:rPr>
          <w:sz w:val="28"/>
          <w:szCs w:val="28"/>
        </w:rPr>
        <w:br w:type="page"/>
      </w:r>
    </w:p>
    <w:p w:rsidR="00B05C3D" w:rsidRPr="005263E8" w:rsidRDefault="00B05C3D" w:rsidP="00B05C3D">
      <w:pPr>
        <w:autoSpaceDE w:val="0"/>
        <w:autoSpaceDN w:val="0"/>
        <w:adjustRightInd w:val="0"/>
        <w:jc w:val="both"/>
        <w:outlineLvl w:val="0"/>
        <w:rPr>
          <w:sz w:val="28"/>
          <w:szCs w:val="28"/>
          <w:highlight w:val="yellow"/>
        </w:rPr>
        <w:sectPr w:rsidR="00B05C3D" w:rsidRPr="005263E8" w:rsidSect="00F75418">
          <w:pgSz w:w="16838" w:h="11906" w:orient="landscape"/>
          <w:pgMar w:top="1701" w:right="1134" w:bottom="851" w:left="1134" w:header="709" w:footer="709" w:gutter="0"/>
          <w:cols w:space="708"/>
          <w:docGrid w:linePitch="360"/>
        </w:sectPr>
      </w:pPr>
    </w:p>
    <w:p w:rsidR="00B05C3D" w:rsidRPr="005263E8" w:rsidRDefault="00B05C3D" w:rsidP="00B05C3D">
      <w:pPr>
        <w:autoSpaceDE w:val="0"/>
        <w:autoSpaceDN w:val="0"/>
        <w:adjustRightInd w:val="0"/>
        <w:ind w:firstLine="708"/>
        <w:jc w:val="both"/>
        <w:outlineLvl w:val="0"/>
        <w:rPr>
          <w:sz w:val="28"/>
          <w:szCs w:val="28"/>
        </w:rPr>
      </w:pPr>
    </w:p>
    <w:p w:rsidR="00B05C3D" w:rsidRPr="005263E8" w:rsidRDefault="00B05C3D" w:rsidP="00B05C3D">
      <w:pPr>
        <w:autoSpaceDE w:val="0"/>
        <w:autoSpaceDN w:val="0"/>
        <w:adjustRightInd w:val="0"/>
        <w:ind w:firstLine="708"/>
        <w:jc w:val="both"/>
        <w:outlineLvl w:val="0"/>
        <w:rPr>
          <w:sz w:val="28"/>
          <w:szCs w:val="28"/>
        </w:rPr>
      </w:pPr>
      <w:r w:rsidRPr="005263E8">
        <w:rPr>
          <w:sz w:val="28"/>
          <w:szCs w:val="28"/>
        </w:rPr>
        <w:t>5) Наименование Приложения 5 к Государственной программе (Перечень сельских населенных пунктов, рабочих поселков, входящих в состав городских поселений Ленинградской области, для реализации мероприятий государственной программы Ленинградской области «Комплексное развитие сельских территорий Ленинградской области») изложить в следующей редакции:</w:t>
      </w:r>
    </w:p>
    <w:p w:rsidR="00B05C3D" w:rsidRPr="005263E8" w:rsidRDefault="00B05C3D" w:rsidP="00B05C3D">
      <w:pPr>
        <w:autoSpaceDE w:val="0"/>
        <w:autoSpaceDN w:val="0"/>
        <w:adjustRightInd w:val="0"/>
        <w:ind w:firstLine="708"/>
        <w:jc w:val="both"/>
        <w:outlineLvl w:val="0"/>
        <w:rPr>
          <w:sz w:val="28"/>
          <w:szCs w:val="28"/>
        </w:rPr>
      </w:pPr>
      <w:r w:rsidRPr="005263E8">
        <w:rPr>
          <w:sz w:val="28"/>
          <w:szCs w:val="28"/>
        </w:rPr>
        <w:t>«Перечень сельских населенных пунктов, рабочих поселков, входящих в состав городских поселений Ленинградской области, для реализации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p>
    <w:p w:rsidR="00B05C3D" w:rsidRPr="005263E8" w:rsidRDefault="00B05C3D" w:rsidP="00B05C3D">
      <w:pPr>
        <w:autoSpaceDE w:val="0"/>
        <w:autoSpaceDN w:val="0"/>
        <w:adjustRightInd w:val="0"/>
        <w:ind w:firstLine="708"/>
        <w:jc w:val="both"/>
        <w:outlineLvl w:val="0"/>
        <w:rPr>
          <w:sz w:val="28"/>
          <w:szCs w:val="28"/>
        </w:rPr>
      </w:pPr>
      <w:r w:rsidRPr="005263E8">
        <w:rPr>
          <w:sz w:val="28"/>
          <w:szCs w:val="28"/>
        </w:rPr>
        <w:t>6) Наименование Приложения 6 к Государственной программе (Перечень сельских агломераций для реализации мероприятий  государственной программы Ленинградской области «Комплексное развитие сельских территорий Ленинградской области») изложить в следующей редакции:</w:t>
      </w:r>
    </w:p>
    <w:p w:rsidR="00B05C3D" w:rsidRPr="005263E8" w:rsidRDefault="00B05C3D" w:rsidP="00B05C3D">
      <w:pPr>
        <w:autoSpaceDE w:val="0"/>
        <w:autoSpaceDN w:val="0"/>
        <w:adjustRightInd w:val="0"/>
        <w:ind w:firstLine="708"/>
        <w:jc w:val="both"/>
        <w:outlineLvl w:val="0"/>
        <w:rPr>
          <w:sz w:val="28"/>
          <w:szCs w:val="28"/>
        </w:rPr>
      </w:pPr>
      <w:r w:rsidRPr="005263E8">
        <w:rPr>
          <w:sz w:val="28"/>
          <w:szCs w:val="28"/>
        </w:rPr>
        <w:t>«Перечень сельских агломераций для реализации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p>
    <w:p w:rsidR="00B05C3D" w:rsidRPr="005263E8" w:rsidRDefault="00B05C3D" w:rsidP="00B05C3D">
      <w:pPr>
        <w:autoSpaceDE w:val="0"/>
        <w:autoSpaceDN w:val="0"/>
        <w:adjustRightInd w:val="0"/>
        <w:ind w:firstLine="708"/>
        <w:jc w:val="both"/>
        <w:outlineLvl w:val="0"/>
        <w:rPr>
          <w:sz w:val="28"/>
          <w:szCs w:val="28"/>
        </w:rPr>
      </w:pPr>
      <w:r w:rsidRPr="005263E8">
        <w:rPr>
          <w:sz w:val="28"/>
          <w:szCs w:val="28"/>
        </w:rPr>
        <w:t>7) Дополнить Государственную программу приложением 8 следующего содержания:</w:t>
      </w:r>
    </w:p>
    <w:p w:rsidR="00B05C3D" w:rsidRPr="005263E8" w:rsidRDefault="00B05C3D" w:rsidP="00B05C3D">
      <w:pPr>
        <w:autoSpaceDE w:val="0"/>
        <w:autoSpaceDN w:val="0"/>
        <w:adjustRightInd w:val="0"/>
        <w:jc w:val="right"/>
        <w:outlineLvl w:val="0"/>
        <w:rPr>
          <w:bCs/>
          <w:sz w:val="28"/>
          <w:szCs w:val="28"/>
        </w:rPr>
      </w:pPr>
      <w:r w:rsidRPr="005263E8">
        <w:rPr>
          <w:bCs/>
          <w:sz w:val="28"/>
          <w:szCs w:val="28"/>
        </w:rPr>
        <w:t xml:space="preserve">«Приложение 8 </w:t>
      </w:r>
    </w:p>
    <w:p w:rsidR="00B05C3D" w:rsidRPr="005263E8" w:rsidRDefault="00B05C3D" w:rsidP="00B05C3D">
      <w:pPr>
        <w:autoSpaceDE w:val="0"/>
        <w:autoSpaceDN w:val="0"/>
        <w:adjustRightInd w:val="0"/>
        <w:jc w:val="right"/>
        <w:outlineLvl w:val="0"/>
        <w:rPr>
          <w:bCs/>
          <w:sz w:val="28"/>
          <w:szCs w:val="28"/>
        </w:rPr>
      </w:pPr>
      <w:r w:rsidRPr="005263E8">
        <w:rPr>
          <w:bCs/>
          <w:sz w:val="28"/>
          <w:szCs w:val="28"/>
        </w:rPr>
        <w:t xml:space="preserve"> к Государственной программе</w:t>
      </w:r>
    </w:p>
    <w:p w:rsidR="00B05C3D" w:rsidRPr="005263E8" w:rsidRDefault="00B05C3D" w:rsidP="00B05C3D">
      <w:pPr>
        <w:autoSpaceDE w:val="0"/>
        <w:autoSpaceDN w:val="0"/>
        <w:adjustRightInd w:val="0"/>
        <w:jc w:val="center"/>
        <w:rPr>
          <w:b/>
          <w:bCs/>
          <w:sz w:val="28"/>
          <w:szCs w:val="28"/>
        </w:rPr>
      </w:pPr>
      <w:r w:rsidRPr="005263E8">
        <w:rPr>
          <w:b/>
          <w:bCs/>
          <w:sz w:val="28"/>
          <w:szCs w:val="28"/>
        </w:rPr>
        <w:t>ПОРЯДОК</w:t>
      </w:r>
    </w:p>
    <w:p w:rsidR="00B05C3D" w:rsidRPr="005263E8" w:rsidRDefault="00B05C3D" w:rsidP="00B05C3D">
      <w:pPr>
        <w:autoSpaceDE w:val="0"/>
        <w:autoSpaceDN w:val="0"/>
        <w:adjustRightInd w:val="0"/>
        <w:jc w:val="center"/>
        <w:rPr>
          <w:b/>
          <w:bCs/>
          <w:sz w:val="28"/>
          <w:szCs w:val="28"/>
        </w:rPr>
      </w:pPr>
      <w:r w:rsidRPr="005263E8">
        <w:rPr>
          <w:b/>
          <w:bCs/>
          <w:sz w:val="28"/>
          <w:szCs w:val="28"/>
        </w:rPr>
        <w:t>ПРЕДОСТАВЛЕНИЯ СУБСИДИЙ ЮРИДИЧЕСКИМ ЛИЦАМ, ИНДИВИДУАЛЬНЫМ ПРЕДПРИНИМАТЕЛЯМ НА ГОСУДАРСТВЕННУЮ ПОДДЕРЖКУ</w:t>
      </w:r>
    </w:p>
    <w:p w:rsidR="00B05C3D" w:rsidRPr="005263E8" w:rsidRDefault="00B05C3D" w:rsidP="00B05C3D">
      <w:pPr>
        <w:autoSpaceDE w:val="0"/>
        <w:autoSpaceDN w:val="0"/>
        <w:adjustRightInd w:val="0"/>
        <w:jc w:val="center"/>
        <w:rPr>
          <w:b/>
          <w:bCs/>
          <w:sz w:val="28"/>
          <w:szCs w:val="28"/>
        </w:rPr>
      </w:pPr>
      <w:r w:rsidRPr="005263E8">
        <w:rPr>
          <w:b/>
          <w:bCs/>
          <w:sz w:val="28"/>
          <w:szCs w:val="28"/>
        </w:rPr>
        <w:t>В СФЕРЕ АГРОПРОМЫШЛЕННОГО И РЫБОХОЗЯЙСТВЕННОГО КОМПЛЕКСА</w:t>
      </w:r>
    </w:p>
    <w:p w:rsidR="00B05C3D" w:rsidRPr="005263E8" w:rsidRDefault="00B05C3D" w:rsidP="00B05C3D">
      <w:pPr>
        <w:autoSpaceDE w:val="0"/>
        <w:autoSpaceDN w:val="0"/>
        <w:adjustRightInd w:val="0"/>
        <w:jc w:val="both"/>
        <w:rPr>
          <w:bCs/>
          <w:sz w:val="28"/>
          <w:szCs w:val="28"/>
        </w:rPr>
      </w:pPr>
    </w:p>
    <w:p w:rsidR="00B05C3D" w:rsidRPr="005263E8" w:rsidRDefault="00B05C3D" w:rsidP="00B05C3D">
      <w:pPr>
        <w:autoSpaceDE w:val="0"/>
        <w:autoSpaceDN w:val="0"/>
        <w:adjustRightInd w:val="0"/>
        <w:jc w:val="center"/>
        <w:outlineLvl w:val="0"/>
        <w:rPr>
          <w:bCs/>
          <w:sz w:val="28"/>
          <w:szCs w:val="28"/>
        </w:rPr>
      </w:pPr>
      <w:r w:rsidRPr="005263E8">
        <w:rPr>
          <w:bCs/>
          <w:sz w:val="28"/>
          <w:szCs w:val="28"/>
        </w:rPr>
        <w:t>1. Общие положения</w:t>
      </w:r>
    </w:p>
    <w:p w:rsidR="00B05C3D" w:rsidRPr="005263E8" w:rsidRDefault="00B05C3D" w:rsidP="00B05C3D">
      <w:pPr>
        <w:autoSpaceDE w:val="0"/>
        <w:autoSpaceDN w:val="0"/>
        <w:adjustRightInd w:val="0"/>
        <w:jc w:val="both"/>
        <w:rPr>
          <w:bCs/>
          <w:sz w:val="28"/>
          <w:szCs w:val="28"/>
        </w:rPr>
      </w:pP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1.1. </w:t>
      </w:r>
      <w:proofErr w:type="gramStart"/>
      <w:r w:rsidRPr="005263E8">
        <w:rPr>
          <w:bCs/>
          <w:sz w:val="28"/>
          <w:szCs w:val="28"/>
        </w:rPr>
        <w:t xml:space="preserve">Настоящий Порядок разработан в соответствии со статьей 78 Бюджетного кодекса Российской Федерации и устанавливает категории и критерии отбора юридических лиц (за исключением государственных (муниципальных) учреждений), индивидуальных предпринимателей, физических лиц, имеющих право на получение государственной поддержки в сфере агропромышленного и </w:t>
      </w:r>
      <w:proofErr w:type="spellStart"/>
      <w:r w:rsidRPr="005263E8">
        <w:rPr>
          <w:bCs/>
          <w:sz w:val="28"/>
          <w:szCs w:val="28"/>
        </w:rPr>
        <w:t>рыбохозяйственного</w:t>
      </w:r>
      <w:proofErr w:type="spellEnd"/>
      <w:r w:rsidRPr="005263E8">
        <w:rPr>
          <w:bCs/>
          <w:sz w:val="28"/>
          <w:szCs w:val="28"/>
        </w:rPr>
        <w:t xml:space="preserve"> комплекса (далее - получатели субсидий), цели, условия и порядок предоставления субсидий из областного бюджета Ленинградской области, в том числе за счет</w:t>
      </w:r>
      <w:proofErr w:type="gramEnd"/>
      <w:r w:rsidRPr="005263E8">
        <w:rPr>
          <w:bCs/>
          <w:sz w:val="28"/>
          <w:szCs w:val="28"/>
        </w:rPr>
        <w:t xml:space="preserve"> средств, поступивших в порядке </w:t>
      </w:r>
      <w:proofErr w:type="spellStart"/>
      <w:r w:rsidRPr="005263E8">
        <w:rPr>
          <w:bCs/>
          <w:sz w:val="28"/>
          <w:szCs w:val="28"/>
        </w:rPr>
        <w:t>софинансирования</w:t>
      </w:r>
      <w:proofErr w:type="spellEnd"/>
      <w:r w:rsidRPr="005263E8">
        <w:rPr>
          <w:bCs/>
          <w:sz w:val="28"/>
          <w:szCs w:val="28"/>
        </w:rPr>
        <w:t xml:space="preserve"> из федерального бюджета (далее - субсидии), требования к отчетности и об осуществлении </w:t>
      </w:r>
      <w:proofErr w:type="gramStart"/>
      <w:r w:rsidRPr="005263E8">
        <w:rPr>
          <w:bCs/>
          <w:sz w:val="28"/>
          <w:szCs w:val="28"/>
        </w:rPr>
        <w:t>контроля за</w:t>
      </w:r>
      <w:proofErr w:type="gramEnd"/>
      <w:r w:rsidRPr="005263E8">
        <w:rPr>
          <w:bCs/>
          <w:sz w:val="28"/>
          <w:szCs w:val="28"/>
        </w:rPr>
        <w:t xml:space="preserve"> </w:t>
      </w:r>
      <w:r w:rsidRPr="005263E8">
        <w:rPr>
          <w:bCs/>
          <w:sz w:val="28"/>
          <w:szCs w:val="28"/>
        </w:rPr>
        <w:lastRenderedPageBreak/>
        <w:t>соблюдением условий, целей и порядка предоставления субсидий и ответственности за их нарушение.</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1.2. Цели предоставления субсидий установлены в приложениях 1-3 к настоящему Порядку.</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1.3. </w:t>
      </w:r>
      <w:proofErr w:type="gramStart"/>
      <w:r w:rsidRPr="005263E8">
        <w:rPr>
          <w:bCs/>
          <w:sz w:val="28"/>
          <w:szCs w:val="28"/>
        </w:rPr>
        <w:t>В соответствии с настоящим Порядком предоставляются следующие субсидии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w:t>
      </w:r>
      <w:proofErr w:type="gramEnd"/>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rsidRPr="005263E8">
        <w:rPr>
          <w:bCs/>
          <w:sz w:val="28"/>
          <w:szCs w:val="28"/>
        </w:rPr>
        <w:t>и(</w:t>
      </w:r>
      <w:proofErr w:type="gramEnd"/>
      <w:r w:rsidRPr="005263E8">
        <w:rPr>
          <w:bCs/>
          <w:sz w:val="28"/>
          <w:szCs w:val="28"/>
        </w:rPr>
        <w:t>или) с дорогами общего пользования (приложение 1 к Порядку);</w:t>
      </w:r>
    </w:p>
    <w:p w:rsidR="00B05C3D" w:rsidRPr="005263E8" w:rsidRDefault="007C334B" w:rsidP="00B05C3D">
      <w:pPr>
        <w:autoSpaceDE w:val="0"/>
        <w:autoSpaceDN w:val="0"/>
        <w:adjustRightInd w:val="0"/>
        <w:ind w:firstLine="540"/>
        <w:jc w:val="both"/>
        <w:rPr>
          <w:bCs/>
          <w:sz w:val="28"/>
          <w:szCs w:val="28"/>
        </w:rPr>
      </w:pPr>
      <w:hyperlink r:id="rId6" w:history="1">
        <w:r w:rsidR="00B05C3D" w:rsidRPr="005263E8">
          <w:rPr>
            <w:bCs/>
            <w:sz w:val="28"/>
            <w:szCs w:val="28"/>
          </w:rPr>
          <w:t>субсидии</w:t>
        </w:r>
      </w:hyperlink>
      <w:r w:rsidR="00B05C3D" w:rsidRPr="005263E8">
        <w:rPr>
          <w:bCs/>
          <w:sz w:val="28"/>
          <w:szCs w:val="28"/>
        </w:rPr>
        <w:t xml:space="preserve">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rsidR="00B05C3D" w:rsidRPr="005263E8">
        <w:rPr>
          <w:bCs/>
          <w:sz w:val="28"/>
          <w:szCs w:val="28"/>
        </w:rPr>
        <w:t>рыбохозяйственном</w:t>
      </w:r>
      <w:proofErr w:type="spellEnd"/>
      <w:r w:rsidR="00B05C3D" w:rsidRPr="005263E8">
        <w:rPr>
          <w:bCs/>
          <w:sz w:val="28"/>
          <w:szCs w:val="28"/>
        </w:rPr>
        <w:t xml:space="preserve"> комплексе Ленинградской области (приложение 2 к Порядку);</w:t>
      </w:r>
    </w:p>
    <w:p w:rsidR="00B05C3D" w:rsidRPr="005263E8" w:rsidRDefault="007C334B" w:rsidP="00B05C3D">
      <w:pPr>
        <w:autoSpaceDE w:val="0"/>
        <w:autoSpaceDN w:val="0"/>
        <w:adjustRightInd w:val="0"/>
        <w:ind w:firstLine="540"/>
        <w:jc w:val="both"/>
        <w:rPr>
          <w:bCs/>
          <w:sz w:val="28"/>
          <w:szCs w:val="28"/>
        </w:rPr>
      </w:pPr>
      <w:hyperlink r:id="rId7" w:history="1">
        <w:r w:rsidR="00B05C3D" w:rsidRPr="005263E8">
          <w:rPr>
            <w:bCs/>
            <w:sz w:val="28"/>
            <w:szCs w:val="28"/>
          </w:rPr>
          <w:t>субсидии</w:t>
        </w:r>
      </w:hyperlink>
      <w:r w:rsidR="00B05C3D" w:rsidRPr="005263E8">
        <w:rPr>
          <w:bCs/>
          <w:sz w:val="28"/>
          <w:szCs w:val="28"/>
        </w:rPr>
        <w:t xml:space="preserve"> на возмещение части затрат на проведение химических мер борьбы с борщевиком Сосновского на землях сельскохозяйственных товаропроизводителей (приложение 3 к Порядку).</w:t>
      </w:r>
    </w:p>
    <w:p w:rsidR="00B05C3D" w:rsidRPr="005263E8" w:rsidRDefault="007C334B" w:rsidP="00B05C3D">
      <w:pPr>
        <w:autoSpaceDE w:val="0"/>
        <w:autoSpaceDN w:val="0"/>
        <w:adjustRightInd w:val="0"/>
        <w:ind w:firstLine="540"/>
        <w:jc w:val="both"/>
        <w:rPr>
          <w:bCs/>
          <w:sz w:val="28"/>
          <w:szCs w:val="28"/>
        </w:rPr>
      </w:pPr>
      <w:hyperlink r:id="rId8" w:history="1">
        <w:r w:rsidR="00B05C3D" w:rsidRPr="005263E8">
          <w:rPr>
            <w:bCs/>
            <w:sz w:val="28"/>
            <w:szCs w:val="28"/>
          </w:rPr>
          <w:t>1.4</w:t>
        </w:r>
      </w:hyperlink>
      <w:r w:rsidR="00B05C3D" w:rsidRPr="005263E8">
        <w:rPr>
          <w:bCs/>
          <w:sz w:val="28"/>
          <w:szCs w:val="28"/>
        </w:rPr>
        <w:t>. Субсидии предоставляются на безвозмездной и безвозвратной основе.</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1.5. Субсидии предоставляются в пределах бюджетных ассигнований, утвержденных в сводной бюджетной росписи областного бюджета Ленинградской области комитету по агропромышленному и </w:t>
      </w:r>
      <w:proofErr w:type="spellStart"/>
      <w:r w:rsidRPr="005263E8">
        <w:rPr>
          <w:bCs/>
          <w:sz w:val="28"/>
          <w:szCs w:val="28"/>
        </w:rPr>
        <w:t>рыбохозяйственному</w:t>
      </w:r>
      <w:proofErr w:type="spellEnd"/>
      <w:r w:rsidRPr="005263E8">
        <w:rPr>
          <w:bCs/>
          <w:sz w:val="28"/>
          <w:szCs w:val="28"/>
        </w:rPr>
        <w:t xml:space="preserve"> комплексу Ленинградской области (далее-комитет).</w:t>
      </w:r>
    </w:p>
    <w:p w:rsidR="00B05C3D" w:rsidRPr="005263E8" w:rsidRDefault="007C334B" w:rsidP="00B05C3D">
      <w:pPr>
        <w:autoSpaceDE w:val="0"/>
        <w:autoSpaceDN w:val="0"/>
        <w:adjustRightInd w:val="0"/>
        <w:ind w:firstLine="540"/>
        <w:jc w:val="both"/>
        <w:rPr>
          <w:bCs/>
          <w:sz w:val="28"/>
          <w:szCs w:val="28"/>
        </w:rPr>
      </w:pPr>
      <w:hyperlink r:id="rId9" w:history="1">
        <w:r w:rsidR="00B05C3D" w:rsidRPr="005263E8">
          <w:rPr>
            <w:bCs/>
            <w:sz w:val="28"/>
            <w:szCs w:val="28"/>
          </w:rPr>
          <w:t>1.</w:t>
        </w:r>
      </w:hyperlink>
      <w:r w:rsidR="00B05C3D" w:rsidRPr="005263E8">
        <w:rPr>
          <w:bCs/>
          <w:sz w:val="28"/>
          <w:szCs w:val="28"/>
        </w:rPr>
        <w:t>6. Субсидии предоставляются следующим категориям получателей субсидий, включенных в перечень организаций, крестьянских (фермерских) хозяйств и индивидуальных предпринимателей - сельскохозяйственных товаропроизводителей в соответствии с приказом комитета от 21 июля 2010 года №47, если иное не предусмотрено приложениями к настоящему Порядку:</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а) сельскохозяйственные товаропроизводители, указанные в части 1 статьи 3 Федерального закона от 29 декабря 2006 года №264-ФЗ «О развитии сельского хозяйства»;</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б) крестьянские (фермерские) хозяйства.</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w:t>
      </w:r>
      <w:r w:rsidRPr="005263E8">
        <w:rPr>
          <w:bCs/>
          <w:sz w:val="28"/>
          <w:szCs w:val="28"/>
        </w:rPr>
        <w:lastRenderedPageBreak/>
        <w:t>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p w:rsidR="00B05C3D" w:rsidRPr="005263E8" w:rsidRDefault="00B05C3D" w:rsidP="00B05C3D">
      <w:pPr>
        <w:autoSpaceDE w:val="0"/>
        <w:autoSpaceDN w:val="0"/>
        <w:adjustRightInd w:val="0"/>
        <w:ind w:firstLine="540"/>
        <w:jc w:val="both"/>
        <w:rPr>
          <w:bCs/>
          <w:sz w:val="28"/>
          <w:szCs w:val="28"/>
        </w:rPr>
      </w:pPr>
    </w:p>
    <w:p w:rsidR="00B05C3D" w:rsidRPr="005263E8" w:rsidRDefault="00B05C3D" w:rsidP="00B05C3D">
      <w:pPr>
        <w:autoSpaceDE w:val="0"/>
        <w:autoSpaceDN w:val="0"/>
        <w:adjustRightInd w:val="0"/>
        <w:jc w:val="center"/>
        <w:outlineLvl w:val="0"/>
        <w:rPr>
          <w:bCs/>
          <w:sz w:val="28"/>
          <w:szCs w:val="28"/>
        </w:rPr>
      </w:pPr>
      <w:r w:rsidRPr="005263E8">
        <w:rPr>
          <w:bCs/>
          <w:sz w:val="28"/>
          <w:szCs w:val="28"/>
        </w:rPr>
        <w:t>2. Условия и порядок предоставления субсидий</w:t>
      </w:r>
    </w:p>
    <w:p w:rsidR="00B05C3D" w:rsidRPr="005263E8" w:rsidRDefault="00B05C3D" w:rsidP="00B05C3D">
      <w:pPr>
        <w:autoSpaceDE w:val="0"/>
        <w:autoSpaceDN w:val="0"/>
        <w:adjustRightInd w:val="0"/>
        <w:jc w:val="both"/>
        <w:rPr>
          <w:bCs/>
          <w:sz w:val="28"/>
          <w:szCs w:val="28"/>
        </w:rPr>
      </w:pPr>
    </w:p>
    <w:p w:rsidR="00B05C3D" w:rsidRPr="005263E8" w:rsidRDefault="00B05C3D" w:rsidP="00B05C3D">
      <w:pPr>
        <w:autoSpaceDE w:val="0"/>
        <w:autoSpaceDN w:val="0"/>
        <w:adjustRightInd w:val="0"/>
        <w:ind w:firstLine="540"/>
        <w:jc w:val="both"/>
        <w:rPr>
          <w:bCs/>
          <w:sz w:val="28"/>
          <w:szCs w:val="28"/>
        </w:rPr>
      </w:pPr>
      <w:r w:rsidRPr="005263E8">
        <w:rPr>
          <w:bCs/>
          <w:sz w:val="28"/>
          <w:szCs w:val="28"/>
        </w:rPr>
        <w:t>2.1. Получатели субсидий представляют следующие документы для предоставления субсидии:</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справку-расчет для выплаты субсидии по форме, утвержденной приказом комитета;</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справку об отсутствии просроченной задолженности в соответствии с пунктом 2.7 настоящего Порядка.</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Дополнительный перечень представляемых для каждой субсидии документов, указывается в приложениях 1-3 к настоящему Порядку.</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Копии документов, дополнительно представляемых для каждой субсидии, должны быть заверены подписью и печатью получателя субсидий (при наличии печати).</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субсидий.</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2.2 Получатель субсидий вправе представить документы в электронном виде с использованием информационно-аналитической системы управления развитием агропромышленного и </w:t>
      </w:r>
      <w:proofErr w:type="spellStart"/>
      <w:r w:rsidRPr="005263E8">
        <w:rPr>
          <w:bCs/>
          <w:sz w:val="28"/>
          <w:szCs w:val="28"/>
        </w:rPr>
        <w:t>рыбохозяйственного</w:t>
      </w:r>
      <w:proofErr w:type="spellEnd"/>
      <w:r w:rsidRPr="005263E8">
        <w:rPr>
          <w:bCs/>
          <w:sz w:val="28"/>
          <w:szCs w:val="28"/>
        </w:rPr>
        <w:t xml:space="preserve"> комплекса Ленинградской области (gisapk.lenreg.ru).</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2.3. Комитет осуществляет проверку представленных получателем субсидий документов и достоверности сведений, содержащихся в заявлении и документах о предоставлении субсидии, путем их сопоставления между собой и принимает решение о предоставлении субсидии или об отказе в предоставлении субсидии в срок, не превышающий 10 рабочих дней </w:t>
      </w:r>
      <w:proofErr w:type="gramStart"/>
      <w:r w:rsidRPr="005263E8">
        <w:rPr>
          <w:bCs/>
          <w:sz w:val="28"/>
          <w:szCs w:val="28"/>
        </w:rPr>
        <w:t>с даты поступления</w:t>
      </w:r>
      <w:proofErr w:type="gramEnd"/>
      <w:r w:rsidRPr="005263E8">
        <w:rPr>
          <w:bCs/>
          <w:sz w:val="28"/>
          <w:szCs w:val="28"/>
        </w:rPr>
        <w:t xml:space="preserve"> документов.</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2.4. В случае принятия решения о предоставлении субсидии комитет формирует реестр получателей субсидий в срок, не превышающий пяти рабочих дней </w:t>
      </w:r>
      <w:proofErr w:type="gramStart"/>
      <w:r w:rsidRPr="005263E8">
        <w:rPr>
          <w:bCs/>
          <w:sz w:val="28"/>
          <w:szCs w:val="28"/>
        </w:rPr>
        <w:t>с даты принятия</w:t>
      </w:r>
      <w:proofErr w:type="gramEnd"/>
      <w:r w:rsidRPr="005263E8">
        <w:rPr>
          <w:bCs/>
          <w:sz w:val="28"/>
          <w:szCs w:val="28"/>
        </w:rPr>
        <w:t xml:space="preserve"> решения о предоставлении субсидии.</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2.5. В случае отказа в предоставлении субсидии комитет в срок, не превышающий пяти рабочих дней </w:t>
      </w:r>
      <w:proofErr w:type="gramStart"/>
      <w:r w:rsidRPr="005263E8">
        <w:rPr>
          <w:bCs/>
          <w:sz w:val="28"/>
          <w:szCs w:val="28"/>
        </w:rPr>
        <w:t>с даты принятия</w:t>
      </w:r>
      <w:proofErr w:type="gramEnd"/>
      <w:r w:rsidRPr="005263E8">
        <w:rPr>
          <w:bCs/>
          <w:sz w:val="28"/>
          <w:szCs w:val="28"/>
        </w:rPr>
        <w:t xml:space="preserve">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Основаниями для отказа в предоставлении субсидии являются:</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несоответствие представленных получателем субсидии документов требованиям, определенным пунктом 2.1 или непредставление (представление не в полном объеме) указанных документов;</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недостоверность представленной получателем субсидии информации;</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несоответствие получателя субсидии требованиям и критериям предоставления субсидий;</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lastRenderedPageBreak/>
        <w:t>несоответствие получателя субсидии категориям получателей субсидий, установленным пунктом 1.6 настоящего Порядка.</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Представленные документы по требованию получателя субсидии возвращаются.</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Отказ не препятствует повторной подаче документов после устранения причины отказа.</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2.6. Субсидии, указанные в пункте 1.3 настоящего Порядка, предоставляются при условии заключения соглашения между комитетом и получателем субсидий о предоставлении субсидий на текущий год по форме, установленной Комитетом финансов Ленинградской области (далее - соглашение).</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Получатель субсидий, заключающий соглашение с комитетом, вправе заключить соглашение в электронном виде в информационно-аналитической системе управления развитием агропромышленного и </w:t>
      </w:r>
      <w:proofErr w:type="spellStart"/>
      <w:r w:rsidRPr="005263E8">
        <w:rPr>
          <w:bCs/>
          <w:sz w:val="28"/>
          <w:szCs w:val="28"/>
        </w:rPr>
        <w:t>рыбохозяйственного</w:t>
      </w:r>
      <w:proofErr w:type="spellEnd"/>
      <w:r w:rsidRPr="005263E8">
        <w:rPr>
          <w:bCs/>
          <w:sz w:val="28"/>
          <w:szCs w:val="28"/>
        </w:rPr>
        <w:t xml:space="preserve"> комплекса Ленинградской области (gisapk.lenreg.ru).</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2.7. К получателям субсидий на первое число месяца, предшествующего месяцу, в котором планируется заключение соглашения, предъявляются следующие требования:</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5263E8">
        <w:rPr>
          <w:bCs/>
          <w:sz w:val="28"/>
          <w:szCs w:val="28"/>
        </w:rPr>
        <w:t>предоставленных</w:t>
      </w:r>
      <w:proofErr w:type="gramEnd"/>
      <w:r w:rsidRPr="005263E8">
        <w:rPr>
          <w:bCs/>
          <w:sz w:val="28"/>
          <w:szCs w:val="28"/>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отсутствие просроченной (более трех месяцев) задолженности по заработной плате (за исключением граждан, ведущих личное подсобное хозяйство);</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5263E8">
        <w:rPr>
          <w:bCs/>
          <w:sz w:val="28"/>
          <w:szCs w:val="28"/>
        </w:rPr>
        <w:t>и(</w:t>
      </w:r>
      <w:proofErr w:type="gramEnd"/>
      <w:r w:rsidRPr="005263E8">
        <w:rPr>
          <w:bCs/>
          <w:sz w:val="28"/>
          <w:szCs w:val="28"/>
        </w:rPr>
        <w:t xml:space="preserve">или) не предусматривающих </w:t>
      </w:r>
      <w:r w:rsidRPr="005263E8">
        <w:rPr>
          <w:bCs/>
          <w:sz w:val="28"/>
          <w:szCs w:val="28"/>
        </w:rPr>
        <w:lastRenderedPageBreak/>
        <w:t>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приложениях 1-3 настоящего Порядка;</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не должны быть внесены в реестр недобросовестных поставщиков.</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2.8. Дополнительные условия предоставления субсидий устанавливаются в приложениях 1-3 к настоящему Порядку (при необходимости).</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2.9. По субсидиям, указанным в пункте 1.3 настоящего Порядка, ставки субсидий устанавливаются правовым актом комитета.</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2.10. Размер субсидии определяется в приложениях 1-3 к настоящему Порядку.</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2.11. </w:t>
      </w:r>
      <w:proofErr w:type="gramStart"/>
      <w:r w:rsidRPr="005263E8">
        <w:rPr>
          <w:bCs/>
          <w:sz w:val="28"/>
          <w:szCs w:val="28"/>
        </w:rPr>
        <w:t xml:space="preserve">Перечисление субсидий, указанных в пункте 1.3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w:t>
      </w:r>
      <w:proofErr w:type="spellStart"/>
      <w:r w:rsidRPr="005263E8">
        <w:rPr>
          <w:bCs/>
          <w:sz w:val="28"/>
          <w:szCs w:val="28"/>
        </w:rPr>
        <w:t>софинансирования</w:t>
      </w:r>
      <w:proofErr w:type="spellEnd"/>
      <w:r w:rsidRPr="005263E8">
        <w:rPr>
          <w:bCs/>
          <w:sz w:val="28"/>
          <w:szCs w:val="28"/>
        </w:rPr>
        <w:t xml:space="preserve">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w:t>
      </w:r>
      <w:proofErr w:type="gramEnd"/>
      <w:r w:rsidRPr="005263E8">
        <w:rPr>
          <w:bCs/>
          <w:sz w:val="28"/>
          <w:szCs w:val="28"/>
        </w:rPr>
        <w:t xml:space="preserve">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w:t>
      </w:r>
      <w:proofErr w:type="gramStart"/>
      <w:r w:rsidRPr="005263E8">
        <w:rPr>
          <w:bCs/>
          <w:sz w:val="28"/>
          <w:szCs w:val="28"/>
        </w:rPr>
        <w:t>с даты формирования</w:t>
      </w:r>
      <w:proofErr w:type="gramEnd"/>
      <w:r w:rsidRPr="005263E8">
        <w:rPr>
          <w:bCs/>
          <w:sz w:val="28"/>
          <w:szCs w:val="28"/>
        </w:rPr>
        <w:t xml:space="preserve"> реестра получателей субсидий.</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2.12. Перечень документов подтверждающих фактически произведенные затраты, а также требования к таким документам</w:t>
      </w:r>
      <w:r w:rsidRPr="005263E8">
        <w:t xml:space="preserve"> (</w:t>
      </w:r>
      <w:r w:rsidRPr="005263E8">
        <w:rPr>
          <w:bCs/>
          <w:sz w:val="28"/>
          <w:szCs w:val="28"/>
        </w:rPr>
        <w:t>при необходимости) устанавливаются в приложениях 1-3 к настоящему порядку.</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2.13. Результаты предоставления субсидии и показатели результата предоставления субсидии устанавливаются в приложениях 1-3 к настоящему порядку. Значения показателей результата предоставления субсидии устанавливаются в соглашении.</w:t>
      </w:r>
    </w:p>
    <w:p w:rsidR="00B05C3D" w:rsidRPr="005263E8" w:rsidRDefault="00B05C3D" w:rsidP="00B05C3D">
      <w:pPr>
        <w:autoSpaceDE w:val="0"/>
        <w:autoSpaceDN w:val="0"/>
        <w:adjustRightInd w:val="0"/>
        <w:ind w:firstLine="540"/>
        <w:jc w:val="both"/>
        <w:rPr>
          <w:bCs/>
          <w:sz w:val="28"/>
          <w:szCs w:val="28"/>
        </w:rPr>
      </w:pPr>
    </w:p>
    <w:p w:rsidR="00B05C3D" w:rsidRPr="005263E8" w:rsidRDefault="00B05C3D" w:rsidP="00B05C3D">
      <w:pPr>
        <w:autoSpaceDE w:val="0"/>
        <w:autoSpaceDN w:val="0"/>
        <w:adjustRightInd w:val="0"/>
        <w:ind w:firstLine="540"/>
        <w:jc w:val="center"/>
        <w:rPr>
          <w:bCs/>
          <w:sz w:val="28"/>
          <w:szCs w:val="28"/>
        </w:rPr>
      </w:pPr>
      <w:r w:rsidRPr="005263E8">
        <w:rPr>
          <w:bCs/>
          <w:sz w:val="28"/>
          <w:szCs w:val="28"/>
        </w:rPr>
        <w:t>3. Требования к отчетности, осуществление контроля</w:t>
      </w:r>
    </w:p>
    <w:p w:rsidR="00B05C3D" w:rsidRPr="005263E8" w:rsidRDefault="00B05C3D" w:rsidP="00B05C3D">
      <w:pPr>
        <w:autoSpaceDE w:val="0"/>
        <w:autoSpaceDN w:val="0"/>
        <w:adjustRightInd w:val="0"/>
        <w:ind w:firstLine="540"/>
        <w:jc w:val="center"/>
        <w:rPr>
          <w:bCs/>
          <w:sz w:val="28"/>
          <w:szCs w:val="28"/>
        </w:rPr>
      </w:pPr>
      <w:r w:rsidRPr="005263E8">
        <w:rPr>
          <w:bCs/>
          <w:sz w:val="28"/>
          <w:szCs w:val="28"/>
        </w:rPr>
        <w:t>за соблюдением условий, целей и порядка предоставления субсидий и меры ответственности за их нарушение</w:t>
      </w:r>
    </w:p>
    <w:p w:rsidR="00B05C3D" w:rsidRPr="005263E8" w:rsidRDefault="00B05C3D" w:rsidP="00B05C3D">
      <w:pPr>
        <w:autoSpaceDE w:val="0"/>
        <w:autoSpaceDN w:val="0"/>
        <w:adjustRightInd w:val="0"/>
        <w:ind w:firstLine="540"/>
        <w:jc w:val="both"/>
        <w:rPr>
          <w:bCs/>
          <w:sz w:val="28"/>
          <w:szCs w:val="28"/>
        </w:rPr>
      </w:pPr>
    </w:p>
    <w:p w:rsidR="00B05C3D" w:rsidRPr="005263E8" w:rsidRDefault="00B05C3D" w:rsidP="00B05C3D">
      <w:pPr>
        <w:autoSpaceDE w:val="0"/>
        <w:autoSpaceDN w:val="0"/>
        <w:adjustRightInd w:val="0"/>
        <w:ind w:firstLine="540"/>
        <w:jc w:val="both"/>
        <w:rPr>
          <w:bCs/>
          <w:sz w:val="28"/>
          <w:szCs w:val="28"/>
        </w:rPr>
      </w:pPr>
      <w:r w:rsidRPr="005263E8">
        <w:rPr>
          <w:bCs/>
          <w:sz w:val="28"/>
          <w:szCs w:val="28"/>
        </w:rPr>
        <w:t>3.1. Получатели субсидий ежегодно по субсидиям, указанным в пункте 1.3 настоящего Порядка, представляют отчет о достижении значения показателей результатов предоставления субсидии, указанных в соглашении по форме согласно приложению 4 к настоящему Порядку.</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3.2. Получатели субсидий, указанных в пункте 1.3 настоящего Порядка, представляют отчет о финансово-экономическом состоянии </w:t>
      </w:r>
      <w:r w:rsidRPr="005263E8">
        <w:rPr>
          <w:bCs/>
          <w:sz w:val="28"/>
          <w:szCs w:val="28"/>
        </w:rPr>
        <w:lastRenderedPageBreak/>
        <w:t>товаропроизводителей агропромышленного комплекса в срок, установленный комитетом, и по форме, утвержденной нормативным правовым актом Министерства сельского хозяйства Российской Федерации.</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3.3. Комитетом и органом государственного финансового контроля Ленинградской области проводятся обязательные проверки соблюдения получателями субсидий условий, целей и порядка их предоставления.</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3.4. В случае установления по итогам проверок, проведенных комитетом, а также органом государственного финансового контроля Ленинградской области, фактов нарушения условий, целей и порядка предоставления субсидий, а также </w:t>
      </w:r>
      <w:proofErr w:type="spellStart"/>
      <w:r w:rsidRPr="005263E8">
        <w:rPr>
          <w:bCs/>
          <w:sz w:val="28"/>
          <w:szCs w:val="28"/>
        </w:rPr>
        <w:t>недостижения</w:t>
      </w:r>
      <w:proofErr w:type="spellEnd"/>
      <w:r w:rsidRPr="005263E8">
        <w:rPr>
          <w:bCs/>
          <w:sz w:val="28"/>
          <w:szCs w:val="28"/>
        </w:rPr>
        <w:t xml:space="preserve"> значений показателей результата предоставления субсидии, установленных в соглашении, возврат средств производится в добровольном порядке в течение месяца с даты получения письменного требования комитета </w:t>
      </w:r>
      <w:proofErr w:type="gramStart"/>
      <w:r w:rsidRPr="005263E8">
        <w:rPr>
          <w:bCs/>
          <w:sz w:val="28"/>
          <w:szCs w:val="28"/>
        </w:rPr>
        <w:t>и(</w:t>
      </w:r>
      <w:proofErr w:type="gramEnd"/>
      <w:r w:rsidRPr="005263E8">
        <w:rPr>
          <w:bCs/>
          <w:sz w:val="28"/>
          <w:szCs w:val="28"/>
        </w:rPr>
        <w:t>или) органа государственного финансового контроля Ленинградской области.</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3.5. В случае </w:t>
      </w:r>
      <w:proofErr w:type="spellStart"/>
      <w:r w:rsidRPr="005263E8">
        <w:rPr>
          <w:bCs/>
          <w:sz w:val="28"/>
          <w:szCs w:val="28"/>
        </w:rPr>
        <w:t>неперечисления</w:t>
      </w:r>
      <w:proofErr w:type="spellEnd"/>
      <w:r w:rsidRPr="005263E8">
        <w:rPr>
          <w:bCs/>
          <w:sz w:val="28"/>
          <w:szCs w:val="28"/>
        </w:rPr>
        <w:t xml:space="preserve">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w:t>
      </w:r>
      <w:proofErr w:type="gramStart"/>
      <w:r w:rsidRPr="005263E8">
        <w:rPr>
          <w:bCs/>
          <w:sz w:val="28"/>
          <w:szCs w:val="28"/>
        </w:rPr>
        <w:t>и(</w:t>
      </w:r>
      <w:proofErr w:type="gramEnd"/>
      <w:r w:rsidRPr="005263E8">
        <w:rPr>
          <w:bCs/>
          <w:sz w:val="28"/>
          <w:szCs w:val="28"/>
        </w:rPr>
        <w:t>или) органа государственного финансового контроля Ленинградской области взыскание суммы субсидии осуществляется в судебном порядке.</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3.6. Возврат в текущем финансовом году получателем субсидий остатков субсидий, не использованных и (или) излишне перечисленных в отчетном финансовом году, в случаях, предусмотренных соглашениями о предоставлении субсидий, производится в областной бюджет Ленинградской области в соответствии с условиями возврата субсидий, установленными в приложениях к настоящему Порядку.</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3.7. В случае </w:t>
      </w:r>
      <w:proofErr w:type="spellStart"/>
      <w:r w:rsidRPr="005263E8">
        <w:rPr>
          <w:bCs/>
          <w:sz w:val="28"/>
          <w:szCs w:val="28"/>
        </w:rPr>
        <w:t>недостижения</w:t>
      </w:r>
      <w:proofErr w:type="spellEnd"/>
      <w:r w:rsidRPr="005263E8">
        <w:rPr>
          <w:bCs/>
          <w:sz w:val="28"/>
          <w:szCs w:val="28"/>
        </w:rPr>
        <w:t xml:space="preserve"> получателем субсидий по состоянию на 31 декабря </w:t>
      </w:r>
      <w:proofErr w:type="gramStart"/>
      <w:r w:rsidRPr="005263E8">
        <w:rPr>
          <w:bCs/>
          <w:sz w:val="28"/>
          <w:szCs w:val="28"/>
        </w:rPr>
        <w:t>года предоставления субсидии  значений показателей результата предоставления субсидии</w:t>
      </w:r>
      <w:proofErr w:type="gramEnd"/>
      <w:r w:rsidRPr="005263E8">
        <w:rPr>
          <w:bCs/>
          <w:sz w:val="28"/>
          <w:szCs w:val="28"/>
        </w:rPr>
        <w:t xml:space="preserve"> объем средств, подлежащих возврату в срок до 1 мая года, следующего за годом предоставления субсидии (</w:t>
      </w:r>
      <w:proofErr w:type="spellStart"/>
      <w:r w:rsidRPr="005263E8">
        <w:rPr>
          <w:bCs/>
          <w:sz w:val="28"/>
          <w:szCs w:val="28"/>
        </w:rPr>
        <w:t>V</w:t>
      </w:r>
      <w:r w:rsidRPr="005263E8">
        <w:rPr>
          <w:bCs/>
          <w:sz w:val="28"/>
          <w:szCs w:val="28"/>
          <w:vertAlign w:val="subscript"/>
        </w:rPr>
        <w:t>возврата</w:t>
      </w:r>
      <w:proofErr w:type="spellEnd"/>
      <w:r w:rsidRPr="005263E8">
        <w:rPr>
          <w:bCs/>
          <w:sz w:val="28"/>
          <w:szCs w:val="28"/>
        </w:rPr>
        <w:t>), рассчитывается по формуле:</w:t>
      </w:r>
    </w:p>
    <w:p w:rsidR="00B05C3D" w:rsidRPr="005263E8" w:rsidRDefault="00B05C3D" w:rsidP="00B05C3D">
      <w:pPr>
        <w:autoSpaceDE w:val="0"/>
        <w:autoSpaceDN w:val="0"/>
        <w:adjustRightInd w:val="0"/>
        <w:ind w:firstLine="540"/>
        <w:jc w:val="both"/>
        <w:rPr>
          <w:bCs/>
          <w:sz w:val="28"/>
          <w:szCs w:val="28"/>
        </w:rPr>
      </w:pPr>
    </w:p>
    <w:p w:rsidR="00B05C3D" w:rsidRPr="005263E8" w:rsidRDefault="00B05C3D" w:rsidP="00B05C3D">
      <w:pPr>
        <w:autoSpaceDE w:val="0"/>
        <w:autoSpaceDN w:val="0"/>
        <w:adjustRightInd w:val="0"/>
        <w:jc w:val="center"/>
        <w:rPr>
          <w:bCs/>
          <w:sz w:val="28"/>
          <w:szCs w:val="28"/>
        </w:rPr>
      </w:pPr>
      <w:proofErr w:type="spellStart"/>
      <w:proofErr w:type="gramStart"/>
      <w:r w:rsidRPr="005263E8">
        <w:rPr>
          <w:bCs/>
          <w:sz w:val="28"/>
          <w:szCs w:val="28"/>
        </w:rPr>
        <w:t>V</w:t>
      </w:r>
      <w:proofErr w:type="gramEnd"/>
      <w:r w:rsidRPr="005263E8">
        <w:rPr>
          <w:bCs/>
          <w:sz w:val="28"/>
          <w:szCs w:val="28"/>
          <w:vertAlign w:val="subscript"/>
        </w:rPr>
        <w:t>возврата</w:t>
      </w:r>
      <w:proofErr w:type="spellEnd"/>
      <w:r w:rsidRPr="005263E8">
        <w:rPr>
          <w:bCs/>
          <w:sz w:val="28"/>
          <w:szCs w:val="28"/>
        </w:rPr>
        <w:t xml:space="preserve"> = (</w:t>
      </w:r>
      <w:proofErr w:type="spellStart"/>
      <w:r w:rsidRPr="005263E8">
        <w:rPr>
          <w:bCs/>
          <w:sz w:val="28"/>
          <w:szCs w:val="28"/>
        </w:rPr>
        <w:t>V</w:t>
      </w:r>
      <w:r w:rsidRPr="005263E8">
        <w:rPr>
          <w:bCs/>
          <w:sz w:val="28"/>
          <w:szCs w:val="28"/>
          <w:vertAlign w:val="subscript"/>
        </w:rPr>
        <w:t>субсидии</w:t>
      </w:r>
      <w:proofErr w:type="spellEnd"/>
      <w:r w:rsidRPr="005263E8">
        <w:rPr>
          <w:bCs/>
          <w:sz w:val="28"/>
          <w:szCs w:val="28"/>
        </w:rPr>
        <w:t xml:space="preserve"> x k x m / n) x 0,1,</w:t>
      </w:r>
    </w:p>
    <w:p w:rsidR="00B05C3D" w:rsidRPr="005263E8" w:rsidRDefault="00B05C3D" w:rsidP="00B05C3D">
      <w:pPr>
        <w:autoSpaceDE w:val="0"/>
        <w:autoSpaceDN w:val="0"/>
        <w:adjustRightInd w:val="0"/>
        <w:ind w:firstLine="540"/>
        <w:jc w:val="both"/>
        <w:rPr>
          <w:bCs/>
          <w:sz w:val="28"/>
          <w:szCs w:val="28"/>
        </w:rPr>
      </w:pP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где:</w:t>
      </w:r>
    </w:p>
    <w:p w:rsidR="00B05C3D" w:rsidRPr="005263E8" w:rsidRDefault="00B05C3D" w:rsidP="00B05C3D">
      <w:pPr>
        <w:autoSpaceDE w:val="0"/>
        <w:autoSpaceDN w:val="0"/>
        <w:adjustRightInd w:val="0"/>
        <w:ind w:firstLine="540"/>
        <w:jc w:val="both"/>
        <w:rPr>
          <w:bCs/>
          <w:sz w:val="28"/>
          <w:szCs w:val="28"/>
        </w:rPr>
      </w:pPr>
      <w:proofErr w:type="spellStart"/>
      <w:proofErr w:type="gramStart"/>
      <w:r w:rsidRPr="005263E8">
        <w:rPr>
          <w:bCs/>
          <w:sz w:val="28"/>
          <w:szCs w:val="28"/>
        </w:rPr>
        <w:t>V</w:t>
      </w:r>
      <w:proofErr w:type="gramEnd"/>
      <w:r w:rsidRPr="005263E8">
        <w:rPr>
          <w:bCs/>
          <w:sz w:val="28"/>
          <w:szCs w:val="28"/>
          <w:vertAlign w:val="subscript"/>
        </w:rPr>
        <w:t>субсидии</w:t>
      </w:r>
      <w:proofErr w:type="spellEnd"/>
      <w:r w:rsidRPr="005263E8">
        <w:rPr>
          <w:bCs/>
          <w:sz w:val="28"/>
          <w:szCs w:val="28"/>
        </w:rPr>
        <w:t xml:space="preserve"> - размер субсидии, предоставленной получателю субсидий в отчетном финансовом году;</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m - количество показателей результата предоставления субсидии, по которым индекс, отражающий уровень </w:t>
      </w:r>
      <w:proofErr w:type="spellStart"/>
      <w:r w:rsidRPr="005263E8">
        <w:rPr>
          <w:bCs/>
          <w:sz w:val="28"/>
          <w:szCs w:val="28"/>
        </w:rPr>
        <w:t>недостижения</w:t>
      </w:r>
      <w:proofErr w:type="spellEnd"/>
      <w:r w:rsidRPr="005263E8">
        <w:rPr>
          <w:bCs/>
          <w:sz w:val="28"/>
          <w:szCs w:val="28"/>
        </w:rPr>
        <w:t xml:space="preserve"> показателя результата предоставления субсидии, имеет положительное значение;</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n - общее количество показателей результата предоставления субсидии;</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k - коэффициент возврата субсидии.</w:t>
      </w:r>
    </w:p>
    <w:p w:rsidR="00B05C3D" w:rsidRPr="005263E8" w:rsidRDefault="00B05C3D" w:rsidP="00B05C3D">
      <w:pPr>
        <w:autoSpaceDE w:val="0"/>
        <w:autoSpaceDN w:val="0"/>
        <w:adjustRightInd w:val="0"/>
        <w:ind w:firstLine="540"/>
        <w:jc w:val="both"/>
        <w:rPr>
          <w:bCs/>
          <w:sz w:val="28"/>
          <w:szCs w:val="28"/>
        </w:rPr>
      </w:pPr>
    </w:p>
    <w:p w:rsidR="00B05C3D" w:rsidRPr="005263E8" w:rsidRDefault="00B05C3D" w:rsidP="00B05C3D">
      <w:pPr>
        <w:autoSpaceDE w:val="0"/>
        <w:autoSpaceDN w:val="0"/>
        <w:adjustRightInd w:val="0"/>
        <w:ind w:firstLine="540"/>
        <w:jc w:val="both"/>
        <w:rPr>
          <w:bCs/>
          <w:sz w:val="28"/>
          <w:szCs w:val="28"/>
        </w:rPr>
      </w:pPr>
      <w:r w:rsidRPr="005263E8">
        <w:rPr>
          <w:bCs/>
          <w:sz w:val="28"/>
          <w:szCs w:val="28"/>
        </w:rPr>
        <w:lastRenderedPageBreak/>
        <w:t>Коэффициент возврата субсидии рассчитывается по формуле:</w:t>
      </w:r>
    </w:p>
    <w:p w:rsidR="00B05C3D" w:rsidRPr="005263E8" w:rsidRDefault="00B05C3D" w:rsidP="00B05C3D">
      <w:pPr>
        <w:autoSpaceDE w:val="0"/>
        <w:autoSpaceDN w:val="0"/>
        <w:adjustRightInd w:val="0"/>
        <w:ind w:firstLine="540"/>
        <w:jc w:val="both"/>
        <w:rPr>
          <w:bCs/>
          <w:sz w:val="28"/>
          <w:szCs w:val="28"/>
        </w:rPr>
      </w:pPr>
    </w:p>
    <w:p w:rsidR="00B05C3D" w:rsidRPr="005263E8" w:rsidRDefault="00B05C3D" w:rsidP="00B05C3D">
      <w:pPr>
        <w:autoSpaceDE w:val="0"/>
        <w:autoSpaceDN w:val="0"/>
        <w:adjustRightInd w:val="0"/>
        <w:jc w:val="center"/>
        <w:rPr>
          <w:bCs/>
          <w:sz w:val="28"/>
          <w:szCs w:val="28"/>
        </w:rPr>
      </w:pPr>
      <w:r w:rsidRPr="005263E8">
        <w:rPr>
          <w:bCs/>
          <w:noProof/>
          <w:position w:val="-6"/>
          <w:sz w:val="28"/>
          <w:szCs w:val="28"/>
        </w:rPr>
        <w:drawing>
          <wp:inline distT="0" distB="0" distL="0" distR="0" wp14:anchorId="6DF86751" wp14:editId="6DA07DD7">
            <wp:extent cx="8667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p>
    <w:p w:rsidR="00B05C3D" w:rsidRPr="005263E8" w:rsidRDefault="00B05C3D" w:rsidP="00B05C3D">
      <w:pPr>
        <w:autoSpaceDE w:val="0"/>
        <w:autoSpaceDN w:val="0"/>
        <w:adjustRightInd w:val="0"/>
        <w:ind w:firstLine="540"/>
        <w:rPr>
          <w:bCs/>
          <w:sz w:val="28"/>
          <w:szCs w:val="28"/>
        </w:rPr>
      </w:pPr>
      <w:r w:rsidRPr="005263E8">
        <w:rPr>
          <w:bCs/>
          <w:sz w:val="28"/>
          <w:szCs w:val="28"/>
        </w:rPr>
        <w:t>где:</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D - индекс, отражающий уровень </w:t>
      </w:r>
      <w:proofErr w:type="spellStart"/>
      <w:r w:rsidRPr="005263E8">
        <w:rPr>
          <w:bCs/>
          <w:sz w:val="28"/>
          <w:szCs w:val="28"/>
        </w:rPr>
        <w:t>недостижения</w:t>
      </w:r>
      <w:proofErr w:type="spellEnd"/>
      <w:r w:rsidRPr="005263E8">
        <w:rPr>
          <w:bCs/>
          <w:sz w:val="28"/>
          <w:szCs w:val="28"/>
        </w:rPr>
        <w:t xml:space="preserve"> показателя результата предоставления субсидии.</w:t>
      </w:r>
    </w:p>
    <w:p w:rsidR="00B05C3D" w:rsidRPr="005263E8" w:rsidRDefault="00B05C3D" w:rsidP="00B05C3D">
      <w:pPr>
        <w:autoSpaceDE w:val="0"/>
        <w:autoSpaceDN w:val="0"/>
        <w:adjustRightInd w:val="0"/>
        <w:ind w:firstLine="540"/>
        <w:jc w:val="both"/>
        <w:rPr>
          <w:bCs/>
          <w:sz w:val="28"/>
          <w:szCs w:val="28"/>
        </w:rPr>
      </w:pP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5263E8">
        <w:rPr>
          <w:bCs/>
          <w:sz w:val="28"/>
          <w:szCs w:val="28"/>
        </w:rPr>
        <w:t>недостижения</w:t>
      </w:r>
      <w:proofErr w:type="spellEnd"/>
      <w:r w:rsidRPr="005263E8">
        <w:rPr>
          <w:bCs/>
          <w:sz w:val="28"/>
          <w:szCs w:val="28"/>
        </w:rPr>
        <w:t xml:space="preserve"> показателя результата предоставления субсидии.</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Индекс, отражающий уровень </w:t>
      </w:r>
      <w:proofErr w:type="spellStart"/>
      <w:r w:rsidRPr="005263E8">
        <w:rPr>
          <w:bCs/>
          <w:sz w:val="28"/>
          <w:szCs w:val="28"/>
        </w:rPr>
        <w:t>недостижения</w:t>
      </w:r>
      <w:proofErr w:type="spellEnd"/>
      <w:r w:rsidRPr="005263E8">
        <w:rPr>
          <w:bCs/>
          <w:sz w:val="28"/>
          <w:szCs w:val="28"/>
        </w:rPr>
        <w:t xml:space="preserve"> показателя результата предоставления субсидии, определяется по формуле:</w:t>
      </w:r>
    </w:p>
    <w:p w:rsidR="00B05C3D" w:rsidRPr="005263E8" w:rsidRDefault="00B05C3D" w:rsidP="00B05C3D">
      <w:pPr>
        <w:autoSpaceDE w:val="0"/>
        <w:autoSpaceDN w:val="0"/>
        <w:adjustRightInd w:val="0"/>
        <w:ind w:firstLine="540"/>
        <w:jc w:val="both"/>
        <w:rPr>
          <w:bCs/>
          <w:sz w:val="28"/>
          <w:szCs w:val="28"/>
        </w:rPr>
      </w:pPr>
    </w:p>
    <w:p w:rsidR="00B05C3D" w:rsidRPr="005263E8" w:rsidRDefault="00B05C3D" w:rsidP="00B05C3D">
      <w:pPr>
        <w:autoSpaceDE w:val="0"/>
        <w:autoSpaceDN w:val="0"/>
        <w:adjustRightInd w:val="0"/>
        <w:jc w:val="center"/>
        <w:rPr>
          <w:bCs/>
          <w:sz w:val="28"/>
          <w:szCs w:val="28"/>
        </w:rPr>
      </w:pPr>
      <w:r w:rsidRPr="005263E8">
        <w:rPr>
          <w:bCs/>
          <w:sz w:val="28"/>
          <w:szCs w:val="28"/>
        </w:rPr>
        <w:t>D = 1 - T / S,</w:t>
      </w:r>
    </w:p>
    <w:p w:rsidR="00B05C3D" w:rsidRPr="005263E8" w:rsidRDefault="00B05C3D" w:rsidP="00B05C3D">
      <w:pPr>
        <w:autoSpaceDE w:val="0"/>
        <w:autoSpaceDN w:val="0"/>
        <w:adjustRightInd w:val="0"/>
        <w:ind w:firstLine="540"/>
        <w:jc w:val="both"/>
        <w:rPr>
          <w:bCs/>
          <w:sz w:val="28"/>
          <w:szCs w:val="28"/>
        </w:rPr>
      </w:pP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где:</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T - фактически достигнутое значение показателя результата предоставления субсидии на отчетную дату;</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S - плановое значение показателя результата предоставления субсидии, установленное соглашением.</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Расчет объема средств, подлежащих возврату, производится по каждой субсидии отдельно.</w:t>
      </w:r>
    </w:p>
    <w:p w:rsidR="00B05C3D" w:rsidRPr="005263E8" w:rsidRDefault="00B05C3D" w:rsidP="00B05C3D">
      <w:pPr>
        <w:rPr>
          <w:b/>
          <w:bCs/>
          <w:sz w:val="28"/>
          <w:szCs w:val="28"/>
        </w:rPr>
      </w:pPr>
      <w:r w:rsidRPr="005263E8">
        <w:rPr>
          <w:b/>
          <w:bCs/>
          <w:sz w:val="28"/>
          <w:szCs w:val="28"/>
        </w:rPr>
        <w:br w:type="page"/>
      </w:r>
    </w:p>
    <w:p w:rsidR="00B05C3D" w:rsidRPr="005263E8" w:rsidRDefault="00B05C3D" w:rsidP="00B05C3D">
      <w:pPr>
        <w:autoSpaceDE w:val="0"/>
        <w:autoSpaceDN w:val="0"/>
        <w:adjustRightInd w:val="0"/>
        <w:jc w:val="right"/>
        <w:outlineLvl w:val="0"/>
        <w:rPr>
          <w:bCs/>
          <w:sz w:val="28"/>
          <w:szCs w:val="28"/>
        </w:rPr>
      </w:pPr>
      <w:r w:rsidRPr="005263E8">
        <w:rPr>
          <w:bCs/>
          <w:sz w:val="28"/>
          <w:szCs w:val="28"/>
        </w:rPr>
        <w:lastRenderedPageBreak/>
        <w:t>Приложение 1</w:t>
      </w:r>
    </w:p>
    <w:p w:rsidR="00B05C3D" w:rsidRPr="005263E8" w:rsidRDefault="00B05C3D" w:rsidP="00B05C3D">
      <w:pPr>
        <w:autoSpaceDE w:val="0"/>
        <w:autoSpaceDN w:val="0"/>
        <w:adjustRightInd w:val="0"/>
        <w:jc w:val="right"/>
        <w:rPr>
          <w:bCs/>
          <w:sz w:val="28"/>
          <w:szCs w:val="28"/>
        </w:rPr>
      </w:pPr>
      <w:r w:rsidRPr="005263E8">
        <w:rPr>
          <w:bCs/>
          <w:sz w:val="28"/>
          <w:szCs w:val="28"/>
        </w:rPr>
        <w:t>к Порядку</w:t>
      </w:r>
    </w:p>
    <w:p w:rsidR="00B05C3D" w:rsidRPr="005263E8" w:rsidRDefault="00B05C3D" w:rsidP="00B05C3D">
      <w:pPr>
        <w:autoSpaceDE w:val="0"/>
        <w:autoSpaceDN w:val="0"/>
        <w:adjustRightInd w:val="0"/>
        <w:jc w:val="both"/>
        <w:rPr>
          <w:bCs/>
          <w:sz w:val="28"/>
          <w:szCs w:val="28"/>
        </w:rPr>
      </w:pPr>
    </w:p>
    <w:p w:rsidR="00B05C3D" w:rsidRPr="005263E8" w:rsidRDefault="00B05C3D" w:rsidP="00B05C3D">
      <w:pPr>
        <w:autoSpaceDE w:val="0"/>
        <w:autoSpaceDN w:val="0"/>
        <w:adjustRightInd w:val="0"/>
        <w:jc w:val="center"/>
        <w:rPr>
          <w:b/>
          <w:bCs/>
          <w:sz w:val="28"/>
          <w:szCs w:val="28"/>
        </w:rPr>
      </w:pPr>
      <w:r w:rsidRPr="005263E8">
        <w:rPr>
          <w:b/>
          <w:bCs/>
          <w:sz w:val="28"/>
          <w:szCs w:val="28"/>
        </w:rPr>
        <w:t>СУБСИДИИ</w:t>
      </w:r>
    </w:p>
    <w:p w:rsidR="00B05C3D" w:rsidRPr="005263E8" w:rsidRDefault="00B05C3D" w:rsidP="00B05C3D">
      <w:pPr>
        <w:autoSpaceDE w:val="0"/>
        <w:autoSpaceDN w:val="0"/>
        <w:adjustRightInd w:val="0"/>
        <w:jc w:val="center"/>
        <w:rPr>
          <w:b/>
          <w:bCs/>
          <w:sz w:val="28"/>
          <w:szCs w:val="28"/>
        </w:rPr>
      </w:pPr>
      <w:r w:rsidRPr="005263E8">
        <w:rPr>
          <w:b/>
          <w:bCs/>
          <w:sz w:val="28"/>
          <w:szCs w:val="28"/>
        </w:rPr>
        <w:t>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w:t>
      </w:r>
    </w:p>
    <w:p w:rsidR="00B05C3D" w:rsidRPr="005263E8" w:rsidRDefault="00B05C3D" w:rsidP="00B05C3D">
      <w:pPr>
        <w:autoSpaceDE w:val="0"/>
        <w:autoSpaceDN w:val="0"/>
        <w:adjustRightInd w:val="0"/>
        <w:jc w:val="center"/>
        <w:rPr>
          <w:b/>
          <w:bCs/>
          <w:sz w:val="28"/>
          <w:szCs w:val="28"/>
        </w:rPr>
      </w:pPr>
      <w:r w:rsidRPr="005263E8">
        <w:rPr>
          <w:b/>
          <w:bCs/>
          <w:sz w:val="28"/>
          <w:szCs w:val="28"/>
        </w:rPr>
        <w:t xml:space="preserve">МЕЖДУ СОБОЙ </w:t>
      </w:r>
      <w:proofErr w:type="gramStart"/>
      <w:r w:rsidRPr="005263E8">
        <w:rPr>
          <w:b/>
          <w:bCs/>
          <w:sz w:val="28"/>
          <w:szCs w:val="28"/>
        </w:rPr>
        <w:t>И(</w:t>
      </w:r>
      <w:proofErr w:type="gramEnd"/>
      <w:r w:rsidRPr="005263E8">
        <w:rPr>
          <w:b/>
          <w:bCs/>
          <w:sz w:val="28"/>
          <w:szCs w:val="28"/>
        </w:rPr>
        <w:t>ИЛИ) С ДОРОГАМИ ОБЩЕГО ПОЛЬЗОВАНИЯ</w:t>
      </w:r>
    </w:p>
    <w:p w:rsidR="00B05C3D" w:rsidRPr="005263E8" w:rsidRDefault="00B05C3D" w:rsidP="00B05C3D">
      <w:pPr>
        <w:autoSpaceDE w:val="0"/>
        <w:autoSpaceDN w:val="0"/>
        <w:adjustRightInd w:val="0"/>
        <w:jc w:val="both"/>
        <w:rPr>
          <w:bCs/>
          <w:sz w:val="28"/>
          <w:szCs w:val="28"/>
        </w:rPr>
      </w:pP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1. </w:t>
      </w:r>
      <w:proofErr w:type="gramStart"/>
      <w:r w:rsidRPr="005263E8">
        <w:rPr>
          <w:bCs/>
          <w:sz w:val="28"/>
          <w:szCs w:val="28"/>
        </w:rPr>
        <w:t xml:space="preserve">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 (или) с дорогами общего пользования, предоставляются комитетом по агропромышленному и </w:t>
      </w:r>
      <w:proofErr w:type="spellStart"/>
      <w:r w:rsidRPr="005263E8">
        <w:rPr>
          <w:bCs/>
          <w:sz w:val="28"/>
          <w:szCs w:val="28"/>
        </w:rPr>
        <w:t>рыбохозяйственному</w:t>
      </w:r>
      <w:proofErr w:type="spellEnd"/>
      <w:r w:rsidRPr="005263E8">
        <w:rPr>
          <w:bCs/>
          <w:sz w:val="28"/>
          <w:szCs w:val="28"/>
        </w:rPr>
        <w:t xml:space="preserve"> комплексу Ленинградской области (далее - комитет) за счет средств областного бюджета Ленинградской области получателям субсидии, соответствующим категориям, указанным в пункте 1.6 Порядка.</w:t>
      </w:r>
      <w:proofErr w:type="gramEnd"/>
    </w:p>
    <w:p w:rsidR="00B05C3D" w:rsidRPr="005263E8" w:rsidRDefault="00B05C3D" w:rsidP="00B05C3D">
      <w:pPr>
        <w:autoSpaceDE w:val="0"/>
        <w:autoSpaceDN w:val="0"/>
        <w:adjustRightInd w:val="0"/>
        <w:ind w:firstLine="540"/>
        <w:jc w:val="both"/>
        <w:rPr>
          <w:bCs/>
          <w:sz w:val="28"/>
          <w:szCs w:val="28"/>
        </w:rPr>
      </w:pPr>
      <w:r w:rsidRPr="005263E8">
        <w:rPr>
          <w:bCs/>
          <w:sz w:val="28"/>
          <w:szCs w:val="28"/>
        </w:rPr>
        <w:t>2. Понятия, используемые для цели настоящего приложения:</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объекты сельскохозяйственного назначения - здания, строения, сооружения, территории, используемые для выращивания, производства, хранения и первичной переработки сельскохозяйственной продукции, а также для технического обслуживания, ремонта и хранения сельскохозяйственной техники.</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построенные, реконструированные и отремонтированные автомобильные дороги - автомобильные дороги и площадки с дорожной одеждой капитального типа.</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3. Субсидии предоставляются в целях совершенствования сети автомобильных дорог для развития агропромышленного комплекса и сельских территорий.</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4. Для участия в отборе сельскохозяйственные товаропроизводители - претенденты на получение субсидий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 (или) с дорогами общего пользования (далее - отбор), представляют в комитет заявки по форме, утверждаемой приказом комитета.</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Заявки с приложением пакета документов принимаются в течение 10 рабочих дней со дня начала приема, указанного в извещении о проведении отбора (далее - извещение).</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Извещение размещается на официальном сайте комитета в информационно-телекоммуникационной сети "Интернет" по адресу: http://www.agroprom.lenobl.ru (далее - сайт) в день начала приема заявок на участие в отборе.</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lastRenderedPageBreak/>
        <w:t>Комитет вправе перенести даты начала и окончания приема заявок. Информация о переносе срока представления заявок размещается на сайте не позднее 5 рабочих дней до даты окончания приема заявок.</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4.1. К заявке на участие в отборе на получение субсидий на возмещение части затрат по ремонту и капитальному ремонту автомобильных дорог, связывающих объекты сельскохозяйственного назначения между собой </w:t>
      </w:r>
      <w:proofErr w:type="gramStart"/>
      <w:r w:rsidRPr="005263E8">
        <w:rPr>
          <w:bCs/>
          <w:sz w:val="28"/>
          <w:szCs w:val="28"/>
        </w:rPr>
        <w:t>и(</w:t>
      </w:r>
      <w:proofErr w:type="gramEnd"/>
      <w:r w:rsidRPr="005263E8">
        <w:rPr>
          <w:bCs/>
          <w:sz w:val="28"/>
          <w:szCs w:val="28"/>
        </w:rPr>
        <w:t>или) с дорогами общего пользования, прилагаются следующие документы:</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технико-экономическое обоснование по форме, утверждаемой приказом комитета;</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карта-схема автомобильной дороги с графическим отображением связываемых объектов сельскохозяйственного назначения;</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акт обследования по форме, утверждаемой приказом комитета;</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копия сметной документации с копией положительного заключения экспертизы (государственной экспертизы для капитального ремонта);</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копии правоустанавливающих документов сельскохозяйственного товаропроизводителя на автомобильную дорогу и (или) земельный участок, на котором размещена автомобильная дорога или планируется ее размещение.</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4.2. К заявке на участие в отборе на получение субсидий на возмещение части затрат по строительству и реконструкции автомобильных дорог, связывающих объекты сельскохозяйственного назначения между собой </w:t>
      </w:r>
      <w:proofErr w:type="gramStart"/>
      <w:r w:rsidRPr="005263E8">
        <w:rPr>
          <w:bCs/>
          <w:sz w:val="28"/>
          <w:szCs w:val="28"/>
        </w:rPr>
        <w:t>и(</w:t>
      </w:r>
      <w:proofErr w:type="gramEnd"/>
      <w:r w:rsidRPr="005263E8">
        <w:rPr>
          <w:bCs/>
          <w:sz w:val="28"/>
          <w:szCs w:val="28"/>
        </w:rPr>
        <w:t>или) с дорогами общего пользования, прилагаются следующие документы:</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технико-экономическое обоснование по форме, утверждаемой приказом комитета;</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проектно-сметная документация на электронном носителе;</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копия положительного заключения государственной экспертизы проектной документации и результатов инженерных изысканий.</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4.3. Заявки на участие в отборе регистрируются в журнале регистрации по форме, утверждаемой приказом комитета.</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4.4. Рассмотрение заявок осуществляется комитетом в течение 10 рабочих дней.</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4.5. Основаниями для отказа в приеме заявки на участие в мероприятиях являются:</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непредставление или неполное представление документов, указанных в пунктах 4.1 и 4.2 настоящего приложения;</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недостоверность сведений, содержащихся в представленных документах.</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4.6. Повторное представление заявки на участие в мероприятиях осуществляется после устранения оснований для отказа в приеме заявки.</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4.7.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и порядок проведения отбора утверждаются распоряжением комитета.</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4.8. По результатам проведенного отбора комитет осуществляет формирование проекта адресной программы предоставления субсидий </w:t>
      </w:r>
      <w:r w:rsidRPr="005263E8">
        <w:rPr>
          <w:bCs/>
          <w:sz w:val="28"/>
          <w:szCs w:val="28"/>
        </w:rPr>
        <w:lastRenderedPageBreak/>
        <w:t>сельскохозяйственным товаропроизводителям по форме, утвержденной приказом комитета. Адресная программа утверждается на трехлетний период распоряжением комитета в соответствии с выделяемым объемом ассигнований областного бюджета Ленинградской области.</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5. Расчетный размер субсидии не может превышать 95 процентов от сметной стоимости строительства, реконструкции, капитального ремонта или ремонта 1 квадратного метра автомобильной дороги (без учета налога на добавленную стоимость). Процент возмещения затрат рассчитывается по формуле:</w:t>
      </w:r>
    </w:p>
    <w:p w:rsidR="00B05C3D" w:rsidRPr="005263E8" w:rsidRDefault="00B05C3D" w:rsidP="00B05C3D">
      <w:pPr>
        <w:autoSpaceDE w:val="0"/>
        <w:autoSpaceDN w:val="0"/>
        <w:adjustRightInd w:val="0"/>
        <w:jc w:val="both"/>
        <w:rPr>
          <w:bCs/>
          <w:sz w:val="28"/>
          <w:szCs w:val="28"/>
        </w:rPr>
      </w:pPr>
    </w:p>
    <w:p w:rsidR="00B05C3D" w:rsidRPr="005263E8" w:rsidRDefault="00B05C3D" w:rsidP="00B05C3D">
      <w:pPr>
        <w:autoSpaceDE w:val="0"/>
        <w:autoSpaceDN w:val="0"/>
        <w:adjustRightInd w:val="0"/>
        <w:jc w:val="center"/>
        <w:rPr>
          <w:bCs/>
          <w:sz w:val="28"/>
          <w:szCs w:val="28"/>
        </w:rPr>
      </w:pPr>
      <w:r w:rsidRPr="005263E8">
        <w:rPr>
          <w:bCs/>
          <w:sz w:val="28"/>
          <w:szCs w:val="28"/>
        </w:rPr>
        <w:t>ДС = РС x 95% / СС,</w:t>
      </w:r>
    </w:p>
    <w:p w:rsidR="00B05C3D" w:rsidRPr="005263E8" w:rsidRDefault="00B05C3D" w:rsidP="00B05C3D">
      <w:pPr>
        <w:autoSpaceDE w:val="0"/>
        <w:autoSpaceDN w:val="0"/>
        <w:adjustRightInd w:val="0"/>
        <w:jc w:val="both"/>
        <w:rPr>
          <w:bCs/>
          <w:sz w:val="28"/>
          <w:szCs w:val="28"/>
        </w:rPr>
      </w:pP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где:</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ДС - размер возмещения части затрат по строительству, реконструкции, капитальному ремонту или ремонту 1 квадратного метра автомобильной дороги;</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РС - расчетная стоимость строительства, реконструкции, капитального ремонта или ремонта 1 квадратного метра автомобильной дороги, утверждаемая распоряжением комитета на соответствующий финансовый год;</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СС - сметная стоимость строительства, реконструкции, капитального ремонта или ремонта 1 квадратного метра автомобильной дороги (в ценах года начала строительства, реконструкции, капитального ремонта).</w:t>
      </w:r>
    </w:p>
    <w:p w:rsidR="00B05C3D" w:rsidRPr="005263E8" w:rsidRDefault="00B05C3D" w:rsidP="00B05C3D">
      <w:pPr>
        <w:autoSpaceDE w:val="0"/>
        <w:autoSpaceDN w:val="0"/>
        <w:adjustRightInd w:val="0"/>
        <w:jc w:val="both"/>
        <w:rPr>
          <w:bCs/>
          <w:sz w:val="28"/>
          <w:szCs w:val="28"/>
        </w:rPr>
      </w:pP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6. После завершения работ (этапа работ) получатели субсидий представляют в комитет следующие документы:</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копии договоров на выполнение работ;</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фотоматериалы о завершении работ (этапа работ);</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копии акта приемки выполненных работ по форме №КС-2 и справки о стоимости выполненных работ и затрат по форме №КС-3;</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копии платежных поручений, подтверждающих факт оплаты получателем субсидий фактически выполненных объемов работ в пределах своей доли (за вычетом причитающейся доли субсидии);</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копии заключенных договоров на осуществление работ по строительному контролю.</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7. Срок окончания приема документов на предоставление субсидии -               15 ноября текущего года.</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8. Результатом предоставления субсидии является завершение работ по строительству, реконструкции, капитальному ремонту и ремонту автомобильных дорог, связывающих объекты сельскохозяйственного </w:t>
      </w:r>
      <w:r w:rsidRPr="005263E8">
        <w:rPr>
          <w:bCs/>
          <w:sz w:val="28"/>
          <w:szCs w:val="28"/>
        </w:rPr>
        <w:lastRenderedPageBreak/>
        <w:t>назначения между собой и (или) с дорогами общего пользования. Показателем результата предоставления субсидии является</w:t>
      </w:r>
      <w:r w:rsidRPr="005263E8">
        <w:t xml:space="preserve"> - </w:t>
      </w:r>
      <w:r w:rsidRPr="005263E8">
        <w:rPr>
          <w:bCs/>
          <w:sz w:val="28"/>
          <w:szCs w:val="28"/>
        </w:rPr>
        <w:t xml:space="preserve">ввод в эксплуатацию построенных (реконструированных, отремонтированных) автомобильных дорог, связывающих объекты сельскохозяйственного назначения между собой </w:t>
      </w:r>
      <w:proofErr w:type="gramStart"/>
      <w:r w:rsidRPr="005263E8">
        <w:rPr>
          <w:bCs/>
          <w:sz w:val="28"/>
          <w:szCs w:val="28"/>
        </w:rPr>
        <w:t>и(</w:t>
      </w:r>
      <w:proofErr w:type="gramEnd"/>
      <w:r w:rsidRPr="005263E8">
        <w:rPr>
          <w:bCs/>
          <w:sz w:val="28"/>
          <w:szCs w:val="28"/>
        </w:rPr>
        <w:t>или) с дорогами общего пользования.</w:t>
      </w:r>
    </w:p>
    <w:p w:rsidR="00B05C3D" w:rsidRPr="005263E8" w:rsidRDefault="00B05C3D" w:rsidP="00B05C3D">
      <w:pPr>
        <w:autoSpaceDE w:val="0"/>
        <w:autoSpaceDN w:val="0"/>
        <w:adjustRightInd w:val="0"/>
        <w:jc w:val="right"/>
        <w:outlineLvl w:val="0"/>
        <w:rPr>
          <w:bCs/>
          <w:sz w:val="28"/>
          <w:szCs w:val="28"/>
        </w:rPr>
      </w:pPr>
    </w:p>
    <w:p w:rsidR="00B05C3D" w:rsidRPr="005263E8" w:rsidRDefault="00B05C3D" w:rsidP="00B05C3D">
      <w:pPr>
        <w:autoSpaceDE w:val="0"/>
        <w:autoSpaceDN w:val="0"/>
        <w:adjustRightInd w:val="0"/>
        <w:jc w:val="right"/>
        <w:outlineLvl w:val="0"/>
        <w:rPr>
          <w:bCs/>
          <w:sz w:val="28"/>
          <w:szCs w:val="28"/>
        </w:rPr>
      </w:pPr>
      <w:r w:rsidRPr="005263E8">
        <w:rPr>
          <w:bCs/>
          <w:sz w:val="28"/>
          <w:szCs w:val="28"/>
        </w:rPr>
        <w:t>Приложение 2</w:t>
      </w:r>
    </w:p>
    <w:p w:rsidR="00B05C3D" w:rsidRPr="005263E8" w:rsidRDefault="00B05C3D" w:rsidP="00B05C3D">
      <w:pPr>
        <w:autoSpaceDE w:val="0"/>
        <w:autoSpaceDN w:val="0"/>
        <w:adjustRightInd w:val="0"/>
        <w:jc w:val="right"/>
        <w:rPr>
          <w:bCs/>
          <w:sz w:val="28"/>
          <w:szCs w:val="28"/>
        </w:rPr>
      </w:pPr>
      <w:r w:rsidRPr="005263E8">
        <w:rPr>
          <w:bCs/>
          <w:sz w:val="28"/>
          <w:szCs w:val="28"/>
        </w:rPr>
        <w:t>к Порядку</w:t>
      </w:r>
    </w:p>
    <w:p w:rsidR="00B05C3D" w:rsidRPr="005263E8" w:rsidRDefault="00B05C3D" w:rsidP="00B05C3D">
      <w:pPr>
        <w:autoSpaceDE w:val="0"/>
        <w:autoSpaceDN w:val="0"/>
        <w:adjustRightInd w:val="0"/>
        <w:jc w:val="both"/>
        <w:rPr>
          <w:bCs/>
          <w:sz w:val="28"/>
          <w:szCs w:val="28"/>
        </w:rPr>
      </w:pPr>
    </w:p>
    <w:p w:rsidR="00B05C3D" w:rsidRPr="005263E8" w:rsidRDefault="00B05C3D" w:rsidP="00B05C3D">
      <w:pPr>
        <w:autoSpaceDE w:val="0"/>
        <w:autoSpaceDN w:val="0"/>
        <w:adjustRightInd w:val="0"/>
        <w:jc w:val="center"/>
        <w:rPr>
          <w:b/>
          <w:bCs/>
          <w:sz w:val="28"/>
          <w:szCs w:val="28"/>
        </w:rPr>
      </w:pPr>
      <w:r w:rsidRPr="005263E8">
        <w:rPr>
          <w:b/>
          <w:bCs/>
          <w:sz w:val="28"/>
          <w:szCs w:val="28"/>
        </w:rPr>
        <w:t>СУБСИДИИ</w:t>
      </w:r>
    </w:p>
    <w:p w:rsidR="00B05C3D" w:rsidRPr="005263E8" w:rsidRDefault="00B05C3D" w:rsidP="00B05C3D">
      <w:pPr>
        <w:autoSpaceDE w:val="0"/>
        <w:autoSpaceDN w:val="0"/>
        <w:adjustRightInd w:val="0"/>
        <w:jc w:val="center"/>
        <w:rPr>
          <w:b/>
          <w:bCs/>
          <w:sz w:val="28"/>
          <w:szCs w:val="28"/>
        </w:rPr>
      </w:pPr>
      <w:r w:rsidRPr="005263E8">
        <w:rPr>
          <w:b/>
          <w:bCs/>
          <w:sz w:val="28"/>
          <w:szCs w:val="28"/>
        </w:rPr>
        <w:t>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w:t>
      </w:r>
    </w:p>
    <w:p w:rsidR="00B05C3D" w:rsidRPr="005263E8" w:rsidRDefault="00B05C3D" w:rsidP="00B05C3D">
      <w:pPr>
        <w:autoSpaceDE w:val="0"/>
        <w:autoSpaceDN w:val="0"/>
        <w:adjustRightInd w:val="0"/>
        <w:jc w:val="center"/>
        <w:rPr>
          <w:b/>
          <w:bCs/>
          <w:sz w:val="28"/>
          <w:szCs w:val="28"/>
        </w:rPr>
      </w:pPr>
      <w:r w:rsidRPr="005263E8">
        <w:rPr>
          <w:b/>
          <w:bCs/>
          <w:sz w:val="28"/>
          <w:szCs w:val="28"/>
        </w:rPr>
        <w:t>В АГРОПРОМЫШЛЕННОМ И РЫБОХОЗЯЙСТВЕННОМ КОМПЛЕКСЕ ЛЕНИНГРАДСКОЙ ОБЛАСТИ</w:t>
      </w:r>
    </w:p>
    <w:p w:rsidR="00B05C3D" w:rsidRPr="005263E8" w:rsidRDefault="00B05C3D" w:rsidP="00B05C3D">
      <w:pPr>
        <w:autoSpaceDE w:val="0"/>
        <w:autoSpaceDN w:val="0"/>
        <w:adjustRightInd w:val="0"/>
        <w:jc w:val="both"/>
        <w:rPr>
          <w:bCs/>
          <w:sz w:val="28"/>
          <w:szCs w:val="28"/>
        </w:rPr>
      </w:pPr>
    </w:p>
    <w:p w:rsidR="00B05C3D" w:rsidRPr="005263E8" w:rsidRDefault="00B05C3D" w:rsidP="00B05C3D">
      <w:pPr>
        <w:autoSpaceDE w:val="0"/>
        <w:autoSpaceDN w:val="0"/>
        <w:adjustRightInd w:val="0"/>
        <w:ind w:firstLine="709"/>
        <w:jc w:val="both"/>
        <w:rPr>
          <w:bCs/>
          <w:sz w:val="28"/>
          <w:szCs w:val="28"/>
        </w:rPr>
      </w:pPr>
      <w:r w:rsidRPr="005263E8">
        <w:rPr>
          <w:bCs/>
          <w:sz w:val="28"/>
          <w:szCs w:val="28"/>
        </w:rPr>
        <w:t xml:space="preserve">1. </w:t>
      </w:r>
      <w:proofErr w:type="gramStart"/>
      <w:r w:rsidRPr="005263E8">
        <w:rPr>
          <w:bCs/>
          <w:sz w:val="28"/>
          <w:szCs w:val="28"/>
        </w:rPr>
        <w:t xml:space="preserve">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rsidRPr="005263E8">
        <w:rPr>
          <w:bCs/>
          <w:sz w:val="28"/>
          <w:szCs w:val="28"/>
        </w:rPr>
        <w:t>рыбохозяйственном</w:t>
      </w:r>
      <w:proofErr w:type="spellEnd"/>
      <w:r w:rsidRPr="005263E8">
        <w:rPr>
          <w:bCs/>
          <w:sz w:val="28"/>
          <w:szCs w:val="28"/>
        </w:rPr>
        <w:t xml:space="preserve"> комплексе Ленинградской области предоставляются комитетом по агропромышленному и </w:t>
      </w:r>
      <w:proofErr w:type="spellStart"/>
      <w:r w:rsidRPr="005263E8">
        <w:rPr>
          <w:bCs/>
          <w:sz w:val="28"/>
          <w:szCs w:val="28"/>
        </w:rPr>
        <w:t>рыбохозяйственному</w:t>
      </w:r>
      <w:proofErr w:type="spellEnd"/>
      <w:r w:rsidRPr="005263E8">
        <w:rPr>
          <w:bCs/>
          <w:sz w:val="28"/>
          <w:szCs w:val="28"/>
        </w:rP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rsidRPr="005263E8">
        <w:rPr>
          <w:bCs/>
          <w:sz w:val="28"/>
          <w:szCs w:val="28"/>
        </w:rPr>
        <w:t>софинансирования</w:t>
      </w:r>
      <w:proofErr w:type="spellEnd"/>
      <w:r w:rsidRPr="005263E8">
        <w:rPr>
          <w:bCs/>
          <w:sz w:val="28"/>
          <w:szCs w:val="28"/>
        </w:rPr>
        <w:t xml:space="preserve"> из</w:t>
      </w:r>
      <w:proofErr w:type="gramEnd"/>
      <w:r w:rsidRPr="005263E8">
        <w:rPr>
          <w:bCs/>
          <w:sz w:val="28"/>
          <w:szCs w:val="28"/>
        </w:rPr>
        <w:t xml:space="preserve"> федерального бюджета, получателям субсидий</w:t>
      </w:r>
      <w:r w:rsidRPr="005263E8">
        <w:rPr>
          <w:sz w:val="28"/>
          <w:szCs w:val="28"/>
        </w:rPr>
        <w:t xml:space="preserve">, указанным </w:t>
      </w:r>
      <w:r w:rsidRPr="005263E8">
        <w:rPr>
          <w:bCs/>
          <w:sz w:val="28"/>
          <w:szCs w:val="28"/>
        </w:rPr>
        <w:t>в пункте 1.5 Порядка предоставления субсидий и осуществляющим деятельность на сельских территориях.</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Субсидии предоставляются в целях создания условий, способствующих привлечению кадров и росту занятости населения, проживающего на сельских территориях Ленинградской области.</w:t>
      </w:r>
    </w:p>
    <w:p w:rsidR="00B05C3D" w:rsidRPr="005263E8" w:rsidRDefault="00B05C3D" w:rsidP="00B05C3D">
      <w:pPr>
        <w:autoSpaceDE w:val="0"/>
        <w:autoSpaceDN w:val="0"/>
        <w:adjustRightInd w:val="0"/>
        <w:ind w:firstLine="709"/>
        <w:jc w:val="both"/>
        <w:rPr>
          <w:bCs/>
          <w:sz w:val="28"/>
          <w:szCs w:val="28"/>
        </w:rPr>
      </w:pPr>
      <w:r w:rsidRPr="005263E8">
        <w:rPr>
          <w:bCs/>
          <w:sz w:val="28"/>
          <w:szCs w:val="28"/>
        </w:rPr>
        <w:t>Субсидии предоставляются получателям субсидий в рамках следующих мероприятий:</w:t>
      </w:r>
    </w:p>
    <w:p w:rsidR="00B05C3D" w:rsidRPr="005263E8" w:rsidRDefault="00B05C3D" w:rsidP="00B05C3D">
      <w:pPr>
        <w:autoSpaceDE w:val="0"/>
        <w:autoSpaceDN w:val="0"/>
        <w:adjustRightInd w:val="0"/>
        <w:ind w:firstLine="709"/>
        <w:jc w:val="both"/>
        <w:rPr>
          <w:bCs/>
          <w:sz w:val="28"/>
          <w:szCs w:val="28"/>
        </w:rPr>
      </w:pPr>
      <w:r w:rsidRPr="005263E8">
        <w:rPr>
          <w:bCs/>
          <w:sz w:val="28"/>
          <w:szCs w:val="28"/>
        </w:rPr>
        <w:t>а) возмещение части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При этом общий срок предоставления государственной поддержки в отношении каждого работника не должен превышать 60 месяцев.</w:t>
      </w:r>
    </w:p>
    <w:p w:rsidR="00B05C3D" w:rsidRPr="005263E8" w:rsidRDefault="00B05C3D" w:rsidP="00B05C3D">
      <w:pPr>
        <w:autoSpaceDE w:val="0"/>
        <w:autoSpaceDN w:val="0"/>
        <w:adjustRightInd w:val="0"/>
        <w:ind w:firstLine="709"/>
        <w:jc w:val="both"/>
        <w:rPr>
          <w:bCs/>
          <w:sz w:val="28"/>
          <w:szCs w:val="28"/>
        </w:rPr>
      </w:pPr>
      <w:r w:rsidRPr="005263E8">
        <w:rPr>
          <w:bCs/>
          <w:sz w:val="28"/>
          <w:szCs w:val="28"/>
        </w:rPr>
        <w:t xml:space="preserve">б) возмещение части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w:t>
      </w:r>
      <w:r w:rsidRPr="005263E8">
        <w:rPr>
          <w:bCs/>
          <w:sz w:val="28"/>
          <w:szCs w:val="28"/>
        </w:rPr>
        <w:lastRenderedPageBreak/>
        <w:t>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B05C3D" w:rsidRPr="005263E8" w:rsidRDefault="00B05C3D" w:rsidP="00B05C3D">
      <w:pPr>
        <w:autoSpaceDE w:val="0"/>
        <w:autoSpaceDN w:val="0"/>
        <w:adjustRightInd w:val="0"/>
        <w:ind w:firstLine="709"/>
        <w:jc w:val="both"/>
        <w:rPr>
          <w:bCs/>
          <w:sz w:val="28"/>
          <w:szCs w:val="28"/>
        </w:rPr>
      </w:pPr>
      <w:r w:rsidRPr="005263E8">
        <w:rPr>
          <w:bCs/>
          <w:sz w:val="28"/>
          <w:szCs w:val="28"/>
        </w:rPr>
        <w:t>2. В целях предоставления субсидий на возмещение части затрат получателями субсидий дополнительно представляются следующие документы:</w:t>
      </w:r>
    </w:p>
    <w:p w:rsidR="00B05C3D" w:rsidRPr="005263E8" w:rsidRDefault="00B05C3D" w:rsidP="00B05C3D">
      <w:pPr>
        <w:autoSpaceDE w:val="0"/>
        <w:autoSpaceDN w:val="0"/>
        <w:adjustRightInd w:val="0"/>
        <w:ind w:firstLine="709"/>
        <w:jc w:val="both"/>
        <w:rPr>
          <w:bCs/>
          <w:sz w:val="28"/>
          <w:szCs w:val="28"/>
        </w:rPr>
      </w:pPr>
      <w:r w:rsidRPr="005263E8">
        <w:rPr>
          <w:bCs/>
          <w:sz w:val="28"/>
          <w:szCs w:val="28"/>
        </w:rPr>
        <w:t xml:space="preserve">2.1. по направлению, указанному в </w:t>
      </w:r>
      <w:hyperlink w:anchor="P1819" w:history="1">
        <w:r w:rsidRPr="005263E8">
          <w:rPr>
            <w:bCs/>
            <w:sz w:val="28"/>
            <w:szCs w:val="28"/>
          </w:rPr>
          <w:t>подпункте «а» пункта 1</w:t>
        </w:r>
      </w:hyperlink>
      <w:r w:rsidRPr="005263E8">
        <w:rPr>
          <w:bCs/>
          <w:sz w:val="28"/>
          <w:szCs w:val="28"/>
        </w:rPr>
        <w:t xml:space="preserve"> настоящего приложения:</w:t>
      </w:r>
    </w:p>
    <w:p w:rsidR="00B05C3D" w:rsidRPr="005263E8" w:rsidRDefault="00B05C3D" w:rsidP="00B05C3D">
      <w:pPr>
        <w:autoSpaceDE w:val="0"/>
        <w:autoSpaceDN w:val="0"/>
        <w:adjustRightInd w:val="0"/>
        <w:ind w:firstLine="709"/>
        <w:jc w:val="both"/>
        <w:rPr>
          <w:bCs/>
          <w:sz w:val="28"/>
          <w:szCs w:val="28"/>
        </w:rPr>
      </w:pPr>
      <w:r w:rsidRPr="005263E8">
        <w:rPr>
          <w:bCs/>
          <w:sz w:val="28"/>
          <w:szCs w:val="28"/>
        </w:rPr>
        <w:t>- копия договора о целевом обучении;</w:t>
      </w:r>
    </w:p>
    <w:p w:rsidR="00B05C3D" w:rsidRPr="005263E8" w:rsidRDefault="00B05C3D" w:rsidP="00B05C3D">
      <w:pPr>
        <w:autoSpaceDE w:val="0"/>
        <w:autoSpaceDN w:val="0"/>
        <w:adjustRightInd w:val="0"/>
        <w:ind w:firstLine="709"/>
        <w:jc w:val="both"/>
        <w:rPr>
          <w:bCs/>
          <w:sz w:val="28"/>
          <w:szCs w:val="28"/>
        </w:rPr>
      </w:pPr>
      <w:r w:rsidRPr="005263E8">
        <w:rPr>
          <w:bCs/>
          <w:sz w:val="28"/>
          <w:szCs w:val="28"/>
        </w:rPr>
        <w:t>- копия лицензии на ведение образовательной деятельности;</w:t>
      </w:r>
    </w:p>
    <w:p w:rsidR="00B05C3D" w:rsidRPr="005263E8" w:rsidRDefault="00B05C3D" w:rsidP="00B05C3D">
      <w:pPr>
        <w:autoSpaceDE w:val="0"/>
        <w:autoSpaceDN w:val="0"/>
        <w:adjustRightInd w:val="0"/>
        <w:ind w:firstLine="709"/>
        <w:jc w:val="both"/>
        <w:rPr>
          <w:bCs/>
          <w:sz w:val="28"/>
          <w:szCs w:val="28"/>
        </w:rPr>
      </w:pPr>
      <w:r w:rsidRPr="005263E8">
        <w:rPr>
          <w:bCs/>
          <w:sz w:val="28"/>
          <w:szCs w:val="28"/>
        </w:rPr>
        <w:t>- копия справки о прохождении обучения в текущем финансовом году;</w:t>
      </w:r>
    </w:p>
    <w:p w:rsidR="00B05C3D" w:rsidRPr="005263E8" w:rsidRDefault="00B05C3D" w:rsidP="00B05C3D">
      <w:pPr>
        <w:autoSpaceDE w:val="0"/>
        <w:autoSpaceDN w:val="0"/>
        <w:adjustRightInd w:val="0"/>
        <w:ind w:firstLine="709"/>
        <w:jc w:val="both"/>
        <w:rPr>
          <w:bCs/>
          <w:sz w:val="28"/>
          <w:szCs w:val="28"/>
        </w:rPr>
      </w:pPr>
      <w:r w:rsidRPr="005263E8">
        <w:rPr>
          <w:bCs/>
          <w:sz w:val="28"/>
          <w:szCs w:val="28"/>
        </w:rPr>
        <w:t>- копии документов, подтверждающих оплату обучения.</w:t>
      </w:r>
    </w:p>
    <w:p w:rsidR="00B05C3D" w:rsidRPr="005263E8" w:rsidRDefault="00B05C3D" w:rsidP="00B05C3D">
      <w:pPr>
        <w:autoSpaceDE w:val="0"/>
        <w:autoSpaceDN w:val="0"/>
        <w:adjustRightInd w:val="0"/>
        <w:ind w:firstLine="709"/>
        <w:jc w:val="both"/>
        <w:rPr>
          <w:bCs/>
          <w:sz w:val="28"/>
          <w:szCs w:val="28"/>
        </w:rPr>
      </w:pPr>
      <w:r w:rsidRPr="005263E8">
        <w:rPr>
          <w:bCs/>
          <w:sz w:val="28"/>
          <w:szCs w:val="28"/>
        </w:rPr>
        <w:t xml:space="preserve">2.2. по направлению, указанному в </w:t>
      </w:r>
      <w:hyperlink w:anchor="P1819" w:history="1">
        <w:r w:rsidRPr="005263E8">
          <w:rPr>
            <w:bCs/>
            <w:sz w:val="28"/>
            <w:szCs w:val="28"/>
          </w:rPr>
          <w:t>подпункте «б» пункта 1</w:t>
        </w:r>
      </w:hyperlink>
      <w:r w:rsidRPr="005263E8">
        <w:rPr>
          <w:bCs/>
          <w:sz w:val="28"/>
          <w:szCs w:val="28"/>
        </w:rPr>
        <w:t xml:space="preserve"> настоящего приложения:</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копии договора об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справка с места прохождения практики по форме, утвержденной приказом комитета, заверенная печатью организации, согласованная с учебным заведением;</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оплату труда и проживание студентов.</w:t>
      </w:r>
    </w:p>
    <w:p w:rsidR="00B05C3D" w:rsidRPr="005263E8" w:rsidRDefault="00B05C3D" w:rsidP="00B05C3D">
      <w:pPr>
        <w:autoSpaceDE w:val="0"/>
        <w:autoSpaceDN w:val="0"/>
        <w:adjustRightInd w:val="0"/>
        <w:ind w:firstLine="709"/>
        <w:jc w:val="both"/>
        <w:rPr>
          <w:bCs/>
          <w:sz w:val="28"/>
          <w:szCs w:val="28"/>
        </w:rPr>
      </w:pPr>
      <w:r w:rsidRPr="005263E8">
        <w:rPr>
          <w:bCs/>
          <w:sz w:val="28"/>
          <w:szCs w:val="28"/>
        </w:rPr>
        <w:t>3. Результатом предоставления субсидии является обеспеченность сельскохозяйственных товаропроизводителей квалифицированными специалистами.</w:t>
      </w:r>
    </w:p>
    <w:p w:rsidR="00B05C3D" w:rsidRPr="005263E8" w:rsidRDefault="00B05C3D" w:rsidP="00B05C3D">
      <w:pPr>
        <w:autoSpaceDE w:val="0"/>
        <w:autoSpaceDN w:val="0"/>
        <w:adjustRightInd w:val="0"/>
        <w:ind w:firstLine="709"/>
        <w:jc w:val="both"/>
        <w:rPr>
          <w:bCs/>
          <w:sz w:val="28"/>
          <w:szCs w:val="28"/>
        </w:rPr>
      </w:pPr>
      <w:r w:rsidRPr="005263E8">
        <w:rPr>
          <w:bCs/>
          <w:sz w:val="28"/>
          <w:szCs w:val="28"/>
        </w:rPr>
        <w:t>4. Показателями результата предоставления субсидии являются:</w:t>
      </w:r>
    </w:p>
    <w:p w:rsidR="00B05C3D" w:rsidRPr="005263E8" w:rsidRDefault="00B05C3D" w:rsidP="00B05C3D">
      <w:pPr>
        <w:autoSpaceDE w:val="0"/>
        <w:autoSpaceDN w:val="0"/>
        <w:adjustRightInd w:val="0"/>
        <w:ind w:firstLine="709"/>
        <w:jc w:val="both"/>
        <w:rPr>
          <w:bCs/>
          <w:sz w:val="28"/>
          <w:szCs w:val="28"/>
        </w:rPr>
      </w:pPr>
      <w:r w:rsidRPr="005263E8">
        <w:rPr>
          <w:bCs/>
          <w:sz w:val="28"/>
          <w:szCs w:val="28"/>
        </w:rPr>
        <w:t>а) 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p w:rsidR="00B05C3D" w:rsidRPr="005263E8" w:rsidRDefault="00B05C3D" w:rsidP="00B05C3D">
      <w:pPr>
        <w:autoSpaceDE w:val="0"/>
        <w:autoSpaceDN w:val="0"/>
        <w:adjustRightInd w:val="0"/>
        <w:ind w:firstLine="709"/>
        <w:jc w:val="both"/>
        <w:rPr>
          <w:bCs/>
          <w:sz w:val="28"/>
          <w:szCs w:val="28"/>
        </w:rPr>
      </w:pPr>
      <w:r w:rsidRPr="005263E8">
        <w:rPr>
          <w:bCs/>
          <w:sz w:val="28"/>
          <w:szCs w:val="28"/>
        </w:rPr>
        <w:t>б)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5. Размер субсидии на возмещение части затрат на проведение мероприятий, указанных в пункте 1 настоящего приложения, рассчитывается исходя из ставки в процентах от величины затрат, установленной правовым актом комитета, и фактически понесенных затрат, и не может превышать 30 процентов.</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6. Выплата субсидии производится на основании документов, представленных до 15 ноября текущего года.</w:t>
      </w:r>
    </w:p>
    <w:p w:rsidR="00B05C3D" w:rsidRPr="005263E8" w:rsidRDefault="00B05C3D" w:rsidP="00B05C3D">
      <w:pPr>
        <w:ind w:firstLine="540"/>
        <w:jc w:val="both"/>
        <w:rPr>
          <w:sz w:val="28"/>
          <w:szCs w:val="28"/>
        </w:rPr>
      </w:pPr>
      <w:r w:rsidRPr="005263E8">
        <w:rPr>
          <w:bCs/>
          <w:sz w:val="28"/>
          <w:szCs w:val="28"/>
        </w:rPr>
        <w:lastRenderedPageBreak/>
        <w:t xml:space="preserve">7. </w:t>
      </w:r>
      <w:proofErr w:type="gramStart"/>
      <w:r w:rsidRPr="005263E8">
        <w:rPr>
          <w:sz w:val="28"/>
          <w:szCs w:val="28"/>
        </w:rPr>
        <w:t xml:space="preserve">В пределах выделенных бюджетных ассигнований при выполнении уровня </w:t>
      </w:r>
      <w:proofErr w:type="spellStart"/>
      <w:r w:rsidRPr="005263E8">
        <w:rPr>
          <w:sz w:val="28"/>
          <w:szCs w:val="28"/>
        </w:rPr>
        <w:t>софинансирования</w:t>
      </w:r>
      <w:proofErr w:type="spellEnd"/>
      <w:r w:rsidRPr="005263E8">
        <w:rPr>
          <w:sz w:val="28"/>
          <w:szCs w:val="28"/>
        </w:rPr>
        <w:t xml:space="preserve"> за счет средств областного бюджета Ленинградской области по средствам, поступившим в порядке </w:t>
      </w:r>
      <w:proofErr w:type="spellStart"/>
      <w:r w:rsidRPr="005263E8">
        <w:rPr>
          <w:sz w:val="28"/>
          <w:szCs w:val="28"/>
        </w:rPr>
        <w:t>софинансирования</w:t>
      </w:r>
      <w:proofErr w:type="spellEnd"/>
      <w:r w:rsidRPr="005263E8">
        <w:rPr>
          <w:sz w:val="28"/>
          <w:szCs w:val="28"/>
        </w:rPr>
        <w:t xml:space="preserve"> из федерального бюджета, субсидии за счет средств областного бюджета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w:t>
      </w:r>
      <w:proofErr w:type="gramEnd"/>
      <w:r w:rsidRPr="005263E8">
        <w:rPr>
          <w:sz w:val="28"/>
          <w:szCs w:val="28"/>
        </w:rPr>
        <w:t xml:space="preserve">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а) на переподготовку и повышение квалификации руководителей, специалистов и работников массовых профессий для агропромышленного и </w:t>
      </w:r>
      <w:proofErr w:type="spellStart"/>
      <w:r w:rsidRPr="005263E8">
        <w:rPr>
          <w:bCs/>
          <w:sz w:val="28"/>
          <w:szCs w:val="28"/>
        </w:rPr>
        <w:t>рыбохозяйственного</w:t>
      </w:r>
      <w:proofErr w:type="spellEnd"/>
      <w:r w:rsidRPr="005263E8">
        <w:rPr>
          <w:bCs/>
          <w:sz w:val="28"/>
          <w:szCs w:val="28"/>
        </w:rPr>
        <w:t xml:space="preserve"> комплекса;</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б) на обучение персонала на производстве в связи с внедрением новой (современной) техники и модернизацией технологических процессов для агропромышленного и </w:t>
      </w:r>
      <w:proofErr w:type="spellStart"/>
      <w:r w:rsidRPr="005263E8">
        <w:rPr>
          <w:bCs/>
          <w:sz w:val="28"/>
          <w:szCs w:val="28"/>
        </w:rPr>
        <w:t>рыбохозяйственного</w:t>
      </w:r>
      <w:proofErr w:type="spellEnd"/>
      <w:r w:rsidRPr="005263E8">
        <w:rPr>
          <w:bCs/>
          <w:sz w:val="28"/>
          <w:szCs w:val="28"/>
        </w:rPr>
        <w:t xml:space="preserve"> комплекса;</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в) на организацию и проведение производственной практики студентов образовательных организаций сельскохозяйственного профиля.</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8. </w:t>
      </w:r>
      <w:r w:rsidRPr="005263E8">
        <w:rPr>
          <w:sz w:val="28"/>
          <w:szCs w:val="28"/>
        </w:rPr>
        <w:t xml:space="preserve">В целях предоставления субсидий на возмещение части затрат </w:t>
      </w:r>
      <w:r w:rsidRPr="005263E8">
        <w:rPr>
          <w:sz w:val="28"/>
          <w:szCs w:val="28"/>
        </w:rPr>
        <w:br/>
        <w:t>по направлениям, указанным в пункте 7 настоящего приложения,</w:t>
      </w:r>
      <w:r w:rsidRPr="005263E8">
        <w:rPr>
          <w:bCs/>
          <w:sz w:val="28"/>
          <w:szCs w:val="28"/>
        </w:rPr>
        <w:t xml:space="preserve"> получателями субсидий дополнительно представляются следующие документы:</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копия договора о переподготовке (повышении квалификации) кадров в агропромышленном комплексе,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 копия лицензии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w:t>
      </w:r>
      <w:proofErr w:type="spellStart"/>
      <w:r w:rsidRPr="005263E8">
        <w:rPr>
          <w:bCs/>
          <w:sz w:val="28"/>
          <w:szCs w:val="28"/>
        </w:rPr>
        <w:t>рыбохозяйственного</w:t>
      </w:r>
      <w:proofErr w:type="spellEnd"/>
      <w:r w:rsidRPr="005263E8">
        <w:rPr>
          <w:bCs/>
          <w:sz w:val="28"/>
          <w:szCs w:val="28"/>
        </w:rPr>
        <w:t xml:space="preserve"> комплекса);</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копия документа, подтверждающего факт переподготовки (повышения квалификации), обучения кадров в агропромышленном комплексе:</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 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w:t>
      </w:r>
      <w:proofErr w:type="spellStart"/>
      <w:r w:rsidRPr="005263E8">
        <w:rPr>
          <w:bCs/>
          <w:sz w:val="28"/>
          <w:szCs w:val="28"/>
        </w:rPr>
        <w:t>рыбохозяйственного</w:t>
      </w:r>
      <w:proofErr w:type="spellEnd"/>
      <w:r w:rsidRPr="005263E8">
        <w:rPr>
          <w:bCs/>
          <w:sz w:val="28"/>
          <w:szCs w:val="28"/>
        </w:rPr>
        <w:t xml:space="preserve"> комплекса;</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 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w:t>
      </w:r>
      <w:proofErr w:type="spellStart"/>
      <w:r w:rsidRPr="005263E8">
        <w:rPr>
          <w:bCs/>
          <w:sz w:val="28"/>
          <w:szCs w:val="28"/>
        </w:rPr>
        <w:t>рыбохозяйственного</w:t>
      </w:r>
      <w:proofErr w:type="spellEnd"/>
      <w:r w:rsidRPr="005263E8">
        <w:rPr>
          <w:bCs/>
          <w:sz w:val="28"/>
          <w:szCs w:val="28"/>
        </w:rPr>
        <w:t xml:space="preserve"> комплекса;</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 справка с места прохождения практики по форме, утвержденной приказом комитета, заверенная печатью организации, согласованная с </w:t>
      </w:r>
      <w:r w:rsidRPr="005263E8">
        <w:rPr>
          <w:bCs/>
          <w:sz w:val="28"/>
          <w:szCs w:val="28"/>
        </w:rPr>
        <w:lastRenderedPageBreak/>
        <w:t>учебным заведением, - в случае прохождения производственной практики студентов образовательных организаций сельскохозяйственного профиля;</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копии документов, подтверждающих оплату переподготовки и повышения квалификации и обучения на производстве;</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копия трудовой книжки или выписка из трудовой книжки, заверенная печатью получателя, направившего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9. </w:t>
      </w:r>
      <w:proofErr w:type="gramStart"/>
      <w:r w:rsidRPr="005263E8">
        <w:rPr>
          <w:bCs/>
          <w:sz w:val="28"/>
          <w:szCs w:val="28"/>
        </w:rPr>
        <w:t xml:space="preserve">Субсидия предоставляется в размере 80 процентов от фактически произведенных затрат </w:t>
      </w:r>
      <w:r w:rsidRPr="005263E8">
        <w:rPr>
          <w:sz w:val="28"/>
          <w:szCs w:val="28"/>
        </w:rPr>
        <w:t>(без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w:t>
      </w:r>
      <w:r w:rsidRPr="005263E8">
        <w:rPr>
          <w:bCs/>
          <w:sz w:val="28"/>
          <w:szCs w:val="28"/>
        </w:rPr>
        <w:t>.</w:t>
      </w:r>
      <w:proofErr w:type="gramEnd"/>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10. Результатом предоставления субсидии является переподготовка и повышение квалификации руководителей, специалистов и работников массовых профессий для агропромышленного и </w:t>
      </w:r>
      <w:proofErr w:type="spellStart"/>
      <w:r w:rsidRPr="005263E8">
        <w:rPr>
          <w:bCs/>
          <w:sz w:val="28"/>
          <w:szCs w:val="28"/>
        </w:rPr>
        <w:t>рыбохозяйственного</w:t>
      </w:r>
      <w:proofErr w:type="spellEnd"/>
      <w:r w:rsidRPr="005263E8">
        <w:rPr>
          <w:bCs/>
          <w:sz w:val="28"/>
          <w:szCs w:val="28"/>
        </w:rPr>
        <w:t xml:space="preserve"> комплекса. Показателем результата предоставления субсидии является количество работников агропромышленного и </w:t>
      </w:r>
      <w:proofErr w:type="spellStart"/>
      <w:r w:rsidRPr="005263E8">
        <w:rPr>
          <w:bCs/>
          <w:sz w:val="28"/>
          <w:szCs w:val="28"/>
        </w:rPr>
        <w:t>рыбохозяйственного</w:t>
      </w:r>
      <w:proofErr w:type="spellEnd"/>
      <w:r w:rsidRPr="005263E8">
        <w:rPr>
          <w:bCs/>
          <w:sz w:val="28"/>
          <w:szCs w:val="28"/>
        </w:rPr>
        <w:t xml:space="preserve"> комплекса Ленинградской области, прошедших профессиональную переподготовку и повышение квалификации.</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11. Для выплаты субсидий за текущий календарный год документы представляются до 15 ноября текущего года.</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 xml:space="preserve">Выплата субсидий по договорам, заключенным </w:t>
      </w:r>
      <w:proofErr w:type="gramStart"/>
      <w:r w:rsidRPr="005263E8">
        <w:rPr>
          <w:bCs/>
          <w:sz w:val="28"/>
          <w:szCs w:val="28"/>
        </w:rPr>
        <w:t>и(</w:t>
      </w:r>
      <w:proofErr w:type="gramEnd"/>
      <w:r w:rsidRPr="005263E8">
        <w:rPr>
          <w:bCs/>
          <w:sz w:val="28"/>
          <w:szCs w:val="28"/>
        </w:rPr>
        <w:t>или) исполненным после 1 сентября и не предъявленным к субсидированию в предшествующем году, осуществляется на основании документов, представленных в текущем году.</w:t>
      </w:r>
      <w:r w:rsidRPr="005263E8">
        <w:rPr>
          <w:bCs/>
          <w:sz w:val="28"/>
          <w:szCs w:val="28"/>
        </w:rPr>
        <w:br w:type="page"/>
      </w:r>
    </w:p>
    <w:p w:rsidR="00B05C3D" w:rsidRPr="005263E8" w:rsidRDefault="00B05C3D" w:rsidP="00B05C3D">
      <w:pPr>
        <w:autoSpaceDE w:val="0"/>
        <w:autoSpaceDN w:val="0"/>
        <w:adjustRightInd w:val="0"/>
        <w:jc w:val="right"/>
        <w:outlineLvl w:val="0"/>
        <w:rPr>
          <w:bCs/>
          <w:sz w:val="28"/>
          <w:szCs w:val="28"/>
        </w:rPr>
      </w:pPr>
      <w:r w:rsidRPr="005263E8">
        <w:rPr>
          <w:bCs/>
          <w:sz w:val="28"/>
          <w:szCs w:val="28"/>
        </w:rPr>
        <w:lastRenderedPageBreak/>
        <w:t>Приложение 3</w:t>
      </w:r>
    </w:p>
    <w:p w:rsidR="00B05C3D" w:rsidRPr="005263E8" w:rsidRDefault="00B05C3D" w:rsidP="00B05C3D">
      <w:pPr>
        <w:autoSpaceDE w:val="0"/>
        <w:autoSpaceDN w:val="0"/>
        <w:adjustRightInd w:val="0"/>
        <w:jc w:val="right"/>
        <w:rPr>
          <w:bCs/>
          <w:sz w:val="28"/>
          <w:szCs w:val="28"/>
        </w:rPr>
      </w:pPr>
      <w:r w:rsidRPr="005263E8">
        <w:rPr>
          <w:bCs/>
          <w:sz w:val="28"/>
          <w:szCs w:val="28"/>
        </w:rPr>
        <w:t>к Порядку</w:t>
      </w:r>
    </w:p>
    <w:p w:rsidR="00B05C3D" w:rsidRPr="005263E8" w:rsidRDefault="00B05C3D" w:rsidP="00B05C3D">
      <w:pPr>
        <w:jc w:val="center"/>
        <w:rPr>
          <w:b/>
          <w:bCs/>
          <w:sz w:val="28"/>
          <w:szCs w:val="28"/>
        </w:rPr>
      </w:pPr>
    </w:p>
    <w:p w:rsidR="00B05C3D" w:rsidRPr="005263E8" w:rsidRDefault="00B05C3D" w:rsidP="00B05C3D">
      <w:pPr>
        <w:jc w:val="center"/>
        <w:rPr>
          <w:b/>
          <w:bCs/>
          <w:sz w:val="28"/>
          <w:szCs w:val="28"/>
        </w:rPr>
      </w:pPr>
      <w:r w:rsidRPr="005263E8">
        <w:rPr>
          <w:b/>
          <w:bCs/>
          <w:sz w:val="28"/>
          <w:szCs w:val="28"/>
        </w:rPr>
        <w:t>СУБСИДИИ</w:t>
      </w:r>
    </w:p>
    <w:p w:rsidR="00B05C3D" w:rsidRPr="005263E8" w:rsidRDefault="00B05C3D" w:rsidP="00B05C3D">
      <w:pPr>
        <w:jc w:val="center"/>
        <w:rPr>
          <w:b/>
          <w:bCs/>
          <w:sz w:val="28"/>
          <w:szCs w:val="28"/>
        </w:rPr>
      </w:pPr>
      <w:r w:rsidRPr="005263E8">
        <w:rPr>
          <w:b/>
          <w:bCs/>
          <w:sz w:val="28"/>
          <w:szCs w:val="28"/>
        </w:rPr>
        <w:t>НА ВОЗМЕЩЕНИЕ ЧАСТИ ЗАТРАТ НА ПРОВЕДЕНИЕ ХИМИЧЕСКИХ</w:t>
      </w:r>
    </w:p>
    <w:p w:rsidR="00B05C3D" w:rsidRPr="005263E8" w:rsidRDefault="00B05C3D" w:rsidP="00B05C3D">
      <w:pPr>
        <w:jc w:val="center"/>
        <w:rPr>
          <w:b/>
          <w:bCs/>
          <w:sz w:val="28"/>
          <w:szCs w:val="28"/>
        </w:rPr>
      </w:pPr>
      <w:r w:rsidRPr="005263E8">
        <w:rPr>
          <w:b/>
          <w:bCs/>
          <w:sz w:val="28"/>
          <w:szCs w:val="28"/>
        </w:rPr>
        <w:t>МЕР БОРЬБЫ С БОРЩЕВИКОМ СОСНОВСКОГО НА ЗЕМЛЯХ</w:t>
      </w:r>
    </w:p>
    <w:p w:rsidR="00B05C3D" w:rsidRPr="005263E8" w:rsidRDefault="00B05C3D" w:rsidP="00B05C3D">
      <w:pPr>
        <w:jc w:val="center"/>
        <w:rPr>
          <w:b/>
          <w:bCs/>
          <w:sz w:val="28"/>
          <w:szCs w:val="28"/>
        </w:rPr>
      </w:pPr>
      <w:r w:rsidRPr="005263E8">
        <w:rPr>
          <w:b/>
          <w:bCs/>
          <w:sz w:val="28"/>
          <w:szCs w:val="28"/>
        </w:rPr>
        <w:t>СЕЛЬСКОХОЗЯЙСТВЕННЫХ ТОВАРОПРОИЗВОДИТЕЛЕЙ</w:t>
      </w:r>
    </w:p>
    <w:p w:rsidR="00B05C3D" w:rsidRPr="005263E8" w:rsidRDefault="00B05C3D" w:rsidP="00B05C3D">
      <w:pPr>
        <w:jc w:val="both"/>
        <w:rPr>
          <w:sz w:val="28"/>
          <w:szCs w:val="28"/>
        </w:rPr>
      </w:pPr>
    </w:p>
    <w:p w:rsidR="00B05C3D" w:rsidRPr="005263E8" w:rsidRDefault="00B05C3D" w:rsidP="00B05C3D">
      <w:pPr>
        <w:ind w:firstLine="709"/>
        <w:jc w:val="both"/>
        <w:rPr>
          <w:sz w:val="28"/>
          <w:szCs w:val="28"/>
        </w:rPr>
      </w:pPr>
      <w:r w:rsidRPr="005263E8">
        <w:rPr>
          <w:sz w:val="28"/>
          <w:szCs w:val="28"/>
        </w:rPr>
        <w:t xml:space="preserve">1. Субсидии на возмещение части затрат на проведение химических мер борьбы с борщевиком Сосновского на землях сельскохозяйственных товаропроизводителей (далее - субсидии) предоставляются комитетом по агропромышленному и </w:t>
      </w:r>
      <w:proofErr w:type="spellStart"/>
      <w:r w:rsidRPr="005263E8">
        <w:rPr>
          <w:sz w:val="28"/>
          <w:szCs w:val="28"/>
        </w:rPr>
        <w:t>рыбохозяйственному</w:t>
      </w:r>
      <w:proofErr w:type="spellEnd"/>
      <w:r w:rsidRPr="005263E8">
        <w:rPr>
          <w:sz w:val="28"/>
          <w:szCs w:val="28"/>
        </w:rPr>
        <w:t xml:space="preserve"> комплексу Ленинградской области (далее - комитет) за счет средств областного бюджета Ленинградской области получателям субсидий, соответствующим категориям, указанным в пункте 1.6 Порядка.</w:t>
      </w:r>
    </w:p>
    <w:p w:rsidR="00B05C3D" w:rsidRPr="005263E8" w:rsidRDefault="00B05C3D" w:rsidP="00B05C3D">
      <w:pPr>
        <w:ind w:firstLine="709"/>
        <w:jc w:val="both"/>
        <w:rPr>
          <w:sz w:val="28"/>
          <w:szCs w:val="28"/>
        </w:rPr>
      </w:pPr>
      <w:r w:rsidRPr="005263E8">
        <w:rPr>
          <w:sz w:val="28"/>
          <w:szCs w:val="28"/>
        </w:rPr>
        <w:t>2. Субсидии предоставляются в целях освобождения земельных площадей от засоренности борщевиком Сосновского.</w:t>
      </w:r>
    </w:p>
    <w:p w:rsidR="00B05C3D" w:rsidRPr="005263E8" w:rsidRDefault="00B05C3D" w:rsidP="00B05C3D">
      <w:pPr>
        <w:ind w:firstLine="709"/>
        <w:jc w:val="both"/>
        <w:rPr>
          <w:sz w:val="28"/>
          <w:szCs w:val="28"/>
        </w:rPr>
      </w:pPr>
      <w:r w:rsidRPr="005263E8">
        <w:rPr>
          <w:sz w:val="28"/>
          <w:szCs w:val="28"/>
        </w:rPr>
        <w:t>3. Получателями субсидий дополнительно представляются следующие документы:</w:t>
      </w:r>
    </w:p>
    <w:p w:rsidR="00B05C3D" w:rsidRPr="005263E8" w:rsidRDefault="00B05C3D" w:rsidP="00B05C3D">
      <w:pPr>
        <w:ind w:firstLine="709"/>
        <w:jc w:val="both"/>
        <w:rPr>
          <w:sz w:val="28"/>
          <w:szCs w:val="28"/>
        </w:rPr>
      </w:pPr>
      <w:r w:rsidRPr="005263E8">
        <w:rPr>
          <w:sz w:val="28"/>
          <w:szCs w:val="28"/>
        </w:rPr>
        <w:t>копии договоров поставки пестицидов;</w:t>
      </w:r>
    </w:p>
    <w:p w:rsidR="00B05C3D" w:rsidRPr="005263E8" w:rsidRDefault="00B05C3D" w:rsidP="00B05C3D">
      <w:pPr>
        <w:ind w:firstLine="709"/>
        <w:jc w:val="both"/>
        <w:rPr>
          <w:sz w:val="28"/>
          <w:szCs w:val="28"/>
        </w:rPr>
      </w:pPr>
      <w:r w:rsidRPr="005263E8">
        <w:rPr>
          <w:sz w:val="28"/>
          <w:szCs w:val="28"/>
        </w:rPr>
        <w:t>копии товарных накладных;</w:t>
      </w:r>
    </w:p>
    <w:p w:rsidR="00B05C3D" w:rsidRPr="005263E8" w:rsidRDefault="00B05C3D" w:rsidP="00B05C3D">
      <w:pPr>
        <w:ind w:firstLine="709"/>
        <w:jc w:val="both"/>
        <w:rPr>
          <w:sz w:val="28"/>
          <w:szCs w:val="28"/>
        </w:rPr>
      </w:pPr>
      <w:r w:rsidRPr="005263E8">
        <w:rPr>
          <w:sz w:val="28"/>
          <w:szCs w:val="28"/>
        </w:rPr>
        <w:t>копии счетов-фактур;</w:t>
      </w:r>
    </w:p>
    <w:p w:rsidR="00B05C3D" w:rsidRPr="005263E8" w:rsidRDefault="00B05C3D" w:rsidP="00B05C3D">
      <w:pPr>
        <w:ind w:firstLine="709"/>
        <w:jc w:val="both"/>
        <w:rPr>
          <w:sz w:val="28"/>
          <w:szCs w:val="28"/>
        </w:rPr>
      </w:pPr>
      <w:r w:rsidRPr="005263E8">
        <w:rPr>
          <w:sz w:val="28"/>
          <w:szCs w:val="28"/>
        </w:rPr>
        <w:t>копии деклараций о соответствии или сертификатов соответствия на пестициды;</w:t>
      </w:r>
    </w:p>
    <w:p w:rsidR="00B05C3D" w:rsidRPr="005263E8" w:rsidRDefault="00B05C3D" w:rsidP="00B05C3D">
      <w:pPr>
        <w:ind w:firstLine="709"/>
        <w:jc w:val="both"/>
        <w:rPr>
          <w:sz w:val="28"/>
          <w:szCs w:val="28"/>
        </w:rPr>
      </w:pPr>
      <w:r w:rsidRPr="005263E8">
        <w:rPr>
          <w:sz w:val="28"/>
          <w:szCs w:val="28"/>
        </w:rPr>
        <w:t xml:space="preserve">копии платежных </w:t>
      </w:r>
      <w:proofErr w:type="gramStart"/>
      <w:r w:rsidRPr="005263E8">
        <w:rPr>
          <w:sz w:val="28"/>
          <w:szCs w:val="28"/>
        </w:rPr>
        <w:t>поручений</w:t>
      </w:r>
      <w:proofErr w:type="gramEnd"/>
      <w:r w:rsidRPr="005263E8">
        <w:rPr>
          <w:sz w:val="28"/>
          <w:szCs w:val="28"/>
        </w:rPr>
        <w:t xml:space="preserve"> в том числе на оплату работ по оценке эффективности химических мер борьбы с борщевиком Сосновского;</w:t>
      </w:r>
    </w:p>
    <w:p w:rsidR="00B05C3D" w:rsidRPr="005263E8" w:rsidRDefault="00B05C3D" w:rsidP="00B05C3D">
      <w:pPr>
        <w:ind w:firstLine="709"/>
        <w:jc w:val="both"/>
        <w:rPr>
          <w:sz w:val="28"/>
          <w:szCs w:val="28"/>
        </w:rPr>
      </w:pPr>
      <w:r w:rsidRPr="005263E8">
        <w:rPr>
          <w:sz w:val="28"/>
          <w:szCs w:val="28"/>
        </w:rPr>
        <w:t>копия договора на выполнение работ по оценке эффективности химических мер борьбы с борщевиком Сосновского с организацией, оказывающей услуги в сфере защиты растений;</w:t>
      </w:r>
    </w:p>
    <w:p w:rsidR="00B05C3D" w:rsidRPr="005263E8" w:rsidRDefault="00B05C3D" w:rsidP="00B05C3D">
      <w:pPr>
        <w:ind w:firstLine="709"/>
        <w:jc w:val="both"/>
        <w:rPr>
          <w:sz w:val="28"/>
          <w:szCs w:val="28"/>
        </w:rPr>
      </w:pPr>
      <w:r w:rsidRPr="005263E8">
        <w:rPr>
          <w:sz w:val="28"/>
          <w:szCs w:val="28"/>
        </w:rPr>
        <w:t xml:space="preserve">копия </w:t>
      </w:r>
      <w:proofErr w:type="gramStart"/>
      <w:r w:rsidRPr="005263E8">
        <w:rPr>
          <w:sz w:val="28"/>
          <w:szCs w:val="28"/>
        </w:rPr>
        <w:t>акта оценки эффективности химических мер борьбы</w:t>
      </w:r>
      <w:proofErr w:type="gramEnd"/>
      <w:r w:rsidRPr="005263E8">
        <w:rPr>
          <w:sz w:val="28"/>
          <w:szCs w:val="28"/>
        </w:rPr>
        <w:t xml:space="preserve"> с борщевиком Сосновского по договору с организацией, оказывающей услуги в сфере защиты растений;</w:t>
      </w:r>
    </w:p>
    <w:p w:rsidR="00B05C3D" w:rsidRPr="005263E8" w:rsidRDefault="00B05C3D" w:rsidP="00B05C3D">
      <w:pPr>
        <w:ind w:firstLine="709"/>
        <w:jc w:val="both"/>
        <w:rPr>
          <w:sz w:val="28"/>
          <w:szCs w:val="28"/>
        </w:rPr>
      </w:pPr>
      <w:r w:rsidRPr="005263E8">
        <w:rPr>
          <w:sz w:val="28"/>
          <w:szCs w:val="28"/>
        </w:rPr>
        <w:t>смета затрат (без учета налога на добавленную стоимость), включая затраты на приобретение пестицидов на проведение химических мер борьбы с борщевиком Сосновского на землях сельскохозяйственных товаропроизводителей;</w:t>
      </w:r>
    </w:p>
    <w:p w:rsidR="00B05C3D" w:rsidRPr="005263E8" w:rsidRDefault="00B05C3D" w:rsidP="00B05C3D">
      <w:pPr>
        <w:ind w:firstLine="709"/>
        <w:jc w:val="both"/>
        <w:rPr>
          <w:sz w:val="28"/>
          <w:szCs w:val="28"/>
        </w:rPr>
      </w:pPr>
      <w:r w:rsidRPr="005263E8">
        <w:rPr>
          <w:sz w:val="28"/>
          <w:szCs w:val="28"/>
        </w:rPr>
        <w:t>акт выполненных работ на проведение химических мер борьбы с борщевиком Сосновского на землях сельскохозяйственных товаропроизводителей с указанием количества, стоимости использованных пестицидов и иных прямых затрат на проведение химических обработок засоренных участков;</w:t>
      </w:r>
    </w:p>
    <w:p w:rsidR="00B05C3D" w:rsidRPr="005263E8" w:rsidRDefault="00B05C3D" w:rsidP="00B05C3D">
      <w:pPr>
        <w:ind w:firstLine="709"/>
        <w:jc w:val="both"/>
        <w:rPr>
          <w:sz w:val="28"/>
          <w:szCs w:val="28"/>
        </w:rPr>
      </w:pPr>
      <w:r w:rsidRPr="005263E8">
        <w:rPr>
          <w:sz w:val="28"/>
          <w:szCs w:val="28"/>
        </w:rPr>
        <w:t>копия акта об использовании минеральных, органических и бактериальных удобрений.</w:t>
      </w:r>
    </w:p>
    <w:p w:rsidR="00B05C3D" w:rsidRPr="005263E8" w:rsidRDefault="00B05C3D" w:rsidP="00B05C3D">
      <w:pPr>
        <w:ind w:firstLine="709"/>
        <w:jc w:val="both"/>
        <w:rPr>
          <w:sz w:val="28"/>
          <w:szCs w:val="28"/>
        </w:rPr>
      </w:pPr>
      <w:r w:rsidRPr="005263E8">
        <w:rPr>
          <w:sz w:val="28"/>
          <w:szCs w:val="28"/>
        </w:rPr>
        <w:lastRenderedPageBreak/>
        <w:t xml:space="preserve">4. </w:t>
      </w:r>
      <w:proofErr w:type="gramStart"/>
      <w:r w:rsidRPr="005263E8">
        <w:rPr>
          <w:sz w:val="28"/>
          <w:szCs w:val="28"/>
        </w:rPr>
        <w:t>Размер субсидии в текущем году рассчитывается исходя из ставки, установленной распоряжением комитета, в процентах от прямых понесенных затрат (без учета налога на добавленную стоимость), включая затраты на приобретение пестицидов, проведение химических обработок и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roofErr w:type="gramEnd"/>
    </w:p>
    <w:p w:rsidR="00B05C3D" w:rsidRPr="005263E8" w:rsidRDefault="00B05C3D" w:rsidP="00B05C3D">
      <w:pPr>
        <w:ind w:firstLine="709"/>
        <w:jc w:val="both"/>
        <w:rPr>
          <w:sz w:val="28"/>
          <w:szCs w:val="28"/>
        </w:rPr>
      </w:pPr>
      <w:r w:rsidRPr="005263E8">
        <w:rPr>
          <w:sz w:val="28"/>
          <w:szCs w:val="28"/>
        </w:rPr>
        <w:t>5. Выплата субсидий производится единовременно по документам, представленным до 15 октября текущего года.</w:t>
      </w:r>
    </w:p>
    <w:p w:rsidR="00B05C3D" w:rsidRPr="005263E8" w:rsidRDefault="00B05C3D" w:rsidP="00B05C3D">
      <w:pPr>
        <w:ind w:firstLine="709"/>
        <w:jc w:val="both"/>
        <w:rPr>
          <w:sz w:val="28"/>
          <w:szCs w:val="28"/>
        </w:rPr>
      </w:pPr>
      <w:r w:rsidRPr="005263E8">
        <w:rPr>
          <w:sz w:val="28"/>
          <w:szCs w:val="28"/>
        </w:rPr>
        <w:t>Субсидии выплачиваются при условии завершения работ, включая оценку эффективности химических мер борьбы с борщевиком Сосновского, на обрабатываемых земельных участках не позднее 1 сентября текущего года.</w:t>
      </w:r>
    </w:p>
    <w:p w:rsidR="00B05C3D" w:rsidRPr="005263E8" w:rsidRDefault="00B05C3D" w:rsidP="00B05C3D">
      <w:pPr>
        <w:ind w:firstLine="709"/>
        <w:jc w:val="both"/>
        <w:rPr>
          <w:sz w:val="28"/>
          <w:szCs w:val="28"/>
        </w:rPr>
      </w:pPr>
      <w:r w:rsidRPr="005263E8">
        <w:rPr>
          <w:sz w:val="28"/>
          <w:szCs w:val="28"/>
        </w:rPr>
        <w:t>6. Результатом предоставления субсидии является освобождение земель сельскохозяйственных товаропроизводителей от засоренности борщевиком Сосновского. Показателем результата предоставления субсидии является площадей земель, освобожденных от засоренности борщевиком Сосновского на землях сельскохозяйственных товаропроизводителей (в гектарах)</w:t>
      </w:r>
      <w:proofErr w:type="gramStart"/>
      <w:r w:rsidRPr="005263E8">
        <w:rPr>
          <w:sz w:val="28"/>
          <w:szCs w:val="28"/>
        </w:rPr>
        <w:t>.»</w:t>
      </w:r>
      <w:proofErr w:type="gramEnd"/>
    </w:p>
    <w:p w:rsidR="00B05C3D" w:rsidRPr="005263E8" w:rsidRDefault="00B05C3D" w:rsidP="00B05C3D">
      <w:pPr>
        <w:autoSpaceDE w:val="0"/>
        <w:autoSpaceDN w:val="0"/>
        <w:adjustRightInd w:val="0"/>
        <w:ind w:firstLine="708"/>
        <w:jc w:val="both"/>
        <w:outlineLvl w:val="0"/>
        <w:rPr>
          <w:sz w:val="28"/>
          <w:szCs w:val="28"/>
        </w:rPr>
      </w:pPr>
    </w:p>
    <w:p w:rsidR="00B05C3D" w:rsidRPr="005263E8" w:rsidRDefault="00B05C3D" w:rsidP="00B05C3D">
      <w:pPr>
        <w:autoSpaceDE w:val="0"/>
        <w:autoSpaceDN w:val="0"/>
        <w:adjustRightInd w:val="0"/>
        <w:jc w:val="right"/>
        <w:outlineLvl w:val="0"/>
        <w:rPr>
          <w:bCs/>
          <w:sz w:val="28"/>
          <w:szCs w:val="28"/>
          <w:highlight w:val="yellow"/>
        </w:rPr>
        <w:sectPr w:rsidR="00B05C3D" w:rsidRPr="005263E8" w:rsidSect="00C46F82">
          <w:pgSz w:w="11906" w:h="16838"/>
          <w:pgMar w:top="1134" w:right="851" w:bottom="1134" w:left="1701" w:header="709" w:footer="709" w:gutter="0"/>
          <w:cols w:space="708"/>
          <w:docGrid w:linePitch="360"/>
        </w:sectPr>
      </w:pPr>
    </w:p>
    <w:p w:rsidR="00B05C3D" w:rsidRPr="005263E8" w:rsidRDefault="00B05C3D" w:rsidP="00B05C3D">
      <w:pPr>
        <w:autoSpaceDE w:val="0"/>
        <w:autoSpaceDN w:val="0"/>
        <w:adjustRightInd w:val="0"/>
        <w:jc w:val="right"/>
        <w:outlineLvl w:val="0"/>
        <w:rPr>
          <w:bCs/>
          <w:sz w:val="28"/>
          <w:szCs w:val="28"/>
        </w:rPr>
      </w:pPr>
      <w:r w:rsidRPr="005263E8">
        <w:rPr>
          <w:bCs/>
          <w:sz w:val="28"/>
          <w:szCs w:val="28"/>
        </w:rPr>
        <w:lastRenderedPageBreak/>
        <w:t>Приложение 4</w:t>
      </w:r>
    </w:p>
    <w:p w:rsidR="00B05C3D" w:rsidRPr="005263E8" w:rsidRDefault="00B05C3D" w:rsidP="00B05C3D">
      <w:pPr>
        <w:autoSpaceDE w:val="0"/>
        <w:autoSpaceDN w:val="0"/>
        <w:adjustRightInd w:val="0"/>
        <w:jc w:val="right"/>
        <w:outlineLvl w:val="0"/>
        <w:rPr>
          <w:bCs/>
          <w:sz w:val="28"/>
          <w:szCs w:val="28"/>
        </w:rPr>
      </w:pPr>
      <w:r w:rsidRPr="005263E8">
        <w:rPr>
          <w:bCs/>
          <w:sz w:val="28"/>
          <w:szCs w:val="28"/>
        </w:rPr>
        <w:t>к Порядку</w:t>
      </w:r>
    </w:p>
    <w:p w:rsidR="00B05C3D" w:rsidRPr="005263E8" w:rsidRDefault="00B05C3D" w:rsidP="00B05C3D">
      <w:pPr>
        <w:autoSpaceDE w:val="0"/>
        <w:autoSpaceDN w:val="0"/>
        <w:adjustRightInd w:val="0"/>
        <w:jc w:val="right"/>
        <w:outlineLvl w:val="0"/>
        <w:rPr>
          <w:bCs/>
          <w:sz w:val="28"/>
          <w:szCs w:val="28"/>
        </w:rPr>
      </w:pPr>
    </w:p>
    <w:p w:rsidR="00B05C3D" w:rsidRPr="005263E8" w:rsidRDefault="00B05C3D" w:rsidP="00B05C3D">
      <w:pPr>
        <w:widowControl w:val="0"/>
        <w:autoSpaceDE w:val="0"/>
        <w:autoSpaceDN w:val="0"/>
        <w:jc w:val="center"/>
      </w:pPr>
      <w:r w:rsidRPr="005263E8">
        <w:t>Отчет о достижении показателей результата</w:t>
      </w:r>
    </w:p>
    <w:p w:rsidR="00B05C3D" w:rsidRPr="005263E8" w:rsidRDefault="00B05C3D" w:rsidP="00B05C3D">
      <w:pPr>
        <w:widowControl w:val="0"/>
        <w:autoSpaceDE w:val="0"/>
        <w:autoSpaceDN w:val="0"/>
        <w:jc w:val="center"/>
      </w:pPr>
      <w:r w:rsidRPr="005263E8">
        <w:t>предоставления субсидии</w:t>
      </w:r>
    </w:p>
    <w:p w:rsidR="00B05C3D" w:rsidRPr="005263E8" w:rsidRDefault="00B05C3D" w:rsidP="00B05C3D">
      <w:pPr>
        <w:widowControl w:val="0"/>
        <w:autoSpaceDE w:val="0"/>
        <w:autoSpaceDN w:val="0"/>
        <w:jc w:val="center"/>
      </w:pPr>
    </w:p>
    <w:p w:rsidR="00B05C3D" w:rsidRPr="005263E8" w:rsidRDefault="00B05C3D" w:rsidP="00B05C3D">
      <w:pPr>
        <w:widowControl w:val="0"/>
        <w:autoSpaceDE w:val="0"/>
        <w:autoSpaceDN w:val="0"/>
      </w:pPr>
      <w:r w:rsidRPr="005263E8">
        <w:t>по состоянию на ____________ 20__ года</w:t>
      </w:r>
    </w:p>
    <w:p w:rsidR="00B05C3D" w:rsidRPr="005263E8" w:rsidRDefault="00B05C3D" w:rsidP="00B05C3D">
      <w:pPr>
        <w:widowControl w:val="0"/>
        <w:autoSpaceDE w:val="0"/>
        <w:autoSpaceDN w:val="0"/>
      </w:pPr>
      <w:r w:rsidRPr="005263E8">
        <w:t>Наименование Получателя ______________________</w:t>
      </w:r>
    </w:p>
    <w:p w:rsidR="00B05C3D" w:rsidRPr="005263E8" w:rsidRDefault="00B05C3D" w:rsidP="00B05C3D">
      <w:pPr>
        <w:widowControl w:val="0"/>
        <w:autoSpaceDE w:val="0"/>
        <w:autoSpaceDN w:val="0"/>
        <w:rPr>
          <w:i/>
        </w:rPr>
      </w:pPr>
      <w:r w:rsidRPr="005263E8">
        <w:rPr>
          <w:i/>
        </w:rPr>
        <w:t>Наименование субсидии _________________</w:t>
      </w:r>
    </w:p>
    <w:p w:rsidR="00B05C3D" w:rsidRPr="005263E8" w:rsidRDefault="00B05C3D" w:rsidP="00B05C3D">
      <w:pPr>
        <w:widowControl w:val="0"/>
        <w:autoSpaceDE w:val="0"/>
        <w:autoSpaceDN w:val="0"/>
        <w:rPr>
          <w:i/>
        </w:rPr>
      </w:pPr>
      <w:r w:rsidRPr="005263E8">
        <w:rPr>
          <w:i/>
        </w:rPr>
        <w:t>Реквизиты соглашения (договора) ________________</w:t>
      </w:r>
    </w:p>
    <w:p w:rsidR="00B05C3D" w:rsidRPr="005263E8" w:rsidRDefault="00B05C3D" w:rsidP="00B05C3D">
      <w:pPr>
        <w:widowControl w:val="0"/>
        <w:autoSpaceDE w:val="0"/>
        <w:autoSpaceDN w:val="0"/>
      </w:pPr>
      <w:r w:rsidRPr="005263E8">
        <w:t>Периодичность ______________________</w:t>
      </w:r>
    </w:p>
    <w:p w:rsidR="00B05C3D" w:rsidRPr="005263E8" w:rsidRDefault="00B05C3D" w:rsidP="00B05C3D">
      <w:pPr>
        <w:widowControl w:val="0"/>
        <w:autoSpaceDE w:val="0"/>
        <w:autoSpaceDN w:val="0"/>
        <w:ind w:firstLine="540"/>
        <w:jc w:val="both"/>
        <w:rPr>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701"/>
        <w:gridCol w:w="1474"/>
        <w:gridCol w:w="1252"/>
        <w:gridCol w:w="1276"/>
        <w:gridCol w:w="1432"/>
        <w:gridCol w:w="1229"/>
        <w:gridCol w:w="1275"/>
      </w:tblGrid>
      <w:tr w:rsidR="00B05C3D" w:rsidRPr="005263E8" w:rsidTr="00EF0056">
        <w:tc>
          <w:tcPr>
            <w:tcW w:w="488" w:type="dxa"/>
            <w:vMerge w:val="restart"/>
          </w:tcPr>
          <w:p w:rsidR="00B05C3D" w:rsidRPr="005263E8" w:rsidRDefault="00B05C3D" w:rsidP="00EF0056">
            <w:pPr>
              <w:widowControl w:val="0"/>
              <w:autoSpaceDE w:val="0"/>
              <w:autoSpaceDN w:val="0"/>
              <w:jc w:val="center"/>
              <w:rPr>
                <w:sz w:val="20"/>
                <w:szCs w:val="20"/>
              </w:rPr>
            </w:pPr>
            <w:r w:rsidRPr="005263E8">
              <w:rPr>
                <w:sz w:val="20"/>
                <w:szCs w:val="20"/>
              </w:rPr>
              <w:t xml:space="preserve">N </w:t>
            </w:r>
            <w:proofErr w:type="gramStart"/>
            <w:r w:rsidRPr="005263E8">
              <w:rPr>
                <w:sz w:val="20"/>
                <w:szCs w:val="20"/>
              </w:rPr>
              <w:t>п</w:t>
            </w:r>
            <w:proofErr w:type="gramEnd"/>
            <w:r w:rsidRPr="005263E8">
              <w:rPr>
                <w:sz w:val="20"/>
                <w:szCs w:val="20"/>
              </w:rPr>
              <w:t>/п</w:t>
            </w:r>
          </w:p>
        </w:tc>
        <w:tc>
          <w:tcPr>
            <w:tcW w:w="1701" w:type="dxa"/>
            <w:vMerge w:val="restart"/>
          </w:tcPr>
          <w:p w:rsidR="00B05C3D" w:rsidRPr="005263E8" w:rsidRDefault="00B05C3D" w:rsidP="00EF0056">
            <w:pPr>
              <w:widowControl w:val="0"/>
              <w:autoSpaceDE w:val="0"/>
              <w:autoSpaceDN w:val="0"/>
              <w:jc w:val="center"/>
              <w:rPr>
                <w:sz w:val="20"/>
                <w:szCs w:val="20"/>
              </w:rPr>
            </w:pPr>
            <w:r w:rsidRPr="005263E8">
              <w:rPr>
                <w:sz w:val="20"/>
                <w:szCs w:val="20"/>
              </w:rPr>
              <w:t>Наименование субсидии/Цель субсидии (приводится, если не указана в наименовании субсидии)</w:t>
            </w:r>
          </w:p>
        </w:tc>
        <w:tc>
          <w:tcPr>
            <w:tcW w:w="7938" w:type="dxa"/>
            <w:gridSpan w:val="6"/>
          </w:tcPr>
          <w:p w:rsidR="00B05C3D" w:rsidRPr="005263E8" w:rsidRDefault="00B05C3D" w:rsidP="00EF0056">
            <w:pPr>
              <w:widowControl w:val="0"/>
              <w:autoSpaceDE w:val="0"/>
              <w:autoSpaceDN w:val="0"/>
              <w:jc w:val="center"/>
            </w:pPr>
            <w:r w:rsidRPr="005263E8">
              <w:t>Показатели результата предоставления субсидии</w:t>
            </w:r>
          </w:p>
        </w:tc>
      </w:tr>
      <w:tr w:rsidR="00B05C3D" w:rsidRPr="005263E8" w:rsidTr="00EF0056">
        <w:tc>
          <w:tcPr>
            <w:tcW w:w="488" w:type="dxa"/>
            <w:vMerge/>
          </w:tcPr>
          <w:p w:rsidR="00B05C3D" w:rsidRPr="005263E8" w:rsidRDefault="00B05C3D" w:rsidP="00EF0056">
            <w:pPr>
              <w:widowControl w:val="0"/>
              <w:autoSpaceDE w:val="0"/>
              <w:autoSpaceDN w:val="0"/>
              <w:adjustRightInd w:val="0"/>
            </w:pPr>
          </w:p>
        </w:tc>
        <w:tc>
          <w:tcPr>
            <w:tcW w:w="1701" w:type="dxa"/>
            <w:vMerge/>
          </w:tcPr>
          <w:p w:rsidR="00B05C3D" w:rsidRPr="005263E8" w:rsidRDefault="00B05C3D" w:rsidP="00EF0056">
            <w:pPr>
              <w:widowControl w:val="0"/>
              <w:autoSpaceDE w:val="0"/>
              <w:autoSpaceDN w:val="0"/>
              <w:adjustRightInd w:val="0"/>
            </w:pPr>
          </w:p>
        </w:tc>
        <w:tc>
          <w:tcPr>
            <w:tcW w:w="1474" w:type="dxa"/>
          </w:tcPr>
          <w:p w:rsidR="00B05C3D" w:rsidRPr="005263E8" w:rsidRDefault="00B05C3D" w:rsidP="00EF0056">
            <w:pPr>
              <w:widowControl w:val="0"/>
              <w:autoSpaceDE w:val="0"/>
              <w:autoSpaceDN w:val="0"/>
              <w:jc w:val="center"/>
              <w:rPr>
                <w:sz w:val="20"/>
                <w:szCs w:val="20"/>
              </w:rPr>
            </w:pPr>
            <w:r w:rsidRPr="005263E8">
              <w:rPr>
                <w:sz w:val="20"/>
                <w:szCs w:val="20"/>
              </w:rPr>
              <w:t>Наименование показателя, единицы измерения</w:t>
            </w:r>
          </w:p>
        </w:tc>
        <w:tc>
          <w:tcPr>
            <w:tcW w:w="1252" w:type="dxa"/>
          </w:tcPr>
          <w:p w:rsidR="00B05C3D" w:rsidRPr="005263E8" w:rsidRDefault="00B05C3D" w:rsidP="00EF0056">
            <w:pPr>
              <w:widowControl w:val="0"/>
              <w:autoSpaceDE w:val="0"/>
              <w:autoSpaceDN w:val="0"/>
              <w:jc w:val="center"/>
              <w:rPr>
                <w:sz w:val="20"/>
                <w:szCs w:val="20"/>
              </w:rPr>
            </w:pPr>
            <w:r w:rsidRPr="005263E8">
              <w:rPr>
                <w:sz w:val="20"/>
                <w:szCs w:val="20"/>
              </w:rPr>
              <w:t>Плановое значение показателя</w:t>
            </w:r>
          </w:p>
        </w:tc>
        <w:tc>
          <w:tcPr>
            <w:tcW w:w="1276" w:type="dxa"/>
          </w:tcPr>
          <w:p w:rsidR="00B05C3D" w:rsidRPr="005263E8" w:rsidRDefault="00B05C3D" w:rsidP="00EF0056">
            <w:pPr>
              <w:widowControl w:val="0"/>
              <w:autoSpaceDE w:val="0"/>
              <w:autoSpaceDN w:val="0"/>
              <w:jc w:val="center"/>
              <w:rPr>
                <w:sz w:val="20"/>
                <w:szCs w:val="20"/>
              </w:rPr>
            </w:pPr>
            <w:r w:rsidRPr="005263E8">
              <w:rPr>
                <w:sz w:val="20"/>
                <w:szCs w:val="20"/>
              </w:rPr>
              <w:t xml:space="preserve">Дата, </w:t>
            </w:r>
            <w:r w:rsidRPr="005263E8">
              <w:rPr>
                <w:sz w:val="20"/>
                <w:szCs w:val="20"/>
              </w:rPr>
              <w:br/>
              <w:t>к которой должно быть достигнуто значение показателя</w:t>
            </w:r>
          </w:p>
        </w:tc>
        <w:tc>
          <w:tcPr>
            <w:tcW w:w="1432" w:type="dxa"/>
          </w:tcPr>
          <w:p w:rsidR="00B05C3D" w:rsidRPr="005263E8" w:rsidRDefault="00B05C3D" w:rsidP="00EF0056">
            <w:pPr>
              <w:widowControl w:val="0"/>
              <w:autoSpaceDE w:val="0"/>
              <w:autoSpaceDN w:val="0"/>
              <w:jc w:val="center"/>
              <w:rPr>
                <w:sz w:val="20"/>
                <w:szCs w:val="20"/>
              </w:rPr>
            </w:pPr>
            <w:r w:rsidRPr="005263E8">
              <w:rPr>
                <w:sz w:val="20"/>
                <w:szCs w:val="20"/>
              </w:rPr>
              <w:t xml:space="preserve">Фактическое значение показателя </w:t>
            </w:r>
            <w:r w:rsidRPr="005263E8">
              <w:rPr>
                <w:sz w:val="20"/>
                <w:szCs w:val="20"/>
              </w:rPr>
              <w:br/>
              <w:t>на отчетную дату</w:t>
            </w:r>
          </w:p>
        </w:tc>
        <w:tc>
          <w:tcPr>
            <w:tcW w:w="1229" w:type="dxa"/>
          </w:tcPr>
          <w:p w:rsidR="00B05C3D" w:rsidRPr="005263E8" w:rsidRDefault="00B05C3D" w:rsidP="00EF0056">
            <w:pPr>
              <w:widowControl w:val="0"/>
              <w:autoSpaceDE w:val="0"/>
              <w:autoSpaceDN w:val="0"/>
              <w:jc w:val="center"/>
              <w:rPr>
                <w:sz w:val="20"/>
                <w:szCs w:val="20"/>
              </w:rPr>
            </w:pPr>
            <w:r w:rsidRPr="005263E8">
              <w:rPr>
                <w:sz w:val="20"/>
                <w:szCs w:val="20"/>
              </w:rPr>
              <w:t>Процент выполнения плана</w:t>
            </w:r>
          </w:p>
        </w:tc>
        <w:tc>
          <w:tcPr>
            <w:tcW w:w="1275" w:type="dxa"/>
          </w:tcPr>
          <w:p w:rsidR="00B05C3D" w:rsidRPr="005263E8" w:rsidRDefault="00B05C3D" w:rsidP="00EF0056">
            <w:pPr>
              <w:widowControl w:val="0"/>
              <w:autoSpaceDE w:val="0"/>
              <w:autoSpaceDN w:val="0"/>
              <w:jc w:val="center"/>
              <w:rPr>
                <w:sz w:val="20"/>
                <w:szCs w:val="20"/>
              </w:rPr>
            </w:pPr>
            <w:r w:rsidRPr="005263E8">
              <w:rPr>
                <w:sz w:val="20"/>
                <w:szCs w:val="20"/>
              </w:rPr>
              <w:t>Причина отклонения</w:t>
            </w:r>
          </w:p>
        </w:tc>
      </w:tr>
      <w:tr w:rsidR="00B05C3D" w:rsidRPr="005263E8" w:rsidTr="00EF0056">
        <w:tc>
          <w:tcPr>
            <w:tcW w:w="488" w:type="dxa"/>
          </w:tcPr>
          <w:p w:rsidR="00B05C3D" w:rsidRPr="005263E8" w:rsidRDefault="00B05C3D" w:rsidP="00EF0056">
            <w:pPr>
              <w:widowControl w:val="0"/>
              <w:autoSpaceDE w:val="0"/>
              <w:autoSpaceDN w:val="0"/>
              <w:jc w:val="center"/>
              <w:rPr>
                <w:sz w:val="28"/>
                <w:szCs w:val="28"/>
              </w:rPr>
            </w:pPr>
          </w:p>
        </w:tc>
        <w:tc>
          <w:tcPr>
            <w:tcW w:w="1701" w:type="dxa"/>
          </w:tcPr>
          <w:p w:rsidR="00B05C3D" w:rsidRPr="005263E8" w:rsidRDefault="00B05C3D" w:rsidP="00EF0056">
            <w:pPr>
              <w:widowControl w:val="0"/>
              <w:autoSpaceDE w:val="0"/>
              <w:autoSpaceDN w:val="0"/>
              <w:jc w:val="center"/>
              <w:rPr>
                <w:sz w:val="28"/>
                <w:szCs w:val="28"/>
              </w:rPr>
            </w:pPr>
          </w:p>
        </w:tc>
        <w:tc>
          <w:tcPr>
            <w:tcW w:w="1474" w:type="dxa"/>
          </w:tcPr>
          <w:p w:rsidR="00B05C3D" w:rsidRPr="005263E8" w:rsidRDefault="00B05C3D" w:rsidP="00EF0056">
            <w:pPr>
              <w:widowControl w:val="0"/>
              <w:autoSpaceDE w:val="0"/>
              <w:autoSpaceDN w:val="0"/>
              <w:jc w:val="center"/>
              <w:rPr>
                <w:sz w:val="28"/>
                <w:szCs w:val="28"/>
              </w:rPr>
            </w:pPr>
          </w:p>
        </w:tc>
        <w:tc>
          <w:tcPr>
            <w:tcW w:w="1252" w:type="dxa"/>
          </w:tcPr>
          <w:p w:rsidR="00B05C3D" w:rsidRPr="005263E8" w:rsidRDefault="00B05C3D" w:rsidP="00EF0056">
            <w:pPr>
              <w:widowControl w:val="0"/>
              <w:autoSpaceDE w:val="0"/>
              <w:autoSpaceDN w:val="0"/>
              <w:jc w:val="center"/>
              <w:rPr>
                <w:sz w:val="28"/>
                <w:szCs w:val="28"/>
              </w:rPr>
            </w:pPr>
          </w:p>
        </w:tc>
        <w:tc>
          <w:tcPr>
            <w:tcW w:w="1276" w:type="dxa"/>
          </w:tcPr>
          <w:p w:rsidR="00B05C3D" w:rsidRPr="005263E8" w:rsidRDefault="00B05C3D" w:rsidP="00EF0056">
            <w:pPr>
              <w:widowControl w:val="0"/>
              <w:autoSpaceDE w:val="0"/>
              <w:autoSpaceDN w:val="0"/>
              <w:jc w:val="center"/>
              <w:rPr>
                <w:sz w:val="28"/>
                <w:szCs w:val="28"/>
              </w:rPr>
            </w:pPr>
          </w:p>
        </w:tc>
        <w:tc>
          <w:tcPr>
            <w:tcW w:w="1432" w:type="dxa"/>
          </w:tcPr>
          <w:p w:rsidR="00B05C3D" w:rsidRPr="005263E8" w:rsidRDefault="00B05C3D" w:rsidP="00EF0056">
            <w:pPr>
              <w:widowControl w:val="0"/>
              <w:autoSpaceDE w:val="0"/>
              <w:autoSpaceDN w:val="0"/>
              <w:jc w:val="center"/>
              <w:rPr>
                <w:sz w:val="28"/>
                <w:szCs w:val="28"/>
              </w:rPr>
            </w:pPr>
          </w:p>
        </w:tc>
        <w:tc>
          <w:tcPr>
            <w:tcW w:w="1229" w:type="dxa"/>
          </w:tcPr>
          <w:p w:rsidR="00B05C3D" w:rsidRPr="005263E8" w:rsidRDefault="00B05C3D" w:rsidP="00EF0056">
            <w:pPr>
              <w:widowControl w:val="0"/>
              <w:autoSpaceDE w:val="0"/>
              <w:autoSpaceDN w:val="0"/>
              <w:jc w:val="center"/>
              <w:rPr>
                <w:sz w:val="28"/>
                <w:szCs w:val="28"/>
              </w:rPr>
            </w:pPr>
          </w:p>
        </w:tc>
        <w:tc>
          <w:tcPr>
            <w:tcW w:w="1275" w:type="dxa"/>
          </w:tcPr>
          <w:p w:rsidR="00B05C3D" w:rsidRPr="005263E8" w:rsidRDefault="00B05C3D" w:rsidP="00EF0056">
            <w:pPr>
              <w:widowControl w:val="0"/>
              <w:autoSpaceDE w:val="0"/>
              <w:autoSpaceDN w:val="0"/>
              <w:jc w:val="center"/>
              <w:rPr>
                <w:sz w:val="28"/>
                <w:szCs w:val="28"/>
              </w:rPr>
            </w:pPr>
          </w:p>
        </w:tc>
      </w:tr>
      <w:tr w:rsidR="00B05C3D" w:rsidRPr="005263E8" w:rsidTr="00EF0056">
        <w:tc>
          <w:tcPr>
            <w:tcW w:w="488" w:type="dxa"/>
          </w:tcPr>
          <w:p w:rsidR="00B05C3D" w:rsidRPr="005263E8" w:rsidRDefault="00B05C3D" w:rsidP="00EF0056">
            <w:pPr>
              <w:widowControl w:val="0"/>
              <w:autoSpaceDE w:val="0"/>
              <w:autoSpaceDN w:val="0"/>
              <w:jc w:val="center"/>
              <w:rPr>
                <w:sz w:val="28"/>
                <w:szCs w:val="28"/>
              </w:rPr>
            </w:pPr>
          </w:p>
        </w:tc>
        <w:tc>
          <w:tcPr>
            <w:tcW w:w="1701" w:type="dxa"/>
          </w:tcPr>
          <w:p w:rsidR="00B05C3D" w:rsidRPr="005263E8" w:rsidRDefault="00B05C3D" w:rsidP="00EF0056">
            <w:pPr>
              <w:widowControl w:val="0"/>
              <w:autoSpaceDE w:val="0"/>
              <w:autoSpaceDN w:val="0"/>
              <w:jc w:val="center"/>
              <w:rPr>
                <w:sz w:val="28"/>
                <w:szCs w:val="28"/>
              </w:rPr>
            </w:pPr>
          </w:p>
        </w:tc>
        <w:tc>
          <w:tcPr>
            <w:tcW w:w="1474" w:type="dxa"/>
          </w:tcPr>
          <w:p w:rsidR="00B05C3D" w:rsidRPr="005263E8" w:rsidRDefault="00B05C3D" w:rsidP="00EF0056">
            <w:pPr>
              <w:widowControl w:val="0"/>
              <w:autoSpaceDE w:val="0"/>
              <w:autoSpaceDN w:val="0"/>
              <w:jc w:val="center"/>
              <w:rPr>
                <w:sz w:val="28"/>
                <w:szCs w:val="28"/>
              </w:rPr>
            </w:pPr>
          </w:p>
        </w:tc>
        <w:tc>
          <w:tcPr>
            <w:tcW w:w="1252" w:type="dxa"/>
          </w:tcPr>
          <w:p w:rsidR="00B05C3D" w:rsidRPr="005263E8" w:rsidRDefault="00B05C3D" w:rsidP="00EF0056">
            <w:pPr>
              <w:widowControl w:val="0"/>
              <w:autoSpaceDE w:val="0"/>
              <w:autoSpaceDN w:val="0"/>
              <w:jc w:val="center"/>
              <w:rPr>
                <w:sz w:val="28"/>
                <w:szCs w:val="28"/>
              </w:rPr>
            </w:pPr>
          </w:p>
        </w:tc>
        <w:tc>
          <w:tcPr>
            <w:tcW w:w="1276" w:type="dxa"/>
          </w:tcPr>
          <w:p w:rsidR="00B05C3D" w:rsidRPr="005263E8" w:rsidRDefault="00B05C3D" w:rsidP="00EF0056">
            <w:pPr>
              <w:widowControl w:val="0"/>
              <w:autoSpaceDE w:val="0"/>
              <w:autoSpaceDN w:val="0"/>
              <w:jc w:val="center"/>
              <w:rPr>
                <w:sz w:val="28"/>
                <w:szCs w:val="28"/>
              </w:rPr>
            </w:pPr>
          </w:p>
        </w:tc>
        <w:tc>
          <w:tcPr>
            <w:tcW w:w="1432" w:type="dxa"/>
          </w:tcPr>
          <w:p w:rsidR="00B05C3D" w:rsidRPr="005263E8" w:rsidRDefault="00B05C3D" w:rsidP="00EF0056">
            <w:pPr>
              <w:widowControl w:val="0"/>
              <w:autoSpaceDE w:val="0"/>
              <w:autoSpaceDN w:val="0"/>
              <w:jc w:val="center"/>
              <w:rPr>
                <w:sz w:val="28"/>
                <w:szCs w:val="28"/>
              </w:rPr>
            </w:pPr>
          </w:p>
        </w:tc>
        <w:tc>
          <w:tcPr>
            <w:tcW w:w="1229" w:type="dxa"/>
          </w:tcPr>
          <w:p w:rsidR="00B05C3D" w:rsidRPr="005263E8" w:rsidRDefault="00B05C3D" w:rsidP="00EF0056">
            <w:pPr>
              <w:widowControl w:val="0"/>
              <w:autoSpaceDE w:val="0"/>
              <w:autoSpaceDN w:val="0"/>
              <w:jc w:val="center"/>
              <w:rPr>
                <w:sz w:val="28"/>
                <w:szCs w:val="28"/>
              </w:rPr>
            </w:pPr>
          </w:p>
        </w:tc>
        <w:tc>
          <w:tcPr>
            <w:tcW w:w="1275" w:type="dxa"/>
          </w:tcPr>
          <w:p w:rsidR="00B05C3D" w:rsidRPr="005263E8" w:rsidRDefault="00B05C3D" w:rsidP="00EF0056">
            <w:pPr>
              <w:widowControl w:val="0"/>
              <w:autoSpaceDE w:val="0"/>
              <w:autoSpaceDN w:val="0"/>
              <w:jc w:val="center"/>
              <w:rPr>
                <w:sz w:val="28"/>
                <w:szCs w:val="28"/>
              </w:rPr>
            </w:pPr>
          </w:p>
        </w:tc>
      </w:tr>
    </w:tbl>
    <w:p w:rsidR="00B05C3D" w:rsidRPr="005263E8" w:rsidRDefault="00B05C3D" w:rsidP="00B05C3D">
      <w:pPr>
        <w:widowControl w:val="0"/>
        <w:autoSpaceDE w:val="0"/>
        <w:autoSpaceDN w:val="0"/>
        <w:ind w:firstLine="540"/>
        <w:jc w:val="both"/>
        <w:rPr>
          <w:sz w:val="28"/>
          <w:szCs w:val="28"/>
        </w:rPr>
      </w:pPr>
    </w:p>
    <w:p w:rsidR="00B05C3D" w:rsidRPr="005263E8" w:rsidRDefault="00B05C3D" w:rsidP="00B05C3D">
      <w:pPr>
        <w:widowControl w:val="0"/>
        <w:autoSpaceDE w:val="0"/>
        <w:autoSpaceDN w:val="0"/>
        <w:jc w:val="both"/>
      </w:pPr>
      <w:r w:rsidRPr="005263E8">
        <w:t>Руководитель Получателя  _______________  _________  _____________________</w:t>
      </w:r>
    </w:p>
    <w:p w:rsidR="00B05C3D" w:rsidRPr="005263E8" w:rsidRDefault="00B05C3D" w:rsidP="00B05C3D">
      <w:pPr>
        <w:widowControl w:val="0"/>
        <w:autoSpaceDE w:val="0"/>
        <w:autoSpaceDN w:val="0"/>
        <w:jc w:val="both"/>
      </w:pPr>
      <w:r w:rsidRPr="005263E8">
        <w:t>(уполномоченное лицо)      (должность)    (подпись)  (расшифровка подписи)</w:t>
      </w:r>
    </w:p>
    <w:p w:rsidR="00B05C3D" w:rsidRPr="005263E8" w:rsidRDefault="00B05C3D" w:rsidP="00B05C3D">
      <w:pPr>
        <w:widowControl w:val="0"/>
        <w:autoSpaceDE w:val="0"/>
        <w:autoSpaceDN w:val="0"/>
        <w:jc w:val="both"/>
      </w:pPr>
    </w:p>
    <w:p w:rsidR="00B05C3D" w:rsidRPr="005263E8" w:rsidRDefault="00B05C3D" w:rsidP="00B05C3D">
      <w:pPr>
        <w:widowControl w:val="0"/>
        <w:autoSpaceDE w:val="0"/>
        <w:autoSpaceDN w:val="0"/>
        <w:jc w:val="both"/>
      </w:pPr>
      <w:r w:rsidRPr="005263E8">
        <w:t>Исполнитель       __________________  _______________  _________________</w:t>
      </w:r>
    </w:p>
    <w:p w:rsidR="00B05C3D" w:rsidRPr="005263E8" w:rsidRDefault="00B05C3D" w:rsidP="00B05C3D">
      <w:pPr>
        <w:widowControl w:val="0"/>
        <w:autoSpaceDE w:val="0"/>
        <w:autoSpaceDN w:val="0"/>
        <w:jc w:val="both"/>
      </w:pPr>
      <w:r w:rsidRPr="005263E8">
        <w:t xml:space="preserve">                                         (должность)           (ФИО)                           (телефон)</w:t>
      </w:r>
    </w:p>
    <w:p w:rsidR="00B05C3D" w:rsidRPr="005263E8" w:rsidRDefault="00B05C3D" w:rsidP="00B05C3D">
      <w:pPr>
        <w:widowControl w:val="0"/>
        <w:autoSpaceDE w:val="0"/>
        <w:autoSpaceDN w:val="0"/>
        <w:jc w:val="both"/>
      </w:pPr>
    </w:p>
    <w:p w:rsidR="00B05C3D" w:rsidRPr="005263E8" w:rsidRDefault="00B05C3D" w:rsidP="00B05C3D">
      <w:pPr>
        <w:widowControl w:val="0"/>
        <w:autoSpaceDE w:val="0"/>
        <w:autoSpaceDN w:val="0"/>
        <w:jc w:val="both"/>
        <w:rPr>
          <w:sz w:val="28"/>
          <w:szCs w:val="28"/>
        </w:rPr>
      </w:pPr>
      <w:r w:rsidRPr="005263E8">
        <w:t>"__"______________ 20__ г</w:t>
      </w:r>
      <w:r w:rsidRPr="005263E8">
        <w:rPr>
          <w:sz w:val="28"/>
          <w:szCs w:val="28"/>
        </w:rPr>
        <w:t>.   »;</w:t>
      </w:r>
    </w:p>
    <w:p w:rsidR="00B05C3D" w:rsidRPr="005263E8" w:rsidRDefault="00B05C3D" w:rsidP="00B05C3D">
      <w:pPr>
        <w:autoSpaceDE w:val="0"/>
        <w:autoSpaceDN w:val="0"/>
        <w:adjustRightInd w:val="0"/>
        <w:jc w:val="right"/>
        <w:outlineLvl w:val="0"/>
        <w:rPr>
          <w:bCs/>
          <w:sz w:val="28"/>
          <w:szCs w:val="28"/>
        </w:rPr>
      </w:pPr>
    </w:p>
    <w:p w:rsidR="00B05C3D" w:rsidRPr="005263E8" w:rsidRDefault="00B05C3D" w:rsidP="00B05C3D">
      <w:pPr>
        <w:autoSpaceDE w:val="0"/>
        <w:autoSpaceDN w:val="0"/>
        <w:adjustRightInd w:val="0"/>
        <w:jc w:val="right"/>
        <w:outlineLvl w:val="0"/>
        <w:rPr>
          <w:bCs/>
          <w:sz w:val="28"/>
          <w:szCs w:val="28"/>
        </w:rPr>
        <w:sectPr w:rsidR="00B05C3D" w:rsidRPr="005263E8" w:rsidSect="00C46F82">
          <w:pgSz w:w="11906" w:h="16838"/>
          <w:pgMar w:top="1134" w:right="851" w:bottom="1134" w:left="1701" w:header="709" w:footer="709" w:gutter="0"/>
          <w:cols w:space="708"/>
          <w:docGrid w:linePitch="360"/>
        </w:sectPr>
      </w:pPr>
    </w:p>
    <w:p w:rsidR="00B05C3D" w:rsidRPr="005263E8" w:rsidRDefault="00B05C3D" w:rsidP="00B05C3D">
      <w:pPr>
        <w:ind w:firstLine="709"/>
        <w:jc w:val="both"/>
        <w:rPr>
          <w:sz w:val="28"/>
          <w:szCs w:val="28"/>
        </w:rPr>
      </w:pPr>
    </w:p>
    <w:p w:rsidR="00B05C3D" w:rsidRPr="005263E8" w:rsidRDefault="00B05C3D" w:rsidP="00B05C3D">
      <w:pPr>
        <w:autoSpaceDE w:val="0"/>
        <w:autoSpaceDN w:val="0"/>
        <w:adjustRightInd w:val="0"/>
        <w:ind w:firstLine="708"/>
        <w:jc w:val="both"/>
        <w:outlineLvl w:val="0"/>
        <w:rPr>
          <w:sz w:val="28"/>
          <w:szCs w:val="28"/>
        </w:rPr>
      </w:pPr>
      <w:r w:rsidRPr="005263E8">
        <w:rPr>
          <w:sz w:val="28"/>
          <w:szCs w:val="28"/>
        </w:rPr>
        <w:t>8) Дополнить Государственную программу приложением 9 следующего содержания:</w:t>
      </w:r>
    </w:p>
    <w:p w:rsidR="00B05C3D" w:rsidRPr="005263E8" w:rsidRDefault="00B05C3D" w:rsidP="00B05C3D">
      <w:pPr>
        <w:autoSpaceDE w:val="0"/>
        <w:autoSpaceDN w:val="0"/>
        <w:adjustRightInd w:val="0"/>
        <w:jc w:val="right"/>
        <w:outlineLvl w:val="0"/>
        <w:rPr>
          <w:bCs/>
          <w:sz w:val="28"/>
          <w:szCs w:val="28"/>
        </w:rPr>
      </w:pPr>
      <w:r w:rsidRPr="005263E8">
        <w:rPr>
          <w:bCs/>
          <w:sz w:val="28"/>
          <w:szCs w:val="28"/>
        </w:rPr>
        <w:t>«Приложение 9</w:t>
      </w:r>
    </w:p>
    <w:p w:rsidR="00B05C3D" w:rsidRPr="005263E8" w:rsidRDefault="00B05C3D" w:rsidP="00B05C3D">
      <w:pPr>
        <w:autoSpaceDE w:val="0"/>
        <w:autoSpaceDN w:val="0"/>
        <w:adjustRightInd w:val="0"/>
        <w:jc w:val="right"/>
        <w:outlineLvl w:val="0"/>
        <w:rPr>
          <w:bCs/>
          <w:sz w:val="28"/>
          <w:szCs w:val="28"/>
        </w:rPr>
      </w:pPr>
      <w:r w:rsidRPr="005263E8">
        <w:rPr>
          <w:bCs/>
          <w:sz w:val="28"/>
          <w:szCs w:val="28"/>
        </w:rPr>
        <w:t xml:space="preserve"> к Государственной программе</w:t>
      </w:r>
    </w:p>
    <w:p w:rsidR="00B05C3D" w:rsidRPr="005263E8" w:rsidRDefault="00B05C3D" w:rsidP="00B05C3D">
      <w:pPr>
        <w:autoSpaceDE w:val="0"/>
        <w:autoSpaceDN w:val="0"/>
        <w:adjustRightInd w:val="0"/>
        <w:jc w:val="center"/>
        <w:rPr>
          <w:b/>
          <w:bCs/>
          <w:sz w:val="28"/>
          <w:szCs w:val="28"/>
        </w:rPr>
      </w:pPr>
      <w:r w:rsidRPr="005263E8">
        <w:rPr>
          <w:b/>
          <w:bCs/>
          <w:sz w:val="28"/>
          <w:szCs w:val="28"/>
        </w:rPr>
        <w:t>ПОРЯДКИ</w:t>
      </w:r>
    </w:p>
    <w:p w:rsidR="00B05C3D" w:rsidRPr="005263E8" w:rsidRDefault="00B05C3D" w:rsidP="00B05C3D">
      <w:pPr>
        <w:autoSpaceDE w:val="0"/>
        <w:autoSpaceDN w:val="0"/>
        <w:adjustRightInd w:val="0"/>
        <w:jc w:val="center"/>
        <w:rPr>
          <w:b/>
          <w:bCs/>
          <w:sz w:val="28"/>
          <w:szCs w:val="28"/>
        </w:rPr>
      </w:pPr>
      <w:r w:rsidRPr="005263E8">
        <w:rPr>
          <w:b/>
          <w:bCs/>
          <w:sz w:val="28"/>
          <w:szCs w:val="28"/>
        </w:rPr>
        <w:t>ПРЕДОСТАВЛЕНИЯ СУБСИДИЙ ИЗ ОБЛАСТНОГО БЮДЖЕТА ЛЕНИНГРАДСКОЙ ОБЛАСТИ БЮДЖЕТАМ МУНИЦИПАЛЬНЫХ ОБРАЗОВАНИЙ ЛЕНИНГРАДСКОЙ ОБЛАСТИ</w:t>
      </w:r>
    </w:p>
    <w:p w:rsidR="00B05C3D" w:rsidRPr="005263E8" w:rsidRDefault="00B05C3D" w:rsidP="00B05C3D">
      <w:pPr>
        <w:widowControl w:val="0"/>
        <w:autoSpaceDE w:val="0"/>
        <w:autoSpaceDN w:val="0"/>
        <w:ind w:left="4955"/>
        <w:rPr>
          <w:sz w:val="28"/>
          <w:szCs w:val="28"/>
          <w:highlight w:val="yellow"/>
        </w:rPr>
      </w:pPr>
    </w:p>
    <w:p w:rsidR="00B05C3D" w:rsidRPr="005263E8" w:rsidRDefault="00B05C3D" w:rsidP="00B05C3D">
      <w:pPr>
        <w:widowControl w:val="0"/>
        <w:autoSpaceDE w:val="0"/>
        <w:autoSpaceDN w:val="0"/>
        <w:ind w:left="4955"/>
        <w:rPr>
          <w:sz w:val="28"/>
          <w:szCs w:val="28"/>
        </w:rPr>
      </w:pPr>
      <w:r w:rsidRPr="005263E8">
        <w:rPr>
          <w:sz w:val="28"/>
          <w:szCs w:val="28"/>
        </w:rPr>
        <w:t>Приложение 1 к Приложению 9</w:t>
      </w:r>
    </w:p>
    <w:p w:rsidR="00B05C3D" w:rsidRPr="005263E8" w:rsidRDefault="00B05C3D" w:rsidP="00B05C3D">
      <w:pPr>
        <w:widowControl w:val="0"/>
        <w:autoSpaceDE w:val="0"/>
        <w:autoSpaceDN w:val="0"/>
        <w:ind w:left="4955"/>
        <w:rPr>
          <w:sz w:val="28"/>
          <w:szCs w:val="28"/>
        </w:rPr>
      </w:pPr>
      <w:r w:rsidRPr="005263E8">
        <w:rPr>
          <w:sz w:val="28"/>
          <w:szCs w:val="28"/>
        </w:rPr>
        <w:t>к Государственной программе</w:t>
      </w:r>
    </w:p>
    <w:p w:rsidR="00B05C3D" w:rsidRPr="005263E8" w:rsidRDefault="00B05C3D" w:rsidP="00B05C3D">
      <w:pPr>
        <w:widowControl w:val="0"/>
        <w:autoSpaceDE w:val="0"/>
        <w:autoSpaceDN w:val="0"/>
        <w:ind w:firstLine="709"/>
        <w:jc w:val="right"/>
        <w:rPr>
          <w:sz w:val="28"/>
          <w:szCs w:val="28"/>
        </w:rPr>
      </w:pPr>
    </w:p>
    <w:p w:rsidR="00B05C3D" w:rsidRPr="005263E8" w:rsidRDefault="00B05C3D" w:rsidP="00B05C3D">
      <w:pPr>
        <w:tabs>
          <w:tab w:val="center" w:pos="4677"/>
          <w:tab w:val="left" w:pos="6750"/>
        </w:tabs>
        <w:autoSpaceDE w:val="0"/>
        <w:autoSpaceDN w:val="0"/>
        <w:adjustRightInd w:val="0"/>
        <w:rPr>
          <w:b/>
          <w:bCs/>
          <w:sz w:val="28"/>
          <w:szCs w:val="28"/>
        </w:rPr>
      </w:pPr>
      <w:r w:rsidRPr="005263E8">
        <w:rPr>
          <w:b/>
          <w:bCs/>
          <w:sz w:val="28"/>
          <w:szCs w:val="28"/>
        </w:rPr>
        <w:tab/>
        <w:t>ПОРЯДОК</w:t>
      </w:r>
      <w:r w:rsidRPr="005263E8">
        <w:rPr>
          <w:b/>
          <w:bCs/>
          <w:sz w:val="28"/>
          <w:szCs w:val="28"/>
        </w:rPr>
        <w:tab/>
      </w:r>
    </w:p>
    <w:p w:rsidR="00B05C3D" w:rsidRPr="005263E8" w:rsidRDefault="00B05C3D" w:rsidP="00B05C3D">
      <w:pPr>
        <w:autoSpaceDE w:val="0"/>
        <w:autoSpaceDN w:val="0"/>
        <w:adjustRightInd w:val="0"/>
        <w:jc w:val="center"/>
        <w:rPr>
          <w:b/>
          <w:bCs/>
          <w:sz w:val="28"/>
          <w:szCs w:val="28"/>
        </w:rPr>
      </w:pPr>
      <w:r w:rsidRPr="005263E8">
        <w:rPr>
          <w:b/>
          <w:bCs/>
          <w:sz w:val="28"/>
          <w:szCs w:val="28"/>
        </w:rPr>
        <w:t>ПРЕДОСТАВЛЕНИЯ И РАСПРЕДЕЛЕНИЯ СУБСИДИЙ ИЗ ОБЛАСТНОГО БЮДЖЕТА ЛЕНИНГРАДСКОЙ ОБЛАСТИ НА ОБЕСПЕЧЕНИЕ КОМПЛЕКСНОГО РАЗВИТИЯ СЕЛЬСКИХ ТЕРРИТОРИЙ В РАМКАХ РЕАЛИЗАЦИИ ОСНОВНОГО МЕРОПРИЯТИЯ «БЛАГОУСТРОЙСТВО СЕЛЬСКИХ ТЕРРИТОРИЙ ЛЕНИНГРАДСКОЙ ОБЛАСТИ» ПОДПРОГРАММЫ «РАЗВИТИЕ ТРАНСПОРТНОЙ ИНФРАСТРУКТУРЫ И БЛАГОУСТРОЙСТВА СЕЛЬСКИХ ТЕРРИТОРИЙ»</w:t>
      </w:r>
    </w:p>
    <w:p w:rsidR="00B05C3D" w:rsidRPr="005263E8" w:rsidRDefault="00B05C3D" w:rsidP="00B05C3D">
      <w:pPr>
        <w:autoSpaceDE w:val="0"/>
        <w:autoSpaceDN w:val="0"/>
        <w:adjustRightInd w:val="0"/>
        <w:outlineLvl w:val="0"/>
        <w:rPr>
          <w:sz w:val="28"/>
          <w:szCs w:val="28"/>
        </w:rPr>
      </w:pPr>
    </w:p>
    <w:p w:rsidR="00B05C3D" w:rsidRPr="005263E8" w:rsidRDefault="00B05C3D" w:rsidP="00B05C3D">
      <w:pPr>
        <w:autoSpaceDE w:val="0"/>
        <w:autoSpaceDN w:val="0"/>
        <w:adjustRightInd w:val="0"/>
        <w:jc w:val="center"/>
        <w:outlineLvl w:val="0"/>
        <w:rPr>
          <w:b/>
          <w:bCs/>
          <w:sz w:val="28"/>
          <w:szCs w:val="28"/>
        </w:rPr>
      </w:pPr>
      <w:r w:rsidRPr="005263E8">
        <w:rPr>
          <w:b/>
          <w:bCs/>
          <w:sz w:val="28"/>
          <w:szCs w:val="28"/>
        </w:rPr>
        <w:t>1. Общие положения</w:t>
      </w:r>
    </w:p>
    <w:p w:rsidR="00B05C3D" w:rsidRPr="005263E8" w:rsidRDefault="00B05C3D" w:rsidP="00B05C3D">
      <w:pPr>
        <w:autoSpaceDE w:val="0"/>
        <w:autoSpaceDN w:val="0"/>
        <w:adjustRightInd w:val="0"/>
        <w:rPr>
          <w:sz w:val="28"/>
          <w:szCs w:val="28"/>
          <w:highlight w:val="yellow"/>
        </w:rPr>
      </w:pP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1.1. Настоящим Порядком определяются цели, условия предоставления и распределения субсидий из областного бюджета Ленинградской области (далее–областной бюджет) бюджетам муниципальных образований Ленинградской области на обеспечение комплексного развития сельских территорий в рамках реализации основного мероприятия «Благоустройство сельских территорий Ленинградской области» подпрограммы «Развитие  транспортной инфраструктуры и благоустройства сельских территорий Ленинградской области» (далее - субсидия).</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1.2. Субсидии предоставляются на </w:t>
      </w:r>
      <w:proofErr w:type="spellStart"/>
      <w:r w:rsidRPr="005263E8">
        <w:rPr>
          <w:sz w:val="28"/>
          <w:szCs w:val="28"/>
        </w:rPr>
        <w:t>софинансирование</w:t>
      </w:r>
      <w:proofErr w:type="spellEnd"/>
      <w:r w:rsidRPr="005263E8">
        <w:rPr>
          <w:sz w:val="28"/>
          <w:szCs w:val="28"/>
        </w:rPr>
        <w:t xml:space="preserve">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пунктом 19 части 1 статьи 14  Федерального закона от 6 октября 2003 года №131-ФЗ «Об общих принципах организации местного самоуправления в Российской Федерации».</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1.3. Субсидии предоставляются в соответствии со сводной бюджетной росписью областного бюджета на текущий финансовый год и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w:t>
      </w:r>
      <w:proofErr w:type="spellStart"/>
      <w:r w:rsidRPr="005263E8">
        <w:rPr>
          <w:sz w:val="28"/>
          <w:szCs w:val="28"/>
        </w:rPr>
        <w:t>рыбохозяйственному</w:t>
      </w:r>
      <w:proofErr w:type="spellEnd"/>
      <w:r w:rsidRPr="005263E8">
        <w:rPr>
          <w:sz w:val="28"/>
          <w:szCs w:val="28"/>
        </w:rPr>
        <w:t xml:space="preserve"> комплексу Ленинградской области (далее - комитет).</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lastRenderedPageBreak/>
        <w:t>1.4. В целях настоящего порядка используются следующие понятия:</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«общественно значимый проект по благоустройству сельских территорий» - комплекс мероприятий, направленных на благоустройство сельских территорий, реализуемых с участием граждан и (или) юридических лиц (индивидуальных предпринимателей) и осуществляемых для достижения одной из целей, указанных в пункте 2.1 настоящего порядка;</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«сельские территории» -  сельские поселения, а также сельские населенные пункты, рабочие поселки, входящие в состав городских поселений, перечень которых установлен Приложением 5 к Государственной программе;</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«переходящий проект» - проект, по которому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w:t>
      </w:r>
    </w:p>
    <w:p w:rsidR="00B05C3D" w:rsidRPr="005263E8" w:rsidRDefault="00B05C3D" w:rsidP="00B05C3D">
      <w:pPr>
        <w:autoSpaceDE w:val="0"/>
        <w:autoSpaceDN w:val="0"/>
        <w:adjustRightInd w:val="0"/>
        <w:spacing w:beforeLines="40" w:before="96"/>
        <w:ind w:firstLine="709"/>
        <w:contextualSpacing/>
        <w:rPr>
          <w:sz w:val="28"/>
          <w:szCs w:val="28"/>
        </w:rPr>
      </w:pPr>
    </w:p>
    <w:p w:rsidR="00B05C3D" w:rsidRPr="005263E8" w:rsidRDefault="00B05C3D" w:rsidP="00B05C3D">
      <w:pPr>
        <w:autoSpaceDE w:val="0"/>
        <w:autoSpaceDN w:val="0"/>
        <w:adjustRightInd w:val="0"/>
        <w:spacing w:beforeLines="40" w:before="96"/>
        <w:ind w:firstLine="709"/>
        <w:contextualSpacing/>
        <w:jc w:val="center"/>
        <w:outlineLvl w:val="0"/>
        <w:rPr>
          <w:b/>
          <w:bCs/>
          <w:sz w:val="28"/>
          <w:szCs w:val="28"/>
        </w:rPr>
      </w:pPr>
      <w:r w:rsidRPr="005263E8">
        <w:rPr>
          <w:b/>
          <w:bCs/>
          <w:sz w:val="28"/>
          <w:szCs w:val="28"/>
        </w:rPr>
        <w:t>2. Цели и условия предоставления субсидий</w:t>
      </w:r>
    </w:p>
    <w:p w:rsidR="00B05C3D" w:rsidRPr="005263E8" w:rsidRDefault="00B05C3D" w:rsidP="00B05C3D">
      <w:pPr>
        <w:autoSpaceDE w:val="0"/>
        <w:autoSpaceDN w:val="0"/>
        <w:adjustRightInd w:val="0"/>
        <w:spacing w:beforeLines="40" w:before="96"/>
        <w:ind w:firstLine="709"/>
        <w:contextualSpacing/>
        <w:jc w:val="center"/>
        <w:rPr>
          <w:b/>
          <w:bCs/>
          <w:sz w:val="28"/>
          <w:szCs w:val="28"/>
        </w:rPr>
      </w:pPr>
      <w:r w:rsidRPr="005263E8">
        <w:rPr>
          <w:b/>
          <w:bCs/>
          <w:sz w:val="28"/>
          <w:szCs w:val="28"/>
        </w:rPr>
        <w:t xml:space="preserve">муниципальным образованиям </w:t>
      </w:r>
    </w:p>
    <w:p w:rsidR="00B05C3D" w:rsidRPr="005263E8" w:rsidRDefault="00B05C3D" w:rsidP="00B05C3D">
      <w:pPr>
        <w:autoSpaceDE w:val="0"/>
        <w:autoSpaceDN w:val="0"/>
        <w:adjustRightInd w:val="0"/>
        <w:spacing w:beforeLines="40" w:before="96"/>
        <w:ind w:firstLine="709"/>
        <w:contextualSpacing/>
        <w:rPr>
          <w:sz w:val="28"/>
          <w:szCs w:val="28"/>
        </w:rPr>
      </w:pPr>
    </w:p>
    <w:p w:rsidR="00B05C3D" w:rsidRPr="005263E8" w:rsidRDefault="00B05C3D" w:rsidP="00B05C3D">
      <w:pPr>
        <w:autoSpaceDE w:val="0"/>
        <w:autoSpaceDN w:val="0"/>
        <w:adjustRightInd w:val="0"/>
        <w:spacing w:beforeLines="40" w:before="96"/>
        <w:ind w:firstLine="709"/>
        <w:contextualSpacing/>
        <w:jc w:val="both"/>
        <w:rPr>
          <w:sz w:val="28"/>
          <w:szCs w:val="28"/>
        </w:rPr>
      </w:pPr>
      <w:bookmarkStart w:id="1" w:name="Par19"/>
      <w:bookmarkEnd w:id="1"/>
      <w:r w:rsidRPr="005263E8">
        <w:rPr>
          <w:sz w:val="28"/>
          <w:szCs w:val="28"/>
        </w:rPr>
        <w:t xml:space="preserve">2.1. Субсидии предоставляются в целях </w:t>
      </w:r>
      <w:proofErr w:type="gramStart"/>
      <w:r w:rsidRPr="005263E8">
        <w:rPr>
          <w:sz w:val="28"/>
          <w:szCs w:val="28"/>
        </w:rPr>
        <w:t>обеспечения повышения уровня благоустройства сельских территорий</w:t>
      </w:r>
      <w:proofErr w:type="gramEnd"/>
      <w:r w:rsidRPr="005263E8">
        <w:rPr>
          <w:sz w:val="28"/>
          <w:szCs w:val="28"/>
        </w:rPr>
        <w:t>.</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2.2. Субсидии </w:t>
      </w:r>
      <w:r w:rsidRPr="005263E8">
        <w:rPr>
          <w:bCs/>
          <w:sz w:val="28"/>
          <w:szCs w:val="28"/>
        </w:rPr>
        <w:t xml:space="preserve">предоставляются </w:t>
      </w:r>
      <w:r w:rsidRPr="005263E8">
        <w:rPr>
          <w:sz w:val="28"/>
          <w:szCs w:val="28"/>
        </w:rPr>
        <w:t>на следующие направления:</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организация пешеходных коммуникаций, в том числе тротуаров, аллей, дорожек, тропинок;</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обустройство территории в целях обеспечения беспрепятственного передвижения инвалидов и других маломобильных групп населения;</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организация ливневых стоков;</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обустройство общественных колодцев и водоразборных колонок;</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обустройство площадок накопления твердых коммунальных отходов;</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сохранение и восстановление природных ландшафтов и историко-культурных памятников.</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 2.3. Результатом использования субсидии является количество реализованных общественно значимых проектов по благоустройству сельских территорий.</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 Плановое значение результата использования субсидии определяется на основании заявки муниципального образования и устанавливается соглашением, заключенным между комитетом и муниципальным образованием (далее - соглашение).</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2.4. Субсидии предоставляются при соблюдении условий, установленных пунктом 2.7 Правил предоставления субсидий местным </w:t>
      </w:r>
      <w:r w:rsidRPr="005263E8">
        <w:rPr>
          <w:sz w:val="28"/>
          <w:szCs w:val="28"/>
        </w:rPr>
        <w:lastRenderedPageBreak/>
        <w:t>бюджетам из областного бюджета Ленинградской области, утвержденных постановлением Правительства Ленинградской области от 20 июля 2016 года №257 (далее-Правила).</w:t>
      </w:r>
    </w:p>
    <w:p w:rsidR="00B05C3D" w:rsidRPr="005263E8" w:rsidRDefault="00B05C3D" w:rsidP="00B05C3D">
      <w:pPr>
        <w:autoSpaceDE w:val="0"/>
        <w:autoSpaceDN w:val="0"/>
        <w:adjustRightInd w:val="0"/>
        <w:spacing w:beforeLines="40" w:before="96"/>
        <w:ind w:firstLine="709"/>
        <w:contextualSpacing/>
        <w:jc w:val="center"/>
        <w:rPr>
          <w:b/>
          <w:sz w:val="28"/>
          <w:szCs w:val="28"/>
        </w:rPr>
      </w:pPr>
      <w:bookmarkStart w:id="2" w:name="Par25"/>
      <w:bookmarkEnd w:id="2"/>
    </w:p>
    <w:p w:rsidR="00B05C3D" w:rsidRPr="005263E8" w:rsidRDefault="00B05C3D" w:rsidP="00B05C3D">
      <w:pPr>
        <w:autoSpaceDE w:val="0"/>
        <w:autoSpaceDN w:val="0"/>
        <w:adjustRightInd w:val="0"/>
        <w:spacing w:beforeLines="40" w:before="96"/>
        <w:ind w:firstLine="709"/>
        <w:contextualSpacing/>
        <w:jc w:val="center"/>
        <w:rPr>
          <w:b/>
          <w:sz w:val="28"/>
          <w:szCs w:val="28"/>
        </w:rPr>
      </w:pPr>
      <w:r w:rsidRPr="005263E8">
        <w:rPr>
          <w:b/>
          <w:sz w:val="28"/>
          <w:szCs w:val="28"/>
        </w:rPr>
        <w:t>3. Порядок и критерии отбора муниципальных образований для предоставления субсидий</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3.1. Распределение субсидии между муниципальными образованиями осуществляется на конкурсной основе в результате отбора муниципальных образований.</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3.2. Отбор муниципальных образований для предоставления субсидии осуществляется комиссией по отбору муниципальных образований для участия в мероприятиях государственной программы Ленинградской области «Комплексное развитие сельских территорий Ленинградской области» (далее-отбор, комиссия), образованной распоряжением комитета, на основе оценки заявок муниципальных образований.</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3.3. Критериями отбора муниципальных образований для допуска к оценке заявок являются:</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отнесение территории муниципального образования, на которой планируется к реализации общественно значимый проект по благоустройству сельских территорий, к сельским территориям;</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наличие подтвержденного вклада граждан и (или) юридических лиц (индивидуальных предпринимателей), привлекаемых к реализации общественно значимого проекта по благоустройству сельских территорий, в том числе средств граждан </w:t>
      </w:r>
      <w:proofErr w:type="gramStart"/>
      <w:r w:rsidRPr="005263E8">
        <w:rPr>
          <w:sz w:val="28"/>
          <w:szCs w:val="28"/>
        </w:rPr>
        <w:t>и(</w:t>
      </w:r>
      <w:proofErr w:type="gramEnd"/>
      <w:r w:rsidRPr="005263E8">
        <w:rPr>
          <w:sz w:val="28"/>
          <w:szCs w:val="28"/>
        </w:rPr>
        <w:t>или) юридических лиц (индивидуальных предпринимателей) (внебюджетных источников).</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3.4. Прием заявок муниципальных образований начинается со дня размещения на  официальной странице комитета на официальном </w:t>
      </w:r>
      <w:proofErr w:type="gramStart"/>
      <w:r w:rsidRPr="005263E8">
        <w:rPr>
          <w:sz w:val="28"/>
          <w:szCs w:val="28"/>
        </w:rPr>
        <w:t>интернет-портале</w:t>
      </w:r>
      <w:proofErr w:type="gramEnd"/>
      <w:r w:rsidRPr="005263E8">
        <w:rPr>
          <w:sz w:val="28"/>
          <w:szCs w:val="28"/>
        </w:rPr>
        <w:t xml:space="preserve"> администрации Ленинградской области в сети «Интернет» по адресу: http://www.agroprom.lenobl.ru (далее - интернет-портал) извещения о проведении отбора муниципальных образований (далее-извещение).</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Извещение содержит следующие сведения:</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полное наименование комитета, его местонахождение, почтовый адрес, контактный телефон, адрес электронной почты;</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форму заявки;</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адрес места и время приема заявки;</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срок приема заявки;</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перечень документов, прилагаемых к заявке;</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информацию о планируемом сроке рассмотрения заявок;</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контактное лицо для разъяснения вопросов по подготовке и подаче документов.</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3.5. Срок приема заявок от муниципальных образований составляет 5 рабочих дней со дня размещения извещения на </w:t>
      </w:r>
      <w:proofErr w:type="gramStart"/>
      <w:r w:rsidRPr="005263E8">
        <w:rPr>
          <w:sz w:val="28"/>
          <w:szCs w:val="28"/>
        </w:rPr>
        <w:t>интернет-портале</w:t>
      </w:r>
      <w:proofErr w:type="gramEnd"/>
      <w:r w:rsidRPr="005263E8">
        <w:rPr>
          <w:sz w:val="28"/>
          <w:szCs w:val="28"/>
        </w:rPr>
        <w:t xml:space="preserve">. </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Конкретные даты начала и окончания срока приема заявок фиксируются в извещении.</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Комитет вправе перенести дату окончания срока приема заявок. </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lastRenderedPageBreak/>
        <w:t xml:space="preserve">Информация о переносе срока приема заявок вносится в извещение и  размещается на </w:t>
      </w:r>
      <w:proofErr w:type="gramStart"/>
      <w:r w:rsidRPr="005263E8">
        <w:rPr>
          <w:sz w:val="28"/>
          <w:szCs w:val="28"/>
        </w:rPr>
        <w:t>интернет-портале</w:t>
      </w:r>
      <w:proofErr w:type="gramEnd"/>
      <w:r w:rsidRPr="005263E8">
        <w:rPr>
          <w:sz w:val="28"/>
          <w:szCs w:val="28"/>
        </w:rPr>
        <w:t xml:space="preserve"> не позднее 2 рабочих дней до даты окончания срока приема заявок.</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3.6.</w:t>
      </w:r>
      <w:r w:rsidRPr="005263E8">
        <w:t xml:space="preserve"> </w:t>
      </w:r>
      <w:r w:rsidRPr="005263E8">
        <w:rPr>
          <w:sz w:val="28"/>
          <w:szCs w:val="28"/>
        </w:rPr>
        <w:t>Муниципальные образования в срок, установленный в извещении, представляют в комитет заявку отдельно для каждого общественно значимого проекта по благоустройству сельских территорий с приложением следующих документов:</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копия сметной документации на выполнение работ по реализации общественно значимого проекта по благоустройству сельских территорий с приложением копии положительного заключения экспертизы;</w:t>
      </w:r>
    </w:p>
    <w:p w:rsidR="00B05C3D" w:rsidRPr="005263E8" w:rsidRDefault="00B05C3D" w:rsidP="00B05C3D">
      <w:pPr>
        <w:autoSpaceDE w:val="0"/>
        <w:autoSpaceDN w:val="0"/>
        <w:adjustRightInd w:val="0"/>
        <w:spacing w:beforeLines="40" w:before="96"/>
        <w:ind w:firstLine="709"/>
        <w:contextualSpacing/>
        <w:jc w:val="both"/>
        <w:rPr>
          <w:sz w:val="28"/>
          <w:szCs w:val="28"/>
        </w:rPr>
      </w:pPr>
      <w:proofErr w:type="gramStart"/>
      <w:r w:rsidRPr="005263E8">
        <w:rPr>
          <w:sz w:val="28"/>
          <w:szCs w:val="28"/>
        </w:rPr>
        <w:t xml:space="preserve">- 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w:t>
      </w:r>
      <w:proofErr w:type="spellStart"/>
      <w:r w:rsidRPr="005263E8">
        <w:rPr>
          <w:sz w:val="28"/>
          <w:szCs w:val="28"/>
        </w:rPr>
        <w:t>софинансируемых</w:t>
      </w:r>
      <w:proofErr w:type="spellEnd"/>
      <w:r w:rsidRPr="005263E8">
        <w:rPr>
          <w:sz w:val="28"/>
          <w:szCs w:val="28"/>
        </w:rPr>
        <w:t xml:space="preserve"> за счет субсидий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w:t>
      </w:r>
      <w:proofErr w:type="gramEnd"/>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списки граждан, подтвердивших участие в реализации</w:t>
      </w:r>
      <w:r w:rsidRPr="005263E8">
        <w:t xml:space="preserve"> </w:t>
      </w:r>
      <w:r w:rsidRPr="005263E8">
        <w:rPr>
          <w:sz w:val="28"/>
          <w:szCs w:val="28"/>
        </w:rPr>
        <w:t>общественно значимого проекта по благоустройству сельских территорий;</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гарантийные письма юридических лиц и (или) индивидуальных предпринимателей, подтверждающих их участие в реализации общественно значимого проекта по благоустройству сельских территорий в различных формах (денежные средства, трудовое участие, предоставление помещений и технических средств и т.д.);</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эскизный проект на бумажном носителе.</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Форма заявки утверждается нормативным правовым актом комитета.</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Заявка и представленные документы должны быть подписаны (заверены) главой администрации муниципального образования или уполномоченным им лицом.</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Исправления в документах не допускаются.</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Ответственность за достоверность представленных документов несут администрации муниципальных образований.</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3.7.</w:t>
      </w:r>
      <w:r w:rsidRPr="005263E8">
        <w:t xml:space="preserve"> </w:t>
      </w:r>
      <w:r w:rsidRPr="005263E8">
        <w:rPr>
          <w:sz w:val="28"/>
          <w:szCs w:val="28"/>
        </w:rPr>
        <w:t>Комитет проводит предварительное рассмотрение заявки и прилагаемых к заявке документов, на предмет их соответствия перечню документов и требованиям к их оформлению, установленных пунктом 3.6 Порядка,  в течение пяти рабочих дней с даты их представления в комитет.</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3.8. Заявка муниципального образования считается принятой к рассмотрению в случае признания по итогам предварительного рассмотрения заявки и прилагаемых к заявке документов соответствующей требованиям, установленных пунктом 3.6 Порядка.</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3.9. Комитет информирует муниципальное образование о принятии заявки к рассмотрению путем направления соответствующего уведомления.</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В случае несоответствия заявки муниципального образования требованиям, установленным пунктом 3.6 Порядка, в адрес муниципального </w:t>
      </w:r>
      <w:r w:rsidRPr="005263E8">
        <w:rPr>
          <w:sz w:val="28"/>
          <w:szCs w:val="28"/>
        </w:rPr>
        <w:lastRenderedPageBreak/>
        <w:t>образования направляется мотивированный отказ (уведомление) о принятии заявки к рассмотрению.</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3.10. После устранения замечаний, послуживших причиной отказа, муниципальное образование вправе повторно представить заявку.</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3.11. Муниципальное образование вправе отозвать заявку, направив в комитет соответствующее письменное уведомление, до проведения заседания комиссии.</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Заявка считается отозванной со дня получения комитетом вышеуказанного письменного уведомления.</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3.12. Оценка заявок муниципальных образований осуществляется комиссией в течение 15 рабочих дней со дня, следующего за днем окончания приема заявок, указанным в извещении, в соответствии со следующими критериями:</w:t>
      </w:r>
    </w:p>
    <w:tbl>
      <w:tblPr>
        <w:tblStyle w:val="ab"/>
        <w:tblW w:w="0" w:type="auto"/>
        <w:jc w:val="center"/>
        <w:tblLook w:val="04A0" w:firstRow="1" w:lastRow="0" w:firstColumn="1" w:lastColumn="0" w:noHBand="0" w:noVBand="1"/>
      </w:tblPr>
      <w:tblGrid>
        <w:gridCol w:w="3071"/>
        <w:gridCol w:w="2804"/>
        <w:gridCol w:w="1984"/>
        <w:gridCol w:w="1711"/>
      </w:tblGrid>
      <w:tr w:rsidR="00B05C3D" w:rsidRPr="005263E8" w:rsidTr="00EF0056">
        <w:trPr>
          <w:jc w:val="center"/>
        </w:trPr>
        <w:tc>
          <w:tcPr>
            <w:tcW w:w="3095"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Наименование критерия</w:t>
            </w:r>
          </w:p>
        </w:tc>
        <w:tc>
          <w:tcPr>
            <w:tcW w:w="2835"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Значение критерия</w:t>
            </w:r>
          </w:p>
        </w:tc>
        <w:tc>
          <w:tcPr>
            <w:tcW w:w="2007"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Балльная оценка</w:t>
            </w:r>
          </w:p>
        </w:tc>
        <w:tc>
          <w:tcPr>
            <w:tcW w:w="1714"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Весовой коэффициент критерия</w:t>
            </w:r>
          </w:p>
        </w:tc>
      </w:tr>
      <w:tr w:rsidR="00B05C3D" w:rsidRPr="005263E8" w:rsidTr="00EF0056">
        <w:trPr>
          <w:jc w:val="center"/>
        </w:trPr>
        <w:tc>
          <w:tcPr>
            <w:tcW w:w="3095" w:type="dxa"/>
            <w:vMerge w:val="restart"/>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Критерий 1. Численность населения в населенном пункте, на территории которого планируется реализация общественно значимого проекта по благоустройству сельских территорий</w:t>
            </w:r>
          </w:p>
        </w:tc>
        <w:tc>
          <w:tcPr>
            <w:tcW w:w="2835"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численность населения менее 500 человек</w:t>
            </w:r>
          </w:p>
          <w:p w:rsidR="00B05C3D" w:rsidRPr="005263E8" w:rsidRDefault="00B05C3D" w:rsidP="00EF0056">
            <w:pPr>
              <w:autoSpaceDE w:val="0"/>
              <w:autoSpaceDN w:val="0"/>
              <w:adjustRightInd w:val="0"/>
              <w:spacing w:beforeLines="40" w:before="96"/>
              <w:contextualSpacing/>
              <w:jc w:val="center"/>
              <w:rPr>
                <w:szCs w:val="28"/>
              </w:rPr>
            </w:pPr>
          </w:p>
        </w:tc>
        <w:tc>
          <w:tcPr>
            <w:tcW w:w="2007"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1  балл</w:t>
            </w:r>
          </w:p>
        </w:tc>
        <w:tc>
          <w:tcPr>
            <w:tcW w:w="1714" w:type="dxa"/>
            <w:vMerge w:val="restart"/>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16</w:t>
            </w:r>
          </w:p>
        </w:tc>
      </w:tr>
      <w:tr w:rsidR="00B05C3D" w:rsidRPr="005263E8" w:rsidTr="00EF0056">
        <w:trPr>
          <w:jc w:val="center"/>
        </w:trPr>
        <w:tc>
          <w:tcPr>
            <w:tcW w:w="3095"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c>
          <w:tcPr>
            <w:tcW w:w="2835"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численность населения от 500 человек, но менее 1000 человек</w:t>
            </w:r>
          </w:p>
        </w:tc>
        <w:tc>
          <w:tcPr>
            <w:tcW w:w="2007"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3 балла</w:t>
            </w:r>
          </w:p>
        </w:tc>
        <w:tc>
          <w:tcPr>
            <w:tcW w:w="1714"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r>
      <w:tr w:rsidR="00B05C3D" w:rsidRPr="005263E8" w:rsidTr="00EF0056">
        <w:trPr>
          <w:jc w:val="center"/>
        </w:trPr>
        <w:tc>
          <w:tcPr>
            <w:tcW w:w="3095"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c>
          <w:tcPr>
            <w:tcW w:w="2835"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численность населения от 1000 человек, но менее 2000 человек</w:t>
            </w:r>
          </w:p>
        </w:tc>
        <w:tc>
          <w:tcPr>
            <w:tcW w:w="2007"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5 баллов</w:t>
            </w:r>
          </w:p>
        </w:tc>
        <w:tc>
          <w:tcPr>
            <w:tcW w:w="1714"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r>
      <w:tr w:rsidR="00B05C3D" w:rsidRPr="005263E8" w:rsidTr="00EF0056">
        <w:trPr>
          <w:jc w:val="center"/>
        </w:trPr>
        <w:tc>
          <w:tcPr>
            <w:tcW w:w="3095"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c>
          <w:tcPr>
            <w:tcW w:w="2835"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численность населения от 2000 человек и более</w:t>
            </w:r>
          </w:p>
        </w:tc>
        <w:tc>
          <w:tcPr>
            <w:tcW w:w="2007"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7 баллов</w:t>
            </w:r>
          </w:p>
        </w:tc>
        <w:tc>
          <w:tcPr>
            <w:tcW w:w="1714"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r>
      <w:tr w:rsidR="00B05C3D" w:rsidRPr="005263E8" w:rsidTr="00EF0056">
        <w:trPr>
          <w:jc w:val="center"/>
        </w:trPr>
        <w:tc>
          <w:tcPr>
            <w:tcW w:w="3095" w:type="dxa"/>
            <w:vMerge w:val="restart"/>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Критерий 2. Длительность реализации общественно значимого проекта по благоустройству сельских территорий</w:t>
            </w:r>
          </w:p>
        </w:tc>
        <w:tc>
          <w:tcPr>
            <w:tcW w:w="2835"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длительность реализации проекта менее одного года</w:t>
            </w:r>
          </w:p>
        </w:tc>
        <w:tc>
          <w:tcPr>
            <w:tcW w:w="2007"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10 баллов</w:t>
            </w:r>
          </w:p>
        </w:tc>
        <w:tc>
          <w:tcPr>
            <w:tcW w:w="1714" w:type="dxa"/>
            <w:vMerge w:val="restart"/>
            <w:vAlign w:val="center"/>
          </w:tcPr>
          <w:p w:rsidR="00B05C3D" w:rsidRPr="005263E8" w:rsidRDefault="00B05C3D" w:rsidP="00EF0056">
            <w:pPr>
              <w:autoSpaceDE w:val="0"/>
              <w:autoSpaceDN w:val="0"/>
              <w:adjustRightInd w:val="0"/>
              <w:spacing w:beforeLines="40" w:before="96"/>
              <w:contextualSpacing/>
              <w:jc w:val="center"/>
              <w:rPr>
                <w:szCs w:val="28"/>
              </w:rPr>
            </w:pPr>
          </w:p>
          <w:p w:rsidR="00B05C3D" w:rsidRPr="005263E8" w:rsidRDefault="00B05C3D" w:rsidP="00EF0056">
            <w:pPr>
              <w:jc w:val="center"/>
              <w:rPr>
                <w:szCs w:val="28"/>
              </w:rPr>
            </w:pPr>
          </w:p>
          <w:p w:rsidR="00B05C3D" w:rsidRPr="005263E8" w:rsidRDefault="00B05C3D" w:rsidP="00EF0056">
            <w:pPr>
              <w:jc w:val="center"/>
              <w:rPr>
                <w:szCs w:val="28"/>
              </w:rPr>
            </w:pPr>
          </w:p>
          <w:p w:rsidR="00B05C3D" w:rsidRPr="005263E8" w:rsidRDefault="00B05C3D" w:rsidP="00EF0056">
            <w:pPr>
              <w:jc w:val="center"/>
              <w:rPr>
                <w:szCs w:val="28"/>
              </w:rPr>
            </w:pPr>
            <w:r w:rsidRPr="005263E8">
              <w:rPr>
                <w:szCs w:val="28"/>
              </w:rPr>
              <w:t>24</w:t>
            </w:r>
          </w:p>
        </w:tc>
      </w:tr>
      <w:tr w:rsidR="00B05C3D" w:rsidRPr="005263E8" w:rsidTr="00EF0056">
        <w:trPr>
          <w:jc w:val="center"/>
        </w:trPr>
        <w:tc>
          <w:tcPr>
            <w:tcW w:w="3095"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c>
          <w:tcPr>
            <w:tcW w:w="2835"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длительность реализации проекта от одного года до двух лет</w:t>
            </w:r>
          </w:p>
        </w:tc>
        <w:tc>
          <w:tcPr>
            <w:tcW w:w="2007"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7 баллов</w:t>
            </w:r>
          </w:p>
        </w:tc>
        <w:tc>
          <w:tcPr>
            <w:tcW w:w="1714"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r>
      <w:tr w:rsidR="00B05C3D" w:rsidRPr="005263E8" w:rsidTr="00EF0056">
        <w:trPr>
          <w:jc w:val="center"/>
        </w:trPr>
        <w:tc>
          <w:tcPr>
            <w:tcW w:w="3095"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c>
          <w:tcPr>
            <w:tcW w:w="2835"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длительность реализации проекта более двух лет</w:t>
            </w:r>
          </w:p>
        </w:tc>
        <w:tc>
          <w:tcPr>
            <w:tcW w:w="2007"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5 баллов</w:t>
            </w:r>
          </w:p>
        </w:tc>
        <w:tc>
          <w:tcPr>
            <w:tcW w:w="1714"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r>
      <w:tr w:rsidR="00B05C3D" w:rsidRPr="005263E8" w:rsidTr="00EF0056">
        <w:trPr>
          <w:jc w:val="center"/>
        </w:trPr>
        <w:tc>
          <w:tcPr>
            <w:tcW w:w="3095" w:type="dxa"/>
            <w:vMerge w:val="restart"/>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Критерий 3. Доля участия граждан в реализации общественно значимого проекта по благоустройству сельских территорий в общей стоимости проекта</w:t>
            </w:r>
          </w:p>
        </w:tc>
        <w:tc>
          <w:tcPr>
            <w:tcW w:w="2835"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доля участия граждан менее 5%</w:t>
            </w:r>
          </w:p>
        </w:tc>
        <w:tc>
          <w:tcPr>
            <w:tcW w:w="2007"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1 балл</w:t>
            </w:r>
          </w:p>
        </w:tc>
        <w:tc>
          <w:tcPr>
            <w:tcW w:w="1714" w:type="dxa"/>
            <w:vMerge w:val="restart"/>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30</w:t>
            </w:r>
          </w:p>
        </w:tc>
      </w:tr>
      <w:tr w:rsidR="00B05C3D" w:rsidRPr="005263E8" w:rsidTr="00EF0056">
        <w:trPr>
          <w:jc w:val="center"/>
        </w:trPr>
        <w:tc>
          <w:tcPr>
            <w:tcW w:w="3095"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c>
          <w:tcPr>
            <w:tcW w:w="2835"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доля участия граждан от 5% до 7% включительно</w:t>
            </w:r>
          </w:p>
          <w:p w:rsidR="00B05C3D" w:rsidRPr="005263E8" w:rsidRDefault="00B05C3D" w:rsidP="00EF0056">
            <w:pPr>
              <w:autoSpaceDE w:val="0"/>
              <w:autoSpaceDN w:val="0"/>
              <w:adjustRightInd w:val="0"/>
              <w:spacing w:beforeLines="40" w:before="96"/>
              <w:contextualSpacing/>
              <w:jc w:val="center"/>
              <w:rPr>
                <w:szCs w:val="28"/>
              </w:rPr>
            </w:pPr>
          </w:p>
        </w:tc>
        <w:tc>
          <w:tcPr>
            <w:tcW w:w="2007"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3 балла</w:t>
            </w:r>
          </w:p>
        </w:tc>
        <w:tc>
          <w:tcPr>
            <w:tcW w:w="1714"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r>
      <w:tr w:rsidR="00B05C3D" w:rsidRPr="005263E8" w:rsidTr="00EF0056">
        <w:trPr>
          <w:jc w:val="center"/>
        </w:trPr>
        <w:tc>
          <w:tcPr>
            <w:tcW w:w="3095"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c>
          <w:tcPr>
            <w:tcW w:w="2835"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доля участия граждан от 7% до 10% включительно</w:t>
            </w:r>
          </w:p>
        </w:tc>
        <w:tc>
          <w:tcPr>
            <w:tcW w:w="2007"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5 баллов</w:t>
            </w:r>
          </w:p>
        </w:tc>
        <w:tc>
          <w:tcPr>
            <w:tcW w:w="1714"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r>
      <w:tr w:rsidR="00B05C3D" w:rsidRPr="005263E8" w:rsidTr="00EF0056">
        <w:trPr>
          <w:jc w:val="center"/>
        </w:trPr>
        <w:tc>
          <w:tcPr>
            <w:tcW w:w="3095"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c>
          <w:tcPr>
            <w:tcW w:w="2835"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доля участия более 10%</w:t>
            </w:r>
          </w:p>
        </w:tc>
        <w:tc>
          <w:tcPr>
            <w:tcW w:w="2007"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7 баллов</w:t>
            </w:r>
          </w:p>
        </w:tc>
        <w:tc>
          <w:tcPr>
            <w:tcW w:w="1714"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r>
      <w:tr w:rsidR="00B05C3D" w:rsidRPr="005263E8" w:rsidTr="00EF0056">
        <w:trPr>
          <w:jc w:val="center"/>
        </w:trPr>
        <w:tc>
          <w:tcPr>
            <w:tcW w:w="3095" w:type="dxa"/>
            <w:vMerge w:val="restart"/>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 xml:space="preserve">Критерий 4. Доля участия юридических лиц (индивидуальных предпринимателей) в реализации общественно </w:t>
            </w:r>
            <w:r w:rsidRPr="005263E8">
              <w:rPr>
                <w:szCs w:val="28"/>
              </w:rPr>
              <w:lastRenderedPageBreak/>
              <w:t>значимого проекта по благоустройству сельских территорий в общей стоимости проекта</w:t>
            </w:r>
          </w:p>
        </w:tc>
        <w:tc>
          <w:tcPr>
            <w:tcW w:w="2835"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lastRenderedPageBreak/>
              <w:t>доля участия юридических лиц 5%</w:t>
            </w:r>
          </w:p>
        </w:tc>
        <w:tc>
          <w:tcPr>
            <w:tcW w:w="2007"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1 балл</w:t>
            </w:r>
          </w:p>
        </w:tc>
        <w:tc>
          <w:tcPr>
            <w:tcW w:w="1714" w:type="dxa"/>
            <w:vMerge w:val="restart"/>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30</w:t>
            </w:r>
          </w:p>
        </w:tc>
      </w:tr>
      <w:tr w:rsidR="00B05C3D" w:rsidRPr="005263E8" w:rsidTr="00EF0056">
        <w:trPr>
          <w:jc w:val="center"/>
        </w:trPr>
        <w:tc>
          <w:tcPr>
            <w:tcW w:w="3095"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c>
          <w:tcPr>
            <w:tcW w:w="2835"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доля участия юридических лиц от 5% до 7% включительно</w:t>
            </w:r>
          </w:p>
        </w:tc>
        <w:tc>
          <w:tcPr>
            <w:tcW w:w="2007"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3 балла</w:t>
            </w:r>
          </w:p>
        </w:tc>
        <w:tc>
          <w:tcPr>
            <w:tcW w:w="1714"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r>
      <w:tr w:rsidR="00B05C3D" w:rsidRPr="005263E8" w:rsidTr="00EF0056">
        <w:trPr>
          <w:jc w:val="center"/>
        </w:trPr>
        <w:tc>
          <w:tcPr>
            <w:tcW w:w="3095"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c>
          <w:tcPr>
            <w:tcW w:w="2835"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доля участия юридических лиц от 7% до 10% включительно</w:t>
            </w:r>
          </w:p>
        </w:tc>
        <w:tc>
          <w:tcPr>
            <w:tcW w:w="2007"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5 баллов</w:t>
            </w:r>
          </w:p>
        </w:tc>
        <w:tc>
          <w:tcPr>
            <w:tcW w:w="1714"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r>
      <w:tr w:rsidR="00B05C3D" w:rsidRPr="005263E8" w:rsidTr="00EF0056">
        <w:trPr>
          <w:jc w:val="center"/>
        </w:trPr>
        <w:tc>
          <w:tcPr>
            <w:tcW w:w="3095"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c>
          <w:tcPr>
            <w:tcW w:w="2835"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доля участия юридических лиц более 10%</w:t>
            </w:r>
          </w:p>
        </w:tc>
        <w:tc>
          <w:tcPr>
            <w:tcW w:w="2007"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7 баллов</w:t>
            </w:r>
          </w:p>
        </w:tc>
        <w:tc>
          <w:tcPr>
            <w:tcW w:w="1714"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r>
    </w:tbl>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Значение критерия определяется в соответствии с заявкой муниципального образования.</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3.13. Расчет сводной оценки заявки муниципального образования определяется по формуле:</w:t>
      </w:r>
    </w:p>
    <w:p w:rsidR="00B05C3D" w:rsidRPr="005263E8" w:rsidRDefault="00B05C3D" w:rsidP="00B05C3D">
      <w:pPr>
        <w:autoSpaceDE w:val="0"/>
        <w:autoSpaceDN w:val="0"/>
        <w:adjustRightInd w:val="0"/>
        <w:spacing w:beforeLines="40" w:before="96"/>
        <w:ind w:firstLine="709"/>
        <w:contextualSpacing/>
        <w:jc w:val="center"/>
        <w:rPr>
          <w:rFonts w:eastAsiaTheme="minorEastAsia"/>
          <w:sz w:val="28"/>
          <w:szCs w:val="28"/>
        </w:rPr>
      </w:pPr>
      <m:oMath>
        <m:r>
          <w:rPr>
            <w:rFonts w:ascii="Cambria Math" w:hAnsi="Cambria Math"/>
            <w:sz w:val="28"/>
            <w:szCs w:val="28"/>
          </w:rPr>
          <m:t>СО=</m:t>
        </m:r>
        <m:nary>
          <m:naryPr>
            <m:chr m:val="∑"/>
            <m:limLoc m:val="undOvr"/>
            <m:subHide m:val="1"/>
            <m:supHide m:val="1"/>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ВК</m:t>
                </m:r>
              </m:e>
              <m:sub>
                <m:r>
                  <w:rPr>
                    <w:rFonts w:ascii="Cambria Math" w:hAnsi="Cambria Math"/>
                    <w:sz w:val="28"/>
                    <w:szCs w:val="28"/>
                    <w:lang w:val="en-US"/>
                  </w:rPr>
                  <m:t>i</m:t>
                </m:r>
              </m:sub>
            </m:sSub>
          </m:e>
        </m:nary>
      </m:oMath>
      <w:r w:rsidRPr="005263E8">
        <w:rPr>
          <w:rFonts w:eastAsiaTheme="minorEastAsia"/>
          <w:sz w:val="28"/>
          <w:szCs w:val="28"/>
        </w:rPr>
        <w:t>,где</w:t>
      </w:r>
    </w:p>
    <w:p w:rsidR="00B05C3D" w:rsidRPr="005263E8" w:rsidRDefault="00B05C3D" w:rsidP="00B05C3D">
      <w:pPr>
        <w:autoSpaceDE w:val="0"/>
        <w:autoSpaceDN w:val="0"/>
        <w:adjustRightInd w:val="0"/>
        <w:spacing w:beforeLines="40" w:before="96"/>
        <w:ind w:firstLine="709"/>
        <w:contextualSpacing/>
        <w:rPr>
          <w:rFonts w:eastAsiaTheme="minorEastAsia"/>
          <w:sz w:val="28"/>
          <w:szCs w:val="28"/>
        </w:rPr>
      </w:pPr>
      <w:proofErr w:type="gramStart"/>
      <w:r w:rsidRPr="005263E8">
        <w:rPr>
          <w:rFonts w:eastAsiaTheme="minorEastAsia"/>
          <w:sz w:val="28"/>
          <w:szCs w:val="28"/>
        </w:rPr>
        <w:t>СО</w:t>
      </w:r>
      <w:proofErr w:type="gramEnd"/>
      <w:r w:rsidRPr="005263E8">
        <w:rPr>
          <w:rFonts w:eastAsiaTheme="minorEastAsia"/>
          <w:sz w:val="28"/>
          <w:szCs w:val="28"/>
        </w:rPr>
        <w:t xml:space="preserve"> – </w:t>
      </w:r>
      <w:proofErr w:type="gramStart"/>
      <w:r w:rsidRPr="005263E8">
        <w:rPr>
          <w:rFonts w:eastAsiaTheme="minorEastAsia"/>
          <w:sz w:val="28"/>
          <w:szCs w:val="28"/>
        </w:rPr>
        <w:t>сводная</w:t>
      </w:r>
      <w:proofErr w:type="gramEnd"/>
      <w:r w:rsidRPr="005263E8">
        <w:rPr>
          <w:rFonts w:eastAsiaTheme="minorEastAsia"/>
          <w:sz w:val="28"/>
          <w:szCs w:val="28"/>
        </w:rPr>
        <w:t xml:space="preserve"> оценка заявки муниципального образования,</w:t>
      </w:r>
    </w:p>
    <w:p w:rsidR="00B05C3D" w:rsidRPr="005263E8" w:rsidRDefault="00B05C3D" w:rsidP="00B05C3D">
      <w:pPr>
        <w:autoSpaceDE w:val="0"/>
        <w:autoSpaceDN w:val="0"/>
        <w:adjustRightInd w:val="0"/>
        <w:spacing w:beforeLines="40" w:before="96"/>
        <w:ind w:firstLine="709"/>
        <w:contextualSpacing/>
        <w:rPr>
          <w:rFonts w:eastAsiaTheme="minorEastAsia"/>
          <w:sz w:val="28"/>
          <w:szCs w:val="28"/>
        </w:rPr>
      </w:pPr>
      <w:r w:rsidRPr="005263E8">
        <w:rPr>
          <w:rFonts w:eastAsiaTheme="minorEastAsia"/>
          <w:sz w:val="28"/>
          <w:szCs w:val="28"/>
        </w:rPr>
        <w:t>К</w:t>
      </w:r>
      <w:proofErr w:type="spellStart"/>
      <w:proofErr w:type="gramStart"/>
      <w:r w:rsidRPr="005263E8">
        <w:rPr>
          <w:rFonts w:eastAsiaTheme="minorEastAsia"/>
          <w:sz w:val="28"/>
          <w:szCs w:val="28"/>
          <w:lang w:val="en-US"/>
        </w:rPr>
        <w:t>i</w:t>
      </w:r>
      <w:proofErr w:type="spellEnd"/>
      <w:proofErr w:type="gramEnd"/>
      <w:r w:rsidRPr="005263E8">
        <w:rPr>
          <w:rFonts w:eastAsiaTheme="minorEastAsia"/>
          <w:sz w:val="28"/>
          <w:szCs w:val="28"/>
        </w:rPr>
        <w:t xml:space="preserve"> – балльная оценка заявки муниципального образования по </w:t>
      </w:r>
      <w:proofErr w:type="spellStart"/>
      <w:r w:rsidRPr="005263E8">
        <w:rPr>
          <w:rFonts w:eastAsiaTheme="minorEastAsia"/>
          <w:sz w:val="28"/>
          <w:szCs w:val="28"/>
          <w:lang w:val="en-US"/>
        </w:rPr>
        <w:t>i</w:t>
      </w:r>
      <w:proofErr w:type="spellEnd"/>
      <w:r w:rsidRPr="005263E8">
        <w:rPr>
          <w:rFonts w:eastAsiaTheme="minorEastAsia"/>
          <w:sz w:val="28"/>
          <w:szCs w:val="28"/>
        </w:rPr>
        <w:t>-му критерию;</w:t>
      </w:r>
    </w:p>
    <w:p w:rsidR="00B05C3D" w:rsidRPr="005263E8" w:rsidRDefault="00B05C3D" w:rsidP="00B05C3D">
      <w:pPr>
        <w:autoSpaceDE w:val="0"/>
        <w:autoSpaceDN w:val="0"/>
        <w:adjustRightInd w:val="0"/>
        <w:spacing w:beforeLines="40" w:before="96"/>
        <w:ind w:firstLine="709"/>
        <w:contextualSpacing/>
        <w:rPr>
          <w:rFonts w:eastAsiaTheme="minorEastAsia"/>
          <w:sz w:val="28"/>
          <w:szCs w:val="28"/>
        </w:rPr>
      </w:pPr>
      <w:r w:rsidRPr="005263E8">
        <w:rPr>
          <w:rFonts w:eastAsiaTheme="minorEastAsia"/>
          <w:sz w:val="28"/>
          <w:szCs w:val="28"/>
        </w:rPr>
        <w:t>ВК</w:t>
      </w:r>
      <w:proofErr w:type="spellStart"/>
      <w:proofErr w:type="gramStart"/>
      <w:r w:rsidRPr="005263E8">
        <w:rPr>
          <w:rFonts w:eastAsiaTheme="minorEastAsia"/>
          <w:sz w:val="28"/>
          <w:szCs w:val="28"/>
          <w:lang w:val="en-US"/>
        </w:rPr>
        <w:t>i</w:t>
      </w:r>
      <w:proofErr w:type="spellEnd"/>
      <w:proofErr w:type="gramEnd"/>
      <w:r w:rsidRPr="005263E8">
        <w:rPr>
          <w:rFonts w:eastAsiaTheme="minorEastAsia"/>
          <w:sz w:val="28"/>
          <w:szCs w:val="28"/>
        </w:rPr>
        <w:t xml:space="preserve">-весовой коэффициент для </w:t>
      </w:r>
      <w:proofErr w:type="spellStart"/>
      <w:r w:rsidRPr="005263E8">
        <w:rPr>
          <w:rFonts w:eastAsiaTheme="minorEastAsia"/>
          <w:sz w:val="28"/>
          <w:szCs w:val="28"/>
          <w:lang w:val="en-US"/>
        </w:rPr>
        <w:t>i</w:t>
      </w:r>
      <w:proofErr w:type="spellEnd"/>
      <w:r w:rsidRPr="005263E8">
        <w:rPr>
          <w:rFonts w:eastAsiaTheme="minorEastAsia"/>
          <w:sz w:val="28"/>
          <w:szCs w:val="28"/>
        </w:rPr>
        <w:t>-го критерия.</w:t>
      </w:r>
    </w:p>
    <w:p w:rsidR="00B05C3D" w:rsidRPr="005263E8" w:rsidRDefault="00B05C3D" w:rsidP="00B05C3D">
      <w:pPr>
        <w:autoSpaceDE w:val="0"/>
        <w:autoSpaceDN w:val="0"/>
        <w:adjustRightInd w:val="0"/>
        <w:spacing w:beforeLines="40" w:before="96"/>
        <w:ind w:firstLine="709"/>
        <w:contextualSpacing/>
        <w:rPr>
          <w:sz w:val="28"/>
          <w:szCs w:val="28"/>
        </w:rPr>
      </w:pP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3.14. Комиссия принимает решение о результатах оценки заявок муниципальных образований и о признании муниципальных образований победителями отбора.</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Перечень заявок муниципальных образований по итогам оценки заявок муниципальных образований формируется в порядке </w:t>
      </w:r>
      <w:proofErr w:type="gramStart"/>
      <w:r w:rsidRPr="005263E8">
        <w:rPr>
          <w:sz w:val="28"/>
          <w:szCs w:val="28"/>
        </w:rPr>
        <w:t>убывания количества баллов сводной оценки заявки муниципального образования</w:t>
      </w:r>
      <w:proofErr w:type="gramEnd"/>
      <w:r w:rsidRPr="005263E8">
        <w:rPr>
          <w:sz w:val="28"/>
          <w:szCs w:val="28"/>
        </w:rPr>
        <w:t>.</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При этом заявки, набравшие одинаковое количество баллов, ранжируются по дате подачи заявки муниципальным образованием, определяемой как дата регистрации заявки в установленном порядке в канцелярии комитета.</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Победителями отбора (получателями субсидии) признаются муниципальные образования, заявки которых в сформированном перечне набрали наибольшее количество баллов сводной оценки. </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Количество победителей отбора (получателей субсидии) определяется исходя из объема субсидии, предусмотренного в областном бюджете Ленинградской области на очередной финансовый год (текущий финансовый год, плановый период) на </w:t>
      </w:r>
      <w:proofErr w:type="spellStart"/>
      <w:r w:rsidRPr="005263E8">
        <w:rPr>
          <w:sz w:val="28"/>
          <w:szCs w:val="28"/>
        </w:rPr>
        <w:t>софинансирование</w:t>
      </w:r>
      <w:proofErr w:type="spellEnd"/>
      <w:r w:rsidRPr="005263E8">
        <w:rPr>
          <w:sz w:val="28"/>
          <w:szCs w:val="28"/>
        </w:rPr>
        <w:t xml:space="preserve"> соответствующих расходных обязательств муниципальных образований, за вычетом объема субсидии, предусмотренного на </w:t>
      </w:r>
      <w:proofErr w:type="spellStart"/>
      <w:r w:rsidRPr="005263E8">
        <w:rPr>
          <w:sz w:val="28"/>
          <w:szCs w:val="28"/>
        </w:rPr>
        <w:t>софинансирование</w:t>
      </w:r>
      <w:proofErr w:type="spellEnd"/>
      <w:r w:rsidRPr="005263E8">
        <w:rPr>
          <w:sz w:val="28"/>
          <w:szCs w:val="28"/>
        </w:rPr>
        <w:t xml:space="preserve"> переходящих проектов.</w:t>
      </w:r>
    </w:p>
    <w:p w:rsidR="00B05C3D" w:rsidRPr="005263E8" w:rsidRDefault="00B05C3D" w:rsidP="00B05C3D">
      <w:pPr>
        <w:autoSpaceDE w:val="0"/>
        <w:autoSpaceDN w:val="0"/>
        <w:adjustRightInd w:val="0"/>
        <w:spacing w:beforeLines="40" w:before="96"/>
        <w:ind w:firstLine="709"/>
        <w:contextualSpacing/>
        <w:jc w:val="both"/>
        <w:rPr>
          <w:sz w:val="28"/>
          <w:szCs w:val="28"/>
        </w:rPr>
      </w:pPr>
    </w:p>
    <w:p w:rsidR="00B05C3D" w:rsidRPr="005263E8" w:rsidRDefault="00B05C3D" w:rsidP="00B05C3D">
      <w:pPr>
        <w:autoSpaceDE w:val="0"/>
        <w:autoSpaceDN w:val="0"/>
        <w:adjustRightInd w:val="0"/>
        <w:ind w:firstLine="708"/>
        <w:jc w:val="both"/>
        <w:rPr>
          <w:sz w:val="28"/>
          <w:szCs w:val="28"/>
        </w:rPr>
      </w:pPr>
      <w:r w:rsidRPr="005263E8">
        <w:rPr>
          <w:sz w:val="28"/>
          <w:szCs w:val="28"/>
        </w:rPr>
        <w:t xml:space="preserve">3.15. Решение комиссии с результатами отбора оформляется протоколом в течение 2 рабочих дней </w:t>
      </w:r>
      <w:proofErr w:type="gramStart"/>
      <w:r w:rsidRPr="005263E8">
        <w:rPr>
          <w:sz w:val="28"/>
          <w:szCs w:val="28"/>
        </w:rPr>
        <w:t>с даты проведения</w:t>
      </w:r>
      <w:proofErr w:type="gramEnd"/>
      <w:r w:rsidRPr="005263E8">
        <w:rPr>
          <w:sz w:val="28"/>
          <w:szCs w:val="28"/>
        </w:rPr>
        <w:t xml:space="preserve"> заседания комиссии.</w:t>
      </w:r>
    </w:p>
    <w:p w:rsidR="00B05C3D" w:rsidRPr="005263E8" w:rsidRDefault="00B05C3D" w:rsidP="00B05C3D">
      <w:pPr>
        <w:autoSpaceDE w:val="0"/>
        <w:autoSpaceDN w:val="0"/>
        <w:adjustRightInd w:val="0"/>
        <w:ind w:firstLine="708"/>
        <w:jc w:val="both"/>
        <w:rPr>
          <w:sz w:val="28"/>
          <w:szCs w:val="28"/>
        </w:rPr>
      </w:pPr>
    </w:p>
    <w:p w:rsidR="00B05C3D" w:rsidRPr="005263E8" w:rsidRDefault="00B05C3D" w:rsidP="00B05C3D">
      <w:pPr>
        <w:autoSpaceDE w:val="0"/>
        <w:autoSpaceDN w:val="0"/>
        <w:adjustRightInd w:val="0"/>
        <w:ind w:firstLine="708"/>
        <w:jc w:val="both"/>
        <w:rPr>
          <w:sz w:val="28"/>
          <w:szCs w:val="28"/>
        </w:rPr>
      </w:pPr>
      <w:r w:rsidRPr="005263E8">
        <w:rPr>
          <w:sz w:val="28"/>
          <w:szCs w:val="28"/>
        </w:rPr>
        <w:t xml:space="preserve">3.16. Уведомление муниципальных образований о результатах отбора осуществляется путем размещения комитетом информации об итогах отбора на </w:t>
      </w:r>
      <w:proofErr w:type="gramStart"/>
      <w:r w:rsidRPr="005263E8">
        <w:rPr>
          <w:sz w:val="28"/>
          <w:szCs w:val="28"/>
        </w:rPr>
        <w:t>интернет-портале</w:t>
      </w:r>
      <w:proofErr w:type="gramEnd"/>
      <w:r w:rsidRPr="005263E8">
        <w:rPr>
          <w:sz w:val="28"/>
          <w:szCs w:val="28"/>
        </w:rPr>
        <w:t xml:space="preserve"> в течение 5 рабочих дней после подписания протокола, указанного в пункте 3.15.</w:t>
      </w:r>
    </w:p>
    <w:p w:rsidR="00B05C3D" w:rsidRPr="005263E8" w:rsidRDefault="00B05C3D" w:rsidP="00B05C3D">
      <w:pPr>
        <w:autoSpaceDE w:val="0"/>
        <w:autoSpaceDN w:val="0"/>
        <w:adjustRightInd w:val="0"/>
        <w:ind w:firstLine="708"/>
        <w:jc w:val="both"/>
        <w:rPr>
          <w:sz w:val="28"/>
          <w:szCs w:val="28"/>
        </w:rPr>
      </w:pPr>
    </w:p>
    <w:p w:rsidR="00B05C3D" w:rsidRPr="005263E8" w:rsidRDefault="00B05C3D" w:rsidP="00B05C3D">
      <w:pPr>
        <w:autoSpaceDE w:val="0"/>
        <w:autoSpaceDN w:val="0"/>
        <w:adjustRightInd w:val="0"/>
        <w:ind w:firstLine="708"/>
        <w:jc w:val="both"/>
        <w:rPr>
          <w:sz w:val="28"/>
          <w:szCs w:val="28"/>
        </w:rPr>
      </w:pPr>
      <w:r w:rsidRPr="005263E8">
        <w:rPr>
          <w:sz w:val="28"/>
          <w:szCs w:val="28"/>
        </w:rPr>
        <w:lastRenderedPageBreak/>
        <w:t xml:space="preserve">3.17. В течение 5 рабочих дней со дня размещения информации, указанной в пункте 3.16. Порядка, на </w:t>
      </w:r>
      <w:proofErr w:type="gramStart"/>
      <w:r w:rsidRPr="005263E8">
        <w:rPr>
          <w:sz w:val="28"/>
          <w:szCs w:val="28"/>
        </w:rPr>
        <w:t>интернет-портале</w:t>
      </w:r>
      <w:proofErr w:type="gramEnd"/>
      <w:r w:rsidRPr="005263E8">
        <w:rPr>
          <w:sz w:val="28"/>
          <w:szCs w:val="28"/>
        </w:rPr>
        <w:t xml:space="preserve"> комитета, муниципальным образованием может быть направлено возражение на решение комиссии (далее - возражение).</w:t>
      </w:r>
    </w:p>
    <w:p w:rsidR="00B05C3D" w:rsidRPr="005263E8" w:rsidRDefault="00B05C3D" w:rsidP="00B05C3D">
      <w:pPr>
        <w:autoSpaceDE w:val="0"/>
        <w:autoSpaceDN w:val="0"/>
        <w:adjustRightInd w:val="0"/>
        <w:ind w:firstLine="708"/>
        <w:jc w:val="both"/>
        <w:rPr>
          <w:sz w:val="28"/>
          <w:szCs w:val="28"/>
        </w:rPr>
      </w:pPr>
      <w:r w:rsidRPr="005263E8">
        <w:rPr>
          <w:sz w:val="28"/>
          <w:szCs w:val="28"/>
        </w:rPr>
        <w:t>Возражение подается в комитет в письменном виде на бумажном носителе. Возражение должно содержать сведения о решении комиссии, на которое подается возражение, а также доводы, на которых оно основано.</w:t>
      </w:r>
    </w:p>
    <w:p w:rsidR="00B05C3D" w:rsidRPr="005263E8" w:rsidRDefault="00B05C3D" w:rsidP="00B05C3D">
      <w:pPr>
        <w:autoSpaceDE w:val="0"/>
        <w:autoSpaceDN w:val="0"/>
        <w:adjustRightInd w:val="0"/>
        <w:ind w:firstLine="708"/>
        <w:jc w:val="both"/>
        <w:rPr>
          <w:sz w:val="28"/>
          <w:szCs w:val="28"/>
        </w:rPr>
      </w:pPr>
      <w:r w:rsidRPr="005263E8">
        <w:rPr>
          <w:sz w:val="28"/>
          <w:szCs w:val="28"/>
        </w:rPr>
        <w:t xml:space="preserve">Возражение подлежит рассмотрению в течение 5 рабочих дней со дня его регистрации путем проведения заседания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 </w:t>
      </w:r>
    </w:p>
    <w:p w:rsidR="00B05C3D" w:rsidRPr="005263E8" w:rsidRDefault="00B05C3D" w:rsidP="00B05C3D">
      <w:pPr>
        <w:autoSpaceDE w:val="0"/>
        <w:autoSpaceDN w:val="0"/>
        <w:adjustRightInd w:val="0"/>
        <w:ind w:firstLine="708"/>
        <w:jc w:val="both"/>
        <w:rPr>
          <w:sz w:val="28"/>
          <w:szCs w:val="28"/>
        </w:rPr>
      </w:pPr>
      <w:r w:rsidRPr="005263E8">
        <w:rPr>
          <w:sz w:val="28"/>
          <w:szCs w:val="28"/>
        </w:rPr>
        <w:t>О принятом решении по итогам повторного рассмотрения заявки муниципального образования комитет в письменном виде сообщает муниципальному образованию.</w:t>
      </w:r>
    </w:p>
    <w:p w:rsidR="00B05C3D" w:rsidRPr="005263E8" w:rsidRDefault="00B05C3D" w:rsidP="00B05C3D">
      <w:pPr>
        <w:autoSpaceDE w:val="0"/>
        <w:autoSpaceDN w:val="0"/>
        <w:adjustRightInd w:val="0"/>
        <w:ind w:firstLine="708"/>
        <w:jc w:val="both"/>
        <w:rPr>
          <w:sz w:val="28"/>
          <w:szCs w:val="28"/>
        </w:rPr>
      </w:pPr>
    </w:p>
    <w:p w:rsidR="00B05C3D" w:rsidRPr="005263E8" w:rsidRDefault="00B05C3D" w:rsidP="00B05C3D">
      <w:pPr>
        <w:autoSpaceDE w:val="0"/>
        <w:autoSpaceDN w:val="0"/>
        <w:adjustRightInd w:val="0"/>
        <w:ind w:firstLine="708"/>
        <w:jc w:val="both"/>
        <w:rPr>
          <w:sz w:val="28"/>
          <w:szCs w:val="28"/>
        </w:rPr>
      </w:pPr>
      <w:r w:rsidRPr="005263E8">
        <w:rPr>
          <w:sz w:val="28"/>
          <w:szCs w:val="28"/>
        </w:rPr>
        <w:t>3.18. Комитет в течение 15 рабочих дней после подписания протокола, указанного в пункте 3.15. Порядка, подготавливает предложения в проект распределения субсидий бюджетам муниципальных образований в порядке, предусмотренным разделом 4 Порядка.</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 xml:space="preserve">   3.19. </w:t>
      </w:r>
      <w:proofErr w:type="gramStart"/>
      <w:r w:rsidRPr="005263E8">
        <w:rPr>
          <w:sz w:val="28"/>
          <w:szCs w:val="28"/>
        </w:rPr>
        <w:t>Муниципальное образование, признанное победителем отбора муниципальных образований для предоставления субсидий, в ходе осуществления работ по реализации общественно значимого проекта по благоустройству сельских территорий вправе внести изменения в заявку при условии представления в адрес комитета соответствующего уведомления с приложением изменяемых документов и соблюдения условия не ухудшения значений критериев оценки заявки муниципального образования.</w:t>
      </w:r>
      <w:proofErr w:type="gramEnd"/>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При этом, в случае, если внесение изменений в сметную документацию влечет  за собой увеличение стоимости общественно значимого проекта по благоустройству сельских территорий, то затраты на реализацию такого проекта сверх первоначальной его стоимости осуществляются за счет средств местного бюджета и (или) внебюджетных источников.</w:t>
      </w:r>
    </w:p>
    <w:p w:rsidR="00B05C3D" w:rsidRPr="005263E8" w:rsidRDefault="00B05C3D" w:rsidP="00B05C3D">
      <w:pPr>
        <w:autoSpaceDE w:val="0"/>
        <w:autoSpaceDN w:val="0"/>
        <w:adjustRightInd w:val="0"/>
        <w:jc w:val="center"/>
        <w:outlineLvl w:val="0"/>
        <w:rPr>
          <w:b/>
          <w:bCs/>
          <w:sz w:val="28"/>
          <w:szCs w:val="28"/>
        </w:rPr>
      </w:pPr>
    </w:p>
    <w:p w:rsidR="00B05C3D" w:rsidRPr="005263E8" w:rsidRDefault="00B05C3D" w:rsidP="00B05C3D">
      <w:pPr>
        <w:autoSpaceDE w:val="0"/>
        <w:autoSpaceDN w:val="0"/>
        <w:adjustRightInd w:val="0"/>
        <w:jc w:val="center"/>
        <w:outlineLvl w:val="0"/>
        <w:rPr>
          <w:b/>
          <w:bCs/>
          <w:sz w:val="28"/>
          <w:szCs w:val="28"/>
        </w:rPr>
      </w:pPr>
      <w:r w:rsidRPr="005263E8">
        <w:rPr>
          <w:b/>
          <w:bCs/>
          <w:sz w:val="28"/>
          <w:szCs w:val="28"/>
        </w:rPr>
        <w:t>4. Методика распределения субсидий</w:t>
      </w:r>
    </w:p>
    <w:p w:rsidR="00B05C3D" w:rsidRPr="005263E8" w:rsidRDefault="00B05C3D" w:rsidP="00B05C3D">
      <w:pPr>
        <w:autoSpaceDE w:val="0"/>
        <w:autoSpaceDN w:val="0"/>
        <w:adjustRightInd w:val="0"/>
        <w:ind w:firstLine="708"/>
        <w:jc w:val="both"/>
        <w:rPr>
          <w:sz w:val="28"/>
          <w:szCs w:val="28"/>
        </w:rPr>
      </w:pP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4.1. Распределение субсидии осуществляется исходя из заявок муниципальных образований по формуле:</w:t>
      </w:r>
    </w:p>
    <w:p w:rsidR="00B05C3D" w:rsidRPr="005263E8" w:rsidRDefault="007C334B" w:rsidP="00B05C3D">
      <w:pPr>
        <w:autoSpaceDE w:val="0"/>
        <w:autoSpaceDN w:val="0"/>
        <w:adjustRightInd w:val="0"/>
        <w:spacing w:beforeLines="40" w:before="96"/>
        <w:ind w:firstLine="709"/>
        <w:contextualSpacing/>
        <w:jc w:val="center"/>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(ЗС</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ВГЮЛ</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УС</m:t>
            </m:r>
          </m:e>
          <m:sub>
            <m:r>
              <w:rPr>
                <w:rFonts w:ascii="Cambria Math" w:hAnsi="Cambria Math"/>
                <w:sz w:val="28"/>
                <w:szCs w:val="28"/>
                <w:lang w:val="en-US"/>
              </w:rPr>
              <m:t>i</m:t>
            </m:r>
          </m:sub>
        </m:sSub>
      </m:oMath>
      <w:r w:rsidR="00B05C3D" w:rsidRPr="005263E8">
        <w:rPr>
          <w:rFonts w:eastAsiaTheme="minorEastAsia"/>
          <w:sz w:val="28"/>
          <w:szCs w:val="28"/>
        </w:rPr>
        <w:t>, где</w:t>
      </w:r>
    </w:p>
    <w:p w:rsidR="00B05C3D" w:rsidRPr="005263E8" w:rsidRDefault="00B05C3D" w:rsidP="00B05C3D">
      <w:pPr>
        <w:autoSpaceDE w:val="0"/>
        <w:autoSpaceDN w:val="0"/>
        <w:adjustRightInd w:val="0"/>
        <w:spacing w:beforeLines="40" w:before="96"/>
        <w:ind w:firstLine="709"/>
        <w:contextualSpacing/>
        <w:rPr>
          <w:rFonts w:eastAsiaTheme="minorEastAsia"/>
          <w:sz w:val="28"/>
          <w:szCs w:val="28"/>
        </w:rPr>
      </w:pPr>
    </w:p>
    <w:p w:rsidR="00B05C3D" w:rsidRPr="005263E8" w:rsidRDefault="00B05C3D" w:rsidP="00B05C3D">
      <w:pPr>
        <w:autoSpaceDE w:val="0"/>
        <w:autoSpaceDN w:val="0"/>
        <w:adjustRightInd w:val="0"/>
        <w:spacing w:beforeLines="40" w:before="96"/>
        <w:ind w:firstLine="709"/>
        <w:contextualSpacing/>
        <w:jc w:val="both"/>
        <w:rPr>
          <w:rFonts w:eastAsiaTheme="minorEastAsia"/>
          <w:sz w:val="28"/>
          <w:szCs w:val="28"/>
        </w:rPr>
      </w:pPr>
      <w:r w:rsidRPr="005263E8">
        <w:rPr>
          <w:rFonts w:eastAsiaTheme="minorEastAsia"/>
          <w:sz w:val="28"/>
          <w:szCs w:val="28"/>
          <w:lang w:val="en-US"/>
        </w:rPr>
        <w:t>Ci</w:t>
      </w:r>
      <w:r w:rsidRPr="005263E8">
        <w:rPr>
          <w:rFonts w:eastAsiaTheme="minorEastAsia"/>
          <w:sz w:val="28"/>
          <w:szCs w:val="28"/>
        </w:rPr>
        <w:t xml:space="preserve"> - объем субсидии бюджету </w:t>
      </w:r>
      <w:proofErr w:type="spellStart"/>
      <w:r w:rsidRPr="005263E8">
        <w:rPr>
          <w:rFonts w:eastAsiaTheme="minorEastAsia"/>
          <w:sz w:val="28"/>
          <w:szCs w:val="28"/>
          <w:lang w:val="en-US"/>
        </w:rPr>
        <w:t>i</w:t>
      </w:r>
      <w:proofErr w:type="spellEnd"/>
      <w:r w:rsidRPr="005263E8">
        <w:rPr>
          <w:rFonts w:eastAsiaTheme="minorEastAsia"/>
          <w:sz w:val="28"/>
          <w:szCs w:val="28"/>
        </w:rPr>
        <w:t>-го муниципального образования;</w:t>
      </w:r>
    </w:p>
    <w:p w:rsidR="00B05C3D" w:rsidRPr="005263E8" w:rsidRDefault="00B05C3D" w:rsidP="00B05C3D">
      <w:pPr>
        <w:autoSpaceDE w:val="0"/>
        <w:autoSpaceDN w:val="0"/>
        <w:adjustRightInd w:val="0"/>
        <w:spacing w:beforeLines="40" w:before="96"/>
        <w:ind w:firstLine="709"/>
        <w:contextualSpacing/>
        <w:jc w:val="both"/>
        <w:rPr>
          <w:rFonts w:eastAsiaTheme="minorEastAsia"/>
          <w:sz w:val="28"/>
          <w:szCs w:val="28"/>
        </w:rPr>
      </w:pPr>
      <w:proofErr w:type="spellStart"/>
      <w:proofErr w:type="gramStart"/>
      <w:r w:rsidRPr="005263E8">
        <w:rPr>
          <w:rFonts w:eastAsiaTheme="minorEastAsia"/>
          <w:sz w:val="28"/>
          <w:szCs w:val="28"/>
        </w:rPr>
        <w:t>ЗСi</w:t>
      </w:r>
      <w:proofErr w:type="spellEnd"/>
      <w:r w:rsidRPr="005263E8">
        <w:rPr>
          <w:rFonts w:eastAsiaTheme="minorEastAsia"/>
          <w:sz w:val="28"/>
          <w:szCs w:val="28"/>
        </w:rPr>
        <w:t xml:space="preserve"> - плановый общий объем расходов на исполнение </w:t>
      </w:r>
      <w:proofErr w:type="spellStart"/>
      <w:r w:rsidRPr="005263E8">
        <w:rPr>
          <w:rFonts w:eastAsiaTheme="minorEastAsia"/>
          <w:sz w:val="28"/>
          <w:szCs w:val="28"/>
        </w:rPr>
        <w:t>софинансируемых</w:t>
      </w:r>
      <w:proofErr w:type="spellEnd"/>
      <w:r w:rsidRPr="005263E8">
        <w:rPr>
          <w:rFonts w:eastAsiaTheme="minorEastAsia"/>
          <w:sz w:val="28"/>
          <w:szCs w:val="28"/>
        </w:rPr>
        <w:t xml:space="preserve"> обязательств в соответствии с заявкой (заявками) </w:t>
      </w:r>
      <w:proofErr w:type="spellStart"/>
      <w:r w:rsidRPr="005263E8">
        <w:rPr>
          <w:rFonts w:eastAsiaTheme="minorEastAsia"/>
          <w:sz w:val="28"/>
          <w:szCs w:val="28"/>
          <w:lang w:val="en-US"/>
        </w:rPr>
        <w:t>i</w:t>
      </w:r>
      <w:proofErr w:type="spellEnd"/>
      <w:r w:rsidRPr="005263E8">
        <w:rPr>
          <w:rFonts w:eastAsiaTheme="minorEastAsia"/>
          <w:sz w:val="28"/>
          <w:szCs w:val="28"/>
        </w:rPr>
        <w:t xml:space="preserve">-го </w:t>
      </w:r>
      <w:r w:rsidRPr="005263E8">
        <w:rPr>
          <w:rFonts w:eastAsiaTheme="minorEastAsia"/>
          <w:sz w:val="28"/>
          <w:szCs w:val="28"/>
        </w:rPr>
        <w:lastRenderedPageBreak/>
        <w:t>муниципального образования, отобранной (отобранными) для предоставления субсидии;</w:t>
      </w:r>
      <w:proofErr w:type="gramEnd"/>
    </w:p>
    <w:p w:rsidR="00B05C3D" w:rsidRPr="005263E8" w:rsidRDefault="00B05C3D" w:rsidP="00B05C3D">
      <w:pPr>
        <w:autoSpaceDE w:val="0"/>
        <w:autoSpaceDN w:val="0"/>
        <w:adjustRightInd w:val="0"/>
        <w:spacing w:beforeLines="40" w:before="96"/>
        <w:ind w:firstLine="709"/>
        <w:contextualSpacing/>
        <w:jc w:val="both"/>
        <w:rPr>
          <w:rFonts w:eastAsiaTheme="minorEastAsia"/>
          <w:sz w:val="28"/>
          <w:szCs w:val="28"/>
        </w:rPr>
      </w:pPr>
      <w:r w:rsidRPr="005263E8">
        <w:rPr>
          <w:rFonts w:eastAsiaTheme="minorEastAsia"/>
          <w:sz w:val="28"/>
          <w:szCs w:val="28"/>
        </w:rPr>
        <w:t>ВГЮЛ</w:t>
      </w:r>
      <w:proofErr w:type="spellStart"/>
      <w:proofErr w:type="gramStart"/>
      <w:r w:rsidRPr="005263E8">
        <w:rPr>
          <w:rFonts w:eastAsiaTheme="minorEastAsia"/>
          <w:sz w:val="28"/>
          <w:szCs w:val="28"/>
          <w:lang w:val="en-US"/>
        </w:rPr>
        <w:t>i</w:t>
      </w:r>
      <w:proofErr w:type="spellEnd"/>
      <w:proofErr w:type="gramEnd"/>
      <w:r w:rsidRPr="005263E8">
        <w:rPr>
          <w:rFonts w:eastAsiaTheme="minorEastAsia"/>
          <w:sz w:val="28"/>
          <w:szCs w:val="28"/>
        </w:rPr>
        <w:t>-вклад граждан и (или) юридических лиц (индивидуальных предпринимателей);</w:t>
      </w:r>
    </w:p>
    <w:p w:rsidR="00B05C3D" w:rsidRPr="005263E8" w:rsidRDefault="00B05C3D" w:rsidP="00B05C3D">
      <w:pPr>
        <w:autoSpaceDE w:val="0"/>
        <w:autoSpaceDN w:val="0"/>
        <w:adjustRightInd w:val="0"/>
        <w:spacing w:beforeLines="40" w:before="96"/>
        <w:ind w:firstLine="709"/>
        <w:contextualSpacing/>
        <w:rPr>
          <w:sz w:val="28"/>
          <w:szCs w:val="28"/>
        </w:rPr>
      </w:pPr>
      <w:r w:rsidRPr="005263E8">
        <w:rPr>
          <w:sz w:val="28"/>
          <w:szCs w:val="28"/>
        </w:rPr>
        <w:t>УС</w:t>
      </w:r>
      <w:proofErr w:type="spellStart"/>
      <w:proofErr w:type="gramStart"/>
      <w:r w:rsidRPr="005263E8">
        <w:rPr>
          <w:sz w:val="28"/>
          <w:szCs w:val="28"/>
          <w:lang w:val="en-US"/>
        </w:rPr>
        <w:t>i</w:t>
      </w:r>
      <w:proofErr w:type="spellEnd"/>
      <w:proofErr w:type="gramEnd"/>
      <w:r w:rsidRPr="005263E8">
        <w:rPr>
          <w:sz w:val="28"/>
          <w:szCs w:val="28"/>
        </w:rPr>
        <w:t xml:space="preserve"> </w:t>
      </w:r>
      <w:r w:rsidRPr="005263E8">
        <w:rPr>
          <w:rFonts w:eastAsiaTheme="minorEastAsia"/>
          <w:sz w:val="28"/>
          <w:szCs w:val="28"/>
        </w:rPr>
        <w:t>–</w:t>
      </w:r>
      <w:r w:rsidRPr="005263E8">
        <w:rPr>
          <w:sz w:val="28"/>
          <w:szCs w:val="28"/>
        </w:rPr>
        <w:t xml:space="preserve"> предельный уровень </w:t>
      </w:r>
      <w:proofErr w:type="spellStart"/>
      <w:r w:rsidRPr="005263E8">
        <w:rPr>
          <w:sz w:val="28"/>
          <w:szCs w:val="28"/>
        </w:rPr>
        <w:t>софинансирования</w:t>
      </w:r>
      <w:proofErr w:type="spellEnd"/>
      <w:r w:rsidRPr="005263E8">
        <w:rPr>
          <w:sz w:val="28"/>
          <w:szCs w:val="28"/>
        </w:rPr>
        <w:t xml:space="preserve"> для </w:t>
      </w:r>
      <w:proofErr w:type="spellStart"/>
      <w:r w:rsidRPr="005263E8">
        <w:rPr>
          <w:sz w:val="28"/>
          <w:szCs w:val="28"/>
          <w:lang w:val="en-US"/>
        </w:rPr>
        <w:t>i</w:t>
      </w:r>
      <w:proofErr w:type="spellEnd"/>
      <w:r w:rsidRPr="005263E8">
        <w:rPr>
          <w:sz w:val="28"/>
          <w:szCs w:val="28"/>
        </w:rPr>
        <w:t>-го муниципального образования.</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 xml:space="preserve">В общем объеме расходов на исполнение </w:t>
      </w:r>
      <w:proofErr w:type="spellStart"/>
      <w:r w:rsidRPr="005263E8">
        <w:rPr>
          <w:sz w:val="28"/>
          <w:szCs w:val="28"/>
        </w:rPr>
        <w:t>софинансируемых</w:t>
      </w:r>
      <w:proofErr w:type="spellEnd"/>
      <w:r w:rsidRPr="005263E8">
        <w:rPr>
          <w:sz w:val="28"/>
          <w:szCs w:val="28"/>
        </w:rPr>
        <w:t xml:space="preserve"> обязатель</w:t>
      </w:r>
      <w:proofErr w:type="gramStart"/>
      <w:r w:rsidRPr="005263E8">
        <w:rPr>
          <w:sz w:val="28"/>
          <w:szCs w:val="28"/>
        </w:rPr>
        <w:t>ств пр</w:t>
      </w:r>
      <w:proofErr w:type="gramEnd"/>
      <w:r w:rsidRPr="005263E8">
        <w:rPr>
          <w:sz w:val="28"/>
          <w:szCs w:val="28"/>
        </w:rPr>
        <w:t>едусматривается вклад граждан и (или) юридических лиц (индивидуальных предпринимателей), привлекаемых к реализации общественно значимого проекта по благоустройству сельских территорий.</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Вклад граждан и юридических лиц (индивидуальных предпринимателей) в реализацию проекта может быть выражен в различных формах (денежные средства, трудовое участие, предоставление помещений, технических средств) и определяется в стоимостном выражении в соответствии с заявками муниципальных образований.</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 xml:space="preserve">Предельный уровень </w:t>
      </w:r>
      <w:proofErr w:type="spellStart"/>
      <w:r w:rsidRPr="005263E8">
        <w:rPr>
          <w:sz w:val="28"/>
          <w:szCs w:val="28"/>
        </w:rPr>
        <w:t>софинансирования</w:t>
      </w:r>
      <w:proofErr w:type="spellEnd"/>
      <w:r w:rsidRPr="005263E8">
        <w:rPr>
          <w:sz w:val="28"/>
          <w:szCs w:val="28"/>
        </w:rPr>
        <w:t xml:space="preserve"> для </w:t>
      </w:r>
      <w:proofErr w:type="spellStart"/>
      <w:r w:rsidRPr="005263E8">
        <w:rPr>
          <w:sz w:val="28"/>
          <w:szCs w:val="28"/>
          <w:lang w:val="en-US"/>
        </w:rPr>
        <w:t>i</w:t>
      </w:r>
      <w:proofErr w:type="spellEnd"/>
      <w:r w:rsidRPr="005263E8">
        <w:rPr>
          <w:sz w:val="28"/>
          <w:szCs w:val="28"/>
        </w:rPr>
        <w:t>-го муниципального образования определяется в порядке, предусмотренным разделом 6 Правил.</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Объем субсидии бюджету i-</w:t>
      </w:r>
      <w:proofErr w:type="spellStart"/>
      <w:r w:rsidRPr="005263E8">
        <w:rPr>
          <w:sz w:val="28"/>
          <w:szCs w:val="28"/>
        </w:rPr>
        <w:t>го</w:t>
      </w:r>
      <w:proofErr w:type="spellEnd"/>
      <w:r w:rsidRPr="005263E8">
        <w:rPr>
          <w:sz w:val="28"/>
          <w:szCs w:val="28"/>
        </w:rPr>
        <w:t xml:space="preserve"> муниципального образования не может превышать 70 процентов от планового общего объема расходов на реализацию проекта.</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4.2. Распределение субсидий утверждается постановлением Правительства Ленинградской области.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4.3. Утвержденный для муниципального образования объем субсидий может быть пересмотрен:</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а)</w:t>
      </w:r>
      <w:proofErr w:type="gramStart"/>
      <w:r w:rsidRPr="005263E8">
        <w:rPr>
          <w:sz w:val="28"/>
          <w:szCs w:val="28"/>
        </w:rPr>
        <w:t>.</w:t>
      </w:r>
      <w:proofErr w:type="gramEnd"/>
      <w:r w:rsidRPr="005263E8">
        <w:rPr>
          <w:sz w:val="28"/>
          <w:szCs w:val="28"/>
        </w:rPr>
        <w:t xml:space="preserve"> </w:t>
      </w:r>
      <w:proofErr w:type="gramStart"/>
      <w:r w:rsidRPr="005263E8">
        <w:rPr>
          <w:sz w:val="28"/>
          <w:szCs w:val="28"/>
        </w:rPr>
        <w:t>п</w:t>
      </w:r>
      <w:proofErr w:type="gramEnd"/>
      <w:r w:rsidRPr="005263E8">
        <w:rPr>
          <w:sz w:val="28"/>
          <w:szCs w:val="28"/>
        </w:rPr>
        <w:t>ри отказе муниципального образования от заключения соглашения;</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б)</w:t>
      </w:r>
      <w:proofErr w:type="gramStart"/>
      <w:r w:rsidRPr="005263E8">
        <w:rPr>
          <w:sz w:val="28"/>
          <w:szCs w:val="28"/>
        </w:rPr>
        <w:t>.</w:t>
      </w:r>
      <w:proofErr w:type="gramEnd"/>
      <w:r w:rsidRPr="005263E8">
        <w:rPr>
          <w:sz w:val="28"/>
          <w:szCs w:val="28"/>
        </w:rPr>
        <w:t xml:space="preserve"> </w:t>
      </w:r>
      <w:proofErr w:type="gramStart"/>
      <w:r w:rsidRPr="005263E8">
        <w:rPr>
          <w:sz w:val="28"/>
          <w:szCs w:val="28"/>
        </w:rPr>
        <w:t>п</w:t>
      </w:r>
      <w:proofErr w:type="gramEnd"/>
      <w:r w:rsidRPr="005263E8">
        <w:rPr>
          <w:sz w:val="28"/>
          <w:szCs w:val="28"/>
        </w:rPr>
        <w:t>ри наличии экономии бюджетных средств в результате проведения конкурсных процедур;</w:t>
      </w:r>
    </w:p>
    <w:p w:rsidR="00B05C3D" w:rsidRPr="005263E8" w:rsidRDefault="00B05C3D" w:rsidP="00B05C3D">
      <w:pPr>
        <w:autoSpaceDE w:val="0"/>
        <w:autoSpaceDN w:val="0"/>
        <w:adjustRightInd w:val="0"/>
        <w:ind w:firstLine="540"/>
        <w:jc w:val="both"/>
        <w:rPr>
          <w:sz w:val="28"/>
          <w:szCs w:val="28"/>
        </w:rPr>
      </w:pPr>
      <w:r w:rsidRPr="005263E8">
        <w:rPr>
          <w:sz w:val="28"/>
          <w:szCs w:val="28"/>
        </w:rPr>
        <w:t>в)</w:t>
      </w:r>
      <w:proofErr w:type="gramStart"/>
      <w:r w:rsidRPr="005263E8">
        <w:rPr>
          <w:sz w:val="28"/>
          <w:szCs w:val="28"/>
        </w:rPr>
        <w:t>.</w:t>
      </w:r>
      <w:proofErr w:type="gramEnd"/>
      <w:r w:rsidRPr="005263E8">
        <w:rPr>
          <w:sz w:val="28"/>
          <w:szCs w:val="28"/>
        </w:rPr>
        <w:t xml:space="preserve"> </w:t>
      </w:r>
      <w:proofErr w:type="gramStart"/>
      <w:r w:rsidRPr="005263E8">
        <w:rPr>
          <w:sz w:val="28"/>
          <w:szCs w:val="28"/>
        </w:rPr>
        <w:t>п</w:t>
      </w:r>
      <w:proofErr w:type="gramEnd"/>
      <w:r w:rsidRPr="005263E8">
        <w:rPr>
          <w:sz w:val="28"/>
          <w:szCs w:val="28"/>
        </w:rPr>
        <w:t>ри распределении нераспределенного объема субсидий в текущем финансовом году.</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4.4. Дополнительный отбор муниципальных образований для предоставления субсидий проводится в следующих случаях:</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при увеличении общего объема бюджетных ассигнований областного бюджета, предусмотренного для предоставления субсидий;</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lastRenderedPageBreak/>
        <w:t>при наличии экономии бюджетных средств по ранее распределенным субсидиям в результате проведения конкурсных процедур и (или) отказа муниципального образования от предоставления субсидии (части субсидии);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в случае выделения средств федерального бюджета в порядке, предусмотренном Правилами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в рамках государственной программы Российской Федерации «Комплексное развитие сельских территорий».</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 xml:space="preserve"> Дополнительный отбор муниципальных образований для предоставления субсидий проводится в порядке, установленном разделом 3 Порядка.</w:t>
      </w:r>
    </w:p>
    <w:p w:rsidR="00B05C3D" w:rsidRPr="005263E8" w:rsidRDefault="00B05C3D" w:rsidP="00B05C3D">
      <w:pPr>
        <w:autoSpaceDE w:val="0"/>
        <w:autoSpaceDN w:val="0"/>
        <w:adjustRightInd w:val="0"/>
        <w:jc w:val="center"/>
        <w:outlineLvl w:val="0"/>
        <w:rPr>
          <w:b/>
          <w:bCs/>
          <w:sz w:val="28"/>
          <w:szCs w:val="28"/>
        </w:rPr>
      </w:pPr>
    </w:p>
    <w:p w:rsidR="00B05C3D" w:rsidRPr="005263E8" w:rsidRDefault="00B05C3D" w:rsidP="00B05C3D">
      <w:pPr>
        <w:autoSpaceDE w:val="0"/>
        <w:autoSpaceDN w:val="0"/>
        <w:adjustRightInd w:val="0"/>
        <w:jc w:val="center"/>
        <w:outlineLvl w:val="0"/>
        <w:rPr>
          <w:b/>
          <w:bCs/>
          <w:sz w:val="28"/>
          <w:szCs w:val="28"/>
        </w:rPr>
      </w:pPr>
      <w:r w:rsidRPr="005263E8">
        <w:rPr>
          <w:b/>
          <w:bCs/>
          <w:sz w:val="28"/>
          <w:szCs w:val="28"/>
        </w:rPr>
        <w:t>5. Порядок перечисления и расходования субсидий</w:t>
      </w:r>
    </w:p>
    <w:p w:rsidR="00B05C3D" w:rsidRPr="005263E8" w:rsidRDefault="00B05C3D" w:rsidP="00B05C3D">
      <w:pPr>
        <w:autoSpaceDE w:val="0"/>
        <w:autoSpaceDN w:val="0"/>
        <w:adjustRightInd w:val="0"/>
        <w:rPr>
          <w:sz w:val="28"/>
          <w:szCs w:val="28"/>
        </w:rPr>
      </w:pP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5.1. Предоставление субсидии осуществляется на основании соглашений о предоставлении субсидии,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пунктом 4.2 Правил.</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В случае предоставления средств из федерального бюджета соглашение заключается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Соглашение заключается в течение 30 дней после утверждения нормативного правового акта Правительства Ленинградской области о распределении субсидии в срок до 15 марта года предоставления субсидии.</w:t>
      </w:r>
    </w:p>
    <w:p w:rsidR="00B05C3D" w:rsidRPr="005263E8" w:rsidRDefault="00B05C3D" w:rsidP="00B05C3D">
      <w:pPr>
        <w:autoSpaceDE w:val="0"/>
        <w:autoSpaceDN w:val="0"/>
        <w:adjustRightInd w:val="0"/>
        <w:spacing w:before="280"/>
        <w:ind w:firstLine="540"/>
        <w:jc w:val="both"/>
        <w:rPr>
          <w:sz w:val="28"/>
          <w:szCs w:val="28"/>
        </w:rPr>
      </w:pPr>
      <w:proofErr w:type="gramStart"/>
      <w:r w:rsidRPr="005263E8">
        <w:rPr>
          <w:sz w:val="28"/>
          <w:szCs w:val="28"/>
        </w:rP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rsidRPr="005263E8">
        <w:rPr>
          <w:sz w:val="28"/>
          <w:szCs w:val="28"/>
        </w:rP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5.2. Муниципальное образование при заключении соглашения представляет в комитет документы в соответствии с пунктом 4.4 Правил.</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 xml:space="preserve">5.3. Перечисление субсидий осуществляется комитетом на счета главных администраторов доходов бюджета муниципальных образований исходя из потребности в оплате денежных обязательств по расходам муниципального </w:t>
      </w:r>
      <w:r w:rsidRPr="005263E8">
        <w:rPr>
          <w:sz w:val="28"/>
          <w:szCs w:val="28"/>
        </w:rPr>
        <w:lastRenderedPageBreak/>
        <w:t>образования, источником финансового обеспечения которых является субсидия.</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В случае предоставления средств из федерального бюджета перечисление субсидий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5.4. Муниципальные образования представляют в комитет документы, подтверждающие потребность в осуществлении расходов в срок не позднее 15 ноября текущего финансового года.</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Исчерпывающий перечень документов, подтверждающих потребность в осуществлении расходов за счет средств субсидий, определяются соглашением.</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 xml:space="preserve">5.5.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w:t>
      </w:r>
      <w:proofErr w:type="gramStart"/>
      <w:r w:rsidRPr="005263E8">
        <w:rPr>
          <w:sz w:val="28"/>
          <w:szCs w:val="28"/>
        </w:rPr>
        <w:t>с даты поступления</w:t>
      </w:r>
      <w:proofErr w:type="gramEnd"/>
      <w:r w:rsidRPr="005263E8">
        <w:rPr>
          <w:sz w:val="28"/>
          <w:szCs w:val="28"/>
        </w:rPr>
        <w:t xml:space="preserve"> документов, подтверждающих потребность муниципального образования в осуществлении расходов.</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5.6.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5.7.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5.8.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B05C3D" w:rsidRPr="005263E8" w:rsidRDefault="00B05C3D" w:rsidP="00B05C3D">
      <w:pPr>
        <w:autoSpaceDE w:val="0"/>
        <w:autoSpaceDN w:val="0"/>
        <w:adjustRightInd w:val="0"/>
        <w:spacing w:before="280"/>
        <w:ind w:firstLine="540"/>
        <w:jc w:val="both"/>
        <w:rPr>
          <w:sz w:val="28"/>
          <w:szCs w:val="28"/>
        </w:rPr>
      </w:pPr>
      <w:proofErr w:type="gramStart"/>
      <w:r w:rsidRPr="005263E8">
        <w:rPr>
          <w:sz w:val="28"/>
          <w:szCs w:val="28"/>
        </w:rPr>
        <w:t>Контроль за</w:t>
      </w:r>
      <w:proofErr w:type="gramEnd"/>
      <w:r w:rsidRPr="005263E8">
        <w:rPr>
          <w:sz w:val="28"/>
          <w:szCs w:val="28"/>
        </w:rP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w:t>
      </w:r>
      <w:r w:rsidRPr="005263E8">
        <w:rPr>
          <w:sz w:val="28"/>
          <w:szCs w:val="28"/>
        </w:rPr>
        <w:lastRenderedPageBreak/>
        <w:t>комитетом государственного финансового контроля Ленинградской области в соответствии с бюджетным законодательством Российской Федерации.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 xml:space="preserve">5.9. Средства субсидии, использованные муниципальным образованием не по целевому назначению, подлежат возврату в областной бюджет. </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 xml:space="preserve">5.10. В случае </w:t>
      </w:r>
      <w:proofErr w:type="spellStart"/>
      <w:r w:rsidRPr="005263E8">
        <w:rPr>
          <w:sz w:val="28"/>
          <w:szCs w:val="28"/>
        </w:rPr>
        <w:t>недостижения</w:t>
      </w:r>
      <w:proofErr w:type="spellEnd"/>
      <w:r w:rsidRPr="005263E8">
        <w:rPr>
          <w:sz w:val="28"/>
          <w:szCs w:val="28"/>
        </w:rPr>
        <w:t xml:space="preserve">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порядке, установленном разделом 5 Правил.</w:t>
      </w:r>
    </w:p>
    <w:p w:rsidR="00B05C3D" w:rsidRPr="005263E8" w:rsidRDefault="00B05C3D" w:rsidP="00B05C3D">
      <w:pPr>
        <w:widowControl w:val="0"/>
        <w:autoSpaceDE w:val="0"/>
        <w:autoSpaceDN w:val="0"/>
        <w:ind w:left="4955"/>
        <w:rPr>
          <w:sz w:val="28"/>
          <w:szCs w:val="28"/>
        </w:rPr>
      </w:pPr>
    </w:p>
    <w:p w:rsidR="00B05C3D" w:rsidRPr="005263E8" w:rsidRDefault="00B05C3D" w:rsidP="00B05C3D">
      <w:pPr>
        <w:widowControl w:val="0"/>
        <w:autoSpaceDE w:val="0"/>
        <w:autoSpaceDN w:val="0"/>
        <w:ind w:left="4955"/>
        <w:rPr>
          <w:sz w:val="28"/>
          <w:szCs w:val="28"/>
        </w:rPr>
      </w:pPr>
    </w:p>
    <w:p w:rsidR="00B05C3D" w:rsidRPr="005263E8" w:rsidRDefault="00B05C3D" w:rsidP="00B05C3D">
      <w:pPr>
        <w:widowControl w:val="0"/>
        <w:autoSpaceDE w:val="0"/>
        <w:autoSpaceDN w:val="0"/>
        <w:ind w:left="4955"/>
        <w:rPr>
          <w:sz w:val="28"/>
          <w:szCs w:val="28"/>
        </w:rPr>
      </w:pPr>
    </w:p>
    <w:p w:rsidR="00B05C3D" w:rsidRPr="005263E8" w:rsidRDefault="00B05C3D" w:rsidP="00B05C3D">
      <w:pPr>
        <w:widowControl w:val="0"/>
        <w:autoSpaceDE w:val="0"/>
        <w:autoSpaceDN w:val="0"/>
        <w:ind w:left="4955"/>
        <w:rPr>
          <w:sz w:val="28"/>
          <w:szCs w:val="28"/>
        </w:rPr>
      </w:pPr>
      <w:r w:rsidRPr="005263E8">
        <w:rPr>
          <w:sz w:val="28"/>
          <w:szCs w:val="28"/>
        </w:rPr>
        <w:t>Приложение 2 к Приложению 9</w:t>
      </w:r>
    </w:p>
    <w:p w:rsidR="00B05C3D" w:rsidRPr="005263E8" w:rsidRDefault="00B05C3D" w:rsidP="00B05C3D">
      <w:pPr>
        <w:widowControl w:val="0"/>
        <w:autoSpaceDE w:val="0"/>
        <w:autoSpaceDN w:val="0"/>
        <w:ind w:left="4955"/>
        <w:rPr>
          <w:sz w:val="28"/>
          <w:szCs w:val="28"/>
        </w:rPr>
      </w:pPr>
      <w:r w:rsidRPr="005263E8">
        <w:rPr>
          <w:sz w:val="28"/>
          <w:szCs w:val="28"/>
        </w:rPr>
        <w:t>к Государственной программе</w:t>
      </w:r>
    </w:p>
    <w:p w:rsidR="00B05C3D" w:rsidRPr="005263E8" w:rsidRDefault="00B05C3D" w:rsidP="00B05C3D">
      <w:pPr>
        <w:widowControl w:val="0"/>
        <w:autoSpaceDE w:val="0"/>
        <w:autoSpaceDN w:val="0"/>
        <w:ind w:firstLine="709"/>
        <w:jc w:val="center"/>
      </w:pPr>
    </w:p>
    <w:p w:rsidR="00B05C3D" w:rsidRPr="005263E8" w:rsidRDefault="00B05C3D" w:rsidP="00B05C3D">
      <w:pPr>
        <w:autoSpaceDE w:val="0"/>
        <w:autoSpaceDN w:val="0"/>
        <w:adjustRightInd w:val="0"/>
        <w:jc w:val="center"/>
        <w:rPr>
          <w:b/>
          <w:bCs/>
          <w:sz w:val="28"/>
          <w:szCs w:val="28"/>
        </w:rPr>
      </w:pPr>
      <w:r w:rsidRPr="005263E8">
        <w:rPr>
          <w:b/>
          <w:bCs/>
          <w:sz w:val="28"/>
          <w:szCs w:val="28"/>
        </w:rPr>
        <w:t>ПОРЯДОК</w:t>
      </w:r>
    </w:p>
    <w:p w:rsidR="00B05C3D" w:rsidRPr="005263E8" w:rsidRDefault="00B05C3D" w:rsidP="00B05C3D">
      <w:pPr>
        <w:autoSpaceDE w:val="0"/>
        <w:autoSpaceDN w:val="0"/>
        <w:adjustRightInd w:val="0"/>
        <w:jc w:val="center"/>
        <w:rPr>
          <w:b/>
          <w:bCs/>
          <w:sz w:val="28"/>
          <w:szCs w:val="28"/>
        </w:rPr>
      </w:pPr>
      <w:r w:rsidRPr="005263E8">
        <w:rPr>
          <w:b/>
          <w:bCs/>
          <w:sz w:val="28"/>
          <w:szCs w:val="28"/>
        </w:rPr>
        <w:t>ПРЕДОСТАВЛЕНИЯ И РАСПРЕДЕЛЕНИЯ СУБСИДИЙ ИЗ ОБЛАСТНОГО БЮДЖЕТА ЛЕНИНГРАДСКОЙ ОБЛАСТИ  БЮДЖЕТАМ МУНИЦИПАЛЬНЫХ ОБРАЗОВАНИЙ ЛЕНИНГРАДСКОЙ ОБЛАСТИ НА МЕРОПРИЯТИЯ ПО КАПИТАЛЬНОМУ РЕМОНТУ ОБЪЕКТОВ В РАМКАХ РЕАЛИЗАЦИИ ОСНОВНОГО МЕРОПРИЯТИЯ «РАЗВИТИЕ СЕТИ УЧРЕЖДЕНИЙ КУЛЬТУРНО-ДОСУГОВОГО ТИПА, СОЦИАЛЬНОГО НАЗНАЧЕНИЯ НА СЕЛЬСКИХ ТЕРРИТОРИЯХ» ПОДПРОГРАММЫ «СОВРЕМЕННЫЙ ОБЛИК СЕЛЬСКИХ ТЕРРИТОРИЙ ЛЕНИНГРАДСКОЙ ОБЛАСТИ»</w:t>
      </w:r>
    </w:p>
    <w:p w:rsidR="00B05C3D" w:rsidRPr="005263E8" w:rsidRDefault="00B05C3D" w:rsidP="00B05C3D">
      <w:pPr>
        <w:autoSpaceDE w:val="0"/>
        <w:autoSpaceDN w:val="0"/>
        <w:adjustRightInd w:val="0"/>
        <w:outlineLvl w:val="0"/>
        <w:rPr>
          <w:sz w:val="28"/>
          <w:szCs w:val="28"/>
        </w:rPr>
      </w:pPr>
    </w:p>
    <w:p w:rsidR="00B05C3D" w:rsidRPr="005263E8" w:rsidRDefault="00B05C3D" w:rsidP="00B05C3D">
      <w:pPr>
        <w:autoSpaceDE w:val="0"/>
        <w:autoSpaceDN w:val="0"/>
        <w:adjustRightInd w:val="0"/>
        <w:jc w:val="center"/>
        <w:outlineLvl w:val="0"/>
        <w:rPr>
          <w:b/>
          <w:bCs/>
          <w:sz w:val="28"/>
          <w:szCs w:val="28"/>
        </w:rPr>
      </w:pPr>
      <w:r w:rsidRPr="005263E8">
        <w:rPr>
          <w:b/>
          <w:bCs/>
          <w:sz w:val="28"/>
          <w:szCs w:val="28"/>
        </w:rPr>
        <w:t>1. Общие положения</w:t>
      </w:r>
    </w:p>
    <w:p w:rsidR="00B05C3D" w:rsidRPr="005263E8" w:rsidRDefault="00B05C3D" w:rsidP="00B05C3D">
      <w:pPr>
        <w:autoSpaceDE w:val="0"/>
        <w:autoSpaceDN w:val="0"/>
        <w:adjustRightInd w:val="0"/>
        <w:rPr>
          <w:sz w:val="28"/>
          <w:szCs w:val="28"/>
        </w:rPr>
      </w:pP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1.1. Настоящим Порядком определяются цели, условия предоставления и распределения субсидий из областного бюджета Ленинградской области (далее–областной бюджет) бюджетам муниципальных образований Ленинградской области по капитальному ремонту объектов в рамках реализации основного мероприятия «Развитие сети учреждений культурно-досугового типа, социального назначения на сельских территориях» подпрограммы «Современный облик сельских территорий» (далее - субсидия).</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1.2. </w:t>
      </w:r>
      <w:proofErr w:type="gramStart"/>
      <w:r w:rsidRPr="005263E8">
        <w:rPr>
          <w:sz w:val="28"/>
          <w:szCs w:val="28"/>
        </w:rPr>
        <w:t xml:space="preserve">Субсидии предоставляются на </w:t>
      </w:r>
      <w:proofErr w:type="spellStart"/>
      <w:r w:rsidRPr="005263E8">
        <w:rPr>
          <w:sz w:val="28"/>
          <w:szCs w:val="28"/>
        </w:rPr>
        <w:t>софинансирование</w:t>
      </w:r>
      <w:proofErr w:type="spellEnd"/>
      <w:r w:rsidRPr="005263E8">
        <w:rPr>
          <w:sz w:val="28"/>
          <w:szCs w:val="28"/>
        </w:rPr>
        <w:t xml:space="preserve">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пунктами 11,12 части 1 статьи 14  и пунктами 19,19.1 части 1 статьи 15 Федерального закона от 6 октября 2003 года №131-ФЗ «Об общих принципах организации местного самоуправления в Российской Федерации».</w:t>
      </w:r>
      <w:proofErr w:type="gramEnd"/>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lastRenderedPageBreak/>
        <w:t xml:space="preserve">1.3. Субсидии предоставляются в соответствии со сводной бюджетной росписью областного бюджета на текущий финансовый год и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w:t>
      </w:r>
      <w:proofErr w:type="spellStart"/>
      <w:r w:rsidRPr="005263E8">
        <w:rPr>
          <w:sz w:val="28"/>
          <w:szCs w:val="28"/>
        </w:rPr>
        <w:t>рыбохозяйственному</w:t>
      </w:r>
      <w:proofErr w:type="spellEnd"/>
      <w:r w:rsidRPr="005263E8">
        <w:rPr>
          <w:sz w:val="28"/>
          <w:szCs w:val="28"/>
        </w:rPr>
        <w:t xml:space="preserve"> комплексу Ленинградской области (далее - комитет).</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1.4. В целях настоящего порядка используются следующие понятия:</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 «сельские территории» -  сельские поселения, а также сельские населенные пункты, рабочие поселки, входящие в состав городских поселений, перечень которых установлен Приложением 5 к Государственной программе;</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«объект культуры» - объект капитального строительства, находящийся в собственности муниципального образования, используемый для размещения муниципального учреждения, оказывающего услуги в сфере культуры;</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«переходящий объект» - объект, по которому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w:t>
      </w:r>
    </w:p>
    <w:p w:rsidR="00B05C3D" w:rsidRPr="005263E8" w:rsidRDefault="00B05C3D" w:rsidP="00B05C3D">
      <w:pPr>
        <w:autoSpaceDE w:val="0"/>
        <w:autoSpaceDN w:val="0"/>
        <w:adjustRightInd w:val="0"/>
        <w:spacing w:beforeLines="40" w:before="96"/>
        <w:ind w:firstLine="709"/>
        <w:contextualSpacing/>
        <w:rPr>
          <w:sz w:val="28"/>
          <w:szCs w:val="28"/>
          <w:highlight w:val="yellow"/>
        </w:rPr>
      </w:pPr>
    </w:p>
    <w:p w:rsidR="00B05C3D" w:rsidRPr="005263E8" w:rsidRDefault="00B05C3D" w:rsidP="00B05C3D">
      <w:pPr>
        <w:autoSpaceDE w:val="0"/>
        <w:autoSpaceDN w:val="0"/>
        <w:adjustRightInd w:val="0"/>
        <w:spacing w:beforeLines="40" w:before="96"/>
        <w:ind w:firstLine="709"/>
        <w:contextualSpacing/>
        <w:jc w:val="center"/>
        <w:outlineLvl w:val="0"/>
        <w:rPr>
          <w:b/>
          <w:bCs/>
          <w:sz w:val="28"/>
          <w:szCs w:val="28"/>
        </w:rPr>
      </w:pPr>
      <w:r w:rsidRPr="005263E8">
        <w:rPr>
          <w:b/>
          <w:bCs/>
          <w:sz w:val="28"/>
          <w:szCs w:val="28"/>
        </w:rPr>
        <w:t>2. Цели и условия предоставления субсидий</w:t>
      </w:r>
    </w:p>
    <w:p w:rsidR="00B05C3D" w:rsidRPr="005263E8" w:rsidRDefault="00B05C3D" w:rsidP="00B05C3D">
      <w:pPr>
        <w:autoSpaceDE w:val="0"/>
        <w:autoSpaceDN w:val="0"/>
        <w:adjustRightInd w:val="0"/>
        <w:spacing w:beforeLines="40" w:before="96"/>
        <w:ind w:firstLine="709"/>
        <w:contextualSpacing/>
        <w:jc w:val="center"/>
        <w:rPr>
          <w:b/>
          <w:bCs/>
          <w:sz w:val="28"/>
          <w:szCs w:val="28"/>
        </w:rPr>
      </w:pPr>
      <w:r w:rsidRPr="005263E8">
        <w:rPr>
          <w:b/>
          <w:bCs/>
          <w:sz w:val="28"/>
          <w:szCs w:val="28"/>
        </w:rPr>
        <w:t xml:space="preserve">муниципальным образованиям </w:t>
      </w:r>
    </w:p>
    <w:p w:rsidR="00B05C3D" w:rsidRPr="005263E8" w:rsidRDefault="00B05C3D" w:rsidP="00B05C3D">
      <w:pPr>
        <w:autoSpaceDE w:val="0"/>
        <w:autoSpaceDN w:val="0"/>
        <w:adjustRightInd w:val="0"/>
        <w:spacing w:beforeLines="40" w:before="96"/>
        <w:ind w:firstLine="709"/>
        <w:contextualSpacing/>
        <w:rPr>
          <w:sz w:val="28"/>
          <w:szCs w:val="28"/>
        </w:rPr>
      </w:pP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2.1. Субсидии предоставляются в целях повышения уровня обустройства населенных пунктов, расположенных в сельской местности, объектами в сфере культуры.</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2.2. Субсидии </w:t>
      </w:r>
      <w:r w:rsidRPr="005263E8">
        <w:rPr>
          <w:bCs/>
          <w:sz w:val="28"/>
          <w:szCs w:val="28"/>
        </w:rPr>
        <w:t xml:space="preserve">предоставляются </w:t>
      </w:r>
      <w:r w:rsidRPr="005263E8">
        <w:rPr>
          <w:sz w:val="28"/>
          <w:szCs w:val="28"/>
        </w:rPr>
        <w:t xml:space="preserve">на капитальный ремонт объектов культуры, в </w:t>
      </w:r>
      <w:proofErr w:type="spellStart"/>
      <w:r w:rsidRPr="005263E8">
        <w:rPr>
          <w:sz w:val="28"/>
          <w:szCs w:val="28"/>
        </w:rPr>
        <w:t>т.ч</w:t>
      </w:r>
      <w:proofErr w:type="spellEnd"/>
      <w:r w:rsidRPr="005263E8">
        <w:rPr>
          <w:sz w:val="28"/>
          <w:szCs w:val="28"/>
        </w:rPr>
        <w:t xml:space="preserve">. на приобретение монтируемого и </w:t>
      </w:r>
      <w:proofErr w:type="spellStart"/>
      <w:r w:rsidRPr="005263E8">
        <w:rPr>
          <w:sz w:val="28"/>
          <w:szCs w:val="28"/>
        </w:rPr>
        <w:t>немонтируемого</w:t>
      </w:r>
      <w:proofErr w:type="spellEnd"/>
      <w:r w:rsidRPr="005263E8">
        <w:rPr>
          <w:sz w:val="28"/>
          <w:szCs w:val="28"/>
        </w:rPr>
        <w:t xml:space="preserve"> оборудования.</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 2.3. Результатом использования субсидии является процент выполнения работ по капитальному ремонту объекта культуры.</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 Плановое значение результата использования субсидии определяется на основании заявки муниципального образования и устанавливается соглашением, заключенным между комитетом и муниципальным образованием (далее - соглашение).</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2.4. Субсидии предоставляются при соблюдении условий, установленных пунктом 2.7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№257 (далее-Правила).</w:t>
      </w:r>
    </w:p>
    <w:p w:rsidR="00B05C3D" w:rsidRPr="005263E8" w:rsidRDefault="00B05C3D" w:rsidP="00B05C3D">
      <w:pPr>
        <w:autoSpaceDE w:val="0"/>
        <w:autoSpaceDN w:val="0"/>
        <w:adjustRightInd w:val="0"/>
        <w:spacing w:beforeLines="40" w:before="96"/>
        <w:ind w:firstLine="709"/>
        <w:contextualSpacing/>
        <w:jc w:val="center"/>
        <w:rPr>
          <w:b/>
          <w:sz w:val="28"/>
          <w:szCs w:val="28"/>
          <w:highlight w:val="yellow"/>
        </w:rPr>
      </w:pPr>
    </w:p>
    <w:p w:rsidR="00B05C3D" w:rsidRPr="005263E8" w:rsidRDefault="00B05C3D" w:rsidP="00B05C3D">
      <w:pPr>
        <w:autoSpaceDE w:val="0"/>
        <w:autoSpaceDN w:val="0"/>
        <w:adjustRightInd w:val="0"/>
        <w:spacing w:beforeLines="40" w:before="96"/>
        <w:ind w:firstLine="709"/>
        <w:contextualSpacing/>
        <w:jc w:val="center"/>
        <w:rPr>
          <w:b/>
          <w:sz w:val="28"/>
          <w:szCs w:val="28"/>
        </w:rPr>
      </w:pPr>
      <w:r w:rsidRPr="005263E8">
        <w:rPr>
          <w:b/>
          <w:sz w:val="28"/>
          <w:szCs w:val="28"/>
        </w:rPr>
        <w:t>3. Порядок и критерии отбора муниципальных образований для предоставления субсидий</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lastRenderedPageBreak/>
        <w:t>3.1. Распределение субсидии между муниципальными образованиями осуществляется на конкурсной основе в результате отбора муниципальных образований.</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3.2. Отбор муниципальных образований для предоставления субсидии осуществляется комиссией по отбору муниципальных образований для участия в мероприятиях государственной программы Ленинградской области «Комплексное развитие сельских территорий Ленинградской области» (далее-отбор, комиссия), образованной распоряжением комитета, на основе оценки заявок муниципальных образований.</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3.3. Критериями отбора муниципальных образований для допуска к оценке заявок являются:</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отнесение территории муниципального образования, к сельским территориям;</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наличие на территории муниципального образования объекта культуры.</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3.4. Прием заявок муниципальных образований начинается со дня размещения на  официальной странице комитета на официальном </w:t>
      </w:r>
      <w:proofErr w:type="gramStart"/>
      <w:r w:rsidRPr="005263E8">
        <w:rPr>
          <w:sz w:val="28"/>
          <w:szCs w:val="28"/>
        </w:rPr>
        <w:t>интернет-портале</w:t>
      </w:r>
      <w:proofErr w:type="gramEnd"/>
      <w:r w:rsidRPr="005263E8">
        <w:rPr>
          <w:sz w:val="28"/>
          <w:szCs w:val="28"/>
        </w:rPr>
        <w:t xml:space="preserve"> администрации Ленинградской области в сети «Интернет» по адресу: http://www.agroprom.lenobl.ru (далее - интернет-портал) извещения о проведении отбора муниципальных образований (далее-извещение).</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Извещение содержит следующие сведения:</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полное наименование комитета, его местонахождение, почтовый адрес, контактный телефон, адрес электронной почты;</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форму заявки;</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адрес места и время приема заявки;</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срок приема заявки;</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перечень документов, прилагаемых к заявке;</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информацию о планируемом сроке рассмотрения заявок;</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контактное лицо для разъяснения вопросов по подготовке и подаче документов.</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3.5. Срок приема заявок от муниципальных образований составляет 5 рабочих дней со дня размещения извещения на </w:t>
      </w:r>
      <w:proofErr w:type="gramStart"/>
      <w:r w:rsidRPr="005263E8">
        <w:rPr>
          <w:sz w:val="28"/>
          <w:szCs w:val="28"/>
        </w:rPr>
        <w:t>интернет-портале</w:t>
      </w:r>
      <w:proofErr w:type="gramEnd"/>
      <w:r w:rsidRPr="005263E8">
        <w:rPr>
          <w:sz w:val="28"/>
          <w:szCs w:val="28"/>
        </w:rPr>
        <w:t xml:space="preserve">. </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Конкретные даты начала и окончания срока приема заявок фиксируются в извещении.</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Комитет вправе перенести дату окончания срока приема заявок. </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Информация о переносе срока приема заявок вносится в извещение и  размещается на </w:t>
      </w:r>
      <w:proofErr w:type="gramStart"/>
      <w:r w:rsidRPr="005263E8">
        <w:rPr>
          <w:sz w:val="28"/>
          <w:szCs w:val="28"/>
        </w:rPr>
        <w:t>интернет-портале</w:t>
      </w:r>
      <w:proofErr w:type="gramEnd"/>
      <w:r w:rsidRPr="005263E8">
        <w:rPr>
          <w:sz w:val="28"/>
          <w:szCs w:val="28"/>
        </w:rPr>
        <w:t xml:space="preserve"> не позднее 2 рабочих дней до даты окончания срока приема заявок.</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3.6.</w:t>
      </w:r>
      <w:r w:rsidRPr="005263E8">
        <w:t xml:space="preserve"> </w:t>
      </w:r>
      <w:r w:rsidRPr="005263E8">
        <w:rPr>
          <w:sz w:val="28"/>
          <w:szCs w:val="28"/>
        </w:rPr>
        <w:t>Муниципальные образования в срок, установленный в извещении, представляют в комитет заявку отдельно для каждого объекта культуры с приложением следующих документов:</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-копия сметной документации с приложением копии </w:t>
      </w:r>
      <w:r w:rsidRPr="005263E8">
        <w:rPr>
          <w:bCs/>
          <w:sz w:val="28"/>
          <w:szCs w:val="28"/>
        </w:rPr>
        <w:t>положительного заключения государственной экспертизы;</w:t>
      </w:r>
    </w:p>
    <w:p w:rsidR="00B05C3D" w:rsidRPr="005263E8" w:rsidRDefault="00B05C3D" w:rsidP="00B05C3D">
      <w:pPr>
        <w:autoSpaceDE w:val="0"/>
        <w:autoSpaceDN w:val="0"/>
        <w:adjustRightInd w:val="0"/>
        <w:spacing w:beforeLines="40" w:before="96"/>
        <w:ind w:firstLine="709"/>
        <w:contextualSpacing/>
        <w:jc w:val="both"/>
        <w:rPr>
          <w:sz w:val="28"/>
          <w:szCs w:val="28"/>
        </w:rPr>
      </w:pPr>
      <w:proofErr w:type="gramStart"/>
      <w:r w:rsidRPr="005263E8">
        <w:rPr>
          <w:sz w:val="28"/>
          <w:szCs w:val="28"/>
        </w:rPr>
        <w:t xml:space="preserve">-выписка из бюджета муниципального образования (из сводной бюджетной росписи бюджета муниципального образования), </w:t>
      </w:r>
      <w:r w:rsidRPr="005263E8">
        <w:rPr>
          <w:sz w:val="28"/>
          <w:szCs w:val="28"/>
        </w:rPr>
        <w:lastRenderedPageBreak/>
        <w:t xml:space="preserve">подтверждающая наличие в бюджете муниципального образования бюджетных ассигнований на исполнение обязательств, </w:t>
      </w:r>
      <w:proofErr w:type="spellStart"/>
      <w:r w:rsidRPr="005263E8">
        <w:rPr>
          <w:sz w:val="28"/>
          <w:szCs w:val="28"/>
        </w:rPr>
        <w:t>софинансируемых</w:t>
      </w:r>
      <w:proofErr w:type="spellEnd"/>
      <w:r w:rsidRPr="005263E8">
        <w:rPr>
          <w:sz w:val="28"/>
          <w:szCs w:val="28"/>
        </w:rPr>
        <w:t xml:space="preserve"> за счет субсидий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w:t>
      </w:r>
      <w:proofErr w:type="gramEnd"/>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bCs/>
          <w:sz w:val="28"/>
          <w:szCs w:val="28"/>
        </w:rPr>
        <w:t>-акт обследования по форме, утверждаемой приказом комитета;</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-копии правоустанавливающих документов на здание учреждения культуры, в котором планируется выполнение заявляемых работ по капитальному ремонту;</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-экспликация помещений здания учреждения культуры, где планируется выполнение работ по капитальному ремонту, на бумажном носителе.</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Форма заявки утверждается нормативным правовым актом комитета.</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Заявка и представленные документы должны быть подписаны (заверены) главой администрации муниципального образования или уполномоченным им лицом.</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Исправления в документах не допускаются.</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Ответственность за достоверность представленных документов несут администрации муниципальных образований.</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3.7.</w:t>
      </w:r>
      <w:r w:rsidRPr="005263E8">
        <w:t xml:space="preserve"> </w:t>
      </w:r>
      <w:r w:rsidRPr="005263E8">
        <w:rPr>
          <w:sz w:val="28"/>
          <w:szCs w:val="28"/>
        </w:rPr>
        <w:t>Комитет проводит предварительное рассмотрение заявки и прилагаемых к заявке документов, на предмет их соответствия перечню документов и требованиям к их оформлению, установленных пунктом 3.6 Порядка,  в течение пяти рабочих дней с даты их представления в комитет.</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3.8. Заявка муниципального образования считается принятой к рассмотрению в случае признания по итогам предварительного рассмотрения заявки и прилагаемых к заявке документов соответствующей требованиям, установленных пунктом 3.6 Порядка.</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3.9. Комитет информирует муниципальное образование о принятии заявки к рассмотрению путем направления соответствующего уведомления.</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В случае несоответствия заявки муниципального образования требованиям, установленным пунктом 3.6 Порядка, в адрес муниципального образования направляется мотивированный отказ (уведомление) о принятии заявки к рассмотрению.</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3.10. После устранения замечаний, послуживших причиной отказа, муниципальное образование вправе повторно представить заявку.</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3.11. Муниципальное образование вправе отозвать заявку, направив в комитет соответствующее письменное уведомление до проведения заседания комиссии.</w:t>
      </w:r>
    </w:p>
    <w:p w:rsidR="00B05C3D" w:rsidRPr="005263E8" w:rsidRDefault="00B05C3D" w:rsidP="00B05C3D">
      <w:pPr>
        <w:autoSpaceDE w:val="0"/>
        <w:autoSpaceDN w:val="0"/>
        <w:adjustRightInd w:val="0"/>
        <w:spacing w:beforeLines="40" w:before="96"/>
        <w:ind w:firstLine="709"/>
        <w:contextualSpacing/>
        <w:jc w:val="both"/>
        <w:rPr>
          <w:sz w:val="28"/>
          <w:szCs w:val="28"/>
          <w:highlight w:val="yellow"/>
        </w:rPr>
      </w:pPr>
      <w:r w:rsidRPr="005263E8">
        <w:rPr>
          <w:sz w:val="28"/>
          <w:szCs w:val="28"/>
        </w:rPr>
        <w:t>Заявка считается отозванной со дня получения комитетом вышеуказанного письменного уведомления.</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3.12. Оценка заявок муниципальных образований осуществляется комиссией в течени</w:t>
      </w:r>
      <w:proofErr w:type="gramStart"/>
      <w:r w:rsidRPr="005263E8">
        <w:rPr>
          <w:sz w:val="28"/>
          <w:szCs w:val="28"/>
        </w:rPr>
        <w:t>и</w:t>
      </w:r>
      <w:proofErr w:type="gramEnd"/>
      <w:r w:rsidRPr="005263E8">
        <w:rPr>
          <w:sz w:val="28"/>
          <w:szCs w:val="28"/>
        </w:rPr>
        <w:t xml:space="preserve"> 15 рабочих дней со дня, следующего за днем окончания приема заявок, указанным в извещении, в соответствии со следующими критериями:</w:t>
      </w:r>
    </w:p>
    <w:tbl>
      <w:tblPr>
        <w:tblStyle w:val="ab"/>
        <w:tblW w:w="0" w:type="auto"/>
        <w:jc w:val="center"/>
        <w:tblLook w:val="04A0" w:firstRow="1" w:lastRow="0" w:firstColumn="1" w:lastColumn="0" w:noHBand="0" w:noVBand="1"/>
      </w:tblPr>
      <w:tblGrid>
        <w:gridCol w:w="3069"/>
        <w:gridCol w:w="2809"/>
        <w:gridCol w:w="1982"/>
        <w:gridCol w:w="1710"/>
      </w:tblGrid>
      <w:tr w:rsidR="00B05C3D" w:rsidRPr="005263E8" w:rsidTr="00EF0056">
        <w:trPr>
          <w:jc w:val="center"/>
        </w:trPr>
        <w:tc>
          <w:tcPr>
            <w:tcW w:w="3095"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lastRenderedPageBreak/>
              <w:t>Наименование критерия</w:t>
            </w:r>
          </w:p>
        </w:tc>
        <w:tc>
          <w:tcPr>
            <w:tcW w:w="2835"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Значение критерия</w:t>
            </w:r>
          </w:p>
        </w:tc>
        <w:tc>
          <w:tcPr>
            <w:tcW w:w="2007"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Балльная оценка</w:t>
            </w:r>
          </w:p>
        </w:tc>
        <w:tc>
          <w:tcPr>
            <w:tcW w:w="1714"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Весовой коэффициент критерия</w:t>
            </w:r>
          </w:p>
        </w:tc>
      </w:tr>
      <w:tr w:rsidR="00B05C3D" w:rsidRPr="005263E8" w:rsidTr="00EF0056">
        <w:trPr>
          <w:jc w:val="center"/>
        </w:trPr>
        <w:tc>
          <w:tcPr>
            <w:tcW w:w="3095" w:type="dxa"/>
            <w:vMerge w:val="restart"/>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Критерий 1. Численность населения в населенном пункте, на территории которого планируется капитальный ремонт объекта культуры</w:t>
            </w:r>
          </w:p>
        </w:tc>
        <w:tc>
          <w:tcPr>
            <w:tcW w:w="2835"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численность населения менее 500 человек</w:t>
            </w:r>
          </w:p>
          <w:p w:rsidR="00B05C3D" w:rsidRPr="005263E8" w:rsidRDefault="00B05C3D" w:rsidP="00EF0056">
            <w:pPr>
              <w:autoSpaceDE w:val="0"/>
              <w:autoSpaceDN w:val="0"/>
              <w:adjustRightInd w:val="0"/>
              <w:spacing w:beforeLines="40" w:before="96"/>
              <w:contextualSpacing/>
              <w:jc w:val="center"/>
              <w:rPr>
                <w:szCs w:val="28"/>
              </w:rPr>
            </w:pPr>
          </w:p>
        </w:tc>
        <w:tc>
          <w:tcPr>
            <w:tcW w:w="2007"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1  балл</w:t>
            </w:r>
          </w:p>
        </w:tc>
        <w:tc>
          <w:tcPr>
            <w:tcW w:w="1714" w:type="dxa"/>
            <w:vMerge w:val="restart"/>
            <w:vAlign w:val="center"/>
          </w:tcPr>
          <w:p w:rsidR="00B05C3D" w:rsidRPr="005263E8" w:rsidRDefault="00B05C3D" w:rsidP="00EF0056">
            <w:pPr>
              <w:autoSpaceDE w:val="0"/>
              <w:autoSpaceDN w:val="0"/>
              <w:adjustRightInd w:val="0"/>
              <w:spacing w:beforeLines="40" w:before="96"/>
              <w:contextualSpacing/>
              <w:jc w:val="center"/>
              <w:rPr>
                <w:szCs w:val="28"/>
                <w:lang w:val="en-US"/>
              </w:rPr>
            </w:pPr>
            <w:r w:rsidRPr="005263E8">
              <w:rPr>
                <w:szCs w:val="28"/>
                <w:lang w:val="en-US"/>
              </w:rPr>
              <w:t>20</w:t>
            </w:r>
          </w:p>
        </w:tc>
      </w:tr>
      <w:tr w:rsidR="00B05C3D" w:rsidRPr="005263E8" w:rsidTr="00EF0056">
        <w:trPr>
          <w:jc w:val="center"/>
        </w:trPr>
        <w:tc>
          <w:tcPr>
            <w:tcW w:w="3095"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c>
          <w:tcPr>
            <w:tcW w:w="2835"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численность населения от 500 человек, но менее 1000 человек</w:t>
            </w:r>
          </w:p>
        </w:tc>
        <w:tc>
          <w:tcPr>
            <w:tcW w:w="2007"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3 балла</w:t>
            </w:r>
          </w:p>
        </w:tc>
        <w:tc>
          <w:tcPr>
            <w:tcW w:w="1714"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r>
      <w:tr w:rsidR="00B05C3D" w:rsidRPr="005263E8" w:rsidTr="00EF0056">
        <w:trPr>
          <w:jc w:val="center"/>
        </w:trPr>
        <w:tc>
          <w:tcPr>
            <w:tcW w:w="3095"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c>
          <w:tcPr>
            <w:tcW w:w="2835"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численность населения от 1000 человек, но менее 2000 человек</w:t>
            </w:r>
          </w:p>
        </w:tc>
        <w:tc>
          <w:tcPr>
            <w:tcW w:w="2007"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5 баллов</w:t>
            </w:r>
          </w:p>
        </w:tc>
        <w:tc>
          <w:tcPr>
            <w:tcW w:w="1714"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r>
      <w:tr w:rsidR="00B05C3D" w:rsidRPr="005263E8" w:rsidTr="00EF0056">
        <w:trPr>
          <w:jc w:val="center"/>
        </w:trPr>
        <w:tc>
          <w:tcPr>
            <w:tcW w:w="3095"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c>
          <w:tcPr>
            <w:tcW w:w="2835"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численность населения от 2000 человек и более</w:t>
            </w:r>
          </w:p>
        </w:tc>
        <w:tc>
          <w:tcPr>
            <w:tcW w:w="2007"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7 баллов</w:t>
            </w:r>
          </w:p>
        </w:tc>
        <w:tc>
          <w:tcPr>
            <w:tcW w:w="1714"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r>
      <w:tr w:rsidR="00B05C3D" w:rsidRPr="005263E8" w:rsidTr="00EF0056">
        <w:trPr>
          <w:jc w:val="center"/>
        </w:trPr>
        <w:tc>
          <w:tcPr>
            <w:tcW w:w="3095" w:type="dxa"/>
            <w:vMerge w:val="restart"/>
            <w:vAlign w:val="center"/>
          </w:tcPr>
          <w:p w:rsidR="00B05C3D" w:rsidRPr="005263E8" w:rsidRDefault="00B05C3D" w:rsidP="00EF0056">
            <w:pPr>
              <w:autoSpaceDE w:val="0"/>
              <w:autoSpaceDN w:val="0"/>
              <w:adjustRightInd w:val="0"/>
              <w:spacing w:beforeLines="40" w:before="96"/>
              <w:contextualSpacing/>
              <w:jc w:val="center"/>
              <w:rPr>
                <w:szCs w:val="28"/>
                <w:highlight w:val="yellow"/>
              </w:rPr>
            </w:pPr>
            <w:r w:rsidRPr="005263E8">
              <w:rPr>
                <w:szCs w:val="28"/>
              </w:rPr>
              <w:t>Критерий 2. Численность населения, которому оказывает услуги учреждение культуры, в здании которого планируется выполнение заявляемых работ по капитальному ремонту</w:t>
            </w:r>
          </w:p>
        </w:tc>
        <w:tc>
          <w:tcPr>
            <w:tcW w:w="2835"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численность населения, которому оказывают услуги в сфере культуры менее 500 человек</w:t>
            </w:r>
          </w:p>
        </w:tc>
        <w:tc>
          <w:tcPr>
            <w:tcW w:w="2007"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1 балл</w:t>
            </w:r>
          </w:p>
        </w:tc>
        <w:tc>
          <w:tcPr>
            <w:tcW w:w="1714" w:type="dxa"/>
            <w:vMerge w:val="restart"/>
            <w:vAlign w:val="center"/>
          </w:tcPr>
          <w:p w:rsidR="00B05C3D" w:rsidRPr="005263E8" w:rsidRDefault="00B05C3D" w:rsidP="00EF0056">
            <w:pPr>
              <w:autoSpaceDE w:val="0"/>
              <w:autoSpaceDN w:val="0"/>
              <w:adjustRightInd w:val="0"/>
              <w:spacing w:beforeLines="40" w:before="96"/>
              <w:contextualSpacing/>
              <w:jc w:val="center"/>
              <w:rPr>
                <w:szCs w:val="28"/>
              </w:rPr>
            </w:pPr>
          </w:p>
          <w:p w:rsidR="00B05C3D" w:rsidRPr="005263E8" w:rsidRDefault="00B05C3D" w:rsidP="00EF0056">
            <w:pPr>
              <w:jc w:val="center"/>
              <w:rPr>
                <w:szCs w:val="28"/>
              </w:rPr>
            </w:pPr>
          </w:p>
          <w:p w:rsidR="00B05C3D" w:rsidRPr="005263E8" w:rsidRDefault="00B05C3D" w:rsidP="00EF0056">
            <w:pPr>
              <w:jc w:val="center"/>
              <w:rPr>
                <w:szCs w:val="28"/>
              </w:rPr>
            </w:pPr>
          </w:p>
          <w:p w:rsidR="00B05C3D" w:rsidRPr="005263E8" w:rsidRDefault="00B05C3D" w:rsidP="00EF0056">
            <w:pPr>
              <w:jc w:val="center"/>
              <w:rPr>
                <w:szCs w:val="28"/>
                <w:lang w:val="en-US"/>
              </w:rPr>
            </w:pPr>
            <w:r w:rsidRPr="005263E8">
              <w:rPr>
                <w:szCs w:val="28"/>
                <w:lang w:val="en-US"/>
              </w:rPr>
              <w:t>30</w:t>
            </w:r>
          </w:p>
        </w:tc>
      </w:tr>
      <w:tr w:rsidR="00B05C3D" w:rsidRPr="005263E8" w:rsidTr="00EF0056">
        <w:trPr>
          <w:jc w:val="center"/>
        </w:trPr>
        <w:tc>
          <w:tcPr>
            <w:tcW w:w="3095" w:type="dxa"/>
            <w:vMerge/>
            <w:vAlign w:val="center"/>
          </w:tcPr>
          <w:p w:rsidR="00B05C3D" w:rsidRPr="005263E8" w:rsidRDefault="00B05C3D" w:rsidP="00EF0056">
            <w:pPr>
              <w:autoSpaceDE w:val="0"/>
              <w:autoSpaceDN w:val="0"/>
              <w:adjustRightInd w:val="0"/>
              <w:spacing w:beforeLines="40" w:before="96"/>
              <w:contextualSpacing/>
              <w:jc w:val="center"/>
              <w:rPr>
                <w:szCs w:val="28"/>
                <w:highlight w:val="yellow"/>
              </w:rPr>
            </w:pPr>
          </w:p>
        </w:tc>
        <w:tc>
          <w:tcPr>
            <w:tcW w:w="2835"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 xml:space="preserve">численность населения, которому оказывают услуги в сфере культуры от 500 человек, но менее 1000 человек </w:t>
            </w:r>
          </w:p>
        </w:tc>
        <w:tc>
          <w:tcPr>
            <w:tcW w:w="2007"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3 балла</w:t>
            </w:r>
          </w:p>
        </w:tc>
        <w:tc>
          <w:tcPr>
            <w:tcW w:w="1714"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r>
      <w:tr w:rsidR="00B05C3D" w:rsidRPr="005263E8" w:rsidTr="00EF0056">
        <w:trPr>
          <w:jc w:val="center"/>
        </w:trPr>
        <w:tc>
          <w:tcPr>
            <w:tcW w:w="3095" w:type="dxa"/>
            <w:vMerge/>
            <w:vAlign w:val="center"/>
          </w:tcPr>
          <w:p w:rsidR="00B05C3D" w:rsidRPr="005263E8" w:rsidRDefault="00B05C3D" w:rsidP="00EF0056">
            <w:pPr>
              <w:autoSpaceDE w:val="0"/>
              <w:autoSpaceDN w:val="0"/>
              <w:adjustRightInd w:val="0"/>
              <w:spacing w:beforeLines="40" w:before="96"/>
              <w:contextualSpacing/>
              <w:jc w:val="center"/>
              <w:rPr>
                <w:szCs w:val="28"/>
                <w:highlight w:val="yellow"/>
              </w:rPr>
            </w:pPr>
          </w:p>
        </w:tc>
        <w:tc>
          <w:tcPr>
            <w:tcW w:w="2835"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 xml:space="preserve">численность населения, которому оказывают услуги в сфере культуры от 1000 человек, но менее 2000 человек </w:t>
            </w:r>
          </w:p>
        </w:tc>
        <w:tc>
          <w:tcPr>
            <w:tcW w:w="2007"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5 баллов</w:t>
            </w:r>
          </w:p>
        </w:tc>
        <w:tc>
          <w:tcPr>
            <w:tcW w:w="1714"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r>
      <w:tr w:rsidR="00B05C3D" w:rsidRPr="005263E8" w:rsidTr="00EF0056">
        <w:trPr>
          <w:jc w:val="center"/>
        </w:trPr>
        <w:tc>
          <w:tcPr>
            <w:tcW w:w="3095" w:type="dxa"/>
            <w:vMerge/>
            <w:vAlign w:val="center"/>
          </w:tcPr>
          <w:p w:rsidR="00B05C3D" w:rsidRPr="005263E8" w:rsidRDefault="00B05C3D" w:rsidP="00EF0056">
            <w:pPr>
              <w:autoSpaceDE w:val="0"/>
              <w:autoSpaceDN w:val="0"/>
              <w:adjustRightInd w:val="0"/>
              <w:spacing w:beforeLines="40" w:before="96"/>
              <w:contextualSpacing/>
              <w:jc w:val="center"/>
              <w:rPr>
                <w:szCs w:val="28"/>
                <w:highlight w:val="yellow"/>
              </w:rPr>
            </w:pPr>
          </w:p>
        </w:tc>
        <w:tc>
          <w:tcPr>
            <w:tcW w:w="2835"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численность населения, которому оказывают услуги в сфере культуры от 2000 человек и более</w:t>
            </w:r>
          </w:p>
        </w:tc>
        <w:tc>
          <w:tcPr>
            <w:tcW w:w="2007"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7 баллов</w:t>
            </w:r>
          </w:p>
        </w:tc>
        <w:tc>
          <w:tcPr>
            <w:tcW w:w="1714"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r>
      <w:tr w:rsidR="00B05C3D" w:rsidRPr="005263E8" w:rsidTr="00EF0056">
        <w:trPr>
          <w:jc w:val="center"/>
        </w:trPr>
        <w:tc>
          <w:tcPr>
            <w:tcW w:w="3095" w:type="dxa"/>
            <w:vMerge w:val="restart"/>
            <w:vAlign w:val="center"/>
          </w:tcPr>
          <w:p w:rsidR="00B05C3D" w:rsidRPr="005263E8" w:rsidRDefault="00B05C3D" w:rsidP="00EF0056">
            <w:pPr>
              <w:autoSpaceDE w:val="0"/>
              <w:autoSpaceDN w:val="0"/>
              <w:adjustRightInd w:val="0"/>
              <w:spacing w:beforeLines="40" w:before="96"/>
              <w:contextualSpacing/>
              <w:jc w:val="center"/>
              <w:rPr>
                <w:szCs w:val="28"/>
                <w:highlight w:val="yellow"/>
              </w:rPr>
            </w:pPr>
            <w:r w:rsidRPr="005263E8">
              <w:rPr>
                <w:szCs w:val="28"/>
              </w:rPr>
              <w:t>Критерий 3. Оценка приоритетности заявляемых работ для обеспечения функционирования учреждения культуры</w:t>
            </w:r>
          </w:p>
        </w:tc>
        <w:tc>
          <w:tcPr>
            <w:tcW w:w="2835"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 xml:space="preserve">в составе заявки предусмотрено выполнение работ по благоустройству прилегающей территории </w:t>
            </w:r>
          </w:p>
        </w:tc>
        <w:tc>
          <w:tcPr>
            <w:tcW w:w="2007"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1 балл</w:t>
            </w:r>
          </w:p>
        </w:tc>
        <w:tc>
          <w:tcPr>
            <w:tcW w:w="1714" w:type="dxa"/>
            <w:vMerge w:val="restart"/>
            <w:vAlign w:val="center"/>
          </w:tcPr>
          <w:p w:rsidR="00B05C3D" w:rsidRPr="005263E8" w:rsidRDefault="00B05C3D" w:rsidP="00EF0056">
            <w:pPr>
              <w:autoSpaceDE w:val="0"/>
              <w:autoSpaceDN w:val="0"/>
              <w:adjustRightInd w:val="0"/>
              <w:spacing w:beforeLines="40" w:before="96"/>
              <w:contextualSpacing/>
              <w:jc w:val="center"/>
              <w:rPr>
                <w:szCs w:val="28"/>
                <w:lang w:val="en-US"/>
              </w:rPr>
            </w:pPr>
            <w:r w:rsidRPr="005263E8">
              <w:rPr>
                <w:szCs w:val="28"/>
                <w:lang w:val="en-US"/>
              </w:rPr>
              <w:t>50</w:t>
            </w:r>
          </w:p>
        </w:tc>
      </w:tr>
      <w:tr w:rsidR="00B05C3D" w:rsidRPr="005263E8" w:rsidTr="00EF0056">
        <w:trPr>
          <w:jc w:val="center"/>
        </w:trPr>
        <w:tc>
          <w:tcPr>
            <w:tcW w:w="3095" w:type="dxa"/>
            <w:vMerge/>
            <w:vAlign w:val="center"/>
          </w:tcPr>
          <w:p w:rsidR="00B05C3D" w:rsidRPr="005263E8" w:rsidRDefault="00B05C3D" w:rsidP="00EF0056">
            <w:pPr>
              <w:autoSpaceDE w:val="0"/>
              <w:autoSpaceDN w:val="0"/>
              <w:adjustRightInd w:val="0"/>
              <w:spacing w:beforeLines="40" w:before="96"/>
              <w:contextualSpacing/>
              <w:jc w:val="center"/>
              <w:rPr>
                <w:szCs w:val="28"/>
                <w:highlight w:val="yellow"/>
              </w:rPr>
            </w:pPr>
          </w:p>
        </w:tc>
        <w:tc>
          <w:tcPr>
            <w:tcW w:w="2835"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 xml:space="preserve">в составе заявки предусмотрено выполнение работ по капитальному ремонту фасада здания </w:t>
            </w:r>
          </w:p>
        </w:tc>
        <w:tc>
          <w:tcPr>
            <w:tcW w:w="2007"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4 балла</w:t>
            </w:r>
          </w:p>
        </w:tc>
        <w:tc>
          <w:tcPr>
            <w:tcW w:w="1714"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r>
      <w:tr w:rsidR="00B05C3D" w:rsidRPr="005263E8" w:rsidTr="00EF0056">
        <w:trPr>
          <w:jc w:val="center"/>
        </w:trPr>
        <w:tc>
          <w:tcPr>
            <w:tcW w:w="3095" w:type="dxa"/>
            <w:vMerge/>
            <w:vAlign w:val="center"/>
          </w:tcPr>
          <w:p w:rsidR="00B05C3D" w:rsidRPr="005263E8" w:rsidRDefault="00B05C3D" w:rsidP="00EF0056">
            <w:pPr>
              <w:autoSpaceDE w:val="0"/>
              <w:autoSpaceDN w:val="0"/>
              <w:adjustRightInd w:val="0"/>
              <w:spacing w:beforeLines="40" w:before="96"/>
              <w:contextualSpacing/>
              <w:jc w:val="center"/>
              <w:rPr>
                <w:szCs w:val="28"/>
                <w:highlight w:val="yellow"/>
              </w:rPr>
            </w:pPr>
          </w:p>
        </w:tc>
        <w:tc>
          <w:tcPr>
            <w:tcW w:w="2835"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 xml:space="preserve">в составе заявки предусмотрено выполнение работ по капитальному ремонту внутренних помещений (в </w:t>
            </w:r>
            <w:proofErr w:type="spellStart"/>
            <w:r w:rsidRPr="005263E8">
              <w:rPr>
                <w:szCs w:val="28"/>
              </w:rPr>
              <w:t>т.ч</w:t>
            </w:r>
            <w:proofErr w:type="spellEnd"/>
            <w:r w:rsidRPr="005263E8">
              <w:rPr>
                <w:szCs w:val="28"/>
              </w:rPr>
              <w:t xml:space="preserve">. косметический ремонт внутренних помещений, инженерных сетей, </w:t>
            </w:r>
            <w:r w:rsidRPr="005263E8">
              <w:rPr>
                <w:szCs w:val="28"/>
              </w:rPr>
              <w:lastRenderedPageBreak/>
              <w:t xml:space="preserve">приобретение оборудования) </w:t>
            </w:r>
          </w:p>
        </w:tc>
        <w:tc>
          <w:tcPr>
            <w:tcW w:w="2007"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lastRenderedPageBreak/>
              <w:t>7 баллов</w:t>
            </w:r>
          </w:p>
        </w:tc>
        <w:tc>
          <w:tcPr>
            <w:tcW w:w="1714"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r>
      <w:tr w:rsidR="00B05C3D" w:rsidRPr="005263E8" w:rsidTr="00EF0056">
        <w:trPr>
          <w:jc w:val="center"/>
        </w:trPr>
        <w:tc>
          <w:tcPr>
            <w:tcW w:w="3095" w:type="dxa"/>
            <w:vMerge/>
            <w:vAlign w:val="center"/>
          </w:tcPr>
          <w:p w:rsidR="00B05C3D" w:rsidRPr="005263E8" w:rsidRDefault="00B05C3D" w:rsidP="00EF0056">
            <w:pPr>
              <w:autoSpaceDE w:val="0"/>
              <w:autoSpaceDN w:val="0"/>
              <w:adjustRightInd w:val="0"/>
              <w:spacing w:beforeLines="40" w:before="96"/>
              <w:contextualSpacing/>
              <w:jc w:val="center"/>
              <w:rPr>
                <w:szCs w:val="28"/>
                <w:highlight w:val="yellow"/>
              </w:rPr>
            </w:pPr>
          </w:p>
        </w:tc>
        <w:tc>
          <w:tcPr>
            <w:tcW w:w="2835"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 xml:space="preserve">в составе заявки предусмотрено  выполнение работ по капитальному ремонту кровли здания, фундамента, цоколя </w:t>
            </w:r>
          </w:p>
        </w:tc>
        <w:tc>
          <w:tcPr>
            <w:tcW w:w="2007" w:type="dxa"/>
            <w:vAlign w:val="center"/>
          </w:tcPr>
          <w:p w:rsidR="00B05C3D" w:rsidRPr="005263E8" w:rsidRDefault="00B05C3D" w:rsidP="00EF0056">
            <w:pPr>
              <w:autoSpaceDE w:val="0"/>
              <w:autoSpaceDN w:val="0"/>
              <w:adjustRightInd w:val="0"/>
              <w:spacing w:beforeLines="40" w:before="96"/>
              <w:contextualSpacing/>
              <w:jc w:val="center"/>
              <w:rPr>
                <w:szCs w:val="28"/>
              </w:rPr>
            </w:pPr>
            <w:r w:rsidRPr="005263E8">
              <w:rPr>
                <w:szCs w:val="28"/>
              </w:rPr>
              <w:t>10 баллов</w:t>
            </w:r>
          </w:p>
        </w:tc>
        <w:tc>
          <w:tcPr>
            <w:tcW w:w="1714" w:type="dxa"/>
            <w:vMerge/>
            <w:vAlign w:val="center"/>
          </w:tcPr>
          <w:p w:rsidR="00B05C3D" w:rsidRPr="005263E8" w:rsidRDefault="00B05C3D" w:rsidP="00EF0056">
            <w:pPr>
              <w:autoSpaceDE w:val="0"/>
              <w:autoSpaceDN w:val="0"/>
              <w:adjustRightInd w:val="0"/>
              <w:spacing w:beforeLines="40" w:before="96"/>
              <w:contextualSpacing/>
              <w:jc w:val="center"/>
              <w:rPr>
                <w:szCs w:val="28"/>
              </w:rPr>
            </w:pPr>
          </w:p>
        </w:tc>
      </w:tr>
    </w:tbl>
    <w:p w:rsidR="00B05C3D" w:rsidRPr="005263E8" w:rsidRDefault="00B05C3D" w:rsidP="00B05C3D">
      <w:pPr>
        <w:autoSpaceDE w:val="0"/>
        <w:autoSpaceDN w:val="0"/>
        <w:adjustRightInd w:val="0"/>
        <w:spacing w:beforeLines="40" w:before="96"/>
        <w:ind w:firstLine="709"/>
        <w:contextualSpacing/>
        <w:jc w:val="both"/>
        <w:rPr>
          <w:sz w:val="28"/>
          <w:szCs w:val="28"/>
          <w:highlight w:val="yellow"/>
        </w:rPr>
      </w:pP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Значение критерия определяется в соответствии с заявкой муниципального образования.</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В случае если в составе заявки планируется выполнение нескольких видов работ, оценка по критерию 3 производится исходя из сметной стоимости работ, которая занимает большую долю в общей сметной стоимости работ согласно заявке</w:t>
      </w:r>
    </w:p>
    <w:p w:rsidR="00B05C3D" w:rsidRPr="005263E8" w:rsidRDefault="00B05C3D" w:rsidP="00B05C3D">
      <w:pPr>
        <w:autoSpaceDE w:val="0"/>
        <w:autoSpaceDN w:val="0"/>
        <w:adjustRightInd w:val="0"/>
        <w:spacing w:beforeLines="40" w:before="96"/>
        <w:ind w:firstLine="709"/>
        <w:contextualSpacing/>
        <w:jc w:val="both"/>
        <w:rPr>
          <w:sz w:val="28"/>
          <w:szCs w:val="28"/>
          <w:highlight w:val="yellow"/>
        </w:rPr>
      </w:pP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3.13. Расчет сводной оценки заявки муниципального образования определяется по формуле:</w:t>
      </w:r>
    </w:p>
    <w:p w:rsidR="00B05C3D" w:rsidRPr="005263E8" w:rsidRDefault="00B05C3D" w:rsidP="00B05C3D">
      <w:pPr>
        <w:autoSpaceDE w:val="0"/>
        <w:autoSpaceDN w:val="0"/>
        <w:adjustRightInd w:val="0"/>
        <w:spacing w:beforeLines="40" w:before="96"/>
        <w:ind w:firstLine="709"/>
        <w:contextualSpacing/>
        <w:jc w:val="center"/>
        <w:rPr>
          <w:rFonts w:eastAsiaTheme="minorEastAsia"/>
          <w:sz w:val="28"/>
          <w:szCs w:val="28"/>
        </w:rPr>
      </w:pPr>
      <m:oMath>
        <m:r>
          <w:rPr>
            <w:rFonts w:ascii="Cambria Math" w:hAnsi="Cambria Math"/>
            <w:sz w:val="28"/>
            <w:szCs w:val="28"/>
          </w:rPr>
          <m:t>СО=</m:t>
        </m:r>
        <m:nary>
          <m:naryPr>
            <m:chr m:val="∑"/>
            <m:limLoc m:val="undOvr"/>
            <m:subHide m:val="1"/>
            <m:supHide m:val="1"/>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ВК</m:t>
                </m:r>
              </m:e>
              <m:sub>
                <m:r>
                  <w:rPr>
                    <w:rFonts w:ascii="Cambria Math" w:hAnsi="Cambria Math"/>
                    <w:sz w:val="28"/>
                    <w:szCs w:val="28"/>
                    <w:lang w:val="en-US"/>
                  </w:rPr>
                  <m:t>i</m:t>
                </m:r>
              </m:sub>
            </m:sSub>
          </m:e>
        </m:nary>
      </m:oMath>
      <w:r w:rsidRPr="005263E8">
        <w:rPr>
          <w:rFonts w:eastAsiaTheme="minorEastAsia"/>
          <w:sz w:val="28"/>
          <w:szCs w:val="28"/>
        </w:rPr>
        <w:t>,где</w:t>
      </w:r>
    </w:p>
    <w:p w:rsidR="00B05C3D" w:rsidRPr="005263E8" w:rsidRDefault="00B05C3D" w:rsidP="00B05C3D">
      <w:pPr>
        <w:autoSpaceDE w:val="0"/>
        <w:autoSpaceDN w:val="0"/>
        <w:adjustRightInd w:val="0"/>
        <w:spacing w:beforeLines="40" w:before="96"/>
        <w:ind w:firstLine="709"/>
        <w:contextualSpacing/>
        <w:rPr>
          <w:rFonts w:eastAsiaTheme="minorEastAsia"/>
          <w:sz w:val="28"/>
          <w:szCs w:val="28"/>
        </w:rPr>
      </w:pPr>
      <w:proofErr w:type="gramStart"/>
      <w:r w:rsidRPr="005263E8">
        <w:rPr>
          <w:rFonts w:eastAsiaTheme="minorEastAsia"/>
          <w:sz w:val="28"/>
          <w:szCs w:val="28"/>
        </w:rPr>
        <w:t>СО</w:t>
      </w:r>
      <w:proofErr w:type="gramEnd"/>
      <w:r w:rsidRPr="005263E8">
        <w:rPr>
          <w:rFonts w:eastAsiaTheme="minorEastAsia"/>
          <w:sz w:val="28"/>
          <w:szCs w:val="28"/>
        </w:rPr>
        <w:t xml:space="preserve"> – </w:t>
      </w:r>
      <w:proofErr w:type="gramStart"/>
      <w:r w:rsidRPr="005263E8">
        <w:rPr>
          <w:rFonts w:eastAsiaTheme="minorEastAsia"/>
          <w:sz w:val="28"/>
          <w:szCs w:val="28"/>
        </w:rPr>
        <w:t>сводная</w:t>
      </w:r>
      <w:proofErr w:type="gramEnd"/>
      <w:r w:rsidRPr="005263E8">
        <w:rPr>
          <w:rFonts w:eastAsiaTheme="minorEastAsia"/>
          <w:sz w:val="28"/>
          <w:szCs w:val="28"/>
        </w:rPr>
        <w:t xml:space="preserve"> оценка заявки муниципального образования,</w:t>
      </w:r>
    </w:p>
    <w:p w:rsidR="00B05C3D" w:rsidRPr="005263E8" w:rsidRDefault="00B05C3D" w:rsidP="00B05C3D">
      <w:pPr>
        <w:autoSpaceDE w:val="0"/>
        <w:autoSpaceDN w:val="0"/>
        <w:adjustRightInd w:val="0"/>
        <w:spacing w:beforeLines="40" w:before="96"/>
        <w:ind w:firstLine="709"/>
        <w:contextualSpacing/>
        <w:rPr>
          <w:rFonts w:eastAsiaTheme="minorEastAsia"/>
          <w:sz w:val="28"/>
          <w:szCs w:val="28"/>
        </w:rPr>
      </w:pPr>
      <w:r w:rsidRPr="005263E8">
        <w:rPr>
          <w:rFonts w:eastAsiaTheme="minorEastAsia"/>
          <w:sz w:val="28"/>
          <w:szCs w:val="28"/>
        </w:rPr>
        <w:t>К</w:t>
      </w:r>
      <w:proofErr w:type="spellStart"/>
      <w:proofErr w:type="gramStart"/>
      <w:r w:rsidRPr="005263E8">
        <w:rPr>
          <w:rFonts w:eastAsiaTheme="minorEastAsia"/>
          <w:sz w:val="28"/>
          <w:szCs w:val="28"/>
          <w:lang w:val="en-US"/>
        </w:rPr>
        <w:t>i</w:t>
      </w:r>
      <w:proofErr w:type="spellEnd"/>
      <w:proofErr w:type="gramEnd"/>
      <w:r w:rsidRPr="005263E8">
        <w:rPr>
          <w:rFonts w:eastAsiaTheme="minorEastAsia"/>
          <w:sz w:val="28"/>
          <w:szCs w:val="28"/>
        </w:rPr>
        <w:t xml:space="preserve"> – балльная оценка заявки муниципального образования по </w:t>
      </w:r>
      <w:proofErr w:type="spellStart"/>
      <w:r w:rsidRPr="005263E8">
        <w:rPr>
          <w:rFonts w:eastAsiaTheme="minorEastAsia"/>
          <w:sz w:val="28"/>
          <w:szCs w:val="28"/>
          <w:lang w:val="en-US"/>
        </w:rPr>
        <w:t>i</w:t>
      </w:r>
      <w:proofErr w:type="spellEnd"/>
      <w:r w:rsidRPr="005263E8">
        <w:rPr>
          <w:rFonts w:eastAsiaTheme="minorEastAsia"/>
          <w:sz w:val="28"/>
          <w:szCs w:val="28"/>
        </w:rPr>
        <w:t>-му критерию;</w:t>
      </w:r>
    </w:p>
    <w:p w:rsidR="00B05C3D" w:rsidRPr="005263E8" w:rsidRDefault="00B05C3D" w:rsidP="00B05C3D">
      <w:pPr>
        <w:autoSpaceDE w:val="0"/>
        <w:autoSpaceDN w:val="0"/>
        <w:adjustRightInd w:val="0"/>
        <w:spacing w:beforeLines="40" w:before="96"/>
        <w:ind w:firstLine="709"/>
        <w:contextualSpacing/>
        <w:rPr>
          <w:rFonts w:eastAsiaTheme="minorEastAsia"/>
          <w:sz w:val="28"/>
          <w:szCs w:val="28"/>
        </w:rPr>
      </w:pPr>
      <w:r w:rsidRPr="005263E8">
        <w:rPr>
          <w:rFonts w:eastAsiaTheme="minorEastAsia"/>
          <w:sz w:val="28"/>
          <w:szCs w:val="28"/>
        </w:rPr>
        <w:t>ВК</w:t>
      </w:r>
      <w:proofErr w:type="spellStart"/>
      <w:proofErr w:type="gramStart"/>
      <w:r w:rsidRPr="005263E8">
        <w:rPr>
          <w:rFonts w:eastAsiaTheme="minorEastAsia"/>
          <w:sz w:val="28"/>
          <w:szCs w:val="28"/>
          <w:lang w:val="en-US"/>
        </w:rPr>
        <w:t>i</w:t>
      </w:r>
      <w:proofErr w:type="spellEnd"/>
      <w:proofErr w:type="gramEnd"/>
      <w:r w:rsidRPr="005263E8">
        <w:rPr>
          <w:rFonts w:eastAsiaTheme="minorEastAsia"/>
          <w:sz w:val="28"/>
          <w:szCs w:val="28"/>
        </w:rPr>
        <w:t xml:space="preserve">-весовой коэффициент для </w:t>
      </w:r>
      <w:proofErr w:type="spellStart"/>
      <w:r w:rsidRPr="005263E8">
        <w:rPr>
          <w:rFonts w:eastAsiaTheme="minorEastAsia"/>
          <w:sz w:val="28"/>
          <w:szCs w:val="28"/>
          <w:lang w:val="en-US"/>
        </w:rPr>
        <w:t>i</w:t>
      </w:r>
      <w:proofErr w:type="spellEnd"/>
      <w:r w:rsidRPr="005263E8">
        <w:rPr>
          <w:rFonts w:eastAsiaTheme="minorEastAsia"/>
          <w:sz w:val="28"/>
          <w:szCs w:val="28"/>
        </w:rPr>
        <w:t>-го критерия.</w:t>
      </w:r>
    </w:p>
    <w:p w:rsidR="00B05C3D" w:rsidRPr="005263E8" w:rsidRDefault="00B05C3D" w:rsidP="00B05C3D">
      <w:pPr>
        <w:autoSpaceDE w:val="0"/>
        <w:autoSpaceDN w:val="0"/>
        <w:adjustRightInd w:val="0"/>
        <w:spacing w:beforeLines="40" w:before="96"/>
        <w:ind w:firstLine="709"/>
        <w:contextualSpacing/>
        <w:rPr>
          <w:sz w:val="28"/>
          <w:szCs w:val="28"/>
          <w:highlight w:val="yellow"/>
        </w:rPr>
      </w:pP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3.14. Комиссия принимает решение о результатах оценки заявок муниципальных образований и о признании муниципальных образований победителями отбора.</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Перечень заявок муниципальных образований по итогам оценки заявок муниципальных образований формируется в порядке </w:t>
      </w:r>
      <w:proofErr w:type="gramStart"/>
      <w:r w:rsidRPr="005263E8">
        <w:rPr>
          <w:sz w:val="28"/>
          <w:szCs w:val="28"/>
        </w:rPr>
        <w:t>убывания количества баллов сводной оценки заявки муниципального образования</w:t>
      </w:r>
      <w:proofErr w:type="gramEnd"/>
      <w:r w:rsidRPr="005263E8">
        <w:rPr>
          <w:sz w:val="28"/>
          <w:szCs w:val="28"/>
        </w:rPr>
        <w:t>.</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При этом заявки, набравшие одинаковое количество баллов, ранжируются по дате подачи заявки муниципальным образованием, определяемой как дата регистрации заявки в установленном порядке в канцелярии комитета.</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Победителями отбора (получателями субсидии) признаются муниципальные образования, заявки которых в сформированном перечне набрали наибольшее количество баллов сводной оценки. </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Количество победителей отбора (получателей субсидии) определяется исходя из объема субсидии, предусмотренного в областном бюджете Ленинградской области на очередной финансовый год (текущий финансовый год, плановый период) на </w:t>
      </w:r>
      <w:proofErr w:type="spellStart"/>
      <w:r w:rsidRPr="005263E8">
        <w:rPr>
          <w:sz w:val="28"/>
          <w:szCs w:val="28"/>
        </w:rPr>
        <w:t>софинансирование</w:t>
      </w:r>
      <w:proofErr w:type="spellEnd"/>
      <w:r w:rsidRPr="005263E8">
        <w:rPr>
          <w:sz w:val="28"/>
          <w:szCs w:val="28"/>
        </w:rPr>
        <w:t xml:space="preserve"> соответствующих расходных обязательств муниципальных образований, за вычетом объема субсидии, предусмотренного на </w:t>
      </w:r>
      <w:proofErr w:type="spellStart"/>
      <w:r w:rsidRPr="005263E8">
        <w:rPr>
          <w:sz w:val="28"/>
          <w:szCs w:val="28"/>
        </w:rPr>
        <w:t>софинансирование</w:t>
      </w:r>
      <w:proofErr w:type="spellEnd"/>
      <w:r w:rsidRPr="005263E8">
        <w:rPr>
          <w:sz w:val="28"/>
          <w:szCs w:val="28"/>
        </w:rPr>
        <w:t xml:space="preserve"> переходящих проектов.</w:t>
      </w:r>
    </w:p>
    <w:p w:rsidR="00B05C3D" w:rsidRPr="005263E8" w:rsidRDefault="00B05C3D" w:rsidP="00B05C3D">
      <w:pPr>
        <w:autoSpaceDE w:val="0"/>
        <w:autoSpaceDN w:val="0"/>
        <w:adjustRightInd w:val="0"/>
        <w:ind w:firstLine="708"/>
        <w:jc w:val="both"/>
        <w:rPr>
          <w:sz w:val="28"/>
          <w:szCs w:val="28"/>
        </w:rPr>
      </w:pPr>
      <w:r w:rsidRPr="005263E8">
        <w:rPr>
          <w:sz w:val="28"/>
          <w:szCs w:val="28"/>
        </w:rPr>
        <w:t xml:space="preserve">3.15. Решение комиссии с результатами отбора оформляется протоколом в течение 2 рабочих дней </w:t>
      </w:r>
      <w:proofErr w:type="gramStart"/>
      <w:r w:rsidRPr="005263E8">
        <w:rPr>
          <w:sz w:val="28"/>
          <w:szCs w:val="28"/>
        </w:rPr>
        <w:t>с даты проведения</w:t>
      </w:r>
      <w:proofErr w:type="gramEnd"/>
      <w:r w:rsidRPr="005263E8">
        <w:rPr>
          <w:sz w:val="28"/>
          <w:szCs w:val="28"/>
        </w:rPr>
        <w:t xml:space="preserve"> заседания комиссии.</w:t>
      </w:r>
    </w:p>
    <w:p w:rsidR="00B05C3D" w:rsidRPr="005263E8" w:rsidRDefault="00B05C3D" w:rsidP="00B05C3D">
      <w:pPr>
        <w:autoSpaceDE w:val="0"/>
        <w:autoSpaceDN w:val="0"/>
        <w:adjustRightInd w:val="0"/>
        <w:ind w:firstLine="708"/>
        <w:jc w:val="both"/>
        <w:rPr>
          <w:sz w:val="28"/>
          <w:szCs w:val="28"/>
        </w:rPr>
      </w:pPr>
      <w:r w:rsidRPr="005263E8">
        <w:rPr>
          <w:sz w:val="28"/>
          <w:szCs w:val="28"/>
        </w:rPr>
        <w:lastRenderedPageBreak/>
        <w:t xml:space="preserve">3.16. Уведомление муниципальных образований о результатах отбора осуществляется путем размещения комитетом информации об итогах отбора на </w:t>
      </w:r>
      <w:proofErr w:type="gramStart"/>
      <w:r w:rsidRPr="005263E8">
        <w:rPr>
          <w:sz w:val="28"/>
          <w:szCs w:val="28"/>
        </w:rPr>
        <w:t>интернет-портале</w:t>
      </w:r>
      <w:proofErr w:type="gramEnd"/>
      <w:r w:rsidRPr="005263E8">
        <w:rPr>
          <w:sz w:val="28"/>
          <w:szCs w:val="28"/>
        </w:rPr>
        <w:t xml:space="preserve"> в течение 5 рабочих дней после подписания протокола, указанного в пункте 3.15.</w:t>
      </w:r>
    </w:p>
    <w:p w:rsidR="00B05C3D" w:rsidRPr="005263E8" w:rsidRDefault="00B05C3D" w:rsidP="00B05C3D">
      <w:pPr>
        <w:autoSpaceDE w:val="0"/>
        <w:autoSpaceDN w:val="0"/>
        <w:adjustRightInd w:val="0"/>
        <w:ind w:firstLine="708"/>
        <w:jc w:val="both"/>
        <w:rPr>
          <w:sz w:val="28"/>
          <w:szCs w:val="28"/>
        </w:rPr>
      </w:pPr>
      <w:r w:rsidRPr="005263E8">
        <w:rPr>
          <w:sz w:val="28"/>
          <w:szCs w:val="28"/>
        </w:rPr>
        <w:t xml:space="preserve">3.17. В течение 5 рабочих дней со дня размещения информации, указанной в пункте 3.16. Порядка, на </w:t>
      </w:r>
      <w:proofErr w:type="gramStart"/>
      <w:r w:rsidRPr="005263E8">
        <w:rPr>
          <w:sz w:val="28"/>
          <w:szCs w:val="28"/>
        </w:rPr>
        <w:t>интернет-портале</w:t>
      </w:r>
      <w:proofErr w:type="gramEnd"/>
      <w:r w:rsidRPr="005263E8">
        <w:rPr>
          <w:sz w:val="28"/>
          <w:szCs w:val="28"/>
        </w:rPr>
        <w:t xml:space="preserve"> комитета, муниципальным образованием может быть направлено возражение на решение комиссии (далее - возражение).</w:t>
      </w:r>
    </w:p>
    <w:p w:rsidR="00B05C3D" w:rsidRPr="005263E8" w:rsidRDefault="00B05C3D" w:rsidP="00B05C3D">
      <w:pPr>
        <w:autoSpaceDE w:val="0"/>
        <w:autoSpaceDN w:val="0"/>
        <w:adjustRightInd w:val="0"/>
        <w:ind w:firstLine="708"/>
        <w:jc w:val="both"/>
        <w:rPr>
          <w:sz w:val="28"/>
          <w:szCs w:val="28"/>
        </w:rPr>
      </w:pPr>
      <w:r w:rsidRPr="005263E8">
        <w:rPr>
          <w:sz w:val="28"/>
          <w:szCs w:val="28"/>
        </w:rPr>
        <w:t>Возражение подается в комитет в письменном виде на бумажном носителе. Возражение должно содержать сведения о решении комиссии, на которое подается возражение, а также доводы, на которых оно основано.</w:t>
      </w:r>
    </w:p>
    <w:p w:rsidR="00B05C3D" w:rsidRPr="005263E8" w:rsidRDefault="00B05C3D" w:rsidP="00B05C3D">
      <w:pPr>
        <w:autoSpaceDE w:val="0"/>
        <w:autoSpaceDN w:val="0"/>
        <w:adjustRightInd w:val="0"/>
        <w:ind w:firstLine="708"/>
        <w:jc w:val="both"/>
        <w:rPr>
          <w:sz w:val="28"/>
          <w:szCs w:val="28"/>
        </w:rPr>
      </w:pPr>
      <w:r w:rsidRPr="005263E8">
        <w:rPr>
          <w:sz w:val="28"/>
          <w:szCs w:val="28"/>
        </w:rPr>
        <w:t xml:space="preserve">Возражение подлежит рассмотрению в течение 5 рабочих дней со дня его регистрации путем проведения заседания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 </w:t>
      </w:r>
    </w:p>
    <w:p w:rsidR="00B05C3D" w:rsidRPr="005263E8" w:rsidRDefault="00B05C3D" w:rsidP="00B05C3D">
      <w:pPr>
        <w:autoSpaceDE w:val="0"/>
        <w:autoSpaceDN w:val="0"/>
        <w:adjustRightInd w:val="0"/>
        <w:ind w:firstLine="708"/>
        <w:jc w:val="both"/>
        <w:rPr>
          <w:sz w:val="28"/>
          <w:szCs w:val="28"/>
        </w:rPr>
      </w:pPr>
      <w:r w:rsidRPr="005263E8">
        <w:rPr>
          <w:sz w:val="28"/>
          <w:szCs w:val="28"/>
        </w:rPr>
        <w:t>О принятом решении по итогам повторного рассмотрения заявки муниципального образования комитет в письменном виде сообщает муниципальному образованию.</w:t>
      </w:r>
    </w:p>
    <w:p w:rsidR="00B05C3D" w:rsidRPr="005263E8" w:rsidRDefault="00B05C3D" w:rsidP="00B05C3D">
      <w:pPr>
        <w:autoSpaceDE w:val="0"/>
        <w:autoSpaceDN w:val="0"/>
        <w:adjustRightInd w:val="0"/>
        <w:jc w:val="both"/>
        <w:rPr>
          <w:sz w:val="28"/>
          <w:szCs w:val="28"/>
          <w:highlight w:val="yellow"/>
        </w:rPr>
      </w:pPr>
    </w:p>
    <w:p w:rsidR="00B05C3D" w:rsidRPr="005263E8" w:rsidRDefault="00B05C3D" w:rsidP="00B05C3D">
      <w:pPr>
        <w:autoSpaceDE w:val="0"/>
        <w:autoSpaceDN w:val="0"/>
        <w:adjustRightInd w:val="0"/>
        <w:ind w:firstLine="540"/>
        <w:jc w:val="both"/>
        <w:rPr>
          <w:sz w:val="28"/>
          <w:szCs w:val="28"/>
        </w:rPr>
      </w:pPr>
      <w:r w:rsidRPr="005263E8">
        <w:rPr>
          <w:sz w:val="28"/>
          <w:szCs w:val="28"/>
        </w:rPr>
        <w:t>3.18. Комитет в течение 15 рабочих дней после подписания протокола, указанного в пункте 3.15. Порядка, подготавливает предложения в проект распределения субсидий бюджетам муниципальных образований в порядке, предусмотренным разделом 4 Порядка.</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 xml:space="preserve">3.19. Муниципальное образование, признанное победителем отбора муниципальных образований для предоставления субсидий, в ходе осуществления работ по капитальному ремонту объекта культуры вправе внести изменения в заявку при условии представления в адрес комитета соответствующего уведомления с приложением изменяемых документов и соблюдения условия не ухудшения </w:t>
      </w:r>
      <w:proofErr w:type="gramStart"/>
      <w:r w:rsidRPr="005263E8">
        <w:rPr>
          <w:sz w:val="28"/>
          <w:szCs w:val="28"/>
        </w:rPr>
        <w:t>значений критериев оценки заявки муниципального образования</w:t>
      </w:r>
      <w:proofErr w:type="gramEnd"/>
      <w:r w:rsidRPr="005263E8">
        <w:rPr>
          <w:sz w:val="28"/>
          <w:szCs w:val="28"/>
        </w:rPr>
        <w:t>.</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При этом, в случае, если внесение изменений в сметную документацию влечет  за собой увеличение стоимости работ по капитальному ремонту объекта, то затраты на капитальный ремонт объекта культуры сверх первоначальной его стоимости осуществляются за счет средств местного бюджета.</w:t>
      </w:r>
    </w:p>
    <w:p w:rsidR="00B05C3D" w:rsidRPr="005263E8" w:rsidRDefault="00B05C3D" w:rsidP="00B05C3D">
      <w:pPr>
        <w:autoSpaceDE w:val="0"/>
        <w:autoSpaceDN w:val="0"/>
        <w:adjustRightInd w:val="0"/>
        <w:jc w:val="center"/>
        <w:outlineLvl w:val="0"/>
        <w:rPr>
          <w:b/>
          <w:bCs/>
          <w:sz w:val="28"/>
          <w:szCs w:val="28"/>
          <w:highlight w:val="yellow"/>
        </w:rPr>
      </w:pPr>
    </w:p>
    <w:p w:rsidR="00B05C3D" w:rsidRPr="005263E8" w:rsidRDefault="00B05C3D" w:rsidP="00B05C3D">
      <w:pPr>
        <w:autoSpaceDE w:val="0"/>
        <w:autoSpaceDN w:val="0"/>
        <w:adjustRightInd w:val="0"/>
        <w:jc w:val="center"/>
        <w:outlineLvl w:val="0"/>
        <w:rPr>
          <w:b/>
          <w:bCs/>
          <w:sz w:val="28"/>
          <w:szCs w:val="28"/>
        </w:rPr>
      </w:pPr>
      <w:r w:rsidRPr="005263E8">
        <w:rPr>
          <w:b/>
          <w:bCs/>
          <w:sz w:val="28"/>
          <w:szCs w:val="28"/>
        </w:rPr>
        <w:t>4. Методика распределения субсидий</w:t>
      </w:r>
    </w:p>
    <w:p w:rsidR="00B05C3D" w:rsidRPr="005263E8" w:rsidRDefault="00B05C3D" w:rsidP="00B05C3D">
      <w:pPr>
        <w:autoSpaceDE w:val="0"/>
        <w:autoSpaceDN w:val="0"/>
        <w:adjustRightInd w:val="0"/>
        <w:ind w:firstLine="708"/>
        <w:jc w:val="both"/>
        <w:rPr>
          <w:sz w:val="28"/>
          <w:szCs w:val="28"/>
        </w:rPr>
      </w:pP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4.1. Распределение субсидии осуществляется исходя из заявок муниципальных образований по формуле:</w:t>
      </w:r>
    </w:p>
    <w:p w:rsidR="00B05C3D" w:rsidRPr="005263E8" w:rsidRDefault="007C334B" w:rsidP="00B05C3D">
      <w:pPr>
        <w:autoSpaceDE w:val="0"/>
        <w:autoSpaceDN w:val="0"/>
        <w:adjustRightInd w:val="0"/>
        <w:spacing w:beforeLines="40" w:before="96"/>
        <w:ind w:firstLine="709"/>
        <w:contextualSpacing/>
        <w:jc w:val="center"/>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ЗС</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УС</m:t>
            </m:r>
          </m:e>
          <m:sub>
            <m:r>
              <w:rPr>
                <w:rFonts w:ascii="Cambria Math" w:hAnsi="Cambria Math"/>
                <w:sz w:val="28"/>
                <w:szCs w:val="28"/>
                <w:lang w:val="en-US"/>
              </w:rPr>
              <m:t>i</m:t>
            </m:r>
          </m:sub>
        </m:sSub>
      </m:oMath>
      <w:r w:rsidR="00B05C3D" w:rsidRPr="005263E8">
        <w:rPr>
          <w:rFonts w:eastAsiaTheme="minorEastAsia"/>
          <w:sz w:val="28"/>
          <w:szCs w:val="28"/>
        </w:rPr>
        <w:t>, где</w:t>
      </w:r>
    </w:p>
    <w:p w:rsidR="00B05C3D" w:rsidRPr="005263E8" w:rsidRDefault="00B05C3D" w:rsidP="00B05C3D">
      <w:pPr>
        <w:autoSpaceDE w:val="0"/>
        <w:autoSpaceDN w:val="0"/>
        <w:adjustRightInd w:val="0"/>
        <w:spacing w:beforeLines="40" w:before="96"/>
        <w:ind w:firstLine="709"/>
        <w:contextualSpacing/>
        <w:rPr>
          <w:rFonts w:eastAsiaTheme="minorEastAsia"/>
          <w:sz w:val="28"/>
          <w:szCs w:val="28"/>
        </w:rPr>
      </w:pPr>
    </w:p>
    <w:p w:rsidR="00B05C3D" w:rsidRPr="005263E8" w:rsidRDefault="00B05C3D" w:rsidP="00B05C3D">
      <w:pPr>
        <w:autoSpaceDE w:val="0"/>
        <w:autoSpaceDN w:val="0"/>
        <w:adjustRightInd w:val="0"/>
        <w:spacing w:beforeLines="40" w:before="96"/>
        <w:ind w:firstLine="709"/>
        <w:contextualSpacing/>
        <w:jc w:val="both"/>
        <w:rPr>
          <w:rFonts w:eastAsiaTheme="minorEastAsia"/>
          <w:sz w:val="28"/>
          <w:szCs w:val="28"/>
        </w:rPr>
      </w:pPr>
      <w:r w:rsidRPr="005263E8">
        <w:rPr>
          <w:rFonts w:eastAsiaTheme="minorEastAsia"/>
          <w:sz w:val="28"/>
          <w:szCs w:val="28"/>
          <w:lang w:val="en-US"/>
        </w:rPr>
        <w:lastRenderedPageBreak/>
        <w:t>Ci</w:t>
      </w:r>
      <w:r w:rsidRPr="005263E8">
        <w:rPr>
          <w:rFonts w:eastAsiaTheme="minorEastAsia"/>
          <w:sz w:val="28"/>
          <w:szCs w:val="28"/>
        </w:rPr>
        <w:t xml:space="preserve"> - объем субсидии бюджету </w:t>
      </w:r>
      <w:proofErr w:type="spellStart"/>
      <w:r w:rsidRPr="005263E8">
        <w:rPr>
          <w:rFonts w:eastAsiaTheme="minorEastAsia"/>
          <w:sz w:val="28"/>
          <w:szCs w:val="28"/>
          <w:lang w:val="en-US"/>
        </w:rPr>
        <w:t>i</w:t>
      </w:r>
      <w:proofErr w:type="spellEnd"/>
      <w:r w:rsidRPr="005263E8">
        <w:rPr>
          <w:rFonts w:eastAsiaTheme="minorEastAsia"/>
          <w:sz w:val="28"/>
          <w:szCs w:val="28"/>
        </w:rPr>
        <w:t>-го муниципального образования;</w:t>
      </w:r>
    </w:p>
    <w:p w:rsidR="00B05C3D" w:rsidRPr="005263E8" w:rsidRDefault="00B05C3D" w:rsidP="00B05C3D">
      <w:pPr>
        <w:autoSpaceDE w:val="0"/>
        <w:autoSpaceDN w:val="0"/>
        <w:adjustRightInd w:val="0"/>
        <w:spacing w:beforeLines="40" w:before="96"/>
        <w:ind w:firstLine="709"/>
        <w:contextualSpacing/>
        <w:jc w:val="both"/>
        <w:rPr>
          <w:rFonts w:eastAsiaTheme="minorEastAsia"/>
          <w:sz w:val="28"/>
          <w:szCs w:val="28"/>
        </w:rPr>
      </w:pPr>
      <w:proofErr w:type="spellStart"/>
      <w:proofErr w:type="gramStart"/>
      <w:r w:rsidRPr="005263E8">
        <w:rPr>
          <w:rFonts w:eastAsiaTheme="minorEastAsia"/>
          <w:sz w:val="28"/>
          <w:szCs w:val="28"/>
        </w:rPr>
        <w:t>ЗСi</w:t>
      </w:r>
      <w:proofErr w:type="spellEnd"/>
      <w:r w:rsidRPr="005263E8">
        <w:rPr>
          <w:rFonts w:eastAsiaTheme="minorEastAsia"/>
          <w:sz w:val="28"/>
          <w:szCs w:val="28"/>
        </w:rPr>
        <w:t xml:space="preserve"> - плановый общий объем расходов на исполнение </w:t>
      </w:r>
      <w:proofErr w:type="spellStart"/>
      <w:r w:rsidRPr="005263E8">
        <w:rPr>
          <w:rFonts w:eastAsiaTheme="minorEastAsia"/>
          <w:sz w:val="28"/>
          <w:szCs w:val="28"/>
        </w:rPr>
        <w:t>софинансируемых</w:t>
      </w:r>
      <w:proofErr w:type="spellEnd"/>
      <w:r w:rsidRPr="005263E8">
        <w:rPr>
          <w:rFonts w:eastAsiaTheme="minorEastAsia"/>
          <w:sz w:val="28"/>
          <w:szCs w:val="28"/>
        </w:rPr>
        <w:t xml:space="preserve"> обязательств в соответствии с заявкой (заявками) </w:t>
      </w:r>
      <w:proofErr w:type="spellStart"/>
      <w:r w:rsidRPr="005263E8">
        <w:rPr>
          <w:rFonts w:eastAsiaTheme="minorEastAsia"/>
          <w:sz w:val="28"/>
          <w:szCs w:val="28"/>
          <w:lang w:val="en-US"/>
        </w:rPr>
        <w:t>i</w:t>
      </w:r>
      <w:proofErr w:type="spellEnd"/>
      <w:r w:rsidRPr="005263E8">
        <w:rPr>
          <w:rFonts w:eastAsiaTheme="minorEastAsia"/>
          <w:sz w:val="28"/>
          <w:szCs w:val="28"/>
        </w:rPr>
        <w:t>-го муниципального образования, отобранной (отобранными) для предоставления субсидии;</w:t>
      </w:r>
      <w:proofErr w:type="gramEnd"/>
    </w:p>
    <w:p w:rsidR="00B05C3D" w:rsidRPr="005263E8" w:rsidRDefault="00B05C3D" w:rsidP="00B05C3D">
      <w:pPr>
        <w:autoSpaceDE w:val="0"/>
        <w:autoSpaceDN w:val="0"/>
        <w:adjustRightInd w:val="0"/>
        <w:spacing w:beforeLines="40" w:before="96"/>
        <w:ind w:firstLine="709"/>
        <w:contextualSpacing/>
        <w:rPr>
          <w:sz w:val="28"/>
          <w:szCs w:val="28"/>
        </w:rPr>
      </w:pPr>
      <w:r w:rsidRPr="005263E8">
        <w:rPr>
          <w:sz w:val="28"/>
          <w:szCs w:val="28"/>
        </w:rPr>
        <w:t>УС</w:t>
      </w:r>
      <w:proofErr w:type="spellStart"/>
      <w:proofErr w:type="gramStart"/>
      <w:r w:rsidRPr="005263E8">
        <w:rPr>
          <w:sz w:val="28"/>
          <w:szCs w:val="28"/>
          <w:lang w:val="en-US"/>
        </w:rPr>
        <w:t>i</w:t>
      </w:r>
      <w:proofErr w:type="spellEnd"/>
      <w:proofErr w:type="gramEnd"/>
      <w:r w:rsidRPr="005263E8">
        <w:rPr>
          <w:sz w:val="28"/>
          <w:szCs w:val="28"/>
        </w:rPr>
        <w:t xml:space="preserve"> </w:t>
      </w:r>
      <w:r w:rsidRPr="005263E8">
        <w:rPr>
          <w:rFonts w:eastAsiaTheme="minorEastAsia"/>
          <w:sz w:val="28"/>
          <w:szCs w:val="28"/>
        </w:rPr>
        <w:t>–</w:t>
      </w:r>
      <w:r w:rsidRPr="005263E8">
        <w:rPr>
          <w:sz w:val="28"/>
          <w:szCs w:val="28"/>
        </w:rPr>
        <w:t xml:space="preserve"> предельный уровень </w:t>
      </w:r>
      <w:proofErr w:type="spellStart"/>
      <w:r w:rsidRPr="005263E8">
        <w:rPr>
          <w:sz w:val="28"/>
          <w:szCs w:val="28"/>
        </w:rPr>
        <w:t>софинансирования</w:t>
      </w:r>
      <w:proofErr w:type="spellEnd"/>
      <w:r w:rsidRPr="005263E8">
        <w:rPr>
          <w:sz w:val="28"/>
          <w:szCs w:val="28"/>
        </w:rPr>
        <w:t xml:space="preserve"> для </w:t>
      </w:r>
      <w:proofErr w:type="spellStart"/>
      <w:r w:rsidRPr="005263E8">
        <w:rPr>
          <w:sz w:val="28"/>
          <w:szCs w:val="28"/>
          <w:lang w:val="en-US"/>
        </w:rPr>
        <w:t>i</w:t>
      </w:r>
      <w:proofErr w:type="spellEnd"/>
      <w:r w:rsidRPr="005263E8">
        <w:rPr>
          <w:sz w:val="28"/>
          <w:szCs w:val="28"/>
        </w:rPr>
        <w:t>-го муниципального образования.</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 xml:space="preserve">Предельный уровень </w:t>
      </w:r>
      <w:proofErr w:type="spellStart"/>
      <w:r w:rsidRPr="005263E8">
        <w:rPr>
          <w:sz w:val="28"/>
          <w:szCs w:val="28"/>
        </w:rPr>
        <w:t>софинансирования</w:t>
      </w:r>
      <w:proofErr w:type="spellEnd"/>
      <w:r w:rsidRPr="005263E8">
        <w:rPr>
          <w:sz w:val="28"/>
          <w:szCs w:val="28"/>
        </w:rPr>
        <w:t xml:space="preserve"> для </w:t>
      </w:r>
      <w:proofErr w:type="spellStart"/>
      <w:r w:rsidRPr="005263E8">
        <w:rPr>
          <w:sz w:val="28"/>
          <w:szCs w:val="28"/>
          <w:lang w:val="en-US"/>
        </w:rPr>
        <w:t>i</w:t>
      </w:r>
      <w:proofErr w:type="spellEnd"/>
      <w:r w:rsidRPr="005263E8">
        <w:rPr>
          <w:sz w:val="28"/>
          <w:szCs w:val="28"/>
        </w:rPr>
        <w:t>-го муниципального образования определяется в порядке, предусмотренным разделом 6 Правил.</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4.2. Распределение субсидий утверждается областным законом об областном бюджете Ленинградской области.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4.3. Утвержденный для муниципального образования объем субсидий может быть пересмотрен:</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а)</w:t>
      </w:r>
      <w:proofErr w:type="gramStart"/>
      <w:r w:rsidRPr="005263E8">
        <w:rPr>
          <w:sz w:val="28"/>
          <w:szCs w:val="28"/>
        </w:rPr>
        <w:t>.</w:t>
      </w:r>
      <w:proofErr w:type="gramEnd"/>
      <w:r w:rsidRPr="005263E8">
        <w:rPr>
          <w:sz w:val="28"/>
          <w:szCs w:val="28"/>
        </w:rPr>
        <w:t xml:space="preserve"> </w:t>
      </w:r>
      <w:proofErr w:type="gramStart"/>
      <w:r w:rsidRPr="005263E8">
        <w:rPr>
          <w:sz w:val="28"/>
          <w:szCs w:val="28"/>
        </w:rPr>
        <w:t>п</w:t>
      </w:r>
      <w:proofErr w:type="gramEnd"/>
      <w:r w:rsidRPr="005263E8">
        <w:rPr>
          <w:sz w:val="28"/>
          <w:szCs w:val="28"/>
        </w:rPr>
        <w:t>ри отказе муниципального образования от заключения соглашения;</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б)</w:t>
      </w:r>
      <w:proofErr w:type="gramStart"/>
      <w:r w:rsidRPr="005263E8">
        <w:rPr>
          <w:sz w:val="28"/>
          <w:szCs w:val="28"/>
        </w:rPr>
        <w:t>.</w:t>
      </w:r>
      <w:proofErr w:type="gramEnd"/>
      <w:r w:rsidRPr="005263E8">
        <w:rPr>
          <w:sz w:val="28"/>
          <w:szCs w:val="28"/>
        </w:rPr>
        <w:t xml:space="preserve"> </w:t>
      </w:r>
      <w:proofErr w:type="gramStart"/>
      <w:r w:rsidRPr="005263E8">
        <w:rPr>
          <w:sz w:val="28"/>
          <w:szCs w:val="28"/>
        </w:rPr>
        <w:t>п</w:t>
      </w:r>
      <w:proofErr w:type="gramEnd"/>
      <w:r w:rsidRPr="005263E8">
        <w:rPr>
          <w:sz w:val="28"/>
          <w:szCs w:val="28"/>
        </w:rPr>
        <w:t>ри наличии экономии бюджетных средств в результате проведения конкурсных процедур;</w:t>
      </w:r>
    </w:p>
    <w:p w:rsidR="00B05C3D" w:rsidRPr="005263E8" w:rsidRDefault="00B05C3D" w:rsidP="00B05C3D">
      <w:pPr>
        <w:autoSpaceDE w:val="0"/>
        <w:autoSpaceDN w:val="0"/>
        <w:adjustRightInd w:val="0"/>
        <w:ind w:firstLine="540"/>
        <w:jc w:val="both"/>
        <w:rPr>
          <w:sz w:val="28"/>
          <w:szCs w:val="28"/>
        </w:rPr>
      </w:pPr>
      <w:r w:rsidRPr="005263E8">
        <w:rPr>
          <w:sz w:val="28"/>
          <w:szCs w:val="28"/>
        </w:rPr>
        <w:t>в)</w:t>
      </w:r>
      <w:proofErr w:type="gramStart"/>
      <w:r w:rsidRPr="005263E8">
        <w:rPr>
          <w:sz w:val="28"/>
          <w:szCs w:val="28"/>
        </w:rPr>
        <w:t>.п</w:t>
      </w:r>
      <w:proofErr w:type="gramEnd"/>
      <w:r w:rsidRPr="005263E8">
        <w:rPr>
          <w:sz w:val="28"/>
          <w:szCs w:val="28"/>
        </w:rPr>
        <w:t>ри распределении нераспределенного объема субсидий в текущем финансовом году.</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4.4. Дополнительный отбор муниципальных образований для предоставления субсидий проводится в следующих случаях:</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при увеличении общего объема бюджетных ассигнований областного бюджета, предусмотренного для предоставления субсидий;</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при наличии экономии бюджетных средств по ранее распределенным субсидиям в результате проведения конкурсных процедур и (или) отказа муниципального образования от предоставления субсидии (части субсидии).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 xml:space="preserve"> Дополнительный отбор муниципальных образований для предоставления субсидий проводится в порядке, установленном разделом 3 Порядка.</w:t>
      </w:r>
    </w:p>
    <w:p w:rsidR="00B05C3D" w:rsidRPr="005263E8" w:rsidRDefault="00B05C3D" w:rsidP="00B05C3D">
      <w:pPr>
        <w:autoSpaceDE w:val="0"/>
        <w:autoSpaceDN w:val="0"/>
        <w:adjustRightInd w:val="0"/>
        <w:jc w:val="center"/>
        <w:outlineLvl w:val="0"/>
        <w:rPr>
          <w:b/>
          <w:bCs/>
          <w:sz w:val="28"/>
          <w:szCs w:val="28"/>
        </w:rPr>
      </w:pPr>
    </w:p>
    <w:p w:rsidR="00B05C3D" w:rsidRPr="005263E8" w:rsidRDefault="00B05C3D" w:rsidP="00B05C3D">
      <w:pPr>
        <w:autoSpaceDE w:val="0"/>
        <w:autoSpaceDN w:val="0"/>
        <w:adjustRightInd w:val="0"/>
        <w:jc w:val="center"/>
        <w:outlineLvl w:val="0"/>
        <w:rPr>
          <w:b/>
          <w:bCs/>
          <w:sz w:val="28"/>
          <w:szCs w:val="28"/>
        </w:rPr>
      </w:pPr>
      <w:r w:rsidRPr="005263E8">
        <w:rPr>
          <w:b/>
          <w:bCs/>
          <w:sz w:val="28"/>
          <w:szCs w:val="28"/>
        </w:rPr>
        <w:t>5. Порядок перечисления и расходования субсидий</w:t>
      </w:r>
    </w:p>
    <w:p w:rsidR="00B05C3D" w:rsidRPr="005263E8" w:rsidRDefault="00B05C3D" w:rsidP="00B05C3D">
      <w:pPr>
        <w:autoSpaceDE w:val="0"/>
        <w:autoSpaceDN w:val="0"/>
        <w:adjustRightInd w:val="0"/>
        <w:rPr>
          <w:sz w:val="28"/>
          <w:szCs w:val="28"/>
          <w:highlight w:val="yellow"/>
        </w:rPr>
      </w:pP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5.1. Предоставление субсидии осуществляется на основании соглашений о предоставлении субсидии,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пунктом 4.2 Правил.</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lastRenderedPageBreak/>
        <w:t>Соглашение заключается в течение 30 дней после утверждения нормативного правового акта Правительства Ленинградской области о распределении субсидии в срок до 15 марта года предоставления субсидии.</w:t>
      </w:r>
    </w:p>
    <w:p w:rsidR="00B05C3D" w:rsidRPr="005263E8" w:rsidRDefault="00B05C3D" w:rsidP="00B05C3D">
      <w:pPr>
        <w:autoSpaceDE w:val="0"/>
        <w:autoSpaceDN w:val="0"/>
        <w:adjustRightInd w:val="0"/>
        <w:spacing w:before="280"/>
        <w:ind w:firstLine="540"/>
        <w:jc w:val="both"/>
        <w:rPr>
          <w:sz w:val="28"/>
          <w:szCs w:val="28"/>
        </w:rPr>
      </w:pPr>
      <w:proofErr w:type="gramStart"/>
      <w:r w:rsidRPr="005263E8">
        <w:rPr>
          <w:sz w:val="28"/>
          <w:szCs w:val="28"/>
        </w:rP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rsidRPr="005263E8">
        <w:rPr>
          <w:sz w:val="28"/>
          <w:szCs w:val="28"/>
        </w:rP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5.2. Муниципальное образование при заключении соглашения представляет в комитет документы в соответствии с пунктом 4.4 Правил.</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5.3. Перечисление субсидий осуществляется комитетом на счета главных администраторов доходов бюджета муниципальных образований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5.4. Муниципальные образования представляют в комитет документы, подтверждающие потребность в осуществлении расходов в срок не позднее 15 ноября текущего финансового года.</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Исчерпывающий перечень документов, подтверждающих потребность в осуществлении расходов за счет средств субсидий, определяются соглашением.</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 xml:space="preserve">5.5.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w:t>
      </w:r>
      <w:proofErr w:type="gramStart"/>
      <w:r w:rsidRPr="005263E8">
        <w:rPr>
          <w:sz w:val="28"/>
          <w:szCs w:val="28"/>
        </w:rPr>
        <w:t>с даты поступления</w:t>
      </w:r>
      <w:proofErr w:type="gramEnd"/>
      <w:r w:rsidRPr="005263E8">
        <w:rPr>
          <w:sz w:val="28"/>
          <w:szCs w:val="28"/>
        </w:rPr>
        <w:t xml:space="preserve"> документов, подтверждающих потребность муниципального образования в осуществлении расходов.</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5.6.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lastRenderedPageBreak/>
        <w:t>5.7.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5.8.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B05C3D" w:rsidRPr="005263E8" w:rsidRDefault="00B05C3D" w:rsidP="00B05C3D">
      <w:pPr>
        <w:autoSpaceDE w:val="0"/>
        <w:autoSpaceDN w:val="0"/>
        <w:adjustRightInd w:val="0"/>
        <w:spacing w:before="280"/>
        <w:ind w:firstLine="540"/>
        <w:jc w:val="both"/>
        <w:rPr>
          <w:sz w:val="28"/>
          <w:szCs w:val="28"/>
        </w:rPr>
      </w:pPr>
      <w:proofErr w:type="gramStart"/>
      <w:r w:rsidRPr="005263E8">
        <w:rPr>
          <w:sz w:val="28"/>
          <w:szCs w:val="28"/>
        </w:rPr>
        <w:t>Контроль за</w:t>
      </w:r>
      <w:proofErr w:type="gramEnd"/>
      <w:r w:rsidRPr="005263E8">
        <w:rPr>
          <w:sz w:val="28"/>
          <w:szCs w:val="28"/>
        </w:rP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 xml:space="preserve">5.9. Средства субсидии, использованные муниципальным образованием не по целевому назначению, подлежат возврату в областной бюджет. </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 xml:space="preserve">5.10. В случае </w:t>
      </w:r>
      <w:proofErr w:type="spellStart"/>
      <w:r w:rsidRPr="005263E8">
        <w:rPr>
          <w:sz w:val="28"/>
          <w:szCs w:val="28"/>
        </w:rPr>
        <w:t>недостижения</w:t>
      </w:r>
      <w:proofErr w:type="spellEnd"/>
      <w:r w:rsidRPr="005263E8">
        <w:rPr>
          <w:sz w:val="28"/>
          <w:szCs w:val="28"/>
        </w:rPr>
        <w:t xml:space="preserve">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порядке, установленном разделом 5 Правил.</w:t>
      </w:r>
    </w:p>
    <w:p w:rsidR="00B05C3D" w:rsidRPr="005263E8" w:rsidRDefault="00B05C3D" w:rsidP="00B05C3D">
      <w:pPr>
        <w:widowControl w:val="0"/>
        <w:autoSpaceDE w:val="0"/>
        <w:autoSpaceDN w:val="0"/>
        <w:ind w:left="4955"/>
        <w:rPr>
          <w:sz w:val="28"/>
          <w:szCs w:val="28"/>
          <w:highlight w:val="yellow"/>
        </w:rPr>
        <w:sectPr w:rsidR="00B05C3D" w:rsidRPr="005263E8" w:rsidSect="00F75418">
          <w:pgSz w:w="11906" w:h="16838"/>
          <w:pgMar w:top="1134" w:right="851" w:bottom="1134" w:left="1701" w:header="709" w:footer="709" w:gutter="0"/>
          <w:cols w:space="708"/>
          <w:docGrid w:linePitch="360"/>
        </w:sectPr>
      </w:pPr>
    </w:p>
    <w:p w:rsidR="00B05C3D" w:rsidRPr="005263E8" w:rsidRDefault="00B05C3D" w:rsidP="00B05C3D">
      <w:pPr>
        <w:widowControl w:val="0"/>
        <w:autoSpaceDE w:val="0"/>
        <w:autoSpaceDN w:val="0"/>
        <w:ind w:left="4955"/>
        <w:rPr>
          <w:sz w:val="28"/>
          <w:szCs w:val="28"/>
        </w:rPr>
      </w:pPr>
      <w:r w:rsidRPr="005263E8">
        <w:rPr>
          <w:sz w:val="28"/>
          <w:szCs w:val="28"/>
        </w:rPr>
        <w:lastRenderedPageBreak/>
        <w:t>Приложение 3 к Приложению 9</w:t>
      </w:r>
    </w:p>
    <w:p w:rsidR="00B05C3D" w:rsidRPr="005263E8" w:rsidRDefault="00B05C3D" w:rsidP="00B05C3D">
      <w:pPr>
        <w:widowControl w:val="0"/>
        <w:autoSpaceDE w:val="0"/>
        <w:autoSpaceDN w:val="0"/>
        <w:ind w:left="4955"/>
        <w:rPr>
          <w:sz w:val="28"/>
          <w:szCs w:val="28"/>
        </w:rPr>
      </w:pPr>
      <w:r w:rsidRPr="005263E8">
        <w:rPr>
          <w:sz w:val="28"/>
          <w:szCs w:val="28"/>
        </w:rPr>
        <w:t>к Государственной программе</w:t>
      </w:r>
    </w:p>
    <w:p w:rsidR="00B05C3D" w:rsidRPr="005263E8" w:rsidRDefault="00B05C3D" w:rsidP="00B05C3D">
      <w:pPr>
        <w:pStyle w:val="ConsPlusTitle"/>
        <w:jc w:val="center"/>
        <w:rPr>
          <w:rFonts w:ascii="Times New Roman" w:hAnsi="Times New Roman" w:cs="Times New Roman"/>
          <w:sz w:val="28"/>
          <w:szCs w:val="28"/>
        </w:rPr>
      </w:pPr>
    </w:p>
    <w:p w:rsidR="00B05C3D" w:rsidRPr="005263E8" w:rsidRDefault="00B05C3D" w:rsidP="00B05C3D">
      <w:pPr>
        <w:pStyle w:val="ConsPlusTitle"/>
        <w:jc w:val="center"/>
        <w:rPr>
          <w:rFonts w:ascii="Times New Roman" w:hAnsi="Times New Roman" w:cs="Times New Roman"/>
          <w:sz w:val="28"/>
          <w:szCs w:val="28"/>
        </w:rPr>
      </w:pPr>
      <w:r w:rsidRPr="005263E8">
        <w:rPr>
          <w:rFonts w:ascii="Times New Roman" w:hAnsi="Times New Roman" w:cs="Times New Roman"/>
          <w:sz w:val="28"/>
          <w:szCs w:val="28"/>
        </w:rPr>
        <w:t>ПОРЯДОК</w:t>
      </w:r>
    </w:p>
    <w:p w:rsidR="00B05C3D" w:rsidRPr="005263E8" w:rsidRDefault="00B05C3D" w:rsidP="00B05C3D">
      <w:pPr>
        <w:pStyle w:val="ConsPlusTitle"/>
        <w:jc w:val="center"/>
        <w:rPr>
          <w:rFonts w:ascii="Times New Roman" w:hAnsi="Times New Roman" w:cs="Times New Roman"/>
          <w:sz w:val="28"/>
          <w:szCs w:val="28"/>
        </w:rPr>
      </w:pPr>
      <w:r w:rsidRPr="005263E8">
        <w:rPr>
          <w:rFonts w:ascii="Times New Roman" w:hAnsi="Times New Roman" w:cs="Times New Roman"/>
          <w:sz w:val="28"/>
          <w:szCs w:val="28"/>
        </w:rPr>
        <w:t>ПРЕДОСТАВЛЕНИЯ СУБСИДИЙ ИЗ ОБЛАСТНОГО БЮДЖЕТА ЛЕНИНГРАДСКОЙ ОБЛАСТИ НА ОБЕСПЕЧЕНИЕ КОМПЛЕКСНОГО РАЗВИТИЯ СЕЛЬСКИХ ТЕРРИТОРИЙ В РАМКАХ РЕАЛИЗАЦИИ МЕРОПРИЯТИЙ ПО КАПИТАЛЬНОМУ РЕМОНТУ ОБЪЕКТОВ ОСНОВНЫХ МЕРОПРИЯТИЙ ПОДПРОГРАММЫ «СОВРЕМЕННЫЙ ОБЛИК СЕЛЬСКИХ ТЕРРИТОРИЙ ЛЕНИНГРАДСКОЙ ОБЛАСТИ»</w:t>
      </w:r>
    </w:p>
    <w:p w:rsidR="00B05C3D" w:rsidRPr="005263E8" w:rsidRDefault="00B05C3D" w:rsidP="00B05C3D">
      <w:pPr>
        <w:rPr>
          <w:sz w:val="28"/>
          <w:szCs w:val="28"/>
        </w:rPr>
      </w:pPr>
    </w:p>
    <w:p w:rsidR="00B05C3D" w:rsidRPr="005263E8" w:rsidRDefault="00B05C3D" w:rsidP="00B05C3D">
      <w:pPr>
        <w:pStyle w:val="ConsPlusNormal"/>
        <w:jc w:val="center"/>
        <w:outlineLvl w:val="1"/>
        <w:rPr>
          <w:rFonts w:ascii="Times New Roman" w:hAnsi="Times New Roman" w:cs="Times New Roman"/>
          <w:b/>
          <w:sz w:val="28"/>
          <w:szCs w:val="28"/>
        </w:rPr>
      </w:pPr>
      <w:r w:rsidRPr="005263E8">
        <w:rPr>
          <w:rFonts w:ascii="Times New Roman" w:hAnsi="Times New Roman" w:cs="Times New Roman"/>
          <w:b/>
          <w:sz w:val="28"/>
          <w:szCs w:val="28"/>
        </w:rPr>
        <w:t>1. Общие положения</w:t>
      </w:r>
    </w:p>
    <w:p w:rsidR="00B05C3D" w:rsidRPr="005263E8" w:rsidRDefault="00B05C3D" w:rsidP="00B05C3D">
      <w:pPr>
        <w:pStyle w:val="ConsPlusNormal"/>
        <w:ind w:firstLine="540"/>
        <w:jc w:val="both"/>
        <w:rPr>
          <w:rFonts w:ascii="Times New Roman" w:hAnsi="Times New Roman" w:cs="Times New Roman"/>
          <w:sz w:val="28"/>
          <w:szCs w:val="28"/>
        </w:rPr>
      </w:pPr>
    </w:p>
    <w:p w:rsidR="00B05C3D" w:rsidRPr="005263E8" w:rsidRDefault="00B05C3D" w:rsidP="00B05C3D">
      <w:pPr>
        <w:pStyle w:val="ConsPlusNormal"/>
        <w:numPr>
          <w:ilvl w:val="1"/>
          <w:numId w:val="1"/>
        </w:numPr>
        <w:tabs>
          <w:tab w:val="left" w:pos="1134"/>
        </w:tabs>
        <w:ind w:left="0" w:firstLine="709"/>
        <w:jc w:val="both"/>
        <w:rPr>
          <w:rFonts w:ascii="Times New Roman" w:hAnsi="Times New Roman" w:cs="Times New Roman"/>
          <w:sz w:val="28"/>
          <w:szCs w:val="28"/>
        </w:rPr>
      </w:pPr>
      <w:r w:rsidRPr="005263E8">
        <w:rPr>
          <w:rFonts w:ascii="Times New Roman" w:hAnsi="Times New Roman" w:cs="Times New Roman"/>
          <w:sz w:val="28"/>
          <w:szCs w:val="28"/>
        </w:rPr>
        <w:t xml:space="preserve"> </w:t>
      </w:r>
      <w:proofErr w:type="gramStart"/>
      <w:r w:rsidRPr="005263E8">
        <w:rPr>
          <w:rFonts w:ascii="Times New Roman" w:hAnsi="Times New Roman" w:cs="Times New Roman"/>
          <w:sz w:val="28"/>
          <w:szCs w:val="28"/>
        </w:rPr>
        <w:t xml:space="preserve">Настоящий Порядок устанавливает цели и условия предоставления, распределения  и расходования субсидий из областного бюджета Ленинградской области и поступивших в порядке </w:t>
      </w:r>
      <w:proofErr w:type="spellStart"/>
      <w:r w:rsidRPr="005263E8">
        <w:rPr>
          <w:rFonts w:ascii="Times New Roman" w:hAnsi="Times New Roman" w:cs="Times New Roman"/>
          <w:sz w:val="28"/>
          <w:szCs w:val="28"/>
        </w:rPr>
        <w:t>софинансирования</w:t>
      </w:r>
      <w:proofErr w:type="spellEnd"/>
      <w:r w:rsidRPr="005263E8">
        <w:rPr>
          <w:rFonts w:ascii="Times New Roman" w:hAnsi="Times New Roman" w:cs="Times New Roman"/>
          <w:sz w:val="28"/>
          <w:szCs w:val="28"/>
        </w:rPr>
        <w:t xml:space="preserve"> средств федерального бюджета бюджетам муниципальных образований Ленинградской области на обеспечение комплексного развития сельских территорий в рамках реализации мероприятий по капитальному ремонту объектов следующих основных мероприятий подпрограммы «Современный облик сельских территорий Ленинградской области» (далее – Субсидия, основное мероприятие):</w:t>
      </w:r>
      <w:proofErr w:type="gramEnd"/>
    </w:p>
    <w:p w:rsidR="00B05C3D" w:rsidRPr="005263E8" w:rsidRDefault="00B05C3D" w:rsidP="00B05C3D">
      <w:pPr>
        <w:pStyle w:val="ConsPlusNormal"/>
        <w:tabs>
          <w:tab w:val="left" w:pos="1134"/>
        </w:tabs>
        <w:ind w:firstLine="709"/>
        <w:jc w:val="both"/>
        <w:rPr>
          <w:rFonts w:ascii="Times New Roman" w:hAnsi="Times New Roman" w:cs="Times New Roman"/>
          <w:sz w:val="28"/>
          <w:szCs w:val="28"/>
        </w:rPr>
      </w:pPr>
      <w:r w:rsidRPr="005263E8">
        <w:rPr>
          <w:rFonts w:ascii="Times New Roman" w:hAnsi="Times New Roman" w:cs="Times New Roman"/>
          <w:sz w:val="28"/>
          <w:szCs w:val="28"/>
        </w:rPr>
        <w:t>а)</w:t>
      </w:r>
      <w:proofErr w:type="gramStart"/>
      <w:r w:rsidRPr="005263E8">
        <w:rPr>
          <w:rFonts w:ascii="Times New Roman" w:hAnsi="Times New Roman" w:cs="Times New Roman"/>
          <w:sz w:val="28"/>
          <w:szCs w:val="28"/>
        </w:rPr>
        <w:t>.Р</w:t>
      </w:r>
      <w:proofErr w:type="gramEnd"/>
      <w:r w:rsidRPr="005263E8">
        <w:rPr>
          <w:rFonts w:ascii="Times New Roman" w:hAnsi="Times New Roman" w:cs="Times New Roman"/>
          <w:sz w:val="28"/>
          <w:szCs w:val="28"/>
        </w:rPr>
        <w:t>азвитие  сети дошкольных образовательных и общеобразовательных организаций на сельских территориях;</w:t>
      </w:r>
    </w:p>
    <w:p w:rsidR="00B05C3D" w:rsidRPr="005263E8" w:rsidRDefault="00B05C3D" w:rsidP="00B05C3D">
      <w:pPr>
        <w:pStyle w:val="ConsPlusNormal"/>
        <w:tabs>
          <w:tab w:val="left" w:pos="1134"/>
        </w:tabs>
        <w:ind w:firstLine="709"/>
        <w:jc w:val="both"/>
        <w:rPr>
          <w:rFonts w:ascii="Times New Roman" w:hAnsi="Times New Roman" w:cs="Times New Roman"/>
          <w:sz w:val="28"/>
          <w:szCs w:val="28"/>
        </w:rPr>
      </w:pPr>
      <w:r w:rsidRPr="005263E8">
        <w:rPr>
          <w:rFonts w:ascii="Times New Roman" w:hAnsi="Times New Roman" w:cs="Times New Roman"/>
          <w:sz w:val="28"/>
          <w:szCs w:val="28"/>
        </w:rPr>
        <w:t>б)</w:t>
      </w:r>
      <w:proofErr w:type="gramStart"/>
      <w:r w:rsidRPr="005263E8">
        <w:rPr>
          <w:rFonts w:ascii="Times New Roman" w:hAnsi="Times New Roman" w:cs="Times New Roman"/>
          <w:sz w:val="28"/>
          <w:szCs w:val="28"/>
        </w:rPr>
        <w:t>.Р</w:t>
      </w:r>
      <w:proofErr w:type="gramEnd"/>
      <w:r w:rsidRPr="005263E8">
        <w:rPr>
          <w:rFonts w:ascii="Times New Roman" w:hAnsi="Times New Roman" w:cs="Times New Roman"/>
          <w:sz w:val="28"/>
          <w:szCs w:val="28"/>
        </w:rPr>
        <w:t>азвитие сети учреждений культурно-досугового типа, социального назначения на сельских территориях;</w:t>
      </w:r>
    </w:p>
    <w:p w:rsidR="00B05C3D" w:rsidRPr="005263E8" w:rsidRDefault="00B05C3D" w:rsidP="00B05C3D">
      <w:pPr>
        <w:pStyle w:val="ConsPlusNormal"/>
        <w:tabs>
          <w:tab w:val="left" w:pos="1134"/>
        </w:tabs>
        <w:ind w:firstLine="709"/>
        <w:jc w:val="both"/>
        <w:rPr>
          <w:rFonts w:ascii="Times New Roman" w:hAnsi="Times New Roman" w:cs="Times New Roman"/>
          <w:sz w:val="28"/>
          <w:szCs w:val="28"/>
        </w:rPr>
      </w:pPr>
      <w:r w:rsidRPr="005263E8">
        <w:rPr>
          <w:rFonts w:ascii="Times New Roman" w:hAnsi="Times New Roman" w:cs="Times New Roman"/>
          <w:sz w:val="28"/>
          <w:szCs w:val="28"/>
        </w:rPr>
        <w:t>в)</w:t>
      </w:r>
      <w:proofErr w:type="gramStart"/>
      <w:r w:rsidRPr="005263E8">
        <w:rPr>
          <w:rFonts w:ascii="Times New Roman" w:hAnsi="Times New Roman" w:cs="Times New Roman"/>
          <w:sz w:val="28"/>
          <w:szCs w:val="28"/>
        </w:rPr>
        <w:t>.Р</w:t>
      </w:r>
      <w:proofErr w:type="gramEnd"/>
      <w:r w:rsidRPr="005263E8">
        <w:rPr>
          <w:rFonts w:ascii="Times New Roman" w:hAnsi="Times New Roman" w:cs="Times New Roman"/>
          <w:sz w:val="28"/>
          <w:szCs w:val="28"/>
        </w:rPr>
        <w:t>азвитие сети спортивных сооружений на сельских территориях.</w:t>
      </w:r>
    </w:p>
    <w:p w:rsidR="00B05C3D" w:rsidRPr="005263E8" w:rsidRDefault="00B05C3D" w:rsidP="00B05C3D">
      <w:pPr>
        <w:pStyle w:val="ConsPlusNormal"/>
        <w:numPr>
          <w:ilvl w:val="1"/>
          <w:numId w:val="1"/>
        </w:numPr>
        <w:tabs>
          <w:tab w:val="left" w:pos="1134"/>
        </w:tabs>
        <w:spacing w:before="220"/>
        <w:ind w:left="0" w:firstLine="709"/>
        <w:jc w:val="both"/>
        <w:rPr>
          <w:rFonts w:ascii="Times New Roman" w:hAnsi="Times New Roman" w:cs="Times New Roman"/>
          <w:sz w:val="28"/>
          <w:szCs w:val="28"/>
        </w:rPr>
      </w:pPr>
      <w:r w:rsidRPr="005263E8">
        <w:rPr>
          <w:rFonts w:ascii="Times New Roman" w:hAnsi="Times New Roman" w:cs="Times New Roman"/>
          <w:sz w:val="28"/>
          <w:szCs w:val="28"/>
        </w:rPr>
        <w:t>Предоставление субсидий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главным распорядителям средств областного бюджета Ленинградской области (далее-ГРБС).</w:t>
      </w:r>
    </w:p>
    <w:p w:rsidR="00B05C3D" w:rsidRPr="005263E8" w:rsidRDefault="00B05C3D" w:rsidP="00B05C3D">
      <w:pPr>
        <w:pStyle w:val="ConsPlusNormal"/>
        <w:tabs>
          <w:tab w:val="left" w:pos="1134"/>
        </w:tabs>
        <w:ind w:left="709"/>
        <w:jc w:val="both"/>
        <w:rPr>
          <w:rFonts w:ascii="Times New Roman" w:hAnsi="Times New Roman" w:cs="Times New Roman"/>
          <w:sz w:val="28"/>
          <w:szCs w:val="28"/>
        </w:rPr>
      </w:pPr>
    </w:p>
    <w:p w:rsidR="00B05C3D" w:rsidRPr="005263E8" w:rsidRDefault="00B05C3D" w:rsidP="00B05C3D">
      <w:pPr>
        <w:pStyle w:val="ConsPlusNormal"/>
        <w:numPr>
          <w:ilvl w:val="1"/>
          <w:numId w:val="1"/>
        </w:numPr>
        <w:tabs>
          <w:tab w:val="left" w:pos="1134"/>
        </w:tabs>
        <w:ind w:left="0" w:firstLine="709"/>
        <w:jc w:val="both"/>
        <w:rPr>
          <w:rFonts w:ascii="Times New Roman" w:hAnsi="Times New Roman" w:cs="Times New Roman"/>
          <w:sz w:val="28"/>
          <w:szCs w:val="28"/>
        </w:rPr>
      </w:pPr>
      <w:r w:rsidRPr="005263E8">
        <w:rPr>
          <w:rFonts w:ascii="Times New Roman" w:hAnsi="Times New Roman" w:cs="Times New Roman"/>
          <w:sz w:val="28"/>
          <w:szCs w:val="28"/>
        </w:rPr>
        <w:t>ГРБС, осуществляющими предоставление субсидий, являются:</w:t>
      </w:r>
    </w:p>
    <w:p w:rsidR="00B05C3D" w:rsidRPr="005263E8" w:rsidRDefault="00B05C3D" w:rsidP="00B05C3D">
      <w:pPr>
        <w:pStyle w:val="ConsPlusNormal"/>
        <w:tabs>
          <w:tab w:val="left" w:pos="1134"/>
        </w:tabs>
        <w:ind w:firstLine="709"/>
        <w:jc w:val="both"/>
        <w:rPr>
          <w:rFonts w:ascii="Times New Roman" w:hAnsi="Times New Roman" w:cs="Times New Roman"/>
          <w:sz w:val="28"/>
          <w:szCs w:val="28"/>
        </w:rPr>
      </w:pPr>
      <w:r w:rsidRPr="005263E8">
        <w:rPr>
          <w:rFonts w:ascii="Times New Roman" w:hAnsi="Times New Roman" w:cs="Times New Roman"/>
          <w:sz w:val="28"/>
          <w:szCs w:val="28"/>
        </w:rPr>
        <w:t>комитет общего и профессионального образования в рамках основного мероприятия, указанного в подпункте «а» пункта 1.1 Порядка;</w:t>
      </w:r>
    </w:p>
    <w:p w:rsidR="00B05C3D" w:rsidRPr="005263E8" w:rsidRDefault="00B05C3D" w:rsidP="00B05C3D">
      <w:pPr>
        <w:pStyle w:val="ConsPlusNormal"/>
        <w:tabs>
          <w:tab w:val="left" w:pos="1134"/>
        </w:tabs>
        <w:ind w:firstLine="709"/>
        <w:jc w:val="both"/>
        <w:rPr>
          <w:rFonts w:ascii="Times New Roman" w:hAnsi="Times New Roman" w:cs="Times New Roman"/>
          <w:sz w:val="28"/>
          <w:szCs w:val="28"/>
        </w:rPr>
      </w:pPr>
      <w:r w:rsidRPr="005263E8">
        <w:rPr>
          <w:rFonts w:ascii="Times New Roman" w:hAnsi="Times New Roman" w:cs="Times New Roman"/>
          <w:sz w:val="28"/>
          <w:szCs w:val="28"/>
        </w:rPr>
        <w:t xml:space="preserve">комитет по агропромышленному и </w:t>
      </w:r>
      <w:proofErr w:type="spellStart"/>
      <w:r w:rsidRPr="005263E8">
        <w:rPr>
          <w:rFonts w:ascii="Times New Roman" w:hAnsi="Times New Roman" w:cs="Times New Roman"/>
          <w:sz w:val="28"/>
          <w:szCs w:val="28"/>
        </w:rPr>
        <w:t>рыбохозяйственному</w:t>
      </w:r>
      <w:proofErr w:type="spellEnd"/>
      <w:r w:rsidRPr="005263E8">
        <w:rPr>
          <w:rFonts w:ascii="Times New Roman" w:hAnsi="Times New Roman" w:cs="Times New Roman"/>
          <w:sz w:val="28"/>
          <w:szCs w:val="28"/>
        </w:rPr>
        <w:t xml:space="preserve"> комплексу Ленинградской области в рамках основного мероприятия, указанного в подпункте «б» пункта 1.1 Порядка;</w:t>
      </w:r>
    </w:p>
    <w:p w:rsidR="00B05C3D" w:rsidRPr="005263E8" w:rsidRDefault="00B05C3D" w:rsidP="00B05C3D">
      <w:pPr>
        <w:pStyle w:val="ConsPlusNormal"/>
        <w:tabs>
          <w:tab w:val="left" w:pos="1134"/>
        </w:tabs>
        <w:ind w:firstLine="709"/>
        <w:jc w:val="both"/>
        <w:rPr>
          <w:rFonts w:ascii="Times New Roman" w:hAnsi="Times New Roman" w:cs="Times New Roman"/>
          <w:sz w:val="28"/>
          <w:szCs w:val="28"/>
        </w:rPr>
      </w:pPr>
      <w:r w:rsidRPr="005263E8">
        <w:rPr>
          <w:rFonts w:ascii="Times New Roman" w:hAnsi="Times New Roman" w:cs="Times New Roman"/>
          <w:sz w:val="28"/>
          <w:szCs w:val="28"/>
        </w:rPr>
        <w:t>комитет по физической культуре и спорту Ленинградской области в рамках основного мероприятия, указанного в подпункте «в» пункта 1.1  Порядка.</w:t>
      </w:r>
    </w:p>
    <w:p w:rsidR="00B05C3D" w:rsidRPr="005263E8" w:rsidRDefault="00B05C3D" w:rsidP="00B05C3D">
      <w:pPr>
        <w:pStyle w:val="ConsPlusNormal"/>
        <w:numPr>
          <w:ilvl w:val="1"/>
          <w:numId w:val="1"/>
        </w:numPr>
        <w:tabs>
          <w:tab w:val="left" w:pos="1134"/>
        </w:tabs>
        <w:ind w:left="0" w:firstLine="709"/>
        <w:jc w:val="both"/>
        <w:rPr>
          <w:rFonts w:ascii="Times New Roman" w:hAnsi="Times New Roman" w:cs="Times New Roman"/>
          <w:sz w:val="28"/>
          <w:szCs w:val="28"/>
        </w:rPr>
      </w:pPr>
      <w:proofErr w:type="gramStart"/>
      <w:r w:rsidRPr="005263E8">
        <w:rPr>
          <w:rFonts w:ascii="Times New Roman" w:hAnsi="Times New Roman" w:cs="Times New Roman"/>
          <w:sz w:val="28"/>
          <w:szCs w:val="28"/>
        </w:rPr>
        <w:lastRenderedPageBreak/>
        <w:t xml:space="preserve">Субсидии предоставляются на </w:t>
      </w:r>
      <w:proofErr w:type="spellStart"/>
      <w:r w:rsidRPr="005263E8">
        <w:rPr>
          <w:rFonts w:ascii="Times New Roman" w:hAnsi="Times New Roman" w:cs="Times New Roman"/>
          <w:sz w:val="28"/>
          <w:szCs w:val="28"/>
        </w:rPr>
        <w:t>софинансирование</w:t>
      </w:r>
      <w:proofErr w:type="spellEnd"/>
      <w:r w:rsidRPr="005263E8">
        <w:rPr>
          <w:rFonts w:ascii="Times New Roman" w:hAnsi="Times New Roman" w:cs="Times New Roman"/>
          <w:sz w:val="28"/>
          <w:szCs w:val="28"/>
        </w:rPr>
        <w:t xml:space="preserve">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пунктами 11,12,14 части 1 статьи 14  и пунктами 11,18 части 1 статьи 15 Федерального закона от 6 октября 2003 года №131-ФЗ «Об общих принципах организации местного самоуправления в Российской Федерации».</w:t>
      </w:r>
      <w:proofErr w:type="gramEnd"/>
    </w:p>
    <w:p w:rsidR="00B05C3D" w:rsidRPr="005263E8" w:rsidRDefault="00B05C3D" w:rsidP="00B05C3D">
      <w:pPr>
        <w:pStyle w:val="ConsPlusNormal"/>
        <w:numPr>
          <w:ilvl w:val="1"/>
          <w:numId w:val="1"/>
        </w:numPr>
        <w:tabs>
          <w:tab w:val="left" w:pos="1134"/>
        </w:tabs>
        <w:ind w:left="0" w:firstLine="709"/>
        <w:jc w:val="both"/>
        <w:rPr>
          <w:rFonts w:ascii="Times New Roman" w:hAnsi="Times New Roman" w:cs="Times New Roman"/>
          <w:sz w:val="28"/>
          <w:szCs w:val="28"/>
        </w:rPr>
      </w:pPr>
      <w:r w:rsidRPr="005263E8">
        <w:rPr>
          <w:rFonts w:ascii="Times New Roman" w:hAnsi="Times New Roman" w:cs="Times New Roman"/>
          <w:sz w:val="28"/>
          <w:szCs w:val="28"/>
        </w:rPr>
        <w:t xml:space="preserve"> В целях настоящего порядка используются следующие понятия:</w:t>
      </w:r>
    </w:p>
    <w:p w:rsidR="00B05C3D" w:rsidRPr="005263E8" w:rsidRDefault="00B05C3D" w:rsidP="00B05C3D">
      <w:pPr>
        <w:pStyle w:val="ConsPlusNormal"/>
        <w:ind w:firstLine="709"/>
        <w:jc w:val="both"/>
        <w:rPr>
          <w:rFonts w:ascii="Times New Roman" w:hAnsi="Times New Roman" w:cs="Times New Roman"/>
          <w:sz w:val="28"/>
          <w:szCs w:val="28"/>
        </w:rPr>
      </w:pPr>
      <w:r w:rsidRPr="005263E8">
        <w:rPr>
          <w:rFonts w:ascii="Times New Roman" w:hAnsi="Times New Roman" w:cs="Times New Roman"/>
          <w:sz w:val="28"/>
          <w:szCs w:val="28"/>
        </w:rPr>
        <w:t xml:space="preserve">«проект комплексного развития сельских территорий (сельских агломераций)» - документ, содержащий комплекс мероприятий по строительству, реконструкции, модернизации (в </w:t>
      </w:r>
      <w:proofErr w:type="spellStart"/>
      <w:r w:rsidRPr="005263E8">
        <w:rPr>
          <w:rFonts w:ascii="Times New Roman" w:hAnsi="Times New Roman" w:cs="Times New Roman"/>
          <w:sz w:val="28"/>
          <w:szCs w:val="28"/>
        </w:rPr>
        <w:t>т.ч</w:t>
      </w:r>
      <w:proofErr w:type="spellEnd"/>
      <w:r w:rsidRPr="005263E8">
        <w:rPr>
          <w:rFonts w:ascii="Times New Roman" w:hAnsi="Times New Roman" w:cs="Times New Roman"/>
          <w:sz w:val="28"/>
          <w:szCs w:val="28"/>
        </w:rPr>
        <w:t>. проектно-изыскательских работ), капитальному ремонту объектов, реализуемых на сельских территориях или сельских агломерациях;</w:t>
      </w:r>
    </w:p>
    <w:p w:rsidR="00B05C3D" w:rsidRPr="005263E8" w:rsidRDefault="00B05C3D" w:rsidP="00B05C3D">
      <w:pPr>
        <w:pStyle w:val="ConsPlusNormal"/>
        <w:ind w:firstLine="709"/>
        <w:jc w:val="both"/>
        <w:rPr>
          <w:rFonts w:ascii="Times New Roman" w:hAnsi="Times New Roman" w:cs="Times New Roman"/>
          <w:sz w:val="28"/>
          <w:szCs w:val="28"/>
        </w:rPr>
      </w:pPr>
      <w:r w:rsidRPr="005263E8">
        <w:rPr>
          <w:rFonts w:ascii="Times New Roman" w:hAnsi="Times New Roman" w:cs="Times New Roman"/>
          <w:sz w:val="28"/>
          <w:szCs w:val="28"/>
        </w:rPr>
        <w:t>«объект» - объект капитального строительства, финансовое обеспечение работ по капитальному ремонту которого планируется осуществить за счет средств субсидии из областного бюджета Ленинградской области в рамках реализации основных мероприятий, предусмотренных подпунктами «а</w:t>
      </w:r>
      <w:proofErr w:type="gramStart"/>
      <w:r w:rsidRPr="005263E8">
        <w:rPr>
          <w:rFonts w:ascii="Times New Roman" w:hAnsi="Times New Roman" w:cs="Times New Roman"/>
          <w:sz w:val="28"/>
          <w:szCs w:val="28"/>
        </w:rPr>
        <w:t>»-</w:t>
      </w:r>
      <w:proofErr w:type="gramEnd"/>
      <w:r w:rsidRPr="005263E8">
        <w:rPr>
          <w:rFonts w:ascii="Times New Roman" w:hAnsi="Times New Roman" w:cs="Times New Roman"/>
          <w:sz w:val="28"/>
          <w:szCs w:val="28"/>
        </w:rPr>
        <w:t>«в» пункта 1.1 Порядка;</w:t>
      </w:r>
    </w:p>
    <w:p w:rsidR="00B05C3D" w:rsidRPr="005263E8" w:rsidRDefault="00B05C3D" w:rsidP="00B05C3D">
      <w:pPr>
        <w:pStyle w:val="ConsPlusNormal"/>
        <w:ind w:firstLine="709"/>
        <w:jc w:val="both"/>
        <w:rPr>
          <w:rFonts w:ascii="Times New Roman" w:hAnsi="Times New Roman" w:cs="Times New Roman"/>
          <w:sz w:val="28"/>
          <w:szCs w:val="28"/>
        </w:rPr>
      </w:pPr>
      <w:r w:rsidRPr="005263E8">
        <w:rPr>
          <w:rFonts w:ascii="Times New Roman" w:hAnsi="Times New Roman" w:cs="Times New Roman"/>
          <w:sz w:val="28"/>
          <w:szCs w:val="28"/>
        </w:rPr>
        <w:t xml:space="preserve">«сельские территории» - сельские поселения, а также сельские населенные пункты и рабочие поселки, входящие в состав городских поселений. </w:t>
      </w:r>
      <w:r w:rsidRPr="005263E8">
        <w:rPr>
          <w:rFonts w:ascii="Times New Roman" w:hAnsi="Times New Roman" w:cs="Times New Roman"/>
          <w:sz w:val="28"/>
          <w:szCs w:val="28"/>
        </w:rPr>
        <w:tab/>
        <w:t>Перечень указанных сельских населенных пунктов и рабочих поселков на территории Ленинградской области определяется в соответствии с Приложением 5 к государственной программе Ленинградской области «Комплексное развитие сельских территорий Ленинградской области» (далее-Государственная программа);</w:t>
      </w:r>
    </w:p>
    <w:p w:rsidR="00B05C3D" w:rsidRPr="005263E8" w:rsidRDefault="00B05C3D" w:rsidP="00B05C3D">
      <w:pPr>
        <w:pStyle w:val="ConsPlusNormal"/>
        <w:ind w:firstLine="709"/>
        <w:jc w:val="both"/>
        <w:rPr>
          <w:rFonts w:ascii="Times New Roman" w:hAnsi="Times New Roman" w:cs="Times New Roman"/>
          <w:sz w:val="28"/>
          <w:szCs w:val="28"/>
        </w:rPr>
      </w:pPr>
      <w:r w:rsidRPr="005263E8">
        <w:rPr>
          <w:rFonts w:ascii="Times New Roman" w:hAnsi="Times New Roman" w:cs="Times New Roman"/>
          <w:sz w:val="28"/>
          <w:szCs w:val="28"/>
        </w:rPr>
        <w:t>«сельские агломерации» - сельские территории, а также поселки городского типа, рабочие поселки и малые города с численностью населения, постоянно проживающего на их территории, не превышающей 30 тыс. человек</w:t>
      </w:r>
      <w:proofErr w:type="gramStart"/>
      <w:r w:rsidRPr="005263E8">
        <w:rPr>
          <w:rFonts w:ascii="Times New Roman" w:hAnsi="Times New Roman" w:cs="Times New Roman"/>
          <w:sz w:val="28"/>
          <w:szCs w:val="28"/>
        </w:rPr>
        <w:t xml:space="preserve">., </w:t>
      </w:r>
      <w:proofErr w:type="gramEnd"/>
      <w:r w:rsidRPr="005263E8">
        <w:rPr>
          <w:rFonts w:ascii="Times New Roman" w:hAnsi="Times New Roman" w:cs="Times New Roman"/>
          <w:sz w:val="28"/>
          <w:szCs w:val="28"/>
        </w:rPr>
        <w:t>перечень которых определен Приложением 6 к Государственной программе.</w:t>
      </w:r>
    </w:p>
    <w:p w:rsidR="00B05C3D" w:rsidRPr="005263E8" w:rsidRDefault="00B05C3D" w:rsidP="00B05C3D">
      <w:pPr>
        <w:pStyle w:val="ConsPlusNormal"/>
        <w:ind w:firstLine="709"/>
        <w:jc w:val="both"/>
        <w:rPr>
          <w:rFonts w:ascii="Times New Roman" w:hAnsi="Times New Roman" w:cs="Times New Roman"/>
          <w:sz w:val="28"/>
          <w:szCs w:val="28"/>
          <w:highlight w:val="yellow"/>
        </w:rPr>
      </w:pPr>
    </w:p>
    <w:p w:rsidR="00B05C3D" w:rsidRPr="005263E8" w:rsidRDefault="00B05C3D" w:rsidP="00B05C3D">
      <w:pPr>
        <w:pStyle w:val="ConsPlusNormal"/>
        <w:numPr>
          <w:ilvl w:val="0"/>
          <w:numId w:val="1"/>
        </w:numPr>
        <w:ind w:firstLine="709"/>
        <w:outlineLvl w:val="1"/>
        <w:rPr>
          <w:rFonts w:ascii="Times New Roman" w:hAnsi="Times New Roman" w:cs="Times New Roman"/>
          <w:b/>
          <w:sz w:val="28"/>
          <w:szCs w:val="28"/>
        </w:rPr>
      </w:pPr>
      <w:r w:rsidRPr="005263E8">
        <w:rPr>
          <w:rFonts w:ascii="Times New Roman" w:hAnsi="Times New Roman" w:cs="Times New Roman"/>
          <w:b/>
          <w:sz w:val="28"/>
          <w:szCs w:val="28"/>
        </w:rPr>
        <w:t>Цели и условия предоставления субсидий</w:t>
      </w:r>
    </w:p>
    <w:p w:rsidR="00B05C3D" w:rsidRPr="005263E8" w:rsidRDefault="00B05C3D" w:rsidP="00B05C3D">
      <w:pPr>
        <w:pStyle w:val="ConsPlusNormal"/>
        <w:numPr>
          <w:ilvl w:val="1"/>
          <w:numId w:val="1"/>
        </w:numPr>
        <w:tabs>
          <w:tab w:val="left" w:pos="1134"/>
        </w:tabs>
        <w:spacing w:before="220"/>
        <w:ind w:left="0" w:firstLine="709"/>
        <w:jc w:val="both"/>
        <w:rPr>
          <w:rFonts w:ascii="Times New Roman" w:hAnsi="Times New Roman" w:cs="Times New Roman"/>
          <w:sz w:val="28"/>
          <w:szCs w:val="28"/>
        </w:rPr>
      </w:pPr>
      <w:r w:rsidRPr="005263E8">
        <w:rPr>
          <w:rFonts w:ascii="Times New Roman" w:hAnsi="Times New Roman" w:cs="Times New Roman"/>
          <w:sz w:val="28"/>
          <w:szCs w:val="28"/>
        </w:rPr>
        <w:t xml:space="preserve"> Субсидия предоставляется бюджетам муниципальных образований Ленинградской области в целях обеспечения повышения уровня обустройства населенных пунктов, расположенных в сельской местности, объектами социальной инфраструктуры в сфере образования, культуры, спорта.</w:t>
      </w:r>
    </w:p>
    <w:p w:rsidR="00B05C3D" w:rsidRPr="005263E8" w:rsidRDefault="00B05C3D" w:rsidP="00B05C3D">
      <w:pPr>
        <w:pStyle w:val="ConsPlusNormal"/>
        <w:spacing w:before="220"/>
        <w:ind w:firstLine="709"/>
        <w:jc w:val="both"/>
        <w:rPr>
          <w:rFonts w:ascii="Times New Roman" w:hAnsi="Times New Roman" w:cs="Times New Roman"/>
          <w:sz w:val="28"/>
          <w:szCs w:val="28"/>
        </w:rPr>
      </w:pPr>
      <w:r w:rsidRPr="005263E8">
        <w:rPr>
          <w:rFonts w:ascii="Times New Roman" w:hAnsi="Times New Roman" w:cs="Times New Roman"/>
          <w:sz w:val="28"/>
          <w:szCs w:val="28"/>
        </w:rPr>
        <w:t>В рамках основного мероприятия, предусмотренного подпунктом «а» пункта 1.1 Порядка, субсидии предоставляются на капитальный ремонт дошкольных образовательных и общеобразовательных организаций, расположенных на сельских территориях и на территории сельских агломераций.</w:t>
      </w:r>
    </w:p>
    <w:p w:rsidR="00B05C3D" w:rsidRPr="005263E8" w:rsidRDefault="00B05C3D" w:rsidP="00B05C3D">
      <w:pPr>
        <w:pStyle w:val="ConsPlusNormal"/>
        <w:spacing w:before="220"/>
        <w:ind w:firstLine="709"/>
        <w:jc w:val="both"/>
        <w:rPr>
          <w:rFonts w:ascii="Times New Roman" w:hAnsi="Times New Roman" w:cs="Times New Roman"/>
          <w:sz w:val="28"/>
          <w:szCs w:val="28"/>
        </w:rPr>
      </w:pPr>
      <w:proofErr w:type="gramStart"/>
      <w:r w:rsidRPr="005263E8">
        <w:rPr>
          <w:rFonts w:ascii="Times New Roman" w:hAnsi="Times New Roman" w:cs="Times New Roman"/>
          <w:sz w:val="28"/>
          <w:szCs w:val="28"/>
        </w:rPr>
        <w:t xml:space="preserve">В рамках основного мероприятия, предусмотренного подпунктом «б» </w:t>
      </w:r>
      <w:r w:rsidRPr="005263E8">
        <w:rPr>
          <w:rFonts w:ascii="Times New Roman" w:hAnsi="Times New Roman" w:cs="Times New Roman"/>
          <w:sz w:val="28"/>
          <w:szCs w:val="28"/>
        </w:rPr>
        <w:lastRenderedPageBreak/>
        <w:t>пункта 1.1 Порядка, субсидии предоставляются на капитальный ремонт объектов в сфере культуры, объектов социального назначения, центров культурного развития и развития традиционных промыслов и ремесел (строительство центров народно-художественных промыслов, ремесленной деятельности, сельского туризма, организаций народных художественных промыслов, входящих в перечень организаций народных художественных промыслов, поддержка которых осуществляется за счет средств федерального бюджета, утвержденный в</w:t>
      </w:r>
      <w:proofErr w:type="gramEnd"/>
      <w:r w:rsidRPr="005263E8">
        <w:rPr>
          <w:rFonts w:ascii="Times New Roman" w:hAnsi="Times New Roman" w:cs="Times New Roman"/>
          <w:sz w:val="28"/>
          <w:szCs w:val="28"/>
        </w:rPr>
        <w:t xml:space="preserve"> </w:t>
      </w:r>
      <w:proofErr w:type="gramStart"/>
      <w:r w:rsidRPr="005263E8">
        <w:rPr>
          <w:rFonts w:ascii="Times New Roman" w:hAnsi="Times New Roman" w:cs="Times New Roman"/>
          <w:sz w:val="28"/>
          <w:szCs w:val="28"/>
        </w:rPr>
        <w:t>соответствии</w:t>
      </w:r>
      <w:proofErr w:type="gramEnd"/>
      <w:r w:rsidRPr="005263E8">
        <w:rPr>
          <w:rFonts w:ascii="Times New Roman" w:hAnsi="Times New Roman" w:cs="Times New Roman"/>
          <w:sz w:val="28"/>
          <w:szCs w:val="28"/>
        </w:rPr>
        <w:t xml:space="preserve"> со статьей 4 Федерального закона «О народных художественных промыслах»), расположенных на сельских территориях и на территории сельских агломераций.</w:t>
      </w:r>
    </w:p>
    <w:p w:rsidR="00B05C3D" w:rsidRPr="005263E8" w:rsidRDefault="00B05C3D" w:rsidP="00B05C3D">
      <w:pPr>
        <w:pStyle w:val="ConsPlusNormal"/>
        <w:spacing w:before="220"/>
        <w:ind w:firstLine="709"/>
        <w:jc w:val="both"/>
        <w:rPr>
          <w:rFonts w:ascii="Times New Roman" w:hAnsi="Times New Roman" w:cs="Times New Roman"/>
          <w:sz w:val="28"/>
          <w:szCs w:val="28"/>
        </w:rPr>
      </w:pPr>
      <w:r w:rsidRPr="005263E8">
        <w:rPr>
          <w:rFonts w:ascii="Times New Roman" w:hAnsi="Times New Roman" w:cs="Times New Roman"/>
          <w:sz w:val="28"/>
          <w:szCs w:val="28"/>
        </w:rPr>
        <w:t>В рамках основного мероприятия, предусмотренного подпунктом «в» пункта 1.1 Порядка, субсидии предоставляются на капитальный ремонт спортивных сооружений, расположенных на сельских территориях и на территории сельских агломераций.</w:t>
      </w:r>
    </w:p>
    <w:p w:rsidR="00B05C3D" w:rsidRPr="005263E8" w:rsidRDefault="00B05C3D" w:rsidP="00B05C3D">
      <w:pPr>
        <w:pStyle w:val="ConsPlusNormal"/>
        <w:numPr>
          <w:ilvl w:val="1"/>
          <w:numId w:val="1"/>
        </w:numPr>
        <w:tabs>
          <w:tab w:val="left" w:pos="1134"/>
        </w:tabs>
        <w:spacing w:before="220"/>
        <w:ind w:left="0" w:firstLine="709"/>
        <w:jc w:val="both"/>
        <w:rPr>
          <w:rFonts w:ascii="Times New Roman" w:hAnsi="Times New Roman" w:cs="Times New Roman"/>
          <w:sz w:val="28"/>
          <w:szCs w:val="28"/>
        </w:rPr>
      </w:pPr>
      <w:r w:rsidRPr="005263E8">
        <w:rPr>
          <w:rFonts w:ascii="Times New Roman" w:hAnsi="Times New Roman" w:cs="Times New Roman"/>
          <w:sz w:val="28"/>
          <w:szCs w:val="28"/>
        </w:rPr>
        <w:t>Результатом предоставления субсидии на реализацию основных мероприятий, предусмотренных подпунктами «а</w:t>
      </w:r>
      <w:proofErr w:type="gramStart"/>
      <w:r w:rsidRPr="005263E8">
        <w:rPr>
          <w:rFonts w:ascii="Times New Roman" w:hAnsi="Times New Roman" w:cs="Times New Roman"/>
          <w:sz w:val="28"/>
          <w:szCs w:val="28"/>
        </w:rPr>
        <w:t>»-</w:t>
      </w:r>
      <w:proofErr w:type="gramEnd"/>
      <w:r w:rsidRPr="005263E8">
        <w:rPr>
          <w:rFonts w:ascii="Times New Roman" w:hAnsi="Times New Roman" w:cs="Times New Roman"/>
          <w:sz w:val="28"/>
          <w:szCs w:val="28"/>
        </w:rPr>
        <w:t>«в» пункта 1.1. Порядка является «Процент выполнения работ по капитальному ремонту объекта».</w:t>
      </w:r>
    </w:p>
    <w:p w:rsidR="00B05C3D" w:rsidRPr="005263E8" w:rsidRDefault="00B05C3D" w:rsidP="00B05C3D">
      <w:pPr>
        <w:pStyle w:val="ConsPlusNormal"/>
        <w:spacing w:before="220"/>
        <w:ind w:firstLine="709"/>
        <w:jc w:val="both"/>
        <w:rPr>
          <w:rFonts w:ascii="Times New Roman" w:hAnsi="Times New Roman" w:cs="Times New Roman"/>
          <w:sz w:val="28"/>
          <w:szCs w:val="28"/>
        </w:rPr>
      </w:pPr>
      <w:r w:rsidRPr="005263E8">
        <w:rPr>
          <w:rFonts w:ascii="Times New Roman" w:hAnsi="Times New Roman" w:cs="Times New Roman"/>
          <w:sz w:val="28"/>
          <w:szCs w:val="28"/>
        </w:rPr>
        <w:t>Плановое значение результата использования субсидии определяется на основании заявки муниципального образования и устанавливается соглашением, заключенным между главным распорядителем бюджетных средств и администрацией муниципального образования (далее - соглашение).</w:t>
      </w:r>
    </w:p>
    <w:p w:rsidR="00B05C3D" w:rsidRPr="005263E8" w:rsidRDefault="00B05C3D" w:rsidP="00B05C3D">
      <w:pPr>
        <w:pStyle w:val="ConsPlusNormal"/>
        <w:tabs>
          <w:tab w:val="left" w:pos="1134"/>
        </w:tabs>
        <w:ind w:firstLine="709"/>
        <w:jc w:val="both"/>
        <w:rPr>
          <w:rFonts w:ascii="Times New Roman" w:eastAsiaTheme="minorHAnsi" w:hAnsi="Times New Roman" w:cs="Times New Roman"/>
          <w:sz w:val="28"/>
          <w:szCs w:val="28"/>
          <w:lang w:eastAsia="en-US"/>
        </w:rPr>
      </w:pPr>
      <w:r w:rsidRPr="005263E8">
        <w:rPr>
          <w:rFonts w:ascii="Times New Roman" w:eastAsiaTheme="minorHAnsi" w:hAnsi="Times New Roman" w:cs="Times New Roman"/>
          <w:sz w:val="28"/>
          <w:szCs w:val="28"/>
          <w:lang w:eastAsia="en-US"/>
        </w:rPr>
        <w:t>2.3. Субсидии предоставляются при соблюдении условий, установленных пунктом 2.7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№257 (далее-Правила).</w:t>
      </w:r>
    </w:p>
    <w:p w:rsidR="00B05C3D" w:rsidRPr="005263E8" w:rsidRDefault="00B05C3D" w:rsidP="00B05C3D">
      <w:pPr>
        <w:pStyle w:val="ConsPlusNormal"/>
        <w:tabs>
          <w:tab w:val="left" w:pos="1134"/>
        </w:tabs>
        <w:ind w:firstLine="709"/>
        <w:jc w:val="center"/>
        <w:rPr>
          <w:rFonts w:ascii="Times New Roman" w:hAnsi="Times New Roman" w:cs="Times New Roman"/>
          <w:b/>
          <w:sz w:val="28"/>
          <w:szCs w:val="28"/>
        </w:rPr>
      </w:pPr>
      <w:r w:rsidRPr="005263E8">
        <w:rPr>
          <w:rFonts w:ascii="Times New Roman" w:hAnsi="Times New Roman" w:cs="Times New Roman"/>
          <w:b/>
          <w:sz w:val="28"/>
          <w:szCs w:val="28"/>
        </w:rPr>
        <w:t xml:space="preserve">3. Порядок и критерии отбора муниципальных образований </w:t>
      </w:r>
    </w:p>
    <w:p w:rsidR="00B05C3D" w:rsidRPr="005263E8" w:rsidRDefault="00B05C3D" w:rsidP="00B05C3D">
      <w:pPr>
        <w:pStyle w:val="ConsPlusNormal"/>
        <w:tabs>
          <w:tab w:val="left" w:pos="1134"/>
        </w:tabs>
        <w:ind w:firstLine="709"/>
        <w:jc w:val="center"/>
        <w:rPr>
          <w:rFonts w:ascii="Times New Roman" w:hAnsi="Times New Roman" w:cs="Times New Roman"/>
          <w:b/>
          <w:sz w:val="28"/>
          <w:szCs w:val="28"/>
        </w:rPr>
      </w:pPr>
      <w:r w:rsidRPr="005263E8">
        <w:rPr>
          <w:rFonts w:ascii="Times New Roman" w:hAnsi="Times New Roman" w:cs="Times New Roman"/>
          <w:b/>
          <w:sz w:val="28"/>
          <w:szCs w:val="28"/>
        </w:rPr>
        <w:t>для предоставления субсидий</w:t>
      </w:r>
    </w:p>
    <w:p w:rsidR="00B05C3D" w:rsidRPr="005263E8" w:rsidRDefault="00B05C3D" w:rsidP="00B05C3D">
      <w:pPr>
        <w:pStyle w:val="ConsPlusNormal"/>
        <w:tabs>
          <w:tab w:val="left" w:pos="1134"/>
        </w:tabs>
        <w:ind w:firstLine="709"/>
        <w:jc w:val="both"/>
        <w:rPr>
          <w:rFonts w:ascii="Times New Roman" w:hAnsi="Times New Roman" w:cs="Times New Roman"/>
          <w:sz w:val="28"/>
          <w:szCs w:val="28"/>
        </w:rPr>
      </w:pPr>
      <w:r w:rsidRPr="005263E8">
        <w:rPr>
          <w:rFonts w:ascii="Times New Roman" w:hAnsi="Times New Roman" w:cs="Times New Roman"/>
          <w:sz w:val="28"/>
          <w:szCs w:val="28"/>
        </w:rPr>
        <w:t>3.1. Распределение субсидий между муниципальными образованиями осуществляется на конкурсной основе в результате отбора муниципальных образований.</w:t>
      </w:r>
    </w:p>
    <w:p w:rsidR="00B05C3D" w:rsidRPr="005263E8" w:rsidRDefault="00B05C3D" w:rsidP="00B05C3D">
      <w:pPr>
        <w:pStyle w:val="ConsPlusNormal"/>
        <w:tabs>
          <w:tab w:val="left" w:pos="1134"/>
        </w:tabs>
        <w:ind w:firstLine="709"/>
        <w:jc w:val="both"/>
        <w:rPr>
          <w:rFonts w:ascii="Times New Roman" w:hAnsi="Times New Roman" w:cs="Times New Roman"/>
          <w:sz w:val="28"/>
          <w:szCs w:val="28"/>
        </w:rPr>
      </w:pPr>
      <w:r w:rsidRPr="005263E8">
        <w:rPr>
          <w:rFonts w:ascii="Times New Roman" w:hAnsi="Times New Roman" w:cs="Times New Roman"/>
          <w:sz w:val="28"/>
          <w:szCs w:val="28"/>
        </w:rPr>
        <w:t>3.2. Отбор муниципальных образований для предоставления субсидии осуществляется Межведомственной комиссии по обеспечению комплексного развития сельских территорий Ленинградской области (далее-межведомственная комиссия), утвержденной распоряжением Губернатора Ленинградской области от 14 марта 2013 года №181-рг.</w:t>
      </w:r>
    </w:p>
    <w:p w:rsidR="00B05C3D" w:rsidRPr="005263E8" w:rsidRDefault="00B05C3D" w:rsidP="00B05C3D">
      <w:pPr>
        <w:pStyle w:val="ConsPlusNormal"/>
        <w:tabs>
          <w:tab w:val="left" w:pos="1134"/>
        </w:tabs>
        <w:ind w:firstLine="709"/>
        <w:jc w:val="both"/>
        <w:rPr>
          <w:rFonts w:ascii="Times New Roman" w:hAnsi="Times New Roman" w:cs="Times New Roman"/>
          <w:sz w:val="28"/>
          <w:szCs w:val="28"/>
        </w:rPr>
      </w:pPr>
      <w:r w:rsidRPr="005263E8">
        <w:rPr>
          <w:rFonts w:ascii="Times New Roman" w:hAnsi="Times New Roman" w:cs="Times New Roman"/>
          <w:sz w:val="28"/>
          <w:szCs w:val="28"/>
        </w:rPr>
        <w:t>3.3. Критериями отбора муниципальных образования для допуска к оценке заявок являются:</w:t>
      </w:r>
    </w:p>
    <w:p w:rsidR="00B05C3D" w:rsidRPr="005263E8" w:rsidRDefault="00B05C3D" w:rsidP="00B05C3D">
      <w:pPr>
        <w:pStyle w:val="ConsPlusNormal"/>
        <w:tabs>
          <w:tab w:val="left" w:pos="1134"/>
        </w:tabs>
        <w:ind w:firstLine="709"/>
        <w:jc w:val="both"/>
        <w:rPr>
          <w:rFonts w:ascii="Times New Roman" w:hAnsi="Times New Roman" w:cs="Times New Roman"/>
          <w:sz w:val="28"/>
          <w:szCs w:val="28"/>
        </w:rPr>
      </w:pPr>
      <w:r w:rsidRPr="005263E8">
        <w:rPr>
          <w:rFonts w:ascii="Times New Roman" w:hAnsi="Times New Roman" w:cs="Times New Roman"/>
          <w:sz w:val="28"/>
          <w:szCs w:val="28"/>
        </w:rPr>
        <w:t>-отнесение территории муниципального образования, к сельским территориям (сельским агломерациям);</w:t>
      </w:r>
    </w:p>
    <w:p w:rsidR="00B05C3D" w:rsidRPr="005263E8" w:rsidRDefault="00B05C3D" w:rsidP="00B05C3D">
      <w:pPr>
        <w:pStyle w:val="ConsPlusNormal"/>
        <w:tabs>
          <w:tab w:val="left" w:pos="1134"/>
        </w:tabs>
        <w:ind w:firstLine="709"/>
        <w:jc w:val="both"/>
        <w:rPr>
          <w:rFonts w:ascii="Times New Roman" w:hAnsi="Times New Roman" w:cs="Times New Roman"/>
          <w:sz w:val="28"/>
          <w:szCs w:val="28"/>
        </w:rPr>
      </w:pPr>
      <w:r w:rsidRPr="005263E8">
        <w:rPr>
          <w:rFonts w:ascii="Times New Roman" w:hAnsi="Times New Roman" w:cs="Times New Roman"/>
          <w:sz w:val="28"/>
          <w:szCs w:val="28"/>
        </w:rPr>
        <w:t xml:space="preserve">-наличие объекта муниципального образования в проекте </w:t>
      </w:r>
      <w:r w:rsidRPr="005263E8">
        <w:rPr>
          <w:rFonts w:ascii="Times New Roman" w:hAnsi="Times New Roman" w:cs="Times New Roman"/>
          <w:sz w:val="28"/>
          <w:szCs w:val="28"/>
        </w:rPr>
        <w:lastRenderedPageBreak/>
        <w:t>комплексного развития сельских территорий (сельских агломераций).</w:t>
      </w:r>
    </w:p>
    <w:p w:rsidR="00B05C3D" w:rsidRPr="005263E8" w:rsidRDefault="00B05C3D" w:rsidP="00B05C3D">
      <w:pPr>
        <w:autoSpaceDE w:val="0"/>
        <w:autoSpaceDN w:val="0"/>
        <w:adjustRightInd w:val="0"/>
        <w:ind w:firstLine="709"/>
        <w:jc w:val="both"/>
        <w:rPr>
          <w:sz w:val="28"/>
          <w:szCs w:val="28"/>
        </w:rPr>
      </w:pPr>
      <w:r w:rsidRPr="005263E8">
        <w:rPr>
          <w:sz w:val="28"/>
          <w:szCs w:val="28"/>
        </w:rPr>
        <w:t xml:space="preserve">3.4. Прием заявок муниципальных образований для участия в отборе начинается со дня размещения на  официальной странице комитета на официальном </w:t>
      </w:r>
      <w:proofErr w:type="gramStart"/>
      <w:r w:rsidRPr="005263E8">
        <w:rPr>
          <w:sz w:val="28"/>
          <w:szCs w:val="28"/>
        </w:rPr>
        <w:t>интернет-портале</w:t>
      </w:r>
      <w:proofErr w:type="gramEnd"/>
      <w:r w:rsidRPr="005263E8">
        <w:rPr>
          <w:sz w:val="28"/>
          <w:szCs w:val="28"/>
        </w:rPr>
        <w:t xml:space="preserve"> администрации Ленинградской области в сети «Интернет» по адресу: http://www.agroprom.lenobl.ru (далее - интернет-портал) извещения о проведении отбора муниципальных образований (далее-извещение).</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3.5. Срок приема заявок от муниципальных образований составляет 5 рабочих дней со дня размещения извещения на </w:t>
      </w:r>
      <w:proofErr w:type="gramStart"/>
      <w:r w:rsidRPr="005263E8">
        <w:rPr>
          <w:sz w:val="28"/>
          <w:szCs w:val="28"/>
        </w:rPr>
        <w:t>интернет-портале</w:t>
      </w:r>
      <w:proofErr w:type="gramEnd"/>
      <w:r w:rsidRPr="005263E8">
        <w:rPr>
          <w:sz w:val="28"/>
          <w:szCs w:val="28"/>
        </w:rPr>
        <w:t xml:space="preserve">. </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Конкретные даты начала и окончания срока приема заявок фиксируются в извещении.</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Комитет вправе перенести дату окончания срока приема заявок. </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Информация о переносе срока приема заявок вносится в извещение и  размещается на </w:t>
      </w:r>
      <w:proofErr w:type="gramStart"/>
      <w:r w:rsidRPr="005263E8">
        <w:rPr>
          <w:sz w:val="28"/>
          <w:szCs w:val="28"/>
        </w:rPr>
        <w:t>интернет-портале</w:t>
      </w:r>
      <w:proofErr w:type="gramEnd"/>
      <w:r w:rsidRPr="005263E8">
        <w:rPr>
          <w:sz w:val="28"/>
          <w:szCs w:val="28"/>
        </w:rPr>
        <w:t xml:space="preserve"> не позднее 2 рабочих дней до даты окончания срока приема заявок.</w:t>
      </w:r>
    </w:p>
    <w:p w:rsidR="00B05C3D" w:rsidRPr="005263E8" w:rsidRDefault="00B05C3D" w:rsidP="00B05C3D">
      <w:pPr>
        <w:autoSpaceDE w:val="0"/>
        <w:autoSpaceDN w:val="0"/>
        <w:adjustRightInd w:val="0"/>
        <w:ind w:firstLine="709"/>
        <w:jc w:val="both"/>
        <w:rPr>
          <w:sz w:val="28"/>
          <w:szCs w:val="28"/>
        </w:rPr>
      </w:pPr>
      <w:r w:rsidRPr="005263E8">
        <w:rPr>
          <w:sz w:val="28"/>
          <w:szCs w:val="28"/>
        </w:rPr>
        <w:t>3.6. Муниципальное образование в срок, установленный в извещении, представляют в канцелярию комитета заявку - проект комплексного развития сельских территорий (сельских агломераций) по форме, утвержденной нормативным актом комитета, с приложением следующих документов:</w:t>
      </w:r>
    </w:p>
    <w:p w:rsidR="00B05C3D" w:rsidRPr="005263E8" w:rsidRDefault="00B05C3D" w:rsidP="00B05C3D">
      <w:pPr>
        <w:autoSpaceDE w:val="0"/>
        <w:autoSpaceDN w:val="0"/>
        <w:adjustRightInd w:val="0"/>
        <w:ind w:firstLine="709"/>
        <w:jc w:val="both"/>
        <w:rPr>
          <w:sz w:val="28"/>
          <w:szCs w:val="28"/>
        </w:rPr>
      </w:pPr>
      <w:r w:rsidRPr="005263E8">
        <w:rPr>
          <w:sz w:val="28"/>
          <w:szCs w:val="28"/>
        </w:rPr>
        <w:t>а)</w:t>
      </w:r>
      <w:proofErr w:type="gramStart"/>
      <w:r w:rsidRPr="005263E8">
        <w:rPr>
          <w:sz w:val="28"/>
          <w:szCs w:val="28"/>
        </w:rPr>
        <w:t>.к</w:t>
      </w:r>
      <w:proofErr w:type="gramEnd"/>
      <w:r w:rsidRPr="005263E8">
        <w:rPr>
          <w:sz w:val="28"/>
          <w:szCs w:val="28"/>
        </w:rPr>
        <w:t>опии документов, подтверждающих результаты проведения общественного обсуждения проекта комплексного развития сельских территорий (сельских агломераций) в соответствии с законодательством Российской Федерации;</w:t>
      </w:r>
    </w:p>
    <w:p w:rsidR="00B05C3D" w:rsidRPr="005263E8" w:rsidRDefault="00B05C3D" w:rsidP="00B05C3D">
      <w:pPr>
        <w:autoSpaceDE w:val="0"/>
        <w:autoSpaceDN w:val="0"/>
        <w:adjustRightInd w:val="0"/>
        <w:ind w:firstLine="709"/>
        <w:jc w:val="both"/>
        <w:rPr>
          <w:sz w:val="28"/>
          <w:szCs w:val="28"/>
        </w:rPr>
      </w:pPr>
      <w:r w:rsidRPr="005263E8">
        <w:rPr>
          <w:sz w:val="28"/>
          <w:szCs w:val="28"/>
        </w:rPr>
        <w:t>б)</w:t>
      </w:r>
      <w:proofErr w:type="gramStart"/>
      <w:r w:rsidRPr="005263E8">
        <w:rPr>
          <w:sz w:val="28"/>
          <w:szCs w:val="28"/>
        </w:rPr>
        <w:t>.г</w:t>
      </w:r>
      <w:proofErr w:type="gramEnd"/>
      <w:r w:rsidRPr="005263E8">
        <w:rPr>
          <w:sz w:val="28"/>
          <w:szCs w:val="28"/>
        </w:rPr>
        <w:t>енеральный план муниципального образования с отраженными в нем объектами, предусмотренными в составе проекта комплексного развития сельских территорий (сельских агломераций), на электронном носителе;</w:t>
      </w:r>
    </w:p>
    <w:p w:rsidR="00B05C3D" w:rsidRPr="005263E8" w:rsidRDefault="00B05C3D" w:rsidP="00B05C3D">
      <w:pPr>
        <w:autoSpaceDE w:val="0"/>
        <w:autoSpaceDN w:val="0"/>
        <w:adjustRightInd w:val="0"/>
        <w:ind w:firstLine="709"/>
        <w:jc w:val="both"/>
        <w:rPr>
          <w:sz w:val="28"/>
          <w:szCs w:val="28"/>
        </w:rPr>
      </w:pPr>
      <w:r w:rsidRPr="005263E8">
        <w:rPr>
          <w:sz w:val="28"/>
          <w:szCs w:val="28"/>
        </w:rPr>
        <w:t>в)</w:t>
      </w:r>
      <w:proofErr w:type="gramStart"/>
      <w:r w:rsidRPr="005263E8">
        <w:rPr>
          <w:sz w:val="28"/>
          <w:szCs w:val="28"/>
        </w:rPr>
        <w:t>.</w:t>
      </w:r>
      <w:proofErr w:type="gramEnd"/>
      <w:r w:rsidRPr="005263E8">
        <w:t xml:space="preserve"> </w:t>
      </w:r>
      <w:proofErr w:type="gramStart"/>
      <w:r w:rsidRPr="005263E8">
        <w:rPr>
          <w:sz w:val="28"/>
          <w:szCs w:val="28"/>
        </w:rPr>
        <w:t>в</w:t>
      </w:r>
      <w:proofErr w:type="gramEnd"/>
      <w:r w:rsidRPr="005263E8">
        <w:rPr>
          <w:sz w:val="28"/>
          <w:szCs w:val="28"/>
        </w:rPr>
        <w:t xml:space="preserve">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w:t>
      </w:r>
      <w:proofErr w:type="spellStart"/>
      <w:r w:rsidRPr="005263E8">
        <w:rPr>
          <w:sz w:val="28"/>
          <w:szCs w:val="28"/>
        </w:rPr>
        <w:t>софинансируемых</w:t>
      </w:r>
      <w:proofErr w:type="spellEnd"/>
      <w:r w:rsidRPr="005263E8">
        <w:rPr>
          <w:sz w:val="28"/>
          <w:szCs w:val="28"/>
        </w:rPr>
        <w:t xml:space="preserve"> за счет субсидий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w:t>
      </w:r>
    </w:p>
    <w:p w:rsidR="00B05C3D" w:rsidRPr="005263E8" w:rsidRDefault="00B05C3D" w:rsidP="00B05C3D">
      <w:pPr>
        <w:autoSpaceDE w:val="0"/>
        <w:autoSpaceDN w:val="0"/>
        <w:adjustRightInd w:val="0"/>
        <w:ind w:firstLine="709"/>
        <w:jc w:val="both"/>
        <w:rPr>
          <w:sz w:val="28"/>
          <w:szCs w:val="28"/>
        </w:rPr>
      </w:pPr>
      <w:r w:rsidRPr="005263E8">
        <w:rPr>
          <w:sz w:val="28"/>
          <w:szCs w:val="28"/>
        </w:rPr>
        <w:t>г)</w:t>
      </w:r>
      <w:proofErr w:type="gramStart"/>
      <w:r w:rsidRPr="005263E8">
        <w:rPr>
          <w:sz w:val="28"/>
          <w:szCs w:val="28"/>
        </w:rPr>
        <w:t>.в</w:t>
      </w:r>
      <w:proofErr w:type="gramEnd"/>
      <w:r w:rsidRPr="005263E8">
        <w:rPr>
          <w:sz w:val="28"/>
          <w:szCs w:val="28"/>
        </w:rPr>
        <w:t xml:space="preserve"> случае финансирования объектов, входящих в проект комплексного развития сельских территорий (сельских агломераций), на очередной финансовый год и на плановый период из внебюджетных источников, представляется письмо администрации муниципального образования об участии заинтересованных сторон в </w:t>
      </w:r>
      <w:proofErr w:type="spellStart"/>
      <w:r w:rsidRPr="005263E8">
        <w:rPr>
          <w:sz w:val="28"/>
          <w:szCs w:val="28"/>
        </w:rPr>
        <w:t>софинансировании</w:t>
      </w:r>
      <w:proofErr w:type="spellEnd"/>
      <w:r w:rsidRPr="005263E8">
        <w:rPr>
          <w:sz w:val="28"/>
          <w:szCs w:val="28"/>
        </w:rPr>
        <w:t xml:space="preserve"> проекта, с приложением обосновывающих указанное письмо документов (при наличии);</w:t>
      </w:r>
    </w:p>
    <w:p w:rsidR="00B05C3D" w:rsidRPr="005263E8" w:rsidRDefault="00B05C3D" w:rsidP="00B05C3D">
      <w:pPr>
        <w:autoSpaceDE w:val="0"/>
        <w:autoSpaceDN w:val="0"/>
        <w:adjustRightInd w:val="0"/>
        <w:ind w:firstLine="709"/>
        <w:jc w:val="both"/>
        <w:rPr>
          <w:sz w:val="28"/>
          <w:szCs w:val="28"/>
        </w:rPr>
      </w:pPr>
      <w:r w:rsidRPr="005263E8">
        <w:rPr>
          <w:sz w:val="28"/>
          <w:szCs w:val="28"/>
        </w:rPr>
        <w:t>д)</w:t>
      </w:r>
      <w:proofErr w:type="gramStart"/>
      <w:r w:rsidRPr="005263E8">
        <w:rPr>
          <w:sz w:val="28"/>
          <w:szCs w:val="28"/>
        </w:rPr>
        <w:t>.</w:t>
      </w:r>
      <w:proofErr w:type="gramEnd"/>
      <w:r w:rsidRPr="005263E8">
        <w:rPr>
          <w:sz w:val="28"/>
          <w:szCs w:val="28"/>
        </w:rPr>
        <w:t xml:space="preserve"> </w:t>
      </w:r>
      <w:proofErr w:type="gramStart"/>
      <w:r w:rsidRPr="005263E8">
        <w:rPr>
          <w:sz w:val="28"/>
          <w:szCs w:val="28"/>
        </w:rPr>
        <w:t>в</w:t>
      </w:r>
      <w:proofErr w:type="gramEnd"/>
      <w:r w:rsidRPr="005263E8">
        <w:rPr>
          <w:sz w:val="28"/>
          <w:szCs w:val="28"/>
        </w:rPr>
        <w:t xml:space="preserve"> случае наличия расходов муниципального образования (муниципальных образований), понесенных на разработку проектно-сметной документации, проведение ее экспертиз и на иные цели, связанные с реализацией мероприятий проекта комплексного развития сельских </w:t>
      </w:r>
      <w:r w:rsidRPr="005263E8">
        <w:rPr>
          <w:sz w:val="28"/>
          <w:szCs w:val="28"/>
        </w:rPr>
        <w:lastRenderedPageBreak/>
        <w:t>территорий (сельских агломераций), за период не более двух лет, предшествующих дате направления проекта комплексного развития сельских территорий (сельских агломераций) на отбор, представляются документы и (или) копии документов, подтверждающих такие расходы, содержащие сведения о плательщике, наименовании документа, объеме понесенных расходов и дате осуществления соответствующих платежей по каждому документу (при наличии);</w:t>
      </w:r>
    </w:p>
    <w:p w:rsidR="00B05C3D" w:rsidRPr="005263E8" w:rsidRDefault="00B05C3D" w:rsidP="00B05C3D">
      <w:pPr>
        <w:pStyle w:val="ConsPlusNormal"/>
        <w:tabs>
          <w:tab w:val="left" w:pos="1134"/>
        </w:tabs>
        <w:ind w:firstLine="709"/>
        <w:jc w:val="both"/>
        <w:rPr>
          <w:rFonts w:ascii="Times New Roman" w:hAnsi="Times New Roman" w:cs="Times New Roman"/>
          <w:sz w:val="28"/>
          <w:szCs w:val="28"/>
        </w:rPr>
      </w:pPr>
      <w:r w:rsidRPr="005263E8">
        <w:rPr>
          <w:rFonts w:ascii="Times New Roman" w:hAnsi="Times New Roman" w:cs="Times New Roman"/>
          <w:sz w:val="28"/>
          <w:szCs w:val="28"/>
        </w:rPr>
        <w:t>е)</w:t>
      </w:r>
      <w:proofErr w:type="gramStart"/>
      <w:r w:rsidRPr="005263E8">
        <w:rPr>
          <w:rFonts w:ascii="Times New Roman" w:hAnsi="Times New Roman" w:cs="Times New Roman"/>
          <w:sz w:val="28"/>
          <w:szCs w:val="28"/>
        </w:rPr>
        <w:t>.</w:t>
      </w:r>
      <w:proofErr w:type="gramEnd"/>
      <w:r w:rsidRPr="005263E8">
        <w:t xml:space="preserve"> </w:t>
      </w:r>
      <w:proofErr w:type="gramStart"/>
      <w:r w:rsidRPr="005263E8">
        <w:rPr>
          <w:rFonts w:ascii="Times New Roman" w:hAnsi="Times New Roman" w:cs="Times New Roman"/>
          <w:sz w:val="28"/>
          <w:szCs w:val="28"/>
        </w:rPr>
        <w:t>к</w:t>
      </w:r>
      <w:proofErr w:type="gramEnd"/>
      <w:r w:rsidRPr="005263E8">
        <w:rPr>
          <w:rFonts w:ascii="Times New Roman" w:hAnsi="Times New Roman" w:cs="Times New Roman"/>
          <w:sz w:val="28"/>
          <w:szCs w:val="28"/>
        </w:rPr>
        <w:t>опия сводного сметного расчета на выполнение работ по капитальному ремонту объекта с приложением копии положительного заключения государственной экспертизы;</w:t>
      </w:r>
    </w:p>
    <w:p w:rsidR="00B05C3D" w:rsidRPr="005263E8" w:rsidRDefault="00B05C3D" w:rsidP="00B05C3D">
      <w:pPr>
        <w:pStyle w:val="ConsPlusNormal"/>
        <w:tabs>
          <w:tab w:val="left" w:pos="1134"/>
        </w:tabs>
        <w:ind w:firstLine="709"/>
        <w:jc w:val="both"/>
        <w:rPr>
          <w:rFonts w:ascii="Times New Roman" w:hAnsi="Times New Roman" w:cs="Times New Roman"/>
          <w:sz w:val="28"/>
          <w:szCs w:val="28"/>
        </w:rPr>
      </w:pPr>
      <w:r w:rsidRPr="005263E8">
        <w:rPr>
          <w:rFonts w:ascii="Times New Roman" w:hAnsi="Times New Roman" w:cs="Times New Roman"/>
          <w:sz w:val="28"/>
          <w:szCs w:val="28"/>
        </w:rPr>
        <w:t>ё)</w:t>
      </w:r>
      <w:proofErr w:type="gramStart"/>
      <w:r w:rsidRPr="005263E8">
        <w:rPr>
          <w:rFonts w:ascii="Times New Roman" w:hAnsi="Times New Roman" w:cs="Times New Roman"/>
          <w:sz w:val="28"/>
          <w:szCs w:val="28"/>
        </w:rPr>
        <w:t>.</w:t>
      </w:r>
      <w:proofErr w:type="gramEnd"/>
      <w:r w:rsidRPr="005263E8">
        <w:rPr>
          <w:rFonts w:ascii="Times New Roman" w:hAnsi="Times New Roman" w:cs="Times New Roman"/>
          <w:sz w:val="28"/>
          <w:szCs w:val="28"/>
        </w:rPr>
        <w:t xml:space="preserve"> </w:t>
      </w:r>
      <w:proofErr w:type="gramStart"/>
      <w:r w:rsidRPr="005263E8">
        <w:rPr>
          <w:rFonts w:ascii="Times New Roman" w:hAnsi="Times New Roman" w:cs="Times New Roman"/>
          <w:sz w:val="28"/>
          <w:szCs w:val="28"/>
        </w:rPr>
        <w:t>к</w:t>
      </w:r>
      <w:proofErr w:type="gramEnd"/>
      <w:r w:rsidRPr="005263E8">
        <w:rPr>
          <w:rFonts w:ascii="Times New Roman" w:hAnsi="Times New Roman" w:cs="Times New Roman"/>
          <w:sz w:val="28"/>
          <w:szCs w:val="28"/>
        </w:rPr>
        <w:t>опии правоустанавливающих документов на здания (сооружения).</w:t>
      </w:r>
    </w:p>
    <w:p w:rsidR="00B05C3D" w:rsidRPr="005263E8" w:rsidRDefault="00B05C3D" w:rsidP="00B05C3D">
      <w:pPr>
        <w:autoSpaceDE w:val="0"/>
        <w:autoSpaceDN w:val="0"/>
        <w:adjustRightInd w:val="0"/>
        <w:ind w:firstLine="709"/>
        <w:jc w:val="both"/>
        <w:rPr>
          <w:sz w:val="28"/>
          <w:szCs w:val="28"/>
        </w:rPr>
      </w:pPr>
    </w:p>
    <w:p w:rsidR="00B05C3D" w:rsidRPr="005263E8" w:rsidRDefault="00B05C3D" w:rsidP="00B05C3D">
      <w:pPr>
        <w:autoSpaceDE w:val="0"/>
        <w:autoSpaceDN w:val="0"/>
        <w:adjustRightInd w:val="0"/>
        <w:ind w:firstLine="709"/>
        <w:jc w:val="both"/>
        <w:rPr>
          <w:sz w:val="28"/>
          <w:szCs w:val="28"/>
        </w:rPr>
      </w:pPr>
      <w:r w:rsidRPr="005263E8">
        <w:rPr>
          <w:sz w:val="28"/>
          <w:szCs w:val="28"/>
        </w:rPr>
        <w:t>3.7. Проект комплексного развития сельских территорий (сельских агломераций) и прилагаемые к нему документы должны быть подписаны (заверены) главой администрации муниципального образования или уполномоченным им лицом.</w:t>
      </w:r>
    </w:p>
    <w:p w:rsidR="00B05C3D" w:rsidRPr="005263E8" w:rsidRDefault="00B05C3D" w:rsidP="00B05C3D">
      <w:pPr>
        <w:autoSpaceDE w:val="0"/>
        <w:autoSpaceDN w:val="0"/>
        <w:adjustRightInd w:val="0"/>
        <w:ind w:firstLine="709"/>
        <w:jc w:val="both"/>
        <w:rPr>
          <w:sz w:val="28"/>
          <w:szCs w:val="28"/>
        </w:rPr>
      </w:pPr>
      <w:r w:rsidRPr="005263E8">
        <w:rPr>
          <w:sz w:val="28"/>
          <w:szCs w:val="28"/>
        </w:rPr>
        <w:t>Исправления в документах не допускаются.</w:t>
      </w:r>
    </w:p>
    <w:p w:rsidR="00B05C3D" w:rsidRPr="005263E8" w:rsidRDefault="00B05C3D" w:rsidP="00B05C3D">
      <w:pPr>
        <w:autoSpaceDE w:val="0"/>
        <w:autoSpaceDN w:val="0"/>
        <w:adjustRightInd w:val="0"/>
        <w:ind w:firstLine="709"/>
        <w:jc w:val="both"/>
        <w:rPr>
          <w:sz w:val="28"/>
          <w:szCs w:val="28"/>
        </w:rPr>
      </w:pPr>
      <w:r w:rsidRPr="005263E8">
        <w:rPr>
          <w:sz w:val="28"/>
          <w:szCs w:val="28"/>
        </w:rPr>
        <w:t>Ответственность за достоверность представленных документов несут администрации муниципальных образований.</w:t>
      </w:r>
    </w:p>
    <w:p w:rsidR="00B05C3D" w:rsidRPr="005263E8" w:rsidRDefault="00B05C3D" w:rsidP="00B05C3D">
      <w:pPr>
        <w:autoSpaceDE w:val="0"/>
        <w:autoSpaceDN w:val="0"/>
        <w:adjustRightInd w:val="0"/>
        <w:ind w:firstLine="709"/>
        <w:jc w:val="both"/>
        <w:rPr>
          <w:sz w:val="28"/>
          <w:szCs w:val="28"/>
        </w:rPr>
      </w:pPr>
      <w:r w:rsidRPr="005263E8">
        <w:rPr>
          <w:sz w:val="28"/>
          <w:szCs w:val="28"/>
        </w:rPr>
        <w:t>3.8.</w:t>
      </w:r>
      <w:r w:rsidRPr="005263E8">
        <w:t xml:space="preserve"> </w:t>
      </w:r>
      <w:r w:rsidRPr="005263E8">
        <w:rPr>
          <w:sz w:val="28"/>
          <w:szCs w:val="28"/>
        </w:rPr>
        <w:t>Комитет проводит предварительное рассмотрение заявки муниципального образования в течение десяти рабочих дней с даты их представления в комитет.</w:t>
      </w:r>
    </w:p>
    <w:p w:rsidR="00B05C3D" w:rsidRPr="005263E8" w:rsidRDefault="00B05C3D" w:rsidP="00B05C3D">
      <w:pPr>
        <w:pStyle w:val="ConsPlusNormal"/>
        <w:ind w:firstLine="709"/>
        <w:jc w:val="both"/>
        <w:rPr>
          <w:rFonts w:ascii="Times New Roman" w:hAnsi="Times New Roman" w:cs="Times New Roman"/>
          <w:sz w:val="28"/>
          <w:szCs w:val="28"/>
        </w:rPr>
      </w:pPr>
      <w:r w:rsidRPr="005263E8">
        <w:rPr>
          <w:rFonts w:ascii="Times New Roman" w:hAnsi="Times New Roman" w:cs="Times New Roman"/>
          <w:sz w:val="28"/>
          <w:szCs w:val="28"/>
        </w:rPr>
        <w:t>Основаниями для отклонения заявки являются:</w:t>
      </w:r>
    </w:p>
    <w:p w:rsidR="00B05C3D" w:rsidRPr="005263E8" w:rsidRDefault="00B05C3D" w:rsidP="00B05C3D">
      <w:pPr>
        <w:pStyle w:val="ConsPlusNormal"/>
        <w:ind w:firstLine="709"/>
        <w:jc w:val="both"/>
        <w:rPr>
          <w:rFonts w:ascii="Times New Roman" w:hAnsi="Times New Roman" w:cs="Times New Roman"/>
          <w:sz w:val="28"/>
          <w:szCs w:val="28"/>
        </w:rPr>
      </w:pPr>
      <w:r w:rsidRPr="005263E8">
        <w:rPr>
          <w:rFonts w:ascii="Times New Roman" w:hAnsi="Times New Roman" w:cs="Times New Roman"/>
          <w:sz w:val="28"/>
          <w:szCs w:val="28"/>
        </w:rPr>
        <w:t>-перечень представленных документов не соответствует перечню, установленному пунктом 3.6 Порядка;</w:t>
      </w:r>
    </w:p>
    <w:p w:rsidR="00B05C3D" w:rsidRPr="005263E8" w:rsidRDefault="00B05C3D" w:rsidP="00B05C3D">
      <w:pPr>
        <w:pStyle w:val="ConsPlusNormal"/>
        <w:ind w:firstLine="709"/>
        <w:jc w:val="both"/>
        <w:rPr>
          <w:rFonts w:ascii="Times New Roman" w:hAnsi="Times New Roman" w:cs="Times New Roman"/>
          <w:sz w:val="28"/>
          <w:szCs w:val="28"/>
        </w:rPr>
      </w:pPr>
      <w:r w:rsidRPr="005263E8">
        <w:rPr>
          <w:rFonts w:ascii="Times New Roman" w:hAnsi="Times New Roman" w:cs="Times New Roman"/>
          <w:sz w:val="28"/>
          <w:szCs w:val="28"/>
        </w:rPr>
        <w:t>-подача заявки с нарушением срока, установленного извещением.</w:t>
      </w:r>
    </w:p>
    <w:p w:rsidR="00B05C3D" w:rsidRPr="005263E8" w:rsidRDefault="00B05C3D" w:rsidP="00B05C3D">
      <w:pPr>
        <w:autoSpaceDE w:val="0"/>
        <w:autoSpaceDN w:val="0"/>
        <w:adjustRightInd w:val="0"/>
        <w:ind w:firstLine="709"/>
        <w:jc w:val="both"/>
        <w:rPr>
          <w:sz w:val="28"/>
          <w:szCs w:val="28"/>
        </w:rPr>
      </w:pPr>
      <w:r w:rsidRPr="005263E8">
        <w:rPr>
          <w:sz w:val="28"/>
          <w:szCs w:val="28"/>
        </w:rPr>
        <w:t>3.9.</w:t>
      </w:r>
      <w:r w:rsidRPr="005263E8">
        <w:t xml:space="preserve"> </w:t>
      </w:r>
      <w:r w:rsidRPr="005263E8">
        <w:rPr>
          <w:sz w:val="28"/>
          <w:szCs w:val="28"/>
        </w:rPr>
        <w:t>После устранения замечаний, послуживших причиной отказа, муниципальное образование вправе повторно представить заявку.</w:t>
      </w:r>
    </w:p>
    <w:p w:rsidR="00B05C3D" w:rsidRPr="005263E8" w:rsidRDefault="00B05C3D" w:rsidP="00B05C3D">
      <w:pPr>
        <w:autoSpaceDE w:val="0"/>
        <w:autoSpaceDN w:val="0"/>
        <w:adjustRightInd w:val="0"/>
        <w:ind w:firstLine="709"/>
        <w:jc w:val="both"/>
        <w:rPr>
          <w:sz w:val="28"/>
          <w:szCs w:val="28"/>
        </w:rPr>
      </w:pPr>
      <w:r w:rsidRPr="005263E8">
        <w:rPr>
          <w:sz w:val="28"/>
          <w:szCs w:val="28"/>
        </w:rPr>
        <w:t>3.10. Муниципальное образование вправе отозвать заявку, направив в комитет соответствующее письменное уведомление, до ее рассмотрения Межведомственной комиссией.</w:t>
      </w:r>
    </w:p>
    <w:p w:rsidR="00B05C3D" w:rsidRPr="005263E8" w:rsidRDefault="00B05C3D" w:rsidP="00B05C3D">
      <w:pPr>
        <w:autoSpaceDE w:val="0"/>
        <w:autoSpaceDN w:val="0"/>
        <w:adjustRightInd w:val="0"/>
        <w:ind w:firstLine="709"/>
        <w:jc w:val="both"/>
        <w:rPr>
          <w:sz w:val="28"/>
          <w:szCs w:val="28"/>
        </w:rPr>
      </w:pPr>
      <w:r w:rsidRPr="005263E8">
        <w:rPr>
          <w:sz w:val="28"/>
          <w:szCs w:val="28"/>
        </w:rPr>
        <w:t>Заявка считается отозванной со дня получения комитетом вышеуказанного письменного уведомления.</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3.11. </w:t>
      </w:r>
      <w:proofErr w:type="gramStart"/>
      <w:r w:rsidRPr="005263E8">
        <w:rPr>
          <w:sz w:val="28"/>
          <w:szCs w:val="28"/>
        </w:rPr>
        <w:t>В течение 15 рабочих дней со дня, следующего за днем окончания приема заявок, указанным в извещении, комитет осуществляет оценку заявок муниципальных образований, в  соответствии с Методикой формирования рейтингов перспективных проектов комплексного развития сельских территорий (сельских агломераций), утвержденной нормативным актом комитета, формирует и направляет на рассмотрение межведомственной комиссии результаты оценки и ранжирования проектов комплексного развития сельских территорий (сельских агломераций) и объектов</w:t>
      </w:r>
      <w:proofErr w:type="gramEnd"/>
      <w:r w:rsidRPr="005263E8">
        <w:rPr>
          <w:sz w:val="28"/>
          <w:szCs w:val="28"/>
        </w:rPr>
        <w:t xml:space="preserve"> в виде проекта рейтинга.</w:t>
      </w:r>
    </w:p>
    <w:p w:rsidR="00B05C3D" w:rsidRPr="005263E8" w:rsidRDefault="00B05C3D" w:rsidP="00B05C3D">
      <w:pPr>
        <w:autoSpaceDE w:val="0"/>
        <w:autoSpaceDN w:val="0"/>
        <w:adjustRightInd w:val="0"/>
        <w:ind w:firstLine="709"/>
        <w:jc w:val="both"/>
        <w:rPr>
          <w:sz w:val="28"/>
          <w:szCs w:val="28"/>
        </w:rPr>
      </w:pPr>
      <w:r w:rsidRPr="005263E8">
        <w:rPr>
          <w:sz w:val="28"/>
          <w:szCs w:val="28"/>
        </w:rPr>
        <w:t>3.12. Заседание межведомственной комиссии проводится не позднее 20 рабочего дня, следующего за днем окончания приема заявок.</w:t>
      </w:r>
    </w:p>
    <w:p w:rsidR="00B05C3D" w:rsidRPr="005263E8" w:rsidRDefault="00B05C3D" w:rsidP="00B05C3D">
      <w:pPr>
        <w:autoSpaceDE w:val="0"/>
        <w:autoSpaceDN w:val="0"/>
        <w:adjustRightInd w:val="0"/>
        <w:ind w:firstLine="709"/>
        <w:jc w:val="both"/>
        <w:rPr>
          <w:sz w:val="28"/>
          <w:szCs w:val="28"/>
        </w:rPr>
      </w:pPr>
      <w:r w:rsidRPr="005263E8">
        <w:rPr>
          <w:sz w:val="28"/>
          <w:szCs w:val="28"/>
        </w:rPr>
        <w:t>3.13. Межведомственная комиссия принимает следующие решения:</w:t>
      </w:r>
    </w:p>
    <w:p w:rsidR="00B05C3D" w:rsidRPr="005263E8" w:rsidRDefault="00B05C3D" w:rsidP="00B05C3D">
      <w:pPr>
        <w:autoSpaceDE w:val="0"/>
        <w:autoSpaceDN w:val="0"/>
        <w:adjustRightInd w:val="0"/>
        <w:ind w:firstLine="709"/>
        <w:jc w:val="both"/>
        <w:rPr>
          <w:sz w:val="28"/>
          <w:szCs w:val="28"/>
        </w:rPr>
      </w:pPr>
      <w:r w:rsidRPr="005263E8">
        <w:rPr>
          <w:sz w:val="28"/>
          <w:szCs w:val="28"/>
        </w:rPr>
        <w:lastRenderedPageBreak/>
        <w:t>о согласовании представленных проектов комплексного развития сельских территорий (сельских агломераций);</w:t>
      </w:r>
    </w:p>
    <w:p w:rsidR="00B05C3D" w:rsidRPr="005263E8" w:rsidRDefault="00B05C3D" w:rsidP="00B05C3D">
      <w:pPr>
        <w:autoSpaceDE w:val="0"/>
        <w:autoSpaceDN w:val="0"/>
        <w:adjustRightInd w:val="0"/>
        <w:ind w:firstLine="709"/>
        <w:jc w:val="both"/>
        <w:rPr>
          <w:sz w:val="28"/>
          <w:szCs w:val="28"/>
        </w:rPr>
      </w:pPr>
      <w:r w:rsidRPr="005263E8">
        <w:rPr>
          <w:sz w:val="28"/>
          <w:szCs w:val="28"/>
        </w:rPr>
        <w:t>о результатах расчета оценочных баллов;</w:t>
      </w:r>
    </w:p>
    <w:p w:rsidR="00B05C3D" w:rsidRPr="005263E8" w:rsidRDefault="00B05C3D" w:rsidP="00B05C3D">
      <w:pPr>
        <w:autoSpaceDE w:val="0"/>
        <w:autoSpaceDN w:val="0"/>
        <w:adjustRightInd w:val="0"/>
        <w:ind w:firstLine="709"/>
        <w:jc w:val="both"/>
        <w:rPr>
          <w:sz w:val="28"/>
          <w:szCs w:val="28"/>
        </w:rPr>
      </w:pPr>
      <w:r w:rsidRPr="005263E8">
        <w:rPr>
          <w:sz w:val="28"/>
          <w:szCs w:val="28"/>
        </w:rPr>
        <w:t>о позиции проектов комплексного развития сельских территорий (сельских агломераций) и объектов в проекте рейтинга.</w:t>
      </w:r>
    </w:p>
    <w:p w:rsidR="00B05C3D" w:rsidRPr="005263E8" w:rsidRDefault="00B05C3D" w:rsidP="00B05C3D">
      <w:pPr>
        <w:autoSpaceDE w:val="0"/>
        <w:autoSpaceDN w:val="0"/>
        <w:adjustRightInd w:val="0"/>
        <w:ind w:firstLine="709"/>
        <w:jc w:val="both"/>
        <w:rPr>
          <w:sz w:val="28"/>
          <w:szCs w:val="28"/>
        </w:rPr>
      </w:pPr>
      <w:r w:rsidRPr="005263E8">
        <w:rPr>
          <w:sz w:val="28"/>
          <w:szCs w:val="28"/>
        </w:rPr>
        <w:t xml:space="preserve">3.14. Решение межведомственной комиссии оформляется протоколом в течение 2 рабочих дней </w:t>
      </w:r>
      <w:proofErr w:type="gramStart"/>
      <w:r w:rsidRPr="005263E8">
        <w:rPr>
          <w:sz w:val="28"/>
          <w:szCs w:val="28"/>
        </w:rPr>
        <w:t>с даты проведения</w:t>
      </w:r>
      <w:proofErr w:type="gramEnd"/>
      <w:r w:rsidRPr="005263E8">
        <w:rPr>
          <w:sz w:val="28"/>
          <w:szCs w:val="28"/>
        </w:rPr>
        <w:t xml:space="preserve"> заседания межведомственной комиссии.</w:t>
      </w:r>
    </w:p>
    <w:p w:rsidR="00B05C3D" w:rsidRPr="005263E8" w:rsidRDefault="00B05C3D" w:rsidP="00B05C3D">
      <w:pPr>
        <w:autoSpaceDE w:val="0"/>
        <w:autoSpaceDN w:val="0"/>
        <w:adjustRightInd w:val="0"/>
        <w:ind w:firstLine="709"/>
        <w:jc w:val="both"/>
        <w:rPr>
          <w:sz w:val="28"/>
          <w:szCs w:val="28"/>
        </w:rPr>
      </w:pPr>
      <w:r w:rsidRPr="005263E8">
        <w:rPr>
          <w:sz w:val="28"/>
          <w:szCs w:val="28"/>
        </w:rPr>
        <w:t>3.15. В течени</w:t>
      </w:r>
      <w:proofErr w:type="gramStart"/>
      <w:r w:rsidRPr="005263E8">
        <w:rPr>
          <w:sz w:val="28"/>
          <w:szCs w:val="28"/>
        </w:rPr>
        <w:t>и</w:t>
      </w:r>
      <w:proofErr w:type="gramEnd"/>
      <w:r w:rsidRPr="005263E8">
        <w:rPr>
          <w:sz w:val="28"/>
          <w:szCs w:val="28"/>
        </w:rPr>
        <w:t xml:space="preserve"> 5 рабочих дней с даты подписания протокола заседания межведомственной комиссии комитет утверждает рейтинг правовым актом комитета и размещает на интернет-портале в целях уведомления муниципальных образований о результатах отбора.</w:t>
      </w:r>
    </w:p>
    <w:p w:rsidR="00B05C3D" w:rsidRPr="005263E8" w:rsidRDefault="00B05C3D" w:rsidP="00B05C3D">
      <w:pPr>
        <w:autoSpaceDE w:val="0"/>
        <w:autoSpaceDN w:val="0"/>
        <w:adjustRightInd w:val="0"/>
        <w:ind w:firstLine="709"/>
        <w:jc w:val="both"/>
        <w:rPr>
          <w:sz w:val="28"/>
          <w:szCs w:val="28"/>
        </w:rPr>
      </w:pPr>
      <w:r w:rsidRPr="005263E8">
        <w:rPr>
          <w:sz w:val="28"/>
          <w:szCs w:val="28"/>
        </w:rPr>
        <w:t>3.16.</w:t>
      </w:r>
      <w:r w:rsidRPr="005263E8">
        <w:t xml:space="preserve"> </w:t>
      </w:r>
      <w:r w:rsidRPr="005263E8">
        <w:rPr>
          <w:sz w:val="28"/>
          <w:szCs w:val="28"/>
        </w:rPr>
        <w:t>Муниципальным образованием может быть направлено возражение на решение межведомственной комиссии (далее - возражение) в течени</w:t>
      </w:r>
      <w:proofErr w:type="gramStart"/>
      <w:r w:rsidRPr="005263E8">
        <w:rPr>
          <w:sz w:val="28"/>
          <w:szCs w:val="28"/>
        </w:rPr>
        <w:t>и</w:t>
      </w:r>
      <w:proofErr w:type="gramEnd"/>
      <w:r w:rsidRPr="005263E8">
        <w:rPr>
          <w:sz w:val="28"/>
          <w:szCs w:val="28"/>
        </w:rPr>
        <w:t xml:space="preserve"> пяти рабочих дней с даты опубликования рейтинга на интернет-портале.</w:t>
      </w:r>
    </w:p>
    <w:p w:rsidR="00B05C3D" w:rsidRPr="005263E8" w:rsidRDefault="00B05C3D" w:rsidP="00B05C3D">
      <w:pPr>
        <w:autoSpaceDE w:val="0"/>
        <w:autoSpaceDN w:val="0"/>
        <w:adjustRightInd w:val="0"/>
        <w:ind w:firstLine="709"/>
        <w:jc w:val="both"/>
        <w:rPr>
          <w:sz w:val="28"/>
          <w:szCs w:val="28"/>
        </w:rPr>
      </w:pPr>
      <w:r w:rsidRPr="005263E8">
        <w:rPr>
          <w:sz w:val="28"/>
          <w:szCs w:val="28"/>
        </w:rPr>
        <w:t>Возражение подается в комитет в письменном виде на бумажном носителе. Возражение должно содержать сведения о решении межведомственной комиссии, на которое подается возражение, а также доводы, на которых оно основано.</w:t>
      </w:r>
    </w:p>
    <w:p w:rsidR="00B05C3D" w:rsidRPr="005263E8" w:rsidRDefault="00B05C3D" w:rsidP="00B05C3D">
      <w:pPr>
        <w:autoSpaceDE w:val="0"/>
        <w:autoSpaceDN w:val="0"/>
        <w:adjustRightInd w:val="0"/>
        <w:ind w:firstLine="709"/>
        <w:jc w:val="both"/>
        <w:rPr>
          <w:sz w:val="28"/>
          <w:szCs w:val="28"/>
        </w:rPr>
      </w:pPr>
      <w:r w:rsidRPr="005263E8">
        <w:rPr>
          <w:sz w:val="28"/>
          <w:szCs w:val="28"/>
        </w:rPr>
        <w:t xml:space="preserve">Возражение подлежит рассмотрению в течение 5 рабочих дней со дня его регистрации путем проведения заседания межведомственной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 </w:t>
      </w:r>
    </w:p>
    <w:p w:rsidR="00B05C3D" w:rsidRPr="005263E8" w:rsidRDefault="00B05C3D" w:rsidP="00B05C3D">
      <w:pPr>
        <w:autoSpaceDE w:val="0"/>
        <w:autoSpaceDN w:val="0"/>
        <w:adjustRightInd w:val="0"/>
        <w:ind w:firstLine="709"/>
        <w:jc w:val="both"/>
        <w:rPr>
          <w:sz w:val="28"/>
          <w:szCs w:val="28"/>
        </w:rPr>
      </w:pPr>
      <w:r w:rsidRPr="005263E8">
        <w:rPr>
          <w:sz w:val="28"/>
          <w:szCs w:val="28"/>
        </w:rPr>
        <w:t>О принятом решении по итогам повторного рассмотрения заявки муниципального образования комитет в письменном виде сообщает муниципальному образованию.</w:t>
      </w:r>
    </w:p>
    <w:p w:rsidR="00B05C3D" w:rsidRPr="005263E8" w:rsidRDefault="00B05C3D" w:rsidP="00B05C3D">
      <w:pPr>
        <w:autoSpaceDE w:val="0"/>
        <w:autoSpaceDN w:val="0"/>
        <w:adjustRightInd w:val="0"/>
        <w:ind w:firstLine="540"/>
        <w:jc w:val="both"/>
        <w:rPr>
          <w:sz w:val="28"/>
          <w:szCs w:val="28"/>
        </w:rPr>
      </w:pPr>
      <w:r w:rsidRPr="005263E8">
        <w:rPr>
          <w:sz w:val="28"/>
          <w:szCs w:val="28"/>
        </w:rPr>
        <w:t>3.17. Комитет направляет утвержденный рейтинг в адрес ГРБС.</w:t>
      </w:r>
    </w:p>
    <w:p w:rsidR="00B05C3D" w:rsidRPr="005263E8" w:rsidRDefault="00B05C3D" w:rsidP="00B05C3D">
      <w:pPr>
        <w:autoSpaceDE w:val="0"/>
        <w:autoSpaceDN w:val="0"/>
        <w:adjustRightInd w:val="0"/>
        <w:ind w:firstLine="540"/>
        <w:jc w:val="both"/>
        <w:rPr>
          <w:sz w:val="28"/>
          <w:szCs w:val="28"/>
        </w:rPr>
      </w:pPr>
      <w:r w:rsidRPr="005263E8">
        <w:rPr>
          <w:sz w:val="28"/>
          <w:szCs w:val="28"/>
        </w:rPr>
        <w:t>3.18. Внесение изменений в утвержденный рейтинг осуществляется на основании дополнительного приема заявок от муниципальных образований, проводимого в порядке, предусмотренном настоящим разделом Порядка.</w:t>
      </w:r>
    </w:p>
    <w:p w:rsidR="00B05C3D" w:rsidRPr="005263E8" w:rsidRDefault="00B05C3D" w:rsidP="00B05C3D">
      <w:pPr>
        <w:autoSpaceDE w:val="0"/>
        <w:autoSpaceDN w:val="0"/>
        <w:adjustRightInd w:val="0"/>
        <w:ind w:firstLine="540"/>
        <w:jc w:val="both"/>
        <w:rPr>
          <w:sz w:val="28"/>
          <w:szCs w:val="28"/>
        </w:rPr>
      </w:pPr>
      <w:r w:rsidRPr="005263E8">
        <w:rPr>
          <w:sz w:val="28"/>
          <w:szCs w:val="28"/>
        </w:rPr>
        <w:t>3.19. Комитет направляет  согласованные межведомственной комиссией проекты комплексного развития сельских территорий (сельских агломераций) в адрес Министерства сельского хозяйства Российской Федерации для участия в отборе проектов, направленных на комплексное развитие сельских территорий, в сроки и порядке, установленном Министерством сельского хозяйства Российской Федерации.</w:t>
      </w:r>
    </w:p>
    <w:p w:rsidR="00B05C3D" w:rsidRPr="005263E8" w:rsidRDefault="00B05C3D" w:rsidP="00B05C3D">
      <w:pPr>
        <w:pStyle w:val="ConsPlusNormal"/>
        <w:tabs>
          <w:tab w:val="left" w:pos="1134"/>
        </w:tabs>
        <w:ind w:firstLine="709"/>
        <w:jc w:val="both"/>
        <w:rPr>
          <w:rFonts w:ascii="Times New Roman" w:hAnsi="Times New Roman" w:cs="Times New Roman"/>
          <w:sz w:val="28"/>
          <w:szCs w:val="28"/>
        </w:rPr>
      </w:pPr>
      <w:r w:rsidRPr="005263E8">
        <w:rPr>
          <w:rFonts w:ascii="Times New Roman" w:hAnsi="Times New Roman" w:cs="Times New Roman"/>
          <w:sz w:val="28"/>
          <w:szCs w:val="28"/>
        </w:rPr>
        <w:t>3.20. В 2020 году критерием отбора муниципального образования является наличие объекта, вошедшего в состав проектов комплексного развития сельских территорий (сельских агломераций), прошедших конкурсный отбор проектов, направленных на комплексное развитие сельских территорий, проведенного Министерством сельского хозяйства Российской Федерации.</w:t>
      </w:r>
    </w:p>
    <w:p w:rsidR="00B05C3D" w:rsidRPr="005263E8" w:rsidRDefault="00B05C3D" w:rsidP="00B05C3D">
      <w:pPr>
        <w:autoSpaceDE w:val="0"/>
        <w:autoSpaceDN w:val="0"/>
        <w:adjustRightInd w:val="0"/>
        <w:ind w:firstLine="540"/>
        <w:jc w:val="both"/>
        <w:rPr>
          <w:sz w:val="28"/>
          <w:szCs w:val="28"/>
        </w:rPr>
      </w:pPr>
    </w:p>
    <w:p w:rsidR="00B05C3D" w:rsidRPr="005263E8" w:rsidRDefault="00B05C3D" w:rsidP="00B05C3D">
      <w:pPr>
        <w:autoSpaceDE w:val="0"/>
        <w:autoSpaceDN w:val="0"/>
        <w:adjustRightInd w:val="0"/>
        <w:ind w:firstLine="540"/>
        <w:jc w:val="both"/>
        <w:rPr>
          <w:sz w:val="28"/>
          <w:szCs w:val="28"/>
          <w:highlight w:val="yellow"/>
        </w:rPr>
      </w:pPr>
    </w:p>
    <w:p w:rsidR="00B05C3D" w:rsidRPr="005263E8" w:rsidRDefault="00B05C3D" w:rsidP="00B05C3D">
      <w:pPr>
        <w:autoSpaceDE w:val="0"/>
        <w:autoSpaceDN w:val="0"/>
        <w:adjustRightInd w:val="0"/>
        <w:ind w:firstLine="540"/>
        <w:jc w:val="center"/>
        <w:rPr>
          <w:b/>
          <w:sz w:val="28"/>
          <w:szCs w:val="28"/>
        </w:rPr>
      </w:pPr>
      <w:r w:rsidRPr="005263E8">
        <w:rPr>
          <w:b/>
          <w:sz w:val="28"/>
          <w:szCs w:val="28"/>
        </w:rPr>
        <w:t>4.Методика распределения субсидий</w:t>
      </w:r>
    </w:p>
    <w:p w:rsidR="00B05C3D" w:rsidRPr="005263E8" w:rsidRDefault="00B05C3D" w:rsidP="00B05C3D">
      <w:pPr>
        <w:autoSpaceDE w:val="0"/>
        <w:autoSpaceDN w:val="0"/>
        <w:adjustRightInd w:val="0"/>
        <w:ind w:firstLine="540"/>
        <w:jc w:val="center"/>
        <w:rPr>
          <w:b/>
          <w:sz w:val="28"/>
          <w:szCs w:val="28"/>
        </w:rPr>
      </w:pP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4.1. Распределение субсидии осуществляется исходя из заявок муниципальных образований по формуле:</w:t>
      </w:r>
    </w:p>
    <w:p w:rsidR="00B05C3D" w:rsidRPr="005263E8" w:rsidRDefault="00B05C3D" w:rsidP="00B05C3D">
      <w:pPr>
        <w:autoSpaceDE w:val="0"/>
        <w:autoSpaceDN w:val="0"/>
        <w:adjustRightInd w:val="0"/>
        <w:spacing w:beforeLines="40" w:before="96"/>
        <w:ind w:firstLine="709"/>
        <w:contextualSpacing/>
        <w:jc w:val="both"/>
        <w:rPr>
          <w:sz w:val="28"/>
          <w:szCs w:val="28"/>
        </w:rPr>
      </w:pPr>
    </w:p>
    <w:p w:rsidR="00B05C3D" w:rsidRPr="005263E8" w:rsidRDefault="007C334B" w:rsidP="00B05C3D">
      <w:pPr>
        <w:autoSpaceDE w:val="0"/>
        <w:autoSpaceDN w:val="0"/>
        <w:adjustRightInd w:val="0"/>
        <w:spacing w:beforeLines="40" w:before="96"/>
        <w:ind w:firstLine="709"/>
        <w:contextualSpacing/>
        <w:jc w:val="center"/>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ЗС</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УС</m:t>
            </m:r>
          </m:e>
          <m:sub>
            <m:r>
              <w:rPr>
                <w:rFonts w:ascii="Cambria Math" w:hAnsi="Cambria Math"/>
                <w:sz w:val="28"/>
                <w:szCs w:val="28"/>
                <w:lang w:val="en-US"/>
              </w:rPr>
              <m:t>i</m:t>
            </m:r>
          </m:sub>
        </m:sSub>
      </m:oMath>
      <w:r w:rsidR="00B05C3D" w:rsidRPr="005263E8">
        <w:rPr>
          <w:rFonts w:eastAsiaTheme="minorEastAsia"/>
          <w:sz w:val="28"/>
          <w:szCs w:val="28"/>
        </w:rPr>
        <w:t>, где</w:t>
      </w:r>
    </w:p>
    <w:p w:rsidR="00B05C3D" w:rsidRPr="005263E8" w:rsidRDefault="00B05C3D" w:rsidP="00B05C3D">
      <w:pPr>
        <w:autoSpaceDE w:val="0"/>
        <w:autoSpaceDN w:val="0"/>
        <w:adjustRightInd w:val="0"/>
        <w:spacing w:beforeLines="40" w:before="96"/>
        <w:ind w:firstLine="709"/>
        <w:contextualSpacing/>
        <w:rPr>
          <w:rFonts w:eastAsiaTheme="minorEastAsia"/>
          <w:sz w:val="28"/>
          <w:szCs w:val="28"/>
        </w:rPr>
      </w:pPr>
    </w:p>
    <w:p w:rsidR="00B05C3D" w:rsidRPr="005263E8" w:rsidRDefault="00B05C3D" w:rsidP="00B05C3D">
      <w:pPr>
        <w:autoSpaceDE w:val="0"/>
        <w:autoSpaceDN w:val="0"/>
        <w:adjustRightInd w:val="0"/>
        <w:spacing w:beforeLines="40" w:before="96"/>
        <w:ind w:firstLine="709"/>
        <w:contextualSpacing/>
        <w:jc w:val="both"/>
        <w:rPr>
          <w:rFonts w:eastAsiaTheme="minorEastAsia"/>
          <w:sz w:val="28"/>
          <w:szCs w:val="28"/>
        </w:rPr>
      </w:pPr>
      <w:r w:rsidRPr="005263E8">
        <w:rPr>
          <w:rFonts w:eastAsiaTheme="minorEastAsia"/>
          <w:sz w:val="28"/>
          <w:szCs w:val="28"/>
          <w:lang w:val="en-US"/>
        </w:rPr>
        <w:t>Ci</w:t>
      </w:r>
      <w:r w:rsidRPr="005263E8">
        <w:rPr>
          <w:rFonts w:eastAsiaTheme="minorEastAsia"/>
          <w:sz w:val="28"/>
          <w:szCs w:val="28"/>
        </w:rPr>
        <w:t xml:space="preserve"> - объем субсидии бюджету </w:t>
      </w:r>
      <w:proofErr w:type="spellStart"/>
      <w:r w:rsidRPr="005263E8">
        <w:rPr>
          <w:rFonts w:eastAsiaTheme="minorEastAsia"/>
          <w:sz w:val="28"/>
          <w:szCs w:val="28"/>
          <w:lang w:val="en-US"/>
        </w:rPr>
        <w:t>i</w:t>
      </w:r>
      <w:proofErr w:type="spellEnd"/>
      <w:r w:rsidRPr="005263E8">
        <w:rPr>
          <w:rFonts w:eastAsiaTheme="minorEastAsia"/>
          <w:sz w:val="28"/>
          <w:szCs w:val="28"/>
        </w:rPr>
        <w:t>-го муниципального образования;</w:t>
      </w:r>
    </w:p>
    <w:p w:rsidR="00B05C3D" w:rsidRPr="005263E8" w:rsidRDefault="00B05C3D" w:rsidP="00B05C3D">
      <w:pPr>
        <w:autoSpaceDE w:val="0"/>
        <w:autoSpaceDN w:val="0"/>
        <w:adjustRightInd w:val="0"/>
        <w:spacing w:beforeLines="40" w:before="96"/>
        <w:ind w:firstLine="709"/>
        <w:contextualSpacing/>
        <w:jc w:val="both"/>
        <w:rPr>
          <w:rFonts w:eastAsiaTheme="minorEastAsia"/>
          <w:sz w:val="28"/>
          <w:szCs w:val="28"/>
        </w:rPr>
      </w:pPr>
      <w:proofErr w:type="spellStart"/>
      <w:proofErr w:type="gramStart"/>
      <w:r w:rsidRPr="005263E8">
        <w:rPr>
          <w:rFonts w:eastAsiaTheme="minorEastAsia"/>
          <w:sz w:val="28"/>
          <w:szCs w:val="28"/>
        </w:rPr>
        <w:t>ЗСi</w:t>
      </w:r>
      <w:proofErr w:type="spellEnd"/>
      <w:r w:rsidRPr="005263E8">
        <w:rPr>
          <w:rFonts w:eastAsiaTheme="minorEastAsia"/>
          <w:sz w:val="28"/>
          <w:szCs w:val="28"/>
        </w:rPr>
        <w:t xml:space="preserve"> - плановый общий объем расходов на исполнение </w:t>
      </w:r>
      <w:proofErr w:type="spellStart"/>
      <w:r w:rsidRPr="005263E8">
        <w:rPr>
          <w:rFonts w:eastAsiaTheme="minorEastAsia"/>
          <w:sz w:val="28"/>
          <w:szCs w:val="28"/>
        </w:rPr>
        <w:t>софинансируемых</w:t>
      </w:r>
      <w:proofErr w:type="spellEnd"/>
      <w:r w:rsidRPr="005263E8">
        <w:rPr>
          <w:rFonts w:eastAsiaTheme="minorEastAsia"/>
          <w:sz w:val="28"/>
          <w:szCs w:val="28"/>
        </w:rPr>
        <w:t xml:space="preserve"> обязательств в соответствии с заявкой (заявками) </w:t>
      </w:r>
      <w:proofErr w:type="spellStart"/>
      <w:r w:rsidRPr="005263E8">
        <w:rPr>
          <w:rFonts w:eastAsiaTheme="minorEastAsia"/>
          <w:sz w:val="28"/>
          <w:szCs w:val="28"/>
          <w:lang w:val="en-US"/>
        </w:rPr>
        <w:t>i</w:t>
      </w:r>
      <w:proofErr w:type="spellEnd"/>
      <w:r w:rsidRPr="005263E8">
        <w:rPr>
          <w:rFonts w:eastAsiaTheme="minorEastAsia"/>
          <w:sz w:val="28"/>
          <w:szCs w:val="28"/>
        </w:rPr>
        <w:t>-го муниципального образования, отобранной (отобранными) для предоставления субсидии;</w:t>
      </w:r>
      <w:proofErr w:type="gramEnd"/>
    </w:p>
    <w:p w:rsidR="00B05C3D" w:rsidRPr="005263E8" w:rsidRDefault="00B05C3D" w:rsidP="00B05C3D">
      <w:pPr>
        <w:autoSpaceDE w:val="0"/>
        <w:autoSpaceDN w:val="0"/>
        <w:adjustRightInd w:val="0"/>
        <w:spacing w:beforeLines="40" w:before="96"/>
        <w:ind w:firstLine="709"/>
        <w:contextualSpacing/>
        <w:rPr>
          <w:sz w:val="28"/>
          <w:szCs w:val="28"/>
        </w:rPr>
      </w:pPr>
      <w:r w:rsidRPr="005263E8">
        <w:rPr>
          <w:sz w:val="28"/>
          <w:szCs w:val="28"/>
        </w:rPr>
        <w:t>УС</w:t>
      </w:r>
      <w:proofErr w:type="spellStart"/>
      <w:proofErr w:type="gramStart"/>
      <w:r w:rsidRPr="005263E8">
        <w:rPr>
          <w:sz w:val="28"/>
          <w:szCs w:val="28"/>
          <w:lang w:val="en-US"/>
        </w:rPr>
        <w:t>i</w:t>
      </w:r>
      <w:proofErr w:type="spellEnd"/>
      <w:proofErr w:type="gramEnd"/>
      <w:r w:rsidRPr="005263E8">
        <w:rPr>
          <w:sz w:val="28"/>
          <w:szCs w:val="28"/>
        </w:rPr>
        <w:t xml:space="preserve"> </w:t>
      </w:r>
      <w:r w:rsidRPr="005263E8">
        <w:rPr>
          <w:rFonts w:eastAsiaTheme="minorEastAsia"/>
          <w:sz w:val="28"/>
          <w:szCs w:val="28"/>
        </w:rPr>
        <w:t>–</w:t>
      </w:r>
      <w:r w:rsidRPr="005263E8">
        <w:rPr>
          <w:sz w:val="28"/>
          <w:szCs w:val="28"/>
        </w:rPr>
        <w:t xml:space="preserve"> предельный уровень </w:t>
      </w:r>
      <w:proofErr w:type="spellStart"/>
      <w:r w:rsidRPr="005263E8">
        <w:rPr>
          <w:sz w:val="28"/>
          <w:szCs w:val="28"/>
        </w:rPr>
        <w:t>софинансирования</w:t>
      </w:r>
      <w:proofErr w:type="spellEnd"/>
      <w:r w:rsidRPr="005263E8">
        <w:rPr>
          <w:sz w:val="28"/>
          <w:szCs w:val="28"/>
        </w:rPr>
        <w:t xml:space="preserve"> для </w:t>
      </w:r>
      <w:proofErr w:type="spellStart"/>
      <w:r w:rsidRPr="005263E8">
        <w:rPr>
          <w:sz w:val="28"/>
          <w:szCs w:val="28"/>
          <w:lang w:val="en-US"/>
        </w:rPr>
        <w:t>i</w:t>
      </w:r>
      <w:proofErr w:type="spellEnd"/>
      <w:r w:rsidRPr="005263E8">
        <w:rPr>
          <w:sz w:val="28"/>
          <w:szCs w:val="28"/>
        </w:rPr>
        <w:t>-го муниципального образования.</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 xml:space="preserve">Предельный уровень </w:t>
      </w:r>
      <w:proofErr w:type="spellStart"/>
      <w:r w:rsidRPr="005263E8">
        <w:rPr>
          <w:sz w:val="28"/>
          <w:szCs w:val="28"/>
        </w:rPr>
        <w:t>софинансирования</w:t>
      </w:r>
      <w:proofErr w:type="spellEnd"/>
      <w:r w:rsidRPr="005263E8">
        <w:rPr>
          <w:sz w:val="28"/>
          <w:szCs w:val="28"/>
        </w:rPr>
        <w:t xml:space="preserve"> для </w:t>
      </w:r>
      <w:proofErr w:type="spellStart"/>
      <w:r w:rsidRPr="005263E8">
        <w:rPr>
          <w:sz w:val="28"/>
          <w:szCs w:val="28"/>
          <w:lang w:val="en-US"/>
        </w:rPr>
        <w:t>i</w:t>
      </w:r>
      <w:proofErr w:type="spellEnd"/>
      <w:r w:rsidRPr="005263E8">
        <w:rPr>
          <w:sz w:val="28"/>
          <w:szCs w:val="28"/>
        </w:rPr>
        <w:t>-го муниципального образования определяется в порядке, предусмотренным разделом 6 Правил.</w:t>
      </w:r>
    </w:p>
    <w:p w:rsidR="00B05C3D" w:rsidRPr="005263E8" w:rsidRDefault="00B05C3D" w:rsidP="00B05C3D">
      <w:pPr>
        <w:autoSpaceDE w:val="0"/>
        <w:autoSpaceDN w:val="0"/>
        <w:adjustRightInd w:val="0"/>
        <w:spacing w:before="280"/>
        <w:ind w:firstLine="540"/>
        <w:jc w:val="both"/>
        <w:rPr>
          <w:sz w:val="28"/>
          <w:szCs w:val="28"/>
        </w:rPr>
      </w:pPr>
      <w:proofErr w:type="gramStart"/>
      <w:r w:rsidRPr="005263E8">
        <w:rPr>
          <w:sz w:val="28"/>
          <w:szCs w:val="28"/>
        </w:rPr>
        <w:t>В случае выделения средств из федерального бюджета в порядке, предусмотренном Правилами предоставления и распределения субсидий из федерального бюджета бюджетам субъектов Российской Федерации в рамках государственной программы Российской Федерации  «Комплексное развитие сельских территорий», предоставление субсидий бюджетам муниципальных образований осуществляется в пределах бюджетных ассигнований, утвержденных в сводной бюджетной росписи областного бюджета для ГРБС и доведенных лимитов бюджетных обязательств на текущий финансовый год</w:t>
      </w:r>
      <w:proofErr w:type="gramEnd"/>
      <w:r w:rsidRPr="005263E8">
        <w:rPr>
          <w:sz w:val="28"/>
          <w:szCs w:val="28"/>
        </w:rPr>
        <w:t xml:space="preserve"> и плановый период в соответствии с условиями соглашения с Министерством сельского хозяйства Российской Федерации.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 xml:space="preserve">Предельный уровень </w:t>
      </w:r>
      <w:proofErr w:type="spellStart"/>
      <w:r w:rsidRPr="005263E8">
        <w:rPr>
          <w:sz w:val="28"/>
          <w:szCs w:val="28"/>
        </w:rPr>
        <w:t>софинансирования</w:t>
      </w:r>
      <w:proofErr w:type="spellEnd"/>
      <w:r w:rsidRPr="005263E8">
        <w:rPr>
          <w:sz w:val="28"/>
          <w:szCs w:val="28"/>
        </w:rPr>
        <w:t xml:space="preserve"> для </w:t>
      </w:r>
      <w:proofErr w:type="spellStart"/>
      <w:r w:rsidRPr="005263E8">
        <w:rPr>
          <w:sz w:val="28"/>
          <w:szCs w:val="28"/>
          <w:lang w:val="en-US"/>
        </w:rPr>
        <w:t>i</w:t>
      </w:r>
      <w:proofErr w:type="spellEnd"/>
      <w:r w:rsidRPr="005263E8">
        <w:rPr>
          <w:sz w:val="28"/>
          <w:szCs w:val="28"/>
        </w:rPr>
        <w:t xml:space="preserve">-го муниципального образования в 2020-2022 гг. устанавливается в соответствии с Протоколом </w:t>
      </w:r>
      <w:proofErr w:type="gramStart"/>
      <w:r w:rsidRPr="005263E8">
        <w:rPr>
          <w:sz w:val="28"/>
          <w:szCs w:val="28"/>
        </w:rPr>
        <w:t>заседания комиссии Министерства сельского хозяйства Российской Федерации</w:t>
      </w:r>
      <w:proofErr w:type="gramEnd"/>
      <w:r w:rsidRPr="005263E8">
        <w:rPr>
          <w:sz w:val="28"/>
          <w:szCs w:val="28"/>
        </w:rPr>
        <w:t xml:space="preserve"> по организации и проведению отбора проектов, а также по оценке эффективности использования субсидий.</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4.2. Распределение субсидий утверждается постановлением Правительства Ленинградской области.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4.3. Утвержденный для муниципального образования объем субсидий может быть пересмотрен:</w:t>
      </w:r>
    </w:p>
    <w:p w:rsidR="00B05C3D" w:rsidRPr="005263E8" w:rsidRDefault="00B05C3D" w:rsidP="00B05C3D">
      <w:pPr>
        <w:autoSpaceDE w:val="0"/>
        <w:autoSpaceDN w:val="0"/>
        <w:adjustRightInd w:val="0"/>
        <w:ind w:firstLine="540"/>
        <w:jc w:val="both"/>
        <w:rPr>
          <w:sz w:val="28"/>
          <w:szCs w:val="28"/>
        </w:rPr>
      </w:pPr>
      <w:r w:rsidRPr="005263E8">
        <w:rPr>
          <w:sz w:val="28"/>
          <w:szCs w:val="28"/>
        </w:rPr>
        <w:t>а)</w:t>
      </w:r>
      <w:proofErr w:type="gramStart"/>
      <w:r w:rsidRPr="005263E8">
        <w:rPr>
          <w:sz w:val="28"/>
          <w:szCs w:val="28"/>
        </w:rPr>
        <w:t>.</w:t>
      </w:r>
      <w:proofErr w:type="gramEnd"/>
      <w:r w:rsidRPr="005263E8">
        <w:rPr>
          <w:sz w:val="28"/>
          <w:szCs w:val="28"/>
        </w:rPr>
        <w:t xml:space="preserve"> </w:t>
      </w:r>
      <w:proofErr w:type="gramStart"/>
      <w:r w:rsidRPr="005263E8">
        <w:rPr>
          <w:sz w:val="28"/>
          <w:szCs w:val="28"/>
        </w:rPr>
        <w:t>п</w:t>
      </w:r>
      <w:proofErr w:type="gramEnd"/>
      <w:r w:rsidRPr="005263E8">
        <w:rPr>
          <w:sz w:val="28"/>
          <w:szCs w:val="28"/>
        </w:rPr>
        <w:t>ри отказе муниципального образования от заключения соглашения;</w:t>
      </w:r>
    </w:p>
    <w:p w:rsidR="00B05C3D" w:rsidRPr="005263E8" w:rsidRDefault="00B05C3D" w:rsidP="00B05C3D">
      <w:pPr>
        <w:autoSpaceDE w:val="0"/>
        <w:autoSpaceDN w:val="0"/>
        <w:adjustRightInd w:val="0"/>
        <w:ind w:firstLine="540"/>
        <w:jc w:val="both"/>
        <w:rPr>
          <w:sz w:val="28"/>
          <w:szCs w:val="28"/>
        </w:rPr>
      </w:pPr>
      <w:r w:rsidRPr="005263E8">
        <w:rPr>
          <w:sz w:val="28"/>
          <w:szCs w:val="28"/>
        </w:rPr>
        <w:t>б)</w:t>
      </w:r>
      <w:proofErr w:type="gramStart"/>
      <w:r w:rsidRPr="005263E8">
        <w:rPr>
          <w:sz w:val="28"/>
          <w:szCs w:val="28"/>
        </w:rPr>
        <w:t>.</w:t>
      </w:r>
      <w:proofErr w:type="gramEnd"/>
      <w:r w:rsidRPr="005263E8">
        <w:rPr>
          <w:sz w:val="28"/>
          <w:szCs w:val="28"/>
        </w:rPr>
        <w:t xml:space="preserve"> </w:t>
      </w:r>
      <w:proofErr w:type="gramStart"/>
      <w:r w:rsidRPr="005263E8">
        <w:rPr>
          <w:sz w:val="28"/>
          <w:szCs w:val="28"/>
        </w:rPr>
        <w:t>п</w:t>
      </w:r>
      <w:proofErr w:type="gramEnd"/>
      <w:r w:rsidRPr="005263E8">
        <w:rPr>
          <w:sz w:val="28"/>
          <w:szCs w:val="28"/>
        </w:rPr>
        <w:t>ри наличии экономии бюджетных средств в результате проведения конкурсных процедур;</w:t>
      </w:r>
    </w:p>
    <w:p w:rsidR="00B05C3D" w:rsidRPr="005263E8" w:rsidRDefault="00B05C3D" w:rsidP="00B05C3D">
      <w:pPr>
        <w:autoSpaceDE w:val="0"/>
        <w:autoSpaceDN w:val="0"/>
        <w:adjustRightInd w:val="0"/>
        <w:ind w:firstLine="540"/>
        <w:jc w:val="both"/>
        <w:rPr>
          <w:sz w:val="28"/>
          <w:szCs w:val="28"/>
        </w:rPr>
      </w:pPr>
      <w:r w:rsidRPr="005263E8">
        <w:rPr>
          <w:sz w:val="28"/>
          <w:szCs w:val="28"/>
        </w:rPr>
        <w:lastRenderedPageBreak/>
        <w:t>в)</w:t>
      </w:r>
      <w:proofErr w:type="gramStart"/>
      <w:r w:rsidRPr="005263E8">
        <w:rPr>
          <w:sz w:val="28"/>
          <w:szCs w:val="28"/>
        </w:rPr>
        <w:t>.</w:t>
      </w:r>
      <w:proofErr w:type="gramEnd"/>
      <w:r w:rsidRPr="005263E8">
        <w:rPr>
          <w:sz w:val="28"/>
          <w:szCs w:val="28"/>
        </w:rPr>
        <w:t xml:space="preserve"> </w:t>
      </w:r>
      <w:proofErr w:type="gramStart"/>
      <w:r w:rsidRPr="005263E8">
        <w:rPr>
          <w:sz w:val="28"/>
          <w:szCs w:val="28"/>
        </w:rPr>
        <w:t>п</w:t>
      </w:r>
      <w:proofErr w:type="gramEnd"/>
      <w:r w:rsidRPr="005263E8">
        <w:rPr>
          <w:sz w:val="28"/>
          <w:szCs w:val="28"/>
        </w:rPr>
        <w:t>ри уточнении расчетного объема расходов, необходимого для достижения результата использования субсидии;</w:t>
      </w:r>
    </w:p>
    <w:p w:rsidR="00B05C3D" w:rsidRPr="005263E8" w:rsidRDefault="00B05C3D" w:rsidP="00B05C3D">
      <w:pPr>
        <w:autoSpaceDE w:val="0"/>
        <w:autoSpaceDN w:val="0"/>
        <w:adjustRightInd w:val="0"/>
        <w:ind w:firstLine="540"/>
        <w:jc w:val="both"/>
        <w:rPr>
          <w:sz w:val="28"/>
          <w:szCs w:val="28"/>
        </w:rPr>
      </w:pPr>
      <w:r w:rsidRPr="005263E8">
        <w:rPr>
          <w:sz w:val="28"/>
          <w:szCs w:val="28"/>
        </w:rPr>
        <w:t>г)</w:t>
      </w:r>
      <w:proofErr w:type="gramStart"/>
      <w:r w:rsidRPr="005263E8">
        <w:rPr>
          <w:sz w:val="28"/>
          <w:szCs w:val="28"/>
        </w:rPr>
        <w:t>.</w:t>
      </w:r>
      <w:proofErr w:type="gramEnd"/>
      <w:r w:rsidRPr="005263E8">
        <w:rPr>
          <w:sz w:val="28"/>
          <w:szCs w:val="28"/>
        </w:rPr>
        <w:t xml:space="preserve"> </w:t>
      </w:r>
      <w:proofErr w:type="gramStart"/>
      <w:r w:rsidRPr="005263E8">
        <w:rPr>
          <w:sz w:val="28"/>
          <w:szCs w:val="28"/>
        </w:rPr>
        <w:t>п</w:t>
      </w:r>
      <w:proofErr w:type="gramEnd"/>
      <w:r w:rsidRPr="005263E8">
        <w:rPr>
          <w:sz w:val="28"/>
          <w:szCs w:val="28"/>
        </w:rPr>
        <w:t>ри распределении нераспределенного объема субсидий.</w:t>
      </w:r>
    </w:p>
    <w:p w:rsidR="00B05C3D" w:rsidRPr="005263E8" w:rsidRDefault="00B05C3D" w:rsidP="00B05C3D">
      <w:pPr>
        <w:autoSpaceDE w:val="0"/>
        <w:autoSpaceDN w:val="0"/>
        <w:adjustRightInd w:val="0"/>
        <w:ind w:firstLine="540"/>
        <w:jc w:val="both"/>
        <w:rPr>
          <w:sz w:val="28"/>
          <w:szCs w:val="28"/>
          <w:highlight w:val="yellow"/>
        </w:rPr>
      </w:pPr>
    </w:p>
    <w:p w:rsidR="00B05C3D" w:rsidRPr="005263E8" w:rsidRDefault="00B05C3D" w:rsidP="00B05C3D">
      <w:pPr>
        <w:autoSpaceDE w:val="0"/>
        <w:autoSpaceDN w:val="0"/>
        <w:adjustRightInd w:val="0"/>
        <w:jc w:val="center"/>
        <w:outlineLvl w:val="0"/>
        <w:rPr>
          <w:b/>
          <w:bCs/>
          <w:sz w:val="28"/>
          <w:szCs w:val="28"/>
        </w:rPr>
      </w:pPr>
      <w:r w:rsidRPr="005263E8">
        <w:rPr>
          <w:b/>
          <w:bCs/>
          <w:sz w:val="28"/>
          <w:szCs w:val="28"/>
        </w:rPr>
        <w:t>5. Порядок перечисления и расходования субсидий</w:t>
      </w:r>
    </w:p>
    <w:p w:rsidR="00B05C3D" w:rsidRPr="005263E8" w:rsidRDefault="00B05C3D" w:rsidP="00B05C3D">
      <w:pPr>
        <w:autoSpaceDE w:val="0"/>
        <w:autoSpaceDN w:val="0"/>
        <w:adjustRightInd w:val="0"/>
        <w:rPr>
          <w:sz w:val="28"/>
          <w:szCs w:val="28"/>
          <w:highlight w:val="yellow"/>
        </w:rPr>
      </w:pP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5.1. Предоставление субсидии осуществляется на основании соглашений о предоставлении субсидии,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пунктом 4.2 Правил.</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В случае предоставления средств из федерального бюджета соглашение заключается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Соглашение заключается в течение 30 дней после утверждения нормативного правового акта Правительства Ленинградской области о распределении субсидии в срок до 15 марта года предоставления субсидии.</w:t>
      </w:r>
    </w:p>
    <w:p w:rsidR="00B05C3D" w:rsidRPr="005263E8" w:rsidRDefault="00B05C3D" w:rsidP="00B05C3D">
      <w:pPr>
        <w:autoSpaceDE w:val="0"/>
        <w:autoSpaceDN w:val="0"/>
        <w:adjustRightInd w:val="0"/>
        <w:spacing w:before="280"/>
        <w:ind w:firstLine="540"/>
        <w:jc w:val="both"/>
        <w:rPr>
          <w:sz w:val="28"/>
          <w:szCs w:val="28"/>
        </w:rPr>
      </w:pPr>
      <w:proofErr w:type="gramStart"/>
      <w:r w:rsidRPr="005263E8">
        <w:rPr>
          <w:sz w:val="28"/>
          <w:szCs w:val="28"/>
        </w:rP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rsidRPr="005263E8">
        <w:rPr>
          <w:sz w:val="28"/>
          <w:szCs w:val="28"/>
        </w:rP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5.2. Муниципальное образование при заключении соглашения представляет ГРБС  документы в соответствии с пунктом 4.4 Правил.</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5.3. Перечисление субсидий осуществляется ГРБС на счета главных администраторов доходов бюджета муниципальных образований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В случае предоставления средств из федерального бюджета перечисление субсидий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lastRenderedPageBreak/>
        <w:t>5.4. Муниципальные образования представляют ГРБС документы, подтверждающие потребность в осуществлении расходов в срок не позднее 15 ноября текущего финансового года.</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Исчерпывающий перечень документов, подтверждающих потребность в осуществлении расходов за счет средств субсидий, определяются соглашением.</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 xml:space="preserve">5.5.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ГРБС не позднее 5-го рабочего дня </w:t>
      </w:r>
      <w:proofErr w:type="gramStart"/>
      <w:r w:rsidRPr="005263E8">
        <w:rPr>
          <w:sz w:val="28"/>
          <w:szCs w:val="28"/>
        </w:rPr>
        <w:t>с даты поступления</w:t>
      </w:r>
      <w:proofErr w:type="gramEnd"/>
      <w:r w:rsidRPr="005263E8">
        <w:rPr>
          <w:sz w:val="28"/>
          <w:szCs w:val="28"/>
        </w:rPr>
        <w:t xml:space="preserve"> документов, подтверждающих потребность муниципального образования в осуществлении расходов.</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5.6.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5.7.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5.8.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B05C3D" w:rsidRPr="005263E8" w:rsidRDefault="00B05C3D" w:rsidP="00B05C3D">
      <w:pPr>
        <w:autoSpaceDE w:val="0"/>
        <w:autoSpaceDN w:val="0"/>
        <w:adjustRightInd w:val="0"/>
        <w:spacing w:before="280"/>
        <w:ind w:firstLine="540"/>
        <w:jc w:val="both"/>
        <w:rPr>
          <w:sz w:val="28"/>
          <w:szCs w:val="28"/>
        </w:rPr>
      </w:pPr>
      <w:proofErr w:type="gramStart"/>
      <w:r w:rsidRPr="005263E8">
        <w:rPr>
          <w:sz w:val="28"/>
          <w:szCs w:val="28"/>
        </w:rPr>
        <w:t>Контроль за</w:t>
      </w:r>
      <w:proofErr w:type="gramEnd"/>
      <w:r w:rsidRPr="005263E8">
        <w:rPr>
          <w:sz w:val="28"/>
          <w:szCs w:val="28"/>
        </w:rP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 xml:space="preserve">5.9. Средства субсидии, использованные муниципальным образованием не по целевому назначению, подлежат возврату в областной бюджет. </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 xml:space="preserve">5.10. В случае </w:t>
      </w:r>
      <w:proofErr w:type="spellStart"/>
      <w:r w:rsidRPr="005263E8">
        <w:rPr>
          <w:sz w:val="28"/>
          <w:szCs w:val="28"/>
        </w:rPr>
        <w:t>недостижения</w:t>
      </w:r>
      <w:proofErr w:type="spellEnd"/>
      <w:r w:rsidRPr="005263E8">
        <w:rPr>
          <w:sz w:val="28"/>
          <w:szCs w:val="28"/>
        </w:rPr>
        <w:t xml:space="preserve"> муниципальным образованием значений результатов использования субсидии, предусмотренных соглашением, к </w:t>
      </w:r>
      <w:r w:rsidRPr="005263E8">
        <w:rPr>
          <w:sz w:val="28"/>
          <w:szCs w:val="28"/>
        </w:rPr>
        <w:lastRenderedPageBreak/>
        <w:t>муниципальному образованию применяются меры ответственности в порядке, установленном разделом 5 Правил.</w:t>
      </w:r>
    </w:p>
    <w:p w:rsidR="00B05C3D" w:rsidRPr="005263E8" w:rsidRDefault="00B05C3D" w:rsidP="00B05C3D">
      <w:pPr>
        <w:widowControl w:val="0"/>
        <w:autoSpaceDE w:val="0"/>
        <w:autoSpaceDN w:val="0"/>
        <w:ind w:left="4955"/>
        <w:rPr>
          <w:sz w:val="28"/>
          <w:szCs w:val="28"/>
          <w:highlight w:val="yellow"/>
        </w:rPr>
      </w:pPr>
    </w:p>
    <w:p w:rsidR="00B05C3D" w:rsidRPr="005263E8" w:rsidRDefault="00B05C3D" w:rsidP="00B05C3D">
      <w:pPr>
        <w:widowControl w:val="0"/>
        <w:autoSpaceDE w:val="0"/>
        <w:autoSpaceDN w:val="0"/>
        <w:ind w:left="4955"/>
        <w:rPr>
          <w:sz w:val="28"/>
          <w:szCs w:val="28"/>
          <w:highlight w:val="yellow"/>
        </w:rPr>
      </w:pPr>
    </w:p>
    <w:p w:rsidR="00B05C3D" w:rsidRPr="005263E8" w:rsidRDefault="00B05C3D" w:rsidP="00B05C3D">
      <w:pPr>
        <w:widowControl w:val="0"/>
        <w:autoSpaceDE w:val="0"/>
        <w:autoSpaceDN w:val="0"/>
        <w:ind w:left="4955"/>
        <w:rPr>
          <w:sz w:val="28"/>
          <w:szCs w:val="28"/>
          <w:highlight w:val="yellow"/>
        </w:rPr>
      </w:pPr>
    </w:p>
    <w:p w:rsidR="00B05C3D" w:rsidRPr="005263E8" w:rsidRDefault="00B05C3D" w:rsidP="00B05C3D">
      <w:pPr>
        <w:widowControl w:val="0"/>
        <w:autoSpaceDE w:val="0"/>
        <w:autoSpaceDN w:val="0"/>
        <w:ind w:left="4955"/>
        <w:rPr>
          <w:sz w:val="28"/>
          <w:szCs w:val="28"/>
          <w:highlight w:val="yellow"/>
        </w:rPr>
      </w:pPr>
    </w:p>
    <w:p w:rsidR="00B05C3D" w:rsidRPr="005263E8" w:rsidRDefault="00B05C3D" w:rsidP="00B05C3D">
      <w:pPr>
        <w:widowControl w:val="0"/>
        <w:autoSpaceDE w:val="0"/>
        <w:autoSpaceDN w:val="0"/>
        <w:ind w:left="4955"/>
        <w:rPr>
          <w:sz w:val="28"/>
          <w:szCs w:val="28"/>
          <w:highlight w:val="yellow"/>
        </w:rPr>
      </w:pPr>
    </w:p>
    <w:p w:rsidR="00B05C3D" w:rsidRPr="005263E8" w:rsidRDefault="00B05C3D" w:rsidP="00B05C3D">
      <w:pPr>
        <w:widowControl w:val="0"/>
        <w:autoSpaceDE w:val="0"/>
        <w:autoSpaceDN w:val="0"/>
        <w:ind w:left="4955"/>
        <w:rPr>
          <w:sz w:val="28"/>
          <w:szCs w:val="28"/>
          <w:highlight w:val="yellow"/>
        </w:rPr>
      </w:pPr>
    </w:p>
    <w:p w:rsidR="00B05C3D" w:rsidRPr="005263E8" w:rsidRDefault="00B05C3D" w:rsidP="00B05C3D">
      <w:pPr>
        <w:widowControl w:val="0"/>
        <w:autoSpaceDE w:val="0"/>
        <w:autoSpaceDN w:val="0"/>
        <w:ind w:left="4955"/>
        <w:rPr>
          <w:sz w:val="28"/>
          <w:szCs w:val="28"/>
          <w:highlight w:val="yellow"/>
        </w:rPr>
      </w:pPr>
    </w:p>
    <w:p w:rsidR="00B05C3D" w:rsidRPr="005263E8" w:rsidRDefault="00B05C3D" w:rsidP="00B05C3D">
      <w:pPr>
        <w:widowControl w:val="0"/>
        <w:autoSpaceDE w:val="0"/>
        <w:autoSpaceDN w:val="0"/>
        <w:ind w:left="4955"/>
        <w:rPr>
          <w:sz w:val="28"/>
          <w:szCs w:val="28"/>
          <w:highlight w:val="yellow"/>
        </w:rPr>
      </w:pPr>
    </w:p>
    <w:p w:rsidR="00B05C3D" w:rsidRPr="005263E8" w:rsidRDefault="00B05C3D" w:rsidP="00B05C3D">
      <w:pPr>
        <w:widowControl w:val="0"/>
        <w:autoSpaceDE w:val="0"/>
        <w:autoSpaceDN w:val="0"/>
        <w:ind w:left="4955"/>
        <w:rPr>
          <w:sz w:val="28"/>
          <w:szCs w:val="28"/>
          <w:highlight w:val="yellow"/>
        </w:rPr>
      </w:pPr>
    </w:p>
    <w:p w:rsidR="00B05C3D" w:rsidRPr="005263E8" w:rsidRDefault="00B05C3D" w:rsidP="00B05C3D">
      <w:pPr>
        <w:widowControl w:val="0"/>
        <w:autoSpaceDE w:val="0"/>
        <w:autoSpaceDN w:val="0"/>
        <w:ind w:left="4955"/>
        <w:rPr>
          <w:sz w:val="28"/>
          <w:szCs w:val="28"/>
          <w:highlight w:val="yellow"/>
        </w:rPr>
      </w:pPr>
    </w:p>
    <w:p w:rsidR="00B05C3D" w:rsidRPr="005263E8" w:rsidRDefault="00B05C3D" w:rsidP="00B05C3D">
      <w:pPr>
        <w:widowControl w:val="0"/>
        <w:autoSpaceDE w:val="0"/>
        <w:autoSpaceDN w:val="0"/>
        <w:ind w:left="4955"/>
        <w:rPr>
          <w:sz w:val="28"/>
          <w:szCs w:val="28"/>
          <w:highlight w:val="yellow"/>
        </w:rPr>
      </w:pPr>
    </w:p>
    <w:p w:rsidR="00B05C3D" w:rsidRPr="005263E8" w:rsidRDefault="00B05C3D" w:rsidP="00B05C3D">
      <w:pPr>
        <w:widowControl w:val="0"/>
        <w:autoSpaceDE w:val="0"/>
        <w:autoSpaceDN w:val="0"/>
        <w:ind w:left="4955"/>
        <w:rPr>
          <w:sz w:val="28"/>
          <w:szCs w:val="28"/>
          <w:highlight w:val="yellow"/>
        </w:rPr>
      </w:pPr>
    </w:p>
    <w:p w:rsidR="00B05C3D" w:rsidRPr="005263E8" w:rsidRDefault="00B05C3D" w:rsidP="00B05C3D">
      <w:pPr>
        <w:widowControl w:val="0"/>
        <w:autoSpaceDE w:val="0"/>
        <w:autoSpaceDN w:val="0"/>
        <w:ind w:left="4955"/>
        <w:rPr>
          <w:sz w:val="28"/>
          <w:szCs w:val="28"/>
          <w:highlight w:val="yellow"/>
        </w:rPr>
      </w:pPr>
    </w:p>
    <w:p w:rsidR="00B05C3D" w:rsidRPr="005263E8" w:rsidRDefault="00B05C3D" w:rsidP="00B05C3D">
      <w:pPr>
        <w:widowControl w:val="0"/>
        <w:autoSpaceDE w:val="0"/>
        <w:autoSpaceDN w:val="0"/>
        <w:ind w:left="4955"/>
        <w:rPr>
          <w:sz w:val="28"/>
          <w:szCs w:val="28"/>
          <w:highlight w:val="yellow"/>
        </w:rPr>
        <w:sectPr w:rsidR="00B05C3D" w:rsidRPr="005263E8" w:rsidSect="00F75418">
          <w:pgSz w:w="11906" w:h="16838"/>
          <w:pgMar w:top="1134" w:right="851" w:bottom="1134" w:left="1701" w:header="709" w:footer="709" w:gutter="0"/>
          <w:cols w:space="708"/>
          <w:docGrid w:linePitch="360"/>
        </w:sectPr>
      </w:pPr>
    </w:p>
    <w:p w:rsidR="00B05C3D" w:rsidRPr="005263E8" w:rsidRDefault="00B05C3D" w:rsidP="00B05C3D">
      <w:pPr>
        <w:widowControl w:val="0"/>
        <w:autoSpaceDE w:val="0"/>
        <w:autoSpaceDN w:val="0"/>
        <w:ind w:left="4955"/>
        <w:rPr>
          <w:sz w:val="28"/>
          <w:szCs w:val="28"/>
        </w:rPr>
      </w:pPr>
      <w:r w:rsidRPr="005263E8">
        <w:rPr>
          <w:sz w:val="28"/>
          <w:szCs w:val="28"/>
        </w:rPr>
        <w:lastRenderedPageBreak/>
        <w:t>Приложение 4 к Приложению 9</w:t>
      </w:r>
    </w:p>
    <w:p w:rsidR="00B05C3D" w:rsidRPr="005263E8" w:rsidRDefault="00B05C3D" w:rsidP="00B05C3D">
      <w:pPr>
        <w:widowControl w:val="0"/>
        <w:autoSpaceDE w:val="0"/>
        <w:autoSpaceDN w:val="0"/>
        <w:ind w:left="4955"/>
        <w:rPr>
          <w:sz w:val="28"/>
          <w:szCs w:val="28"/>
        </w:rPr>
      </w:pPr>
      <w:r w:rsidRPr="005263E8">
        <w:rPr>
          <w:sz w:val="28"/>
          <w:szCs w:val="28"/>
        </w:rPr>
        <w:t>к Государственной программе</w:t>
      </w:r>
    </w:p>
    <w:p w:rsidR="00B05C3D" w:rsidRPr="005263E8" w:rsidRDefault="00B05C3D" w:rsidP="00B05C3D">
      <w:pPr>
        <w:widowControl w:val="0"/>
        <w:autoSpaceDE w:val="0"/>
        <w:autoSpaceDN w:val="0"/>
        <w:ind w:left="4955"/>
        <w:rPr>
          <w:sz w:val="28"/>
          <w:szCs w:val="28"/>
        </w:rPr>
      </w:pPr>
    </w:p>
    <w:p w:rsidR="00B05C3D" w:rsidRPr="005263E8" w:rsidRDefault="00B05C3D" w:rsidP="00B05C3D">
      <w:pPr>
        <w:pStyle w:val="ConsPlusTitle"/>
        <w:jc w:val="center"/>
        <w:rPr>
          <w:rFonts w:ascii="Times New Roman" w:hAnsi="Times New Roman" w:cs="Times New Roman"/>
          <w:sz w:val="28"/>
          <w:szCs w:val="28"/>
        </w:rPr>
      </w:pPr>
      <w:r w:rsidRPr="005263E8">
        <w:rPr>
          <w:rFonts w:ascii="Times New Roman" w:hAnsi="Times New Roman" w:cs="Times New Roman"/>
          <w:sz w:val="28"/>
          <w:szCs w:val="28"/>
        </w:rPr>
        <w:t>ПОРЯДОК</w:t>
      </w:r>
    </w:p>
    <w:p w:rsidR="00B05C3D" w:rsidRPr="005263E8" w:rsidRDefault="00B05C3D" w:rsidP="00B05C3D">
      <w:pPr>
        <w:pStyle w:val="ConsPlusTitle"/>
        <w:jc w:val="center"/>
        <w:rPr>
          <w:rFonts w:ascii="Times New Roman" w:hAnsi="Times New Roman" w:cs="Times New Roman"/>
          <w:sz w:val="28"/>
          <w:szCs w:val="28"/>
        </w:rPr>
      </w:pPr>
      <w:r w:rsidRPr="005263E8">
        <w:rPr>
          <w:rFonts w:ascii="Times New Roman" w:hAnsi="Times New Roman" w:cs="Times New Roman"/>
          <w:sz w:val="28"/>
          <w:szCs w:val="28"/>
        </w:rPr>
        <w:t xml:space="preserve">ПРЕДОСТАВЛЕНИЯ СУБСИДИЙ ИЗ ОБЛАСТНОГО БЮДЖЕТА ЛЕНИНГРАДСКОЙ ОБЛАСТИ БЮДЖЕТАМ МУНИЦИПАЛЬНЫХ ОБРАЗОВАНИЙ ЛЕНИНГРАДСКОЙ ОБЛАСТИ НА СТРОИТЕЛЬСТВО, РЕКОНСТРУКЦИЮ, МОДЕРНИЗАЦИЮ ОБЪЕКТОВ И ОБЕСПЕЧЕНИЕ КОМПЛЕКСНОГО РАЗВИТИЯ СЕЛЬСКИХ ТЕРРИТОРИЙ В РАМКАХ РЕАЛИЗАЦИИ ПОДПРОГРАММЫ «СОВРЕМЕННЫЙ ОБЛИК СЕЛЬСКИХ ТЕРРИТОРИЙ ЛЕНИНГРАДСКОЙ ОБЛАСТИ»  </w:t>
      </w:r>
    </w:p>
    <w:p w:rsidR="00B05C3D" w:rsidRPr="005263E8" w:rsidRDefault="00B05C3D" w:rsidP="00B05C3D">
      <w:pPr>
        <w:rPr>
          <w:sz w:val="28"/>
          <w:szCs w:val="28"/>
        </w:rPr>
      </w:pPr>
    </w:p>
    <w:p w:rsidR="00B05C3D" w:rsidRPr="005263E8" w:rsidRDefault="00B05C3D" w:rsidP="00B05C3D">
      <w:pPr>
        <w:pStyle w:val="ConsPlusNormal"/>
        <w:jc w:val="center"/>
        <w:outlineLvl w:val="1"/>
        <w:rPr>
          <w:rFonts w:ascii="Times New Roman" w:hAnsi="Times New Roman" w:cs="Times New Roman"/>
          <w:b/>
          <w:sz w:val="28"/>
          <w:szCs w:val="28"/>
        </w:rPr>
      </w:pPr>
      <w:r w:rsidRPr="005263E8">
        <w:rPr>
          <w:rFonts w:ascii="Times New Roman" w:hAnsi="Times New Roman" w:cs="Times New Roman"/>
          <w:b/>
          <w:sz w:val="28"/>
          <w:szCs w:val="28"/>
        </w:rPr>
        <w:t>1. Общие положения</w:t>
      </w:r>
    </w:p>
    <w:p w:rsidR="00B05C3D" w:rsidRPr="005263E8" w:rsidRDefault="00B05C3D" w:rsidP="00B05C3D">
      <w:pPr>
        <w:pStyle w:val="ConsPlusNormal"/>
        <w:ind w:firstLine="540"/>
        <w:jc w:val="both"/>
        <w:rPr>
          <w:rFonts w:ascii="Times New Roman" w:hAnsi="Times New Roman" w:cs="Times New Roman"/>
          <w:sz w:val="28"/>
          <w:szCs w:val="28"/>
        </w:rPr>
      </w:pPr>
    </w:p>
    <w:p w:rsidR="00B05C3D" w:rsidRPr="005263E8" w:rsidRDefault="00B05C3D" w:rsidP="00B05C3D">
      <w:pPr>
        <w:pStyle w:val="ConsPlusNormal"/>
        <w:numPr>
          <w:ilvl w:val="1"/>
          <w:numId w:val="2"/>
        </w:numPr>
        <w:tabs>
          <w:tab w:val="left" w:pos="1134"/>
        </w:tabs>
        <w:ind w:left="0" w:firstLine="1140"/>
        <w:jc w:val="both"/>
        <w:rPr>
          <w:rFonts w:ascii="Times New Roman" w:hAnsi="Times New Roman" w:cs="Times New Roman"/>
          <w:sz w:val="28"/>
          <w:szCs w:val="28"/>
        </w:rPr>
      </w:pPr>
      <w:r w:rsidRPr="005263E8">
        <w:rPr>
          <w:rFonts w:ascii="Times New Roman" w:hAnsi="Times New Roman" w:cs="Times New Roman"/>
          <w:sz w:val="28"/>
          <w:szCs w:val="28"/>
        </w:rPr>
        <w:t xml:space="preserve"> Настоящий Порядок устанавливает цели и условия предоставления, распределения  и расходования субсидий из областного бюджета Ленинградской области бюджетам муниципальных образований Ленинградской области на строительство, реконструкцию, модернизацию объектов и обеспечение комплексного развития сельских территорий в рамках реализации следующих основных мероприятий подпрограммы «Современный облик сельских территорий Ленинградской области» (далее – Субсидия, основное мероприятие):</w:t>
      </w:r>
    </w:p>
    <w:p w:rsidR="00B05C3D" w:rsidRPr="005263E8" w:rsidRDefault="00B05C3D" w:rsidP="00B05C3D">
      <w:pPr>
        <w:pStyle w:val="ConsPlusNormal"/>
        <w:tabs>
          <w:tab w:val="left" w:pos="1134"/>
        </w:tabs>
        <w:ind w:firstLine="709"/>
        <w:jc w:val="both"/>
        <w:rPr>
          <w:rFonts w:ascii="Times New Roman" w:hAnsi="Times New Roman" w:cs="Times New Roman"/>
          <w:sz w:val="28"/>
          <w:szCs w:val="28"/>
        </w:rPr>
      </w:pPr>
      <w:r w:rsidRPr="005263E8">
        <w:rPr>
          <w:rFonts w:ascii="Times New Roman" w:hAnsi="Times New Roman" w:cs="Times New Roman"/>
          <w:sz w:val="28"/>
          <w:szCs w:val="28"/>
        </w:rPr>
        <w:t>а)</w:t>
      </w:r>
      <w:proofErr w:type="gramStart"/>
      <w:r w:rsidRPr="005263E8">
        <w:rPr>
          <w:rFonts w:ascii="Times New Roman" w:hAnsi="Times New Roman" w:cs="Times New Roman"/>
          <w:sz w:val="28"/>
          <w:szCs w:val="28"/>
        </w:rPr>
        <w:t>.Р</w:t>
      </w:r>
      <w:proofErr w:type="gramEnd"/>
      <w:r w:rsidRPr="005263E8">
        <w:rPr>
          <w:rFonts w:ascii="Times New Roman" w:hAnsi="Times New Roman" w:cs="Times New Roman"/>
          <w:sz w:val="28"/>
          <w:szCs w:val="28"/>
        </w:rPr>
        <w:t>азвитие  сети дошкольных образовательных и общеобразовательных организаций на сельских территориях;</w:t>
      </w:r>
    </w:p>
    <w:p w:rsidR="00B05C3D" w:rsidRPr="005263E8" w:rsidRDefault="00B05C3D" w:rsidP="00B05C3D">
      <w:pPr>
        <w:pStyle w:val="ConsPlusNormal"/>
        <w:tabs>
          <w:tab w:val="left" w:pos="1134"/>
        </w:tabs>
        <w:ind w:firstLine="709"/>
        <w:jc w:val="both"/>
        <w:rPr>
          <w:rFonts w:ascii="Times New Roman" w:hAnsi="Times New Roman" w:cs="Times New Roman"/>
          <w:sz w:val="28"/>
          <w:szCs w:val="28"/>
        </w:rPr>
      </w:pPr>
      <w:r w:rsidRPr="005263E8">
        <w:rPr>
          <w:rFonts w:ascii="Times New Roman" w:hAnsi="Times New Roman" w:cs="Times New Roman"/>
          <w:sz w:val="28"/>
          <w:szCs w:val="28"/>
        </w:rPr>
        <w:t>б)</w:t>
      </w:r>
      <w:proofErr w:type="gramStart"/>
      <w:r w:rsidRPr="005263E8">
        <w:rPr>
          <w:rFonts w:ascii="Times New Roman" w:hAnsi="Times New Roman" w:cs="Times New Roman"/>
          <w:sz w:val="28"/>
          <w:szCs w:val="28"/>
        </w:rPr>
        <w:t>.Р</w:t>
      </w:r>
      <w:proofErr w:type="gramEnd"/>
      <w:r w:rsidRPr="005263E8">
        <w:rPr>
          <w:rFonts w:ascii="Times New Roman" w:hAnsi="Times New Roman" w:cs="Times New Roman"/>
          <w:sz w:val="28"/>
          <w:szCs w:val="28"/>
        </w:rPr>
        <w:t>азвитие сети учреждений культурно-досугового типа, социального назначения на сельских территориях;</w:t>
      </w:r>
    </w:p>
    <w:p w:rsidR="00B05C3D" w:rsidRPr="005263E8" w:rsidRDefault="00B05C3D" w:rsidP="00B05C3D">
      <w:pPr>
        <w:pStyle w:val="ConsPlusNormal"/>
        <w:tabs>
          <w:tab w:val="left" w:pos="1134"/>
        </w:tabs>
        <w:ind w:firstLine="709"/>
        <w:jc w:val="both"/>
        <w:rPr>
          <w:rFonts w:ascii="Times New Roman" w:hAnsi="Times New Roman" w:cs="Times New Roman"/>
          <w:sz w:val="28"/>
          <w:szCs w:val="28"/>
        </w:rPr>
      </w:pPr>
      <w:r w:rsidRPr="005263E8">
        <w:rPr>
          <w:rFonts w:ascii="Times New Roman" w:hAnsi="Times New Roman" w:cs="Times New Roman"/>
          <w:sz w:val="28"/>
          <w:szCs w:val="28"/>
        </w:rPr>
        <w:t>в)</w:t>
      </w:r>
      <w:proofErr w:type="gramStart"/>
      <w:r w:rsidRPr="005263E8">
        <w:rPr>
          <w:rFonts w:ascii="Times New Roman" w:hAnsi="Times New Roman" w:cs="Times New Roman"/>
          <w:sz w:val="28"/>
          <w:szCs w:val="28"/>
        </w:rPr>
        <w:t>.Р</w:t>
      </w:r>
      <w:proofErr w:type="gramEnd"/>
      <w:r w:rsidRPr="005263E8">
        <w:rPr>
          <w:rFonts w:ascii="Times New Roman" w:hAnsi="Times New Roman" w:cs="Times New Roman"/>
          <w:sz w:val="28"/>
          <w:szCs w:val="28"/>
        </w:rPr>
        <w:t>азвитие сети спортивных сооружений на сельских территориях;</w:t>
      </w:r>
    </w:p>
    <w:p w:rsidR="00B05C3D" w:rsidRPr="005263E8" w:rsidRDefault="00B05C3D" w:rsidP="00B05C3D">
      <w:pPr>
        <w:pStyle w:val="ConsPlusNormal"/>
        <w:tabs>
          <w:tab w:val="left" w:pos="1134"/>
        </w:tabs>
        <w:ind w:firstLine="709"/>
        <w:jc w:val="both"/>
        <w:rPr>
          <w:rFonts w:ascii="Times New Roman" w:hAnsi="Times New Roman" w:cs="Times New Roman"/>
          <w:sz w:val="28"/>
          <w:szCs w:val="28"/>
        </w:rPr>
      </w:pPr>
      <w:r w:rsidRPr="005263E8">
        <w:rPr>
          <w:rFonts w:ascii="Times New Roman" w:hAnsi="Times New Roman" w:cs="Times New Roman"/>
          <w:sz w:val="28"/>
          <w:szCs w:val="28"/>
        </w:rPr>
        <w:t>г)</w:t>
      </w:r>
      <w:proofErr w:type="gramStart"/>
      <w:r w:rsidRPr="005263E8">
        <w:rPr>
          <w:rFonts w:ascii="Times New Roman" w:hAnsi="Times New Roman" w:cs="Times New Roman"/>
          <w:sz w:val="28"/>
          <w:szCs w:val="28"/>
        </w:rPr>
        <w:t>.Р</w:t>
      </w:r>
      <w:proofErr w:type="gramEnd"/>
      <w:r w:rsidRPr="005263E8">
        <w:rPr>
          <w:rFonts w:ascii="Times New Roman" w:hAnsi="Times New Roman" w:cs="Times New Roman"/>
          <w:sz w:val="28"/>
          <w:szCs w:val="28"/>
        </w:rPr>
        <w:t>азвитие инженерной инфраструктуры на сельских территориях в части мероприятия по строительству, реконструкции объектов питьевого и технического водоснабжения, водоотведения на сельских территориях;</w:t>
      </w:r>
    </w:p>
    <w:p w:rsidR="00B05C3D" w:rsidRPr="005263E8" w:rsidRDefault="00B05C3D" w:rsidP="00B05C3D">
      <w:pPr>
        <w:pStyle w:val="ConsPlusNormal"/>
        <w:tabs>
          <w:tab w:val="left" w:pos="1134"/>
        </w:tabs>
        <w:ind w:firstLine="709"/>
        <w:jc w:val="both"/>
        <w:rPr>
          <w:rFonts w:ascii="Times New Roman" w:hAnsi="Times New Roman" w:cs="Times New Roman"/>
          <w:sz w:val="28"/>
          <w:szCs w:val="28"/>
        </w:rPr>
      </w:pPr>
      <w:r w:rsidRPr="005263E8">
        <w:rPr>
          <w:rFonts w:ascii="Times New Roman" w:hAnsi="Times New Roman" w:cs="Times New Roman"/>
          <w:sz w:val="28"/>
          <w:szCs w:val="28"/>
        </w:rPr>
        <w:t>д)</w:t>
      </w:r>
      <w:proofErr w:type="gramStart"/>
      <w:r w:rsidRPr="005263E8">
        <w:rPr>
          <w:rFonts w:ascii="Times New Roman" w:hAnsi="Times New Roman" w:cs="Times New Roman"/>
          <w:sz w:val="28"/>
          <w:szCs w:val="28"/>
        </w:rPr>
        <w:t>.Р</w:t>
      </w:r>
      <w:proofErr w:type="gramEnd"/>
      <w:r w:rsidRPr="005263E8">
        <w:rPr>
          <w:rFonts w:ascii="Times New Roman" w:hAnsi="Times New Roman" w:cs="Times New Roman"/>
          <w:sz w:val="28"/>
          <w:szCs w:val="28"/>
        </w:rPr>
        <w:t>азвитие инженерной инфраструктуры на сельских территориях в части мероприятия по строительству объектов газоснабжения на сельских территориях.</w:t>
      </w:r>
    </w:p>
    <w:p w:rsidR="00B05C3D" w:rsidRPr="005263E8" w:rsidRDefault="00B05C3D" w:rsidP="00B05C3D">
      <w:pPr>
        <w:pStyle w:val="ConsPlusNormal"/>
        <w:numPr>
          <w:ilvl w:val="1"/>
          <w:numId w:val="2"/>
        </w:numPr>
        <w:tabs>
          <w:tab w:val="left" w:pos="1134"/>
        </w:tabs>
        <w:spacing w:before="220"/>
        <w:ind w:left="0" w:firstLine="709"/>
        <w:jc w:val="both"/>
        <w:rPr>
          <w:rFonts w:ascii="Times New Roman" w:hAnsi="Times New Roman" w:cs="Times New Roman"/>
          <w:sz w:val="28"/>
          <w:szCs w:val="28"/>
        </w:rPr>
      </w:pPr>
      <w:r w:rsidRPr="005263E8">
        <w:rPr>
          <w:rFonts w:ascii="Times New Roman" w:hAnsi="Times New Roman" w:cs="Times New Roman"/>
          <w:sz w:val="28"/>
          <w:szCs w:val="28"/>
        </w:rPr>
        <w:t>Предоставление субсидий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областного бюджета Ленинградской области (далее-ГРБС).</w:t>
      </w:r>
    </w:p>
    <w:p w:rsidR="00B05C3D" w:rsidRPr="005263E8" w:rsidRDefault="00B05C3D" w:rsidP="00B05C3D">
      <w:pPr>
        <w:pStyle w:val="ConsPlusNormal"/>
        <w:numPr>
          <w:ilvl w:val="1"/>
          <w:numId w:val="2"/>
        </w:numPr>
        <w:tabs>
          <w:tab w:val="left" w:pos="1134"/>
        </w:tabs>
        <w:ind w:left="0" w:firstLine="709"/>
        <w:jc w:val="both"/>
        <w:rPr>
          <w:rFonts w:ascii="Times New Roman" w:hAnsi="Times New Roman" w:cs="Times New Roman"/>
          <w:sz w:val="28"/>
          <w:szCs w:val="28"/>
        </w:rPr>
      </w:pPr>
      <w:r w:rsidRPr="005263E8">
        <w:rPr>
          <w:rFonts w:ascii="Times New Roman" w:hAnsi="Times New Roman" w:cs="Times New Roman"/>
          <w:sz w:val="28"/>
          <w:szCs w:val="28"/>
        </w:rPr>
        <w:t>ГРБС осуществляющими предоставление субсидий, являются:</w:t>
      </w:r>
    </w:p>
    <w:p w:rsidR="00B05C3D" w:rsidRPr="005263E8" w:rsidRDefault="00B05C3D" w:rsidP="00B05C3D">
      <w:pPr>
        <w:pStyle w:val="ConsPlusNormal"/>
        <w:tabs>
          <w:tab w:val="left" w:pos="1134"/>
        </w:tabs>
        <w:ind w:firstLine="709"/>
        <w:jc w:val="both"/>
        <w:rPr>
          <w:rFonts w:ascii="Times New Roman" w:hAnsi="Times New Roman" w:cs="Times New Roman"/>
          <w:sz w:val="28"/>
          <w:szCs w:val="28"/>
        </w:rPr>
      </w:pPr>
      <w:r w:rsidRPr="005263E8">
        <w:rPr>
          <w:rFonts w:ascii="Times New Roman" w:hAnsi="Times New Roman" w:cs="Times New Roman"/>
          <w:sz w:val="28"/>
          <w:szCs w:val="28"/>
        </w:rPr>
        <w:t>комитет по строительству Ленинградской области в рамках основных мероприятий, указанных в подпунктах «а</w:t>
      </w:r>
      <w:proofErr w:type="gramStart"/>
      <w:r w:rsidRPr="005263E8">
        <w:rPr>
          <w:rFonts w:ascii="Times New Roman" w:hAnsi="Times New Roman" w:cs="Times New Roman"/>
          <w:sz w:val="28"/>
          <w:szCs w:val="28"/>
        </w:rPr>
        <w:t>»-</w:t>
      </w:r>
      <w:proofErr w:type="gramEnd"/>
      <w:r w:rsidRPr="005263E8">
        <w:rPr>
          <w:rFonts w:ascii="Times New Roman" w:hAnsi="Times New Roman" w:cs="Times New Roman"/>
          <w:sz w:val="28"/>
          <w:szCs w:val="28"/>
        </w:rPr>
        <w:t>«в» пункта 1.1 Порядка;</w:t>
      </w:r>
    </w:p>
    <w:p w:rsidR="00B05C3D" w:rsidRPr="005263E8" w:rsidRDefault="00B05C3D" w:rsidP="00B05C3D">
      <w:pPr>
        <w:pStyle w:val="ConsPlusNormal"/>
        <w:tabs>
          <w:tab w:val="left" w:pos="1134"/>
        </w:tabs>
        <w:ind w:firstLine="709"/>
        <w:jc w:val="both"/>
        <w:rPr>
          <w:rFonts w:ascii="Times New Roman" w:hAnsi="Times New Roman" w:cs="Times New Roman"/>
          <w:sz w:val="28"/>
          <w:szCs w:val="28"/>
        </w:rPr>
      </w:pPr>
      <w:r w:rsidRPr="005263E8">
        <w:rPr>
          <w:rFonts w:ascii="Times New Roman" w:hAnsi="Times New Roman" w:cs="Times New Roman"/>
          <w:sz w:val="28"/>
          <w:szCs w:val="28"/>
        </w:rPr>
        <w:t xml:space="preserve">комитет по жилищно-коммунальному хозяйству Ленинградской </w:t>
      </w:r>
      <w:r w:rsidRPr="005263E8">
        <w:rPr>
          <w:rFonts w:ascii="Times New Roman" w:hAnsi="Times New Roman" w:cs="Times New Roman"/>
          <w:sz w:val="28"/>
          <w:szCs w:val="28"/>
        </w:rPr>
        <w:lastRenderedPageBreak/>
        <w:t>области в рамках основного мероприятия, указанного в подпункте «г» пункта 1.1 Порядка;</w:t>
      </w:r>
    </w:p>
    <w:p w:rsidR="00B05C3D" w:rsidRPr="005263E8" w:rsidRDefault="00B05C3D" w:rsidP="00B05C3D">
      <w:pPr>
        <w:pStyle w:val="ConsPlusNormal"/>
        <w:tabs>
          <w:tab w:val="left" w:pos="1134"/>
        </w:tabs>
        <w:ind w:firstLine="709"/>
        <w:jc w:val="both"/>
        <w:rPr>
          <w:rFonts w:ascii="Times New Roman" w:hAnsi="Times New Roman" w:cs="Times New Roman"/>
          <w:sz w:val="28"/>
          <w:szCs w:val="28"/>
        </w:rPr>
      </w:pPr>
      <w:r w:rsidRPr="005263E8">
        <w:rPr>
          <w:rFonts w:ascii="Times New Roman" w:hAnsi="Times New Roman" w:cs="Times New Roman"/>
          <w:sz w:val="28"/>
          <w:szCs w:val="28"/>
        </w:rPr>
        <w:t>комитет по топливно-энергетическому комплексу Ленинградской области в рамках основного мероприятия, указанного в подпункте «д» пункта 1.1  Порядка.</w:t>
      </w:r>
    </w:p>
    <w:p w:rsidR="00B05C3D" w:rsidRPr="005263E8" w:rsidRDefault="00B05C3D" w:rsidP="00B05C3D">
      <w:pPr>
        <w:pStyle w:val="ConsPlusNormal"/>
        <w:tabs>
          <w:tab w:val="left" w:pos="1134"/>
        </w:tabs>
        <w:ind w:left="540" w:firstLine="709"/>
        <w:jc w:val="both"/>
        <w:rPr>
          <w:rFonts w:ascii="Times New Roman" w:hAnsi="Times New Roman" w:cs="Times New Roman"/>
          <w:sz w:val="28"/>
          <w:szCs w:val="28"/>
        </w:rPr>
      </w:pPr>
    </w:p>
    <w:p w:rsidR="00B05C3D" w:rsidRPr="005263E8" w:rsidRDefault="00B05C3D" w:rsidP="00B05C3D">
      <w:pPr>
        <w:pStyle w:val="ConsPlusNormal"/>
        <w:numPr>
          <w:ilvl w:val="1"/>
          <w:numId w:val="2"/>
        </w:numPr>
        <w:tabs>
          <w:tab w:val="left" w:pos="1134"/>
        </w:tabs>
        <w:ind w:left="0" w:firstLine="709"/>
        <w:jc w:val="both"/>
        <w:rPr>
          <w:rFonts w:ascii="Times New Roman" w:hAnsi="Times New Roman" w:cs="Times New Roman"/>
          <w:sz w:val="28"/>
          <w:szCs w:val="28"/>
        </w:rPr>
      </w:pPr>
      <w:r w:rsidRPr="005263E8">
        <w:rPr>
          <w:rFonts w:ascii="Times New Roman" w:hAnsi="Times New Roman" w:cs="Times New Roman"/>
          <w:sz w:val="28"/>
          <w:szCs w:val="28"/>
        </w:rPr>
        <w:t xml:space="preserve"> </w:t>
      </w:r>
      <w:proofErr w:type="gramStart"/>
      <w:r w:rsidRPr="005263E8">
        <w:rPr>
          <w:rFonts w:ascii="Times New Roman" w:hAnsi="Times New Roman" w:cs="Times New Roman"/>
          <w:sz w:val="28"/>
          <w:szCs w:val="28"/>
        </w:rPr>
        <w:t xml:space="preserve">Субсидии предоставляются на </w:t>
      </w:r>
      <w:proofErr w:type="spellStart"/>
      <w:r w:rsidRPr="005263E8">
        <w:rPr>
          <w:rFonts w:ascii="Times New Roman" w:hAnsi="Times New Roman" w:cs="Times New Roman"/>
          <w:sz w:val="28"/>
          <w:szCs w:val="28"/>
        </w:rPr>
        <w:t>софинансирование</w:t>
      </w:r>
      <w:proofErr w:type="spellEnd"/>
      <w:r w:rsidRPr="005263E8">
        <w:rPr>
          <w:rFonts w:ascii="Times New Roman" w:hAnsi="Times New Roman" w:cs="Times New Roman"/>
          <w:sz w:val="28"/>
          <w:szCs w:val="28"/>
        </w:rPr>
        <w:t xml:space="preserve">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пунктами 4,11,12,14 части 1 статьи 14  и пунктами 11,18 части 1 статьи 15 Федерального закона от 6 октября 2003 года №131-ФЗ «Об общих принципах организации местного самоуправления в Российской Федерации».</w:t>
      </w:r>
      <w:proofErr w:type="gramEnd"/>
    </w:p>
    <w:p w:rsidR="00B05C3D" w:rsidRPr="005263E8" w:rsidRDefault="00B05C3D" w:rsidP="00B05C3D">
      <w:pPr>
        <w:pStyle w:val="ConsPlusNormal"/>
        <w:numPr>
          <w:ilvl w:val="1"/>
          <w:numId w:val="2"/>
        </w:numPr>
        <w:tabs>
          <w:tab w:val="left" w:pos="1134"/>
        </w:tabs>
        <w:ind w:left="0" w:firstLine="709"/>
        <w:jc w:val="both"/>
        <w:rPr>
          <w:rFonts w:ascii="Times New Roman" w:hAnsi="Times New Roman" w:cs="Times New Roman"/>
          <w:sz w:val="28"/>
          <w:szCs w:val="28"/>
        </w:rPr>
      </w:pPr>
      <w:r w:rsidRPr="005263E8">
        <w:rPr>
          <w:rFonts w:ascii="Times New Roman" w:hAnsi="Times New Roman" w:cs="Times New Roman"/>
          <w:sz w:val="28"/>
          <w:szCs w:val="28"/>
        </w:rPr>
        <w:t xml:space="preserve"> В целях настоящего порядка используются следующие понятия:</w:t>
      </w:r>
    </w:p>
    <w:p w:rsidR="00B05C3D" w:rsidRPr="005263E8" w:rsidRDefault="00B05C3D" w:rsidP="00B05C3D">
      <w:pPr>
        <w:pStyle w:val="ConsPlusNormal"/>
        <w:ind w:firstLine="709"/>
        <w:jc w:val="both"/>
        <w:rPr>
          <w:rFonts w:ascii="Times New Roman" w:hAnsi="Times New Roman" w:cs="Times New Roman"/>
          <w:sz w:val="28"/>
          <w:szCs w:val="28"/>
        </w:rPr>
      </w:pPr>
      <w:r w:rsidRPr="005263E8">
        <w:rPr>
          <w:rFonts w:ascii="Times New Roman" w:hAnsi="Times New Roman" w:cs="Times New Roman"/>
          <w:sz w:val="28"/>
          <w:szCs w:val="28"/>
        </w:rPr>
        <w:t xml:space="preserve">«проект комплексного развития сельских территорий (сельских агломераций)» - документ, содержащий комплекс мероприятий по строительству, реконструкции, модернизации (в </w:t>
      </w:r>
      <w:proofErr w:type="spellStart"/>
      <w:r w:rsidRPr="005263E8">
        <w:rPr>
          <w:rFonts w:ascii="Times New Roman" w:hAnsi="Times New Roman" w:cs="Times New Roman"/>
          <w:sz w:val="28"/>
          <w:szCs w:val="28"/>
        </w:rPr>
        <w:t>т.ч</w:t>
      </w:r>
      <w:proofErr w:type="spellEnd"/>
      <w:r w:rsidRPr="005263E8">
        <w:rPr>
          <w:rFonts w:ascii="Times New Roman" w:hAnsi="Times New Roman" w:cs="Times New Roman"/>
          <w:sz w:val="28"/>
          <w:szCs w:val="28"/>
        </w:rPr>
        <w:t>. проектно-изыскательских работ), капитальному ремонту объектов, реализуемых на сельских территориях или сельских агломерациях;</w:t>
      </w:r>
    </w:p>
    <w:p w:rsidR="00B05C3D" w:rsidRPr="005263E8" w:rsidRDefault="00B05C3D" w:rsidP="00B05C3D">
      <w:pPr>
        <w:pStyle w:val="ConsPlusNormal"/>
        <w:ind w:firstLine="709"/>
        <w:jc w:val="both"/>
        <w:rPr>
          <w:rFonts w:ascii="Times New Roman" w:hAnsi="Times New Roman" w:cs="Times New Roman"/>
          <w:sz w:val="28"/>
          <w:szCs w:val="28"/>
        </w:rPr>
      </w:pPr>
      <w:r w:rsidRPr="005263E8">
        <w:rPr>
          <w:rFonts w:ascii="Times New Roman" w:hAnsi="Times New Roman" w:cs="Times New Roman"/>
          <w:sz w:val="28"/>
          <w:szCs w:val="28"/>
        </w:rPr>
        <w:t>«объект» - объект капитального строительства, финансовое обеспечение проектно-изыскательских работ по которому и (или) работ по строительству, реконструкции, модернизации которого планируется осуществить за счет средств субсидии из областного бюджета Ленинградской области в рамках реализации основных мероприятий, предусмотренных подпунктами «а</w:t>
      </w:r>
      <w:proofErr w:type="gramStart"/>
      <w:r w:rsidRPr="005263E8">
        <w:rPr>
          <w:rFonts w:ascii="Times New Roman" w:hAnsi="Times New Roman" w:cs="Times New Roman"/>
          <w:sz w:val="28"/>
          <w:szCs w:val="28"/>
        </w:rPr>
        <w:t>»-</w:t>
      </w:r>
      <w:proofErr w:type="gramEnd"/>
      <w:r w:rsidRPr="005263E8">
        <w:rPr>
          <w:rFonts w:ascii="Times New Roman" w:hAnsi="Times New Roman" w:cs="Times New Roman"/>
          <w:sz w:val="28"/>
          <w:szCs w:val="28"/>
        </w:rPr>
        <w:t>«д» пункта 1.1 Порядка;</w:t>
      </w:r>
    </w:p>
    <w:p w:rsidR="00B05C3D" w:rsidRPr="005263E8" w:rsidRDefault="00B05C3D" w:rsidP="00B05C3D">
      <w:pPr>
        <w:pStyle w:val="ConsPlusNormal"/>
        <w:ind w:firstLine="709"/>
        <w:jc w:val="both"/>
        <w:rPr>
          <w:rFonts w:ascii="Times New Roman" w:hAnsi="Times New Roman" w:cs="Times New Roman"/>
          <w:sz w:val="28"/>
          <w:szCs w:val="28"/>
        </w:rPr>
      </w:pPr>
      <w:r w:rsidRPr="005263E8">
        <w:rPr>
          <w:rFonts w:ascii="Times New Roman" w:hAnsi="Times New Roman" w:cs="Times New Roman"/>
          <w:sz w:val="28"/>
          <w:szCs w:val="28"/>
        </w:rPr>
        <w:t xml:space="preserve">«сельские территории» - сельские поселения, а также сельские населенные пункты и рабочие поселки, входящие в состав городских поселений. </w:t>
      </w:r>
      <w:r w:rsidRPr="005263E8">
        <w:rPr>
          <w:rFonts w:ascii="Times New Roman" w:hAnsi="Times New Roman" w:cs="Times New Roman"/>
          <w:sz w:val="28"/>
          <w:szCs w:val="28"/>
        </w:rPr>
        <w:tab/>
        <w:t>Перечень указанных сельских населенных пунктов и рабочих поселков на территории Ленинградской области определяется в соответствии с Приложением 5 к государственной программе Ленинградской области «Комплексное развитие сельских территорий Ленинградской области» (далее-Государственная программа);</w:t>
      </w:r>
    </w:p>
    <w:p w:rsidR="00B05C3D" w:rsidRPr="005263E8" w:rsidRDefault="00B05C3D" w:rsidP="00B05C3D">
      <w:pPr>
        <w:pStyle w:val="ConsPlusNormal"/>
        <w:ind w:firstLine="709"/>
        <w:jc w:val="both"/>
        <w:rPr>
          <w:rFonts w:ascii="Times New Roman" w:hAnsi="Times New Roman" w:cs="Times New Roman"/>
          <w:sz w:val="28"/>
          <w:szCs w:val="28"/>
        </w:rPr>
      </w:pPr>
      <w:r w:rsidRPr="005263E8">
        <w:rPr>
          <w:rFonts w:ascii="Times New Roman" w:hAnsi="Times New Roman" w:cs="Times New Roman"/>
          <w:sz w:val="28"/>
          <w:szCs w:val="28"/>
        </w:rPr>
        <w:t>«сельские агломерации» - сельские территории, а также поселки городского типа, рабочие поселки и малые города с численностью населения, постоянно проживающего на их территории, не превышающей 30 тыс. человек</w:t>
      </w:r>
      <w:proofErr w:type="gramStart"/>
      <w:r w:rsidRPr="005263E8">
        <w:rPr>
          <w:rFonts w:ascii="Times New Roman" w:hAnsi="Times New Roman" w:cs="Times New Roman"/>
          <w:sz w:val="28"/>
          <w:szCs w:val="28"/>
        </w:rPr>
        <w:t xml:space="preserve">., </w:t>
      </w:r>
      <w:proofErr w:type="gramEnd"/>
      <w:r w:rsidRPr="005263E8">
        <w:rPr>
          <w:rFonts w:ascii="Times New Roman" w:hAnsi="Times New Roman" w:cs="Times New Roman"/>
          <w:sz w:val="28"/>
          <w:szCs w:val="28"/>
        </w:rPr>
        <w:t>перечень которых определен Приложением 6 к Государственной программе.</w:t>
      </w:r>
    </w:p>
    <w:p w:rsidR="00B05C3D" w:rsidRPr="005263E8" w:rsidRDefault="00B05C3D" w:rsidP="00B05C3D">
      <w:pPr>
        <w:pStyle w:val="ConsPlusNormal"/>
        <w:ind w:firstLine="709"/>
        <w:jc w:val="both"/>
        <w:rPr>
          <w:rFonts w:ascii="Times New Roman" w:hAnsi="Times New Roman" w:cs="Times New Roman"/>
          <w:sz w:val="28"/>
          <w:szCs w:val="28"/>
        </w:rPr>
      </w:pPr>
    </w:p>
    <w:p w:rsidR="00B05C3D" w:rsidRPr="005263E8" w:rsidRDefault="00B05C3D" w:rsidP="00B05C3D">
      <w:pPr>
        <w:pStyle w:val="ConsPlusNormal"/>
        <w:numPr>
          <w:ilvl w:val="0"/>
          <w:numId w:val="2"/>
        </w:numPr>
        <w:ind w:firstLine="709"/>
        <w:outlineLvl w:val="1"/>
        <w:rPr>
          <w:rFonts w:ascii="Times New Roman" w:hAnsi="Times New Roman" w:cs="Times New Roman"/>
          <w:b/>
          <w:sz w:val="28"/>
          <w:szCs w:val="28"/>
        </w:rPr>
      </w:pPr>
      <w:r w:rsidRPr="005263E8">
        <w:rPr>
          <w:rFonts w:ascii="Times New Roman" w:hAnsi="Times New Roman" w:cs="Times New Roman"/>
          <w:b/>
          <w:sz w:val="28"/>
          <w:szCs w:val="28"/>
        </w:rPr>
        <w:t>Цели и условия предоставления субсидий</w:t>
      </w:r>
    </w:p>
    <w:p w:rsidR="00B05C3D" w:rsidRPr="005263E8" w:rsidRDefault="00B05C3D" w:rsidP="00B05C3D">
      <w:pPr>
        <w:pStyle w:val="ConsPlusNormal"/>
        <w:numPr>
          <w:ilvl w:val="1"/>
          <w:numId w:val="2"/>
        </w:numPr>
        <w:tabs>
          <w:tab w:val="left" w:pos="1134"/>
        </w:tabs>
        <w:spacing w:before="220"/>
        <w:ind w:left="0" w:firstLine="709"/>
        <w:jc w:val="both"/>
        <w:rPr>
          <w:rFonts w:ascii="Times New Roman" w:hAnsi="Times New Roman" w:cs="Times New Roman"/>
          <w:sz w:val="28"/>
          <w:szCs w:val="28"/>
        </w:rPr>
      </w:pPr>
      <w:r w:rsidRPr="005263E8">
        <w:rPr>
          <w:rFonts w:ascii="Times New Roman" w:hAnsi="Times New Roman" w:cs="Times New Roman"/>
          <w:sz w:val="28"/>
          <w:szCs w:val="28"/>
        </w:rPr>
        <w:t xml:space="preserve"> Субсидия предоставляется бюджетам муниципальных образований Ленинградской области в целях обеспечения повышения уровня обустройства населенных пунктов, расположенных в сельской местности.</w:t>
      </w:r>
    </w:p>
    <w:p w:rsidR="00B05C3D" w:rsidRPr="005263E8" w:rsidRDefault="00B05C3D" w:rsidP="00B05C3D">
      <w:pPr>
        <w:pStyle w:val="ConsPlusNormal"/>
        <w:numPr>
          <w:ilvl w:val="1"/>
          <w:numId w:val="2"/>
        </w:numPr>
        <w:tabs>
          <w:tab w:val="left" w:pos="1134"/>
        </w:tabs>
        <w:spacing w:before="220"/>
        <w:ind w:left="0" w:firstLine="709"/>
        <w:jc w:val="both"/>
        <w:rPr>
          <w:rFonts w:ascii="Times New Roman" w:hAnsi="Times New Roman" w:cs="Times New Roman"/>
          <w:sz w:val="28"/>
          <w:szCs w:val="28"/>
        </w:rPr>
      </w:pPr>
      <w:r w:rsidRPr="005263E8">
        <w:rPr>
          <w:rFonts w:ascii="Times New Roman" w:hAnsi="Times New Roman" w:cs="Times New Roman"/>
          <w:sz w:val="28"/>
          <w:szCs w:val="28"/>
        </w:rPr>
        <w:t xml:space="preserve">В рамках основного мероприятия, предусмотренного подпунктом </w:t>
      </w:r>
      <w:r w:rsidRPr="005263E8">
        <w:rPr>
          <w:rFonts w:ascii="Times New Roman" w:hAnsi="Times New Roman" w:cs="Times New Roman"/>
          <w:sz w:val="28"/>
          <w:szCs w:val="28"/>
        </w:rPr>
        <w:lastRenderedPageBreak/>
        <w:t xml:space="preserve">«а» пункта 1.1 Порядка, субсидии </w:t>
      </w:r>
      <w:r w:rsidRPr="005263E8">
        <w:rPr>
          <w:rFonts w:ascii="Times New Roman" w:hAnsi="Times New Roman" w:cs="Times New Roman"/>
          <w:bCs/>
          <w:sz w:val="28"/>
          <w:szCs w:val="28"/>
        </w:rPr>
        <w:t xml:space="preserve">предоставляются </w:t>
      </w:r>
      <w:r w:rsidRPr="005263E8">
        <w:rPr>
          <w:rFonts w:ascii="Times New Roman" w:hAnsi="Times New Roman" w:cs="Times New Roman"/>
          <w:sz w:val="28"/>
          <w:szCs w:val="28"/>
        </w:rPr>
        <w:t>на капитальное строительство, реконструкцию, модернизацию (включая проектно-изыскательские работы) дошкольных образовательных и общеобразовательных организаций, расположенных на сельских территориях и на территории сельских агломераций.</w:t>
      </w:r>
    </w:p>
    <w:p w:rsidR="00B05C3D" w:rsidRPr="005263E8" w:rsidRDefault="00B05C3D" w:rsidP="00B05C3D">
      <w:pPr>
        <w:pStyle w:val="ConsPlusNormal"/>
        <w:spacing w:before="220"/>
        <w:ind w:firstLine="709"/>
        <w:jc w:val="both"/>
        <w:rPr>
          <w:rFonts w:ascii="Times New Roman" w:hAnsi="Times New Roman" w:cs="Times New Roman"/>
          <w:sz w:val="28"/>
          <w:szCs w:val="28"/>
        </w:rPr>
      </w:pPr>
      <w:proofErr w:type="gramStart"/>
      <w:r w:rsidRPr="005263E8">
        <w:rPr>
          <w:rFonts w:ascii="Times New Roman" w:hAnsi="Times New Roman" w:cs="Times New Roman"/>
          <w:sz w:val="28"/>
          <w:szCs w:val="28"/>
        </w:rPr>
        <w:t xml:space="preserve">В рамках основного мероприятия, предусмотренного подпунктом «б» пункта 1.1 Порядка, субсидии </w:t>
      </w:r>
      <w:r w:rsidRPr="005263E8">
        <w:rPr>
          <w:rFonts w:ascii="Times New Roman" w:hAnsi="Times New Roman" w:cs="Times New Roman"/>
          <w:bCs/>
          <w:sz w:val="28"/>
          <w:szCs w:val="28"/>
        </w:rPr>
        <w:t xml:space="preserve">предоставляются </w:t>
      </w:r>
      <w:r w:rsidRPr="005263E8">
        <w:rPr>
          <w:rFonts w:ascii="Times New Roman" w:hAnsi="Times New Roman" w:cs="Times New Roman"/>
          <w:sz w:val="28"/>
          <w:szCs w:val="28"/>
        </w:rPr>
        <w:t>на капитальное строительство, реконструкцию, модернизацию (включая проектно-изыскательские работы) объектов в сфере культуры, объектов социального назначения, центров культурного развития и развития традиционных промыслов и ремесел (строительство центров народно-художественных промыслов, ремесленной деятельности, сельского туризма, организаций народных художественных промыслов, входящих в перечень организаций народных художественных промыслов, поддержка которых осуществляется за счет</w:t>
      </w:r>
      <w:proofErr w:type="gramEnd"/>
      <w:r w:rsidRPr="005263E8">
        <w:rPr>
          <w:rFonts w:ascii="Times New Roman" w:hAnsi="Times New Roman" w:cs="Times New Roman"/>
          <w:sz w:val="28"/>
          <w:szCs w:val="28"/>
        </w:rPr>
        <w:t xml:space="preserve"> средств федерального бюджета, </w:t>
      </w:r>
      <w:proofErr w:type="gramStart"/>
      <w:r w:rsidRPr="005263E8">
        <w:rPr>
          <w:rFonts w:ascii="Times New Roman" w:hAnsi="Times New Roman" w:cs="Times New Roman"/>
          <w:sz w:val="28"/>
          <w:szCs w:val="28"/>
        </w:rPr>
        <w:t>утвержденный</w:t>
      </w:r>
      <w:proofErr w:type="gramEnd"/>
      <w:r w:rsidRPr="005263E8">
        <w:rPr>
          <w:rFonts w:ascii="Times New Roman" w:hAnsi="Times New Roman" w:cs="Times New Roman"/>
          <w:sz w:val="28"/>
          <w:szCs w:val="28"/>
        </w:rPr>
        <w:t xml:space="preserve"> в соответствии со статьей 4 Федерального закона «О народных художественных промыслах»), расположенных на сельских территориях и на территории сельских агломераций.</w:t>
      </w:r>
    </w:p>
    <w:p w:rsidR="00B05C3D" w:rsidRPr="005263E8" w:rsidRDefault="00B05C3D" w:rsidP="00B05C3D">
      <w:pPr>
        <w:pStyle w:val="ConsPlusNormal"/>
        <w:spacing w:before="220"/>
        <w:ind w:firstLine="709"/>
        <w:jc w:val="both"/>
        <w:rPr>
          <w:rFonts w:ascii="Times New Roman" w:hAnsi="Times New Roman" w:cs="Times New Roman"/>
          <w:sz w:val="28"/>
          <w:szCs w:val="28"/>
        </w:rPr>
      </w:pPr>
      <w:r w:rsidRPr="005263E8">
        <w:rPr>
          <w:rFonts w:ascii="Times New Roman" w:hAnsi="Times New Roman" w:cs="Times New Roman"/>
          <w:sz w:val="28"/>
          <w:szCs w:val="28"/>
        </w:rPr>
        <w:t xml:space="preserve">В рамках основного мероприятия, предусмотренного подпунктом «в» пункта 1.1 Порядка, субсидии </w:t>
      </w:r>
      <w:r w:rsidRPr="005263E8">
        <w:rPr>
          <w:rFonts w:ascii="Times New Roman" w:hAnsi="Times New Roman" w:cs="Times New Roman"/>
          <w:bCs/>
          <w:sz w:val="28"/>
          <w:szCs w:val="28"/>
        </w:rPr>
        <w:t xml:space="preserve">предоставляются </w:t>
      </w:r>
      <w:r w:rsidRPr="005263E8">
        <w:rPr>
          <w:rFonts w:ascii="Times New Roman" w:hAnsi="Times New Roman" w:cs="Times New Roman"/>
          <w:sz w:val="28"/>
          <w:szCs w:val="28"/>
        </w:rPr>
        <w:t>на капитальное строительство, реконструкцию, (включая проектно-изыскательские работы) спортивных сооружений, расположенных на сельских территориях и на территории сельских агломераций.</w:t>
      </w:r>
    </w:p>
    <w:p w:rsidR="00B05C3D" w:rsidRPr="005263E8" w:rsidRDefault="00B05C3D" w:rsidP="00B05C3D">
      <w:pPr>
        <w:pStyle w:val="ConsPlusNormal"/>
        <w:spacing w:before="220"/>
        <w:ind w:firstLine="709"/>
        <w:jc w:val="both"/>
        <w:rPr>
          <w:rFonts w:ascii="Times New Roman" w:hAnsi="Times New Roman" w:cs="Times New Roman"/>
          <w:sz w:val="28"/>
          <w:szCs w:val="28"/>
        </w:rPr>
      </w:pPr>
      <w:r w:rsidRPr="005263E8">
        <w:rPr>
          <w:rFonts w:ascii="Times New Roman" w:hAnsi="Times New Roman" w:cs="Times New Roman"/>
          <w:sz w:val="28"/>
          <w:szCs w:val="28"/>
        </w:rPr>
        <w:t xml:space="preserve">В рамках основного мероприятия, предусмотренного подпунктом «г» пункта 1.1 Порядка, субсидии </w:t>
      </w:r>
      <w:r w:rsidRPr="005263E8">
        <w:rPr>
          <w:rFonts w:ascii="Times New Roman" w:hAnsi="Times New Roman" w:cs="Times New Roman"/>
          <w:bCs/>
          <w:sz w:val="28"/>
          <w:szCs w:val="28"/>
        </w:rPr>
        <w:t xml:space="preserve">предоставляются </w:t>
      </w:r>
      <w:r w:rsidRPr="005263E8">
        <w:rPr>
          <w:rFonts w:ascii="Times New Roman" w:hAnsi="Times New Roman" w:cs="Times New Roman"/>
          <w:sz w:val="28"/>
          <w:szCs w:val="28"/>
        </w:rPr>
        <w:t>на капитальное строительство, реконструкцию, (включая проектно-изыскательские работы) систем водоотведения и канализации, очистных сооружений, станций обезжелезивания воды, локальных водопроводов, водозаборных сооружений на сельских территориях или на территории сельских агломераций.</w:t>
      </w:r>
    </w:p>
    <w:p w:rsidR="00B05C3D" w:rsidRPr="005263E8" w:rsidRDefault="00B05C3D" w:rsidP="00B05C3D">
      <w:pPr>
        <w:pStyle w:val="ConsPlusNormal"/>
        <w:spacing w:before="220"/>
        <w:ind w:firstLine="709"/>
        <w:jc w:val="both"/>
        <w:rPr>
          <w:rFonts w:ascii="Times New Roman" w:hAnsi="Times New Roman" w:cs="Times New Roman"/>
          <w:sz w:val="28"/>
          <w:szCs w:val="28"/>
        </w:rPr>
      </w:pPr>
      <w:r w:rsidRPr="005263E8">
        <w:rPr>
          <w:rFonts w:ascii="Times New Roman" w:hAnsi="Times New Roman" w:cs="Times New Roman"/>
          <w:sz w:val="28"/>
          <w:szCs w:val="28"/>
        </w:rPr>
        <w:t xml:space="preserve">В рамках основного мероприятия, предусмотренного подпунктом «д» пункта 1.1 Порядка, субсидии </w:t>
      </w:r>
      <w:r w:rsidRPr="005263E8">
        <w:rPr>
          <w:rFonts w:ascii="Times New Roman" w:hAnsi="Times New Roman" w:cs="Times New Roman"/>
          <w:bCs/>
          <w:sz w:val="28"/>
          <w:szCs w:val="28"/>
        </w:rPr>
        <w:t xml:space="preserve">предоставляются </w:t>
      </w:r>
      <w:r w:rsidRPr="005263E8">
        <w:rPr>
          <w:rFonts w:ascii="Times New Roman" w:hAnsi="Times New Roman" w:cs="Times New Roman"/>
          <w:sz w:val="28"/>
          <w:szCs w:val="28"/>
        </w:rPr>
        <w:t>на капитальное строительство (включая проектно-изыскательские работы) газораспределительных сетей на сельских территориях или на территории сельских агломераций.</w:t>
      </w:r>
    </w:p>
    <w:p w:rsidR="00B05C3D" w:rsidRPr="005263E8" w:rsidRDefault="00B05C3D" w:rsidP="00B05C3D">
      <w:pPr>
        <w:pStyle w:val="ConsPlusNormal"/>
        <w:numPr>
          <w:ilvl w:val="1"/>
          <w:numId w:val="2"/>
        </w:numPr>
        <w:tabs>
          <w:tab w:val="left" w:pos="1134"/>
        </w:tabs>
        <w:spacing w:before="220"/>
        <w:ind w:left="0" w:firstLine="709"/>
        <w:jc w:val="both"/>
        <w:rPr>
          <w:rFonts w:ascii="Times New Roman" w:hAnsi="Times New Roman" w:cs="Times New Roman"/>
          <w:sz w:val="28"/>
          <w:szCs w:val="28"/>
        </w:rPr>
      </w:pPr>
      <w:r w:rsidRPr="005263E8">
        <w:rPr>
          <w:rFonts w:ascii="Times New Roman" w:hAnsi="Times New Roman" w:cs="Times New Roman"/>
          <w:sz w:val="28"/>
          <w:szCs w:val="28"/>
        </w:rPr>
        <w:t xml:space="preserve">Результатами предоставления субсидии на реализацию основных мероприятий, предусмотренных являются: </w:t>
      </w:r>
    </w:p>
    <w:p w:rsidR="00B05C3D" w:rsidRPr="005263E8" w:rsidRDefault="00B05C3D" w:rsidP="00B05C3D">
      <w:pPr>
        <w:pStyle w:val="ConsPlusNormal"/>
        <w:spacing w:before="220"/>
        <w:ind w:firstLine="709"/>
        <w:jc w:val="both"/>
        <w:rPr>
          <w:rFonts w:ascii="Times New Roman" w:hAnsi="Times New Roman" w:cs="Times New Roman"/>
          <w:sz w:val="28"/>
          <w:szCs w:val="28"/>
        </w:rPr>
      </w:pPr>
      <w:r w:rsidRPr="005263E8">
        <w:rPr>
          <w:rFonts w:ascii="Times New Roman" w:hAnsi="Times New Roman" w:cs="Times New Roman"/>
          <w:sz w:val="28"/>
          <w:szCs w:val="28"/>
        </w:rPr>
        <w:t>подпунктом «а» пункта 1.1. Порядка являются «Процент строительной готовности» и (или) «Завершение работ по строительству, реконструкции, модернизации дошкольных образовательных и общеобразовательных организаций» (для объектов строительства), и «Наличие разработанной проектно-сметной документации» (для объектов проектирования);</w:t>
      </w:r>
    </w:p>
    <w:p w:rsidR="00B05C3D" w:rsidRPr="005263E8" w:rsidRDefault="00B05C3D" w:rsidP="00B05C3D">
      <w:pPr>
        <w:pStyle w:val="ConsPlusNormal"/>
        <w:spacing w:before="220"/>
        <w:ind w:firstLine="709"/>
        <w:jc w:val="both"/>
        <w:rPr>
          <w:rFonts w:ascii="Times New Roman" w:hAnsi="Times New Roman" w:cs="Times New Roman"/>
          <w:sz w:val="28"/>
          <w:szCs w:val="28"/>
        </w:rPr>
      </w:pPr>
      <w:r w:rsidRPr="005263E8">
        <w:rPr>
          <w:rFonts w:ascii="Times New Roman" w:hAnsi="Times New Roman" w:cs="Times New Roman"/>
          <w:sz w:val="28"/>
          <w:szCs w:val="28"/>
        </w:rPr>
        <w:lastRenderedPageBreak/>
        <w:t xml:space="preserve">подпунктом «б» пункта 1.1. </w:t>
      </w:r>
      <w:proofErr w:type="gramStart"/>
      <w:r w:rsidRPr="005263E8">
        <w:rPr>
          <w:rFonts w:ascii="Times New Roman" w:hAnsi="Times New Roman" w:cs="Times New Roman"/>
          <w:sz w:val="28"/>
          <w:szCs w:val="28"/>
        </w:rPr>
        <w:t>Порядка являются «Процент строительной готовности» и (или) «Завершение работ по строительству, реконструкции, модернизации объекта в сфере культуры, объекта социального назначения» (для объектов строительства), и «Наличие разработанной проектно-сметной документации» (для объектов проектирования);</w:t>
      </w:r>
      <w:proofErr w:type="gramEnd"/>
    </w:p>
    <w:p w:rsidR="00B05C3D" w:rsidRPr="005263E8" w:rsidRDefault="00B05C3D" w:rsidP="00B05C3D">
      <w:pPr>
        <w:pStyle w:val="ConsPlusNormal"/>
        <w:spacing w:before="220"/>
        <w:ind w:firstLine="709"/>
        <w:jc w:val="both"/>
        <w:rPr>
          <w:rFonts w:ascii="Times New Roman" w:hAnsi="Times New Roman" w:cs="Times New Roman"/>
          <w:sz w:val="28"/>
          <w:szCs w:val="28"/>
        </w:rPr>
      </w:pPr>
      <w:r w:rsidRPr="005263E8">
        <w:rPr>
          <w:rFonts w:ascii="Times New Roman" w:hAnsi="Times New Roman" w:cs="Times New Roman"/>
          <w:sz w:val="28"/>
          <w:szCs w:val="28"/>
        </w:rPr>
        <w:t>подпунктом «в» пункта 1.1. Порядка являются «Процент строительной готовности» и (или) «Завершение работ по строительству, реконструкции спортивных сооружений» (для объектов строительства), и «Наличие разработанной проектно-сметной документации» (для объектов проектирования);</w:t>
      </w:r>
    </w:p>
    <w:p w:rsidR="00B05C3D" w:rsidRPr="005263E8" w:rsidRDefault="00B05C3D" w:rsidP="00B05C3D">
      <w:pPr>
        <w:pStyle w:val="ConsPlusNormal"/>
        <w:spacing w:before="220"/>
        <w:ind w:firstLine="709"/>
        <w:jc w:val="both"/>
        <w:rPr>
          <w:rFonts w:ascii="Times New Roman" w:hAnsi="Times New Roman" w:cs="Times New Roman"/>
          <w:sz w:val="28"/>
          <w:szCs w:val="28"/>
        </w:rPr>
      </w:pPr>
      <w:r w:rsidRPr="005263E8">
        <w:rPr>
          <w:rFonts w:ascii="Times New Roman" w:hAnsi="Times New Roman" w:cs="Times New Roman"/>
          <w:sz w:val="28"/>
          <w:szCs w:val="28"/>
        </w:rPr>
        <w:t>подпунктом «г» пункта 1.1. Порядка являются «Процент строительной готовности» и (или) «Завершение работ по строительству, реконструкции объекта» (для объектов строительства), и «Наличие разработанной проектно-сметной документации» (для объектов проектирования);</w:t>
      </w:r>
    </w:p>
    <w:p w:rsidR="00B05C3D" w:rsidRPr="005263E8" w:rsidRDefault="00B05C3D" w:rsidP="00B05C3D">
      <w:pPr>
        <w:pStyle w:val="ConsPlusNormal"/>
        <w:spacing w:before="220"/>
        <w:ind w:firstLine="709"/>
        <w:jc w:val="both"/>
        <w:rPr>
          <w:rFonts w:ascii="Times New Roman" w:hAnsi="Times New Roman" w:cs="Times New Roman"/>
          <w:sz w:val="28"/>
          <w:szCs w:val="28"/>
        </w:rPr>
      </w:pPr>
      <w:r w:rsidRPr="005263E8">
        <w:rPr>
          <w:rFonts w:ascii="Times New Roman" w:hAnsi="Times New Roman" w:cs="Times New Roman"/>
          <w:sz w:val="28"/>
          <w:szCs w:val="28"/>
        </w:rPr>
        <w:t>подпунктом «д» пункта 1.1. Порядка являются «Процент строительной готовности» и (или) «Протяженность вновь построенных газораспределительных сетей» (для объектов строительства), и «Наличие разработанной проектно-сметной документации» (для объектов проектирования).</w:t>
      </w:r>
    </w:p>
    <w:p w:rsidR="00B05C3D" w:rsidRPr="005263E8" w:rsidRDefault="00B05C3D" w:rsidP="00B05C3D">
      <w:pPr>
        <w:pStyle w:val="ConsPlusNormal"/>
        <w:tabs>
          <w:tab w:val="left" w:pos="1134"/>
        </w:tabs>
        <w:ind w:firstLine="709"/>
        <w:jc w:val="both"/>
        <w:rPr>
          <w:rFonts w:ascii="Times New Roman" w:hAnsi="Times New Roman" w:cs="Times New Roman"/>
          <w:sz w:val="28"/>
          <w:szCs w:val="28"/>
        </w:rPr>
      </w:pPr>
      <w:r w:rsidRPr="005263E8">
        <w:rPr>
          <w:rFonts w:ascii="Times New Roman" w:hAnsi="Times New Roman" w:cs="Times New Roman"/>
          <w:sz w:val="28"/>
          <w:szCs w:val="28"/>
        </w:rPr>
        <w:t>Конкретный результат использования субсидии и его значение определяется на основании заявки муниципального образования и устанавливается соглашением, заключенным между главным распорядителем бюджетных средств и администрацией муниципального образования (далее - соглашение)</w:t>
      </w:r>
    </w:p>
    <w:p w:rsidR="00B05C3D" w:rsidRPr="005263E8" w:rsidRDefault="00B05C3D" w:rsidP="00B05C3D">
      <w:pPr>
        <w:pStyle w:val="ConsPlusNormal"/>
        <w:tabs>
          <w:tab w:val="left" w:pos="1134"/>
        </w:tabs>
        <w:ind w:firstLine="709"/>
        <w:jc w:val="both"/>
        <w:rPr>
          <w:rFonts w:ascii="Times New Roman" w:eastAsiaTheme="minorHAnsi" w:hAnsi="Times New Roman" w:cs="Times New Roman"/>
          <w:sz w:val="28"/>
          <w:szCs w:val="28"/>
          <w:lang w:eastAsia="en-US"/>
        </w:rPr>
      </w:pPr>
      <w:r w:rsidRPr="005263E8">
        <w:rPr>
          <w:rFonts w:ascii="Times New Roman" w:eastAsiaTheme="minorHAnsi" w:hAnsi="Times New Roman" w:cs="Times New Roman"/>
          <w:sz w:val="28"/>
          <w:szCs w:val="28"/>
          <w:lang w:eastAsia="en-US"/>
        </w:rPr>
        <w:t>2.2. Субсидии предоставляются при соблюдении условий, установленных пунктом 2.7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№257 (далее-Правила).</w:t>
      </w:r>
    </w:p>
    <w:p w:rsidR="00B05C3D" w:rsidRPr="005263E8" w:rsidRDefault="00B05C3D" w:rsidP="00B05C3D">
      <w:pPr>
        <w:pStyle w:val="ConsPlusNormal"/>
        <w:tabs>
          <w:tab w:val="left" w:pos="1134"/>
        </w:tabs>
        <w:ind w:firstLine="709"/>
        <w:jc w:val="both"/>
        <w:rPr>
          <w:rFonts w:ascii="Times New Roman" w:hAnsi="Times New Roman" w:cs="Times New Roman"/>
          <w:sz w:val="28"/>
          <w:szCs w:val="28"/>
        </w:rPr>
      </w:pPr>
      <w:r w:rsidRPr="005263E8">
        <w:rPr>
          <w:rFonts w:ascii="Times New Roman" w:hAnsi="Times New Roman" w:cs="Times New Roman"/>
          <w:sz w:val="28"/>
          <w:szCs w:val="28"/>
        </w:rPr>
        <w:t>2.3. Критерием, которому должны соответствовать муниципальные образования для получения субсидии, является наличие объекта (объектов) муниципального образования в перечне объектов адресной инвестиционной программы Ленинградской области (далее – перечень объектов АИП).</w:t>
      </w:r>
    </w:p>
    <w:p w:rsidR="00B05C3D" w:rsidRPr="005263E8" w:rsidRDefault="00B05C3D" w:rsidP="00B05C3D">
      <w:pPr>
        <w:pStyle w:val="ConsPlusNormal"/>
        <w:tabs>
          <w:tab w:val="left" w:pos="1134"/>
        </w:tabs>
        <w:ind w:firstLine="709"/>
        <w:jc w:val="both"/>
        <w:rPr>
          <w:rFonts w:ascii="Times New Roman" w:hAnsi="Times New Roman" w:cs="Times New Roman"/>
          <w:sz w:val="28"/>
          <w:szCs w:val="28"/>
        </w:rPr>
      </w:pPr>
      <w:proofErr w:type="gramStart"/>
      <w:r w:rsidRPr="005263E8">
        <w:rPr>
          <w:rFonts w:ascii="Times New Roman" w:hAnsi="Times New Roman" w:cs="Times New Roman"/>
          <w:sz w:val="28"/>
          <w:szCs w:val="28"/>
        </w:rPr>
        <w:t xml:space="preserve">Перечень объектов АИП формируется комитетом по агропромышленному и </w:t>
      </w:r>
      <w:proofErr w:type="spellStart"/>
      <w:r w:rsidRPr="005263E8">
        <w:rPr>
          <w:rFonts w:ascii="Times New Roman" w:hAnsi="Times New Roman" w:cs="Times New Roman"/>
          <w:sz w:val="28"/>
          <w:szCs w:val="28"/>
        </w:rPr>
        <w:t>рыбохозяйственному</w:t>
      </w:r>
      <w:proofErr w:type="spellEnd"/>
      <w:r w:rsidRPr="005263E8">
        <w:rPr>
          <w:rFonts w:ascii="Times New Roman" w:hAnsi="Times New Roman" w:cs="Times New Roman"/>
          <w:sz w:val="28"/>
          <w:szCs w:val="28"/>
        </w:rPr>
        <w:t xml:space="preserve"> комплексу Ленинградской области (далее-комитет) по итогам отбора объектов инвестиций  комиссией при Правительстве Ленинградской области по бюджетным проектировкам (далее-комиссия), проводимого в соответствии с  Положением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25.01.2019 №10 (далее-Положение), и утверждается в порядке, предусмотренным Положением.</w:t>
      </w:r>
      <w:proofErr w:type="gramEnd"/>
    </w:p>
    <w:p w:rsidR="00B05C3D" w:rsidRPr="005263E8" w:rsidRDefault="00B05C3D" w:rsidP="00B05C3D">
      <w:pPr>
        <w:pStyle w:val="ConsPlusNormal"/>
        <w:tabs>
          <w:tab w:val="left" w:pos="1134"/>
        </w:tabs>
        <w:ind w:firstLine="709"/>
        <w:jc w:val="both"/>
        <w:rPr>
          <w:rFonts w:ascii="Times New Roman" w:hAnsi="Times New Roman" w:cs="Times New Roman"/>
          <w:sz w:val="28"/>
          <w:szCs w:val="28"/>
        </w:rPr>
      </w:pPr>
      <w:r w:rsidRPr="005263E8">
        <w:rPr>
          <w:rFonts w:ascii="Times New Roman" w:hAnsi="Times New Roman" w:cs="Times New Roman"/>
          <w:sz w:val="28"/>
          <w:szCs w:val="28"/>
        </w:rPr>
        <w:t xml:space="preserve">Комитет формирует и утверждает рейтинг перспективных объектов </w:t>
      </w:r>
      <w:r w:rsidRPr="005263E8">
        <w:rPr>
          <w:rFonts w:ascii="Times New Roman" w:hAnsi="Times New Roman" w:cs="Times New Roman"/>
          <w:sz w:val="28"/>
          <w:szCs w:val="28"/>
        </w:rPr>
        <w:lastRenderedPageBreak/>
        <w:t>инвестиций в разрезе проектов комплексного развития сельских территорий (сельских агломераций) (далее-рейтинг), который направляется главными распорядителями бюджетных сре</w:t>
      </w:r>
      <w:proofErr w:type="gramStart"/>
      <w:r w:rsidRPr="005263E8">
        <w:rPr>
          <w:rFonts w:ascii="Times New Roman" w:hAnsi="Times New Roman" w:cs="Times New Roman"/>
          <w:sz w:val="28"/>
          <w:szCs w:val="28"/>
        </w:rPr>
        <w:t>дств в с</w:t>
      </w:r>
      <w:proofErr w:type="gramEnd"/>
      <w:r w:rsidRPr="005263E8">
        <w:rPr>
          <w:rFonts w:ascii="Times New Roman" w:hAnsi="Times New Roman" w:cs="Times New Roman"/>
          <w:sz w:val="28"/>
          <w:szCs w:val="28"/>
        </w:rPr>
        <w:t>оставе сводных перечней объектов инвестиций в адрес комитета финансов Ленинградской области для рассмотрения на комиссии.</w:t>
      </w:r>
    </w:p>
    <w:p w:rsidR="00B05C3D" w:rsidRPr="005263E8" w:rsidRDefault="00B05C3D" w:rsidP="00B05C3D">
      <w:pPr>
        <w:autoSpaceDE w:val="0"/>
        <w:autoSpaceDN w:val="0"/>
        <w:adjustRightInd w:val="0"/>
        <w:ind w:firstLine="708"/>
        <w:jc w:val="both"/>
        <w:rPr>
          <w:sz w:val="28"/>
          <w:szCs w:val="28"/>
        </w:rPr>
      </w:pPr>
      <w:r w:rsidRPr="005263E8">
        <w:rPr>
          <w:sz w:val="28"/>
          <w:szCs w:val="28"/>
        </w:rPr>
        <w:t>2.4.1. В 2020 году получателями субсидий из областного бюджета Ленинградской области признаются муниципальные образования:</w:t>
      </w:r>
    </w:p>
    <w:p w:rsidR="00B05C3D" w:rsidRPr="005263E8" w:rsidRDefault="00B05C3D" w:rsidP="00B05C3D">
      <w:pPr>
        <w:autoSpaceDE w:val="0"/>
        <w:autoSpaceDN w:val="0"/>
        <w:adjustRightInd w:val="0"/>
        <w:ind w:firstLine="708"/>
        <w:jc w:val="both"/>
        <w:rPr>
          <w:sz w:val="28"/>
          <w:szCs w:val="28"/>
        </w:rPr>
      </w:pPr>
      <w:proofErr w:type="gramStart"/>
      <w:r w:rsidRPr="005263E8">
        <w:rPr>
          <w:sz w:val="28"/>
          <w:szCs w:val="28"/>
        </w:rPr>
        <w:t xml:space="preserve">имеющие ранее принятые долгосрочные расходные обязательства, связанные со строительством, реконструкцией (в </w:t>
      </w:r>
      <w:proofErr w:type="spellStart"/>
      <w:r w:rsidRPr="005263E8">
        <w:rPr>
          <w:sz w:val="28"/>
          <w:szCs w:val="28"/>
        </w:rPr>
        <w:t>т.ч</w:t>
      </w:r>
      <w:proofErr w:type="spellEnd"/>
      <w:r w:rsidRPr="005263E8">
        <w:rPr>
          <w:sz w:val="28"/>
          <w:szCs w:val="28"/>
        </w:rPr>
        <w:t>. выполнением проектно-изыскательских работ) по объектам, финансовое обеспечение работ по которым было предусмотрено в рамках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и заключенное в предыдущий год соглашение с главным распорядителем бюджетных средств, предусматривающее предоставление субсидий в очередном финансовом</w:t>
      </w:r>
      <w:proofErr w:type="gramEnd"/>
      <w:r w:rsidRPr="005263E8">
        <w:rPr>
          <w:sz w:val="28"/>
          <w:szCs w:val="28"/>
        </w:rPr>
        <w:t xml:space="preserve"> году и плановом периоде;</w:t>
      </w:r>
    </w:p>
    <w:p w:rsidR="00B05C3D" w:rsidRPr="005263E8" w:rsidRDefault="00B05C3D" w:rsidP="00B05C3D">
      <w:pPr>
        <w:autoSpaceDE w:val="0"/>
        <w:autoSpaceDN w:val="0"/>
        <w:adjustRightInd w:val="0"/>
        <w:ind w:firstLine="708"/>
        <w:jc w:val="both"/>
        <w:rPr>
          <w:sz w:val="28"/>
          <w:szCs w:val="28"/>
        </w:rPr>
      </w:pPr>
      <w:r w:rsidRPr="005263E8">
        <w:rPr>
          <w:sz w:val="28"/>
          <w:szCs w:val="28"/>
        </w:rPr>
        <w:t>объекты, которые вошли в состав проектов комплексного развития сельских территорий (сельских агломераций), прошедших конкурсный отбор проектов, направленных на комплексное развитие сельских территорий, проведенного Министерством сельского хозяйства Российской Федерации.</w:t>
      </w:r>
    </w:p>
    <w:p w:rsidR="00B05C3D" w:rsidRPr="005263E8" w:rsidRDefault="00B05C3D" w:rsidP="00B05C3D">
      <w:pPr>
        <w:autoSpaceDE w:val="0"/>
        <w:autoSpaceDN w:val="0"/>
        <w:adjustRightInd w:val="0"/>
        <w:ind w:firstLine="709"/>
        <w:jc w:val="center"/>
        <w:rPr>
          <w:b/>
          <w:sz w:val="28"/>
          <w:szCs w:val="28"/>
          <w:highlight w:val="yellow"/>
        </w:rPr>
      </w:pPr>
    </w:p>
    <w:p w:rsidR="00B05C3D" w:rsidRPr="005263E8" w:rsidRDefault="00B05C3D" w:rsidP="00B05C3D">
      <w:pPr>
        <w:autoSpaceDE w:val="0"/>
        <w:autoSpaceDN w:val="0"/>
        <w:adjustRightInd w:val="0"/>
        <w:ind w:firstLine="709"/>
        <w:jc w:val="center"/>
        <w:rPr>
          <w:b/>
          <w:sz w:val="28"/>
          <w:szCs w:val="28"/>
        </w:rPr>
      </w:pPr>
      <w:r w:rsidRPr="005263E8">
        <w:rPr>
          <w:b/>
          <w:sz w:val="28"/>
          <w:szCs w:val="28"/>
        </w:rPr>
        <w:t>3. Отбор заявок муниципальных образований</w:t>
      </w:r>
    </w:p>
    <w:p w:rsidR="00B05C3D" w:rsidRPr="005263E8" w:rsidRDefault="00B05C3D" w:rsidP="00B05C3D">
      <w:pPr>
        <w:autoSpaceDE w:val="0"/>
        <w:autoSpaceDN w:val="0"/>
        <w:adjustRightInd w:val="0"/>
        <w:ind w:firstLine="709"/>
        <w:jc w:val="center"/>
        <w:rPr>
          <w:b/>
          <w:sz w:val="28"/>
          <w:szCs w:val="28"/>
        </w:rPr>
      </w:pPr>
      <w:r w:rsidRPr="005263E8">
        <w:rPr>
          <w:b/>
          <w:sz w:val="28"/>
          <w:szCs w:val="28"/>
        </w:rPr>
        <w:t xml:space="preserve">для включения проектов комплексного развития сельских территорий (сельских агломераций) в рейтинг </w:t>
      </w:r>
    </w:p>
    <w:p w:rsidR="00B05C3D" w:rsidRPr="005263E8" w:rsidRDefault="00B05C3D" w:rsidP="00B05C3D">
      <w:pPr>
        <w:autoSpaceDE w:val="0"/>
        <w:autoSpaceDN w:val="0"/>
        <w:adjustRightInd w:val="0"/>
        <w:ind w:firstLine="709"/>
        <w:jc w:val="both"/>
        <w:rPr>
          <w:sz w:val="28"/>
          <w:szCs w:val="28"/>
        </w:rPr>
      </w:pPr>
    </w:p>
    <w:p w:rsidR="00B05C3D" w:rsidRPr="005263E8" w:rsidRDefault="00B05C3D" w:rsidP="00B05C3D">
      <w:pPr>
        <w:autoSpaceDE w:val="0"/>
        <w:autoSpaceDN w:val="0"/>
        <w:adjustRightInd w:val="0"/>
        <w:ind w:firstLine="709"/>
        <w:jc w:val="both"/>
        <w:rPr>
          <w:sz w:val="28"/>
          <w:szCs w:val="28"/>
        </w:rPr>
      </w:pPr>
      <w:r w:rsidRPr="005263E8">
        <w:rPr>
          <w:sz w:val="28"/>
          <w:szCs w:val="28"/>
        </w:rPr>
        <w:t>3.1. В целях формирования рейтинга комитетом проводится отбор заявок муниципальных образований (далее-отбор).</w:t>
      </w:r>
    </w:p>
    <w:p w:rsidR="00B05C3D" w:rsidRPr="005263E8" w:rsidRDefault="00B05C3D" w:rsidP="00B05C3D">
      <w:pPr>
        <w:autoSpaceDE w:val="0"/>
        <w:autoSpaceDN w:val="0"/>
        <w:adjustRightInd w:val="0"/>
        <w:ind w:firstLine="709"/>
        <w:jc w:val="both"/>
        <w:rPr>
          <w:sz w:val="28"/>
          <w:szCs w:val="28"/>
        </w:rPr>
      </w:pPr>
      <w:r w:rsidRPr="005263E8">
        <w:rPr>
          <w:sz w:val="28"/>
          <w:szCs w:val="28"/>
        </w:rPr>
        <w:t xml:space="preserve">3.2. Прием заявок муниципальных образований для участия в отборе начинается со дня размещения на  официальной странице комитета на официальном </w:t>
      </w:r>
      <w:proofErr w:type="gramStart"/>
      <w:r w:rsidRPr="005263E8">
        <w:rPr>
          <w:sz w:val="28"/>
          <w:szCs w:val="28"/>
        </w:rPr>
        <w:t>интернет-портале</w:t>
      </w:r>
      <w:proofErr w:type="gramEnd"/>
      <w:r w:rsidRPr="005263E8">
        <w:rPr>
          <w:sz w:val="28"/>
          <w:szCs w:val="28"/>
        </w:rPr>
        <w:t xml:space="preserve"> администрации Ленинградской области в сети «Интернет» по адресу: http://www.agroprom.lenobl.ru (далее - интернет-портал) извещения о проведении отбора муниципальных образований (далее-извещение).</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3.3. Срок приема заявок от муниципальных образований составляет 5 рабочих дней со дня размещения извещения на </w:t>
      </w:r>
      <w:proofErr w:type="gramStart"/>
      <w:r w:rsidRPr="005263E8">
        <w:rPr>
          <w:sz w:val="28"/>
          <w:szCs w:val="28"/>
        </w:rPr>
        <w:t>интернет-портале</w:t>
      </w:r>
      <w:proofErr w:type="gramEnd"/>
      <w:r w:rsidRPr="005263E8">
        <w:rPr>
          <w:sz w:val="28"/>
          <w:szCs w:val="28"/>
        </w:rPr>
        <w:t xml:space="preserve">. </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Конкретные даты начала и окончания срока приема заявок фиксируются в извещении.</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Комитет вправе перенести дату окончания срока приема заявок. </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Информация о переносе срока приема заявок вносится в извещение и  размещается на </w:t>
      </w:r>
      <w:proofErr w:type="gramStart"/>
      <w:r w:rsidRPr="005263E8">
        <w:rPr>
          <w:sz w:val="28"/>
          <w:szCs w:val="28"/>
        </w:rPr>
        <w:t>интернет-портале</w:t>
      </w:r>
      <w:proofErr w:type="gramEnd"/>
      <w:r w:rsidRPr="005263E8">
        <w:rPr>
          <w:sz w:val="28"/>
          <w:szCs w:val="28"/>
        </w:rPr>
        <w:t xml:space="preserve"> не позднее 2 рабочих дней до даты окончания срока приема заявок.</w:t>
      </w:r>
    </w:p>
    <w:p w:rsidR="00B05C3D" w:rsidRPr="005263E8" w:rsidRDefault="00B05C3D" w:rsidP="00B05C3D">
      <w:pPr>
        <w:autoSpaceDE w:val="0"/>
        <w:autoSpaceDN w:val="0"/>
        <w:adjustRightInd w:val="0"/>
        <w:ind w:firstLine="709"/>
        <w:jc w:val="both"/>
        <w:rPr>
          <w:sz w:val="28"/>
          <w:szCs w:val="28"/>
        </w:rPr>
      </w:pPr>
      <w:r w:rsidRPr="005263E8">
        <w:rPr>
          <w:sz w:val="28"/>
          <w:szCs w:val="28"/>
        </w:rPr>
        <w:t xml:space="preserve">3.4. Муниципальное образование в срок, установленный в извещении, представляют в канцелярию комитета заявку-проект комплексного развития сельских территорий (сельских агломераций) по форме, утвержденной </w:t>
      </w:r>
      <w:r w:rsidRPr="005263E8">
        <w:rPr>
          <w:sz w:val="28"/>
          <w:szCs w:val="28"/>
        </w:rPr>
        <w:lastRenderedPageBreak/>
        <w:t>нормативным актом комитета, с приложением документов, предусмотренных пунктами 3.5, 3.6, 3.6.1.-3.6.3 Порядка.</w:t>
      </w:r>
    </w:p>
    <w:p w:rsidR="00B05C3D" w:rsidRPr="005263E8" w:rsidRDefault="00B05C3D" w:rsidP="00B05C3D">
      <w:pPr>
        <w:autoSpaceDE w:val="0"/>
        <w:autoSpaceDN w:val="0"/>
        <w:adjustRightInd w:val="0"/>
        <w:ind w:firstLine="709"/>
        <w:jc w:val="both"/>
        <w:rPr>
          <w:sz w:val="28"/>
          <w:szCs w:val="28"/>
        </w:rPr>
      </w:pPr>
      <w:r w:rsidRPr="005263E8">
        <w:rPr>
          <w:sz w:val="28"/>
          <w:szCs w:val="28"/>
        </w:rPr>
        <w:t>В состав проекта комплексного развития сельских территорий (сельских агломераций) должно быть включено не менее двух объектов.</w:t>
      </w:r>
    </w:p>
    <w:p w:rsidR="00B05C3D" w:rsidRPr="005263E8" w:rsidRDefault="00B05C3D" w:rsidP="00B05C3D">
      <w:pPr>
        <w:autoSpaceDE w:val="0"/>
        <w:autoSpaceDN w:val="0"/>
        <w:adjustRightInd w:val="0"/>
        <w:ind w:firstLine="709"/>
        <w:jc w:val="both"/>
        <w:rPr>
          <w:sz w:val="28"/>
          <w:szCs w:val="28"/>
        </w:rPr>
      </w:pPr>
      <w:r w:rsidRPr="005263E8">
        <w:rPr>
          <w:sz w:val="28"/>
          <w:szCs w:val="28"/>
        </w:rPr>
        <w:t>3.5. К проекту комплексного развития сельских территорий (сельских агломераций) прилагаются следующие документы:</w:t>
      </w:r>
    </w:p>
    <w:p w:rsidR="00B05C3D" w:rsidRPr="005263E8" w:rsidRDefault="00B05C3D" w:rsidP="00B05C3D">
      <w:pPr>
        <w:autoSpaceDE w:val="0"/>
        <w:autoSpaceDN w:val="0"/>
        <w:adjustRightInd w:val="0"/>
        <w:ind w:firstLine="709"/>
        <w:jc w:val="both"/>
        <w:rPr>
          <w:sz w:val="28"/>
          <w:szCs w:val="28"/>
        </w:rPr>
      </w:pPr>
      <w:r w:rsidRPr="005263E8">
        <w:rPr>
          <w:sz w:val="28"/>
          <w:szCs w:val="28"/>
        </w:rPr>
        <w:t>а)</w:t>
      </w:r>
      <w:proofErr w:type="gramStart"/>
      <w:r w:rsidRPr="005263E8">
        <w:rPr>
          <w:sz w:val="28"/>
          <w:szCs w:val="28"/>
        </w:rPr>
        <w:t>.к</w:t>
      </w:r>
      <w:proofErr w:type="gramEnd"/>
      <w:r w:rsidRPr="005263E8">
        <w:rPr>
          <w:sz w:val="28"/>
          <w:szCs w:val="28"/>
        </w:rPr>
        <w:t>опии документов, подтверждающих результаты проведения общественного обсуждения проекта комплексного развития сельских территорий (сельских агломераций) в соответствии с законодательством Российской Федерации;</w:t>
      </w:r>
    </w:p>
    <w:p w:rsidR="00B05C3D" w:rsidRPr="005263E8" w:rsidRDefault="00B05C3D" w:rsidP="00B05C3D">
      <w:pPr>
        <w:autoSpaceDE w:val="0"/>
        <w:autoSpaceDN w:val="0"/>
        <w:adjustRightInd w:val="0"/>
        <w:ind w:firstLine="709"/>
        <w:jc w:val="both"/>
        <w:rPr>
          <w:sz w:val="28"/>
          <w:szCs w:val="28"/>
        </w:rPr>
      </w:pPr>
      <w:r w:rsidRPr="005263E8">
        <w:rPr>
          <w:sz w:val="28"/>
          <w:szCs w:val="28"/>
        </w:rPr>
        <w:t>б)</w:t>
      </w:r>
      <w:proofErr w:type="gramStart"/>
      <w:r w:rsidRPr="005263E8">
        <w:rPr>
          <w:sz w:val="28"/>
          <w:szCs w:val="28"/>
        </w:rPr>
        <w:t>.г</w:t>
      </w:r>
      <w:proofErr w:type="gramEnd"/>
      <w:r w:rsidRPr="005263E8">
        <w:rPr>
          <w:sz w:val="28"/>
          <w:szCs w:val="28"/>
        </w:rPr>
        <w:t>енеральный план муниципального образования с отраженными в нем объектами, предусмотренными в составе проекта комплексного развития сельских территорий (сельских агломераций), на электронном носителе;</w:t>
      </w:r>
    </w:p>
    <w:p w:rsidR="00B05C3D" w:rsidRPr="005263E8" w:rsidRDefault="00B05C3D" w:rsidP="00B05C3D">
      <w:pPr>
        <w:autoSpaceDE w:val="0"/>
        <w:autoSpaceDN w:val="0"/>
        <w:adjustRightInd w:val="0"/>
        <w:ind w:firstLine="709"/>
        <w:jc w:val="both"/>
        <w:rPr>
          <w:sz w:val="28"/>
          <w:szCs w:val="28"/>
        </w:rPr>
      </w:pPr>
      <w:r w:rsidRPr="005263E8">
        <w:rPr>
          <w:sz w:val="28"/>
          <w:szCs w:val="28"/>
        </w:rPr>
        <w:t>в)</w:t>
      </w:r>
      <w:proofErr w:type="gramStart"/>
      <w:r w:rsidRPr="005263E8">
        <w:rPr>
          <w:sz w:val="28"/>
          <w:szCs w:val="28"/>
        </w:rPr>
        <w:t>.</w:t>
      </w:r>
      <w:proofErr w:type="gramEnd"/>
      <w:r w:rsidRPr="005263E8">
        <w:rPr>
          <w:sz w:val="28"/>
          <w:szCs w:val="28"/>
        </w:rPr>
        <w:t xml:space="preserve"> </w:t>
      </w:r>
      <w:proofErr w:type="gramStart"/>
      <w:r w:rsidRPr="005263E8">
        <w:rPr>
          <w:sz w:val="28"/>
          <w:szCs w:val="28"/>
        </w:rPr>
        <w:t>в</w:t>
      </w:r>
      <w:proofErr w:type="gramEnd"/>
      <w:r w:rsidRPr="005263E8">
        <w:rPr>
          <w:sz w:val="28"/>
          <w:szCs w:val="28"/>
        </w:rPr>
        <w:t xml:space="preserve">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w:t>
      </w:r>
      <w:proofErr w:type="spellStart"/>
      <w:r w:rsidRPr="005263E8">
        <w:rPr>
          <w:sz w:val="28"/>
          <w:szCs w:val="28"/>
        </w:rPr>
        <w:t>софинансируемых</w:t>
      </w:r>
      <w:proofErr w:type="spellEnd"/>
      <w:r w:rsidRPr="005263E8">
        <w:rPr>
          <w:sz w:val="28"/>
          <w:szCs w:val="28"/>
        </w:rPr>
        <w:t xml:space="preserve"> за счет субсидий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w:t>
      </w:r>
    </w:p>
    <w:p w:rsidR="00B05C3D" w:rsidRPr="005263E8" w:rsidRDefault="00B05C3D" w:rsidP="00B05C3D">
      <w:pPr>
        <w:autoSpaceDE w:val="0"/>
        <w:autoSpaceDN w:val="0"/>
        <w:adjustRightInd w:val="0"/>
        <w:ind w:firstLine="709"/>
        <w:jc w:val="both"/>
        <w:rPr>
          <w:sz w:val="28"/>
          <w:szCs w:val="28"/>
        </w:rPr>
      </w:pPr>
      <w:r w:rsidRPr="005263E8">
        <w:rPr>
          <w:sz w:val="28"/>
          <w:szCs w:val="28"/>
        </w:rPr>
        <w:t>г)</w:t>
      </w:r>
      <w:proofErr w:type="gramStart"/>
      <w:r w:rsidRPr="005263E8">
        <w:rPr>
          <w:sz w:val="28"/>
          <w:szCs w:val="28"/>
        </w:rPr>
        <w:t>.в</w:t>
      </w:r>
      <w:proofErr w:type="gramEnd"/>
      <w:r w:rsidRPr="005263E8">
        <w:rPr>
          <w:sz w:val="28"/>
          <w:szCs w:val="28"/>
        </w:rPr>
        <w:t xml:space="preserve"> случае финансирования объектов, входящих в проект комплексного развития сельских территорий (сельских агломераций), на очередной финансовый год и на плановый период из внебюджетных источников, представляется письмо администрации муниципального образования об участии заинтересованных сторон в </w:t>
      </w:r>
      <w:proofErr w:type="spellStart"/>
      <w:r w:rsidRPr="005263E8">
        <w:rPr>
          <w:sz w:val="28"/>
          <w:szCs w:val="28"/>
        </w:rPr>
        <w:t>софинансировании</w:t>
      </w:r>
      <w:proofErr w:type="spellEnd"/>
      <w:r w:rsidRPr="005263E8">
        <w:rPr>
          <w:sz w:val="28"/>
          <w:szCs w:val="28"/>
        </w:rPr>
        <w:t xml:space="preserve"> проекта, с приложением обосновывающих указанное письмо документов (при наличии);</w:t>
      </w:r>
    </w:p>
    <w:p w:rsidR="00B05C3D" w:rsidRPr="005263E8" w:rsidRDefault="00B05C3D" w:rsidP="00B05C3D">
      <w:pPr>
        <w:autoSpaceDE w:val="0"/>
        <w:autoSpaceDN w:val="0"/>
        <w:adjustRightInd w:val="0"/>
        <w:ind w:firstLine="709"/>
        <w:jc w:val="both"/>
        <w:rPr>
          <w:sz w:val="28"/>
          <w:szCs w:val="28"/>
        </w:rPr>
      </w:pPr>
      <w:r w:rsidRPr="005263E8">
        <w:rPr>
          <w:sz w:val="28"/>
          <w:szCs w:val="28"/>
        </w:rPr>
        <w:t>д)</w:t>
      </w:r>
      <w:proofErr w:type="gramStart"/>
      <w:r w:rsidRPr="005263E8">
        <w:rPr>
          <w:sz w:val="28"/>
          <w:szCs w:val="28"/>
        </w:rPr>
        <w:t>.</w:t>
      </w:r>
      <w:proofErr w:type="gramEnd"/>
      <w:r w:rsidRPr="005263E8">
        <w:rPr>
          <w:sz w:val="28"/>
          <w:szCs w:val="28"/>
        </w:rPr>
        <w:t xml:space="preserve"> </w:t>
      </w:r>
      <w:proofErr w:type="gramStart"/>
      <w:r w:rsidRPr="005263E8">
        <w:rPr>
          <w:sz w:val="28"/>
          <w:szCs w:val="28"/>
        </w:rPr>
        <w:t>в</w:t>
      </w:r>
      <w:proofErr w:type="gramEnd"/>
      <w:r w:rsidRPr="005263E8">
        <w:rPr>
          <w:sz w:val="28"/>
          <w:szCs w:val="28"/>
        </w:rPr>
        <w:t xml:space="preserve"> случае наличия расходов муниципального образования (муниципальных образований), понесенных на разработку проектно-сметной документации, проведение ее экспертиз и на иные цели, связанные с реализацией мероприятий проекта комплексного развития сельских территорий (сельских агломераций), за период не более двух лет, предшествующих дате направления проекта комплексного развития сельских территорий (сельских агломераций) на отбор, представляются документы и (или) копии документов, подтверждающих такие расходы, содержащие сведения о плательщике, наименовании документа, объеме понесенных расходов и дате осуществления соответствующих платежей по каждому документу (при наличии);</w:t>
      </w:r>
    </w:p>
    <w:p w:rsidR="00B05C3D" w:rsidRPr="005263E8" w:rsidRDefault="00B05C3D" w:rsidP="00B05C3D">
      <w:pPr>
        <w:autoSpaceDE w:val="0"/>
        <w:autoSpaceDN w:val="0"/>
        <w:adjustRightInd w:val="0"/>
        <w:ind w:firstLine="709"/>
        <w:jc w:val="both"/>
        <w:rPr>
          <w:sz w:val="28"/>
          <w:szCs w:val="28"/>
        </w:rPr>
      </w:pPr>
      <w:r w:rsidRPr="005263E8">
        <w:rPr>
          <w:sz w:val="28"/>
          <w:szCs w:val="28"/>
        </w:rPr>
        <w:t>е)</w:t>
      </w:r>
      <w:proofErr w:type="gramStart"/>
      <w:r w:rsidRPr="005263E8">
        <w:rPr>
          <w:sz w:val="28"/>
          <w:szCs w:val="28"/>
        </w:rPr>
        <w:t>.</w:t>
      </w:r>
      <w:proofErr w:type="gramEnd"/>
      <w:r w:rsidRPr="005263E8">
        <w:rPr>
          <w:sz w:val="28"/>
          <w:szCs w:val="28"/>
        </w:rPr>
        <w:t xml:space="preserve"> </w:t>
      </w:r>
      <w:proofErr w:type="gramStart"/>
      <w:r w:rsidRPr="005263E8">
        <w:rPr>
          <w:sz w:val="28"/>
          <w:szCs w:val="28"/>
        </w:rPr>
        <w:t>к</w:t>
      </w:r>
      <w:proofErr w:type="gramEnd"/>
      <w:r w:rsidRPr="005263E8">
        <w:rPr>
          <w:sz w:val="28"/>
          <w:szCs w:val="28"/>
        </w:rPr>
        <w:t>опия технико-экономического обоснования необходимости строительства (реконструкции) объекта инвестиций по форме согласно приложению 4 к Положению, согласованного комитетом и профильным органом исполнительной власти Ленинградской области с приложением заключения комитета экономического развития и инвестиционной деятельности Ленинградской области;</w:t>
      </w:r>
    </w:p>
    <w:p w:rsidR="00B05C3D" w:rsidRPr="005263E8" w:rsidRDefault="00B05C3D" w:rsidP="00B05C3D">
      <w:pPr>
        <w:autoSpaceDE w:val="0"/>
        <w:autoSpaceDN w:val="0"/>
        <w:adjustRightInd w:val="0"/>
        <w:ind w:firstLine="709"/>
        <w:jc w:val="both"/>
        <w:rPr>
          <w:sz w:val="28"/>
          <w:szCs w:val="28"/>
        </w:rPr>
      </w:pPr>
      <w:r w:rsidRPr="005263E8">
        <w:rPr>
          <w:sz w:val="28"/>
          <w:szCs w:val="28"/>
        </w:rPr>
        <w:lastRenderedPageBreak/>
        <w:t>ё)</w:t>
      </w:r>
      <w:proofErr w:type="gramStart"/>
      <w:r w:rsidRPr="005263E8">
        <w:rPr>
          <w:sz w:val="28"/>
          <w:szCs w:val="28"/>
        </w:rPr>
        <w:t>.о</w:t>
      </w:r>
      <w:proofErr w:type="gramEnd"/>
      <w:r w:rsidRPr="005263E8">
        <w:rPr>
          <w:sz w:val="28"/>
          <w:szCs w:val="28"/>
        </w:rPr>
        <w:t>боснование (расчет) влияния ввода в эксплуатацию объекта на индикаторы Государственной программы;</w:t>
      </w:r>
    </w:p>
    <w:p w:rsidR="00B05C3D" w:rsidRPr="005263E8" w:rsidRDefault="00B05C3D" w:rsidP="00B05C3D">
      <w:pPr>
        <w:autoSpaceDE w:val="0"/>
        <w:autoSpaceDN w:val="0"/>
        <w:adjustRightInd w:val="0"/>
        <w:ind w:firstLine="709"/>
        <w:jc w:val="both"/>
        <w:rPr>
          <w:sz w:val="28"/>
          <w:szCs w:val="28"/>
        </w:rPr>
      </w:pPr>
      <w:r w:rsidRPr="005263E8">
        <w:rPr>
          <w:sz w:val="28"/>
          <w:szCs w:val="28"/>
        </w:rPr>
        <w:t>ж)</w:t>
      </w:r>
      <w:proofErr w:type="gramStart"/>
      <w:r w:rsidRPr="005263E8">
        <w:rPr>
          <w:sz w:val="28"/>
          <w:szCs w:val="28"/>
        </w:rPr>
        <w:t>.</w:t>
      </w:r>
      <w:proofErr w:type="gramEnd"/>
      <w:r w:rsidRPr="005263E8">
        <w:rPr>
          <w:sz w:val="28"/>
          <w:szCs w:val="28"/>
        </w:rPr>
        <w:t xml:space="preserve"> </w:t>
      </w:r>
      <w:proofErr w:type="gramStart"/>
      <w:r w:rsidRPr="005263E8">
        <w:rPr>
          <w:sz w:val="28"/>
          <w:szCs w:val="28"/>
        </w:rPr>
        <w:t>р</w:t>
      </w:r>
      <w:proofErr w:type="gramEnd"/>
      <w:r w:rsidRPr="005263E8">
        <w:rPr>
          <w:sz w:val="28"/>
          <w:szCs w:val="28"/>
        </w:rPr>
        <w:t>асчет ежегодных эксплуатационных расходов и расходов на материально-техническое обеспечение объекта инвестиций после его ввода в эксплуатацию.</w:t>
      </w:r>
    </w:p>
    <w:p w:rsidR="00B05C3D" w:rsidRPr="005263E8" w:rsidRDefault="00B05C3D" w:rsidP="00B05C3D">
      <w:pPr>
        <w:autoSpaceDE w:val="0"/>
        <w:autoSpaceDN w:val="0"/>
        <w:adjustRightInd w:val="0"/>
        <w:ind w:firstLine="709"/>
        <w:jc w:val="both"/>
        <w:rPr>
          <w:sz w:val="28"/>
          <w:szCs w:val="28"/>
        </w:rPr>
      </w:pPr>
      <w:r w:rsidRPr="005263E8">
        <w:rPr>
          <w:sz w:val="28"/>
          <w:szCs w:val="28"/>
        </w:rPr>
        <w:t xml:space="preserve">3.6. К документам, предусмотренным пунктом 3.5 Порядка, представляются дополнительные документы отдельно для каждого основного мероприятия, в рамках которого планируется </w:t>
      </w:r>
      <w:proofErr w:type="spellStart"/>
      <w:r w:rsidRPr="005263E8">
        <w:rPr>
          <w:sz w:val="28"/>
          <w:szCs w:val="28"/>
        </w:rPr>
        <w:t>софинансирование</w:t>
      </w:r>
      <w:proofErr w:type="spellEnd"/>
      <w:r w:rsidRPr="005263E8">
        <w:rPr>
          <w:sz w:val="28"/>
          <w:szCs w:val="28"/>
        </w:rPr>
        <w:t xml:space="preserve"> работ по объекту в рамках проекта комплексного развития сельских территорий (сельских агломераций).</w:t>
      </w:r>
    </w:p>
    <w:p w:rsidR="00B05C3D" w:rsidRPr="005263E8" w:rsidRDefault="00B05C3D" w:rsidP="00B05C3D">
      <w:pPr>
        <w:autoSpaceDE w:val="0"/>
        <w:autoSpaceDN w:val="0"/>
        <w:adjustRightInd w:val="0"/>
        <w:ind w:firstLine="709"/>
        <w:jc w:val="both"/>
        <w:rPr>
          <w:sz w:val="28"/>
          <w:szCs w:val="28"/>
        </w:rPr>
      </w:pPr>
      <w:r w:rsidRPr="005263E8">
        <w:rPr>
          <w:sz w:val="28"/>
          <w:szCs w:val="28"/>
        </w:rPr>
        <w:t>3.6.1. Для основных мероприятий, указанных в подпунктах «а</w:t>
      </w:r>
      <w:proofErr w:type="gramStart"/>
      <w:r w:rsidRPr="005263E8">
        <w:rPr>
          <w:sz w:val="28"/>
          <w:szCs w:val="28"/>
        </w:rPr>
        <w:t>»-</w:t>
      </w:r>
      <w:proofErr w:type="gramEnd"/>
      <w:r w:rsidRPr="005263E8">
        <w:rPr>
          <w:sz w:val="28"/>
          <w:szCs w:val="28"/>
        </w:rPr>
        <w:t xml:space="preserve">«в» пункта 1.1. Порядка </w:t>
      </w:r>
      <w:proofErr w:type="gramStart"/>
      <w:r w:rsidRPr="005263E8">
        <w:rPr>
          <w:sz w:val="28"/>
          <w:szCs w:val="28"/>
        </w:rPr>
        <w:t>предоставляются следующие документы</w:t>
      </w:r>
      <w:proofErr w:type="gramEnd"/>
      <w:r w:rsidRPr="005263E8">
        <w:rPr>
          <w:sz w:val="28"/>
          <w:szCs w:val="28"/>
        </w:rPr>
        <w:t>:</w:t>
      </w:r>
    </w:p>
    <w:p w:rsidR="00B05C3D" w:rsidRPr="005263E8" w:rsidRDefault="00B05C3D" w:rsidP="00B05C3D">
      <w:pPr>
        <w:autoSpaceDE w:val="0"/>
        <w:autoSpaceDN w:val="0"/>
        <w:adjustRightInd w:val="0"/>
        <w:ind w:firstLine="709"/>
        <w:jc w:val="both"/>
        <w:rPr>
          <w:sz w:val="28"/>
          <w:szCs w:val="28"/>
        </w:rPr>
      </w:pPr>
      <w:r w:rsidRPr="005263E8">
        <w:rPr>
          <w:sz w:val="28"/>
          <w:szCs w:val="28"/>
        </w:rPr>
        <w:t>Для предоставления субсидии на выполнение проектно-изыскательских работ:</w:t>
      </w:r>
    </w:p>
    <w:p w:rsidR="00B05C3D" w:rsidRPr="005263E8" w:rsidRDefault="00B05C3D" w:rsidP="00B05C3D">
      <w:pPr>
        <w:autoSpaceDE w:val="0"/>
        <w:autoSpaceDN w:val="0"/>
        <w:adjustRightInd w:val="0"/>
        <w:ind w:firstLine="709"/>
        <w:jc w:val="both"/>
        <w:rPr>
          <w:sz w:val="28"/>
          <w:szCs w:val="28"/>
        </w:rPr>
      </w:pPr>
      <w:r w:rsidRPr="005263E8">
        <w:rPr>
          <w:sz w:val="28"/>
          <w:szCs w:val="28"/>
        </w:rPr>
        <w:t>а)</w:t>
      </w:r>
      <w:proofErr w:type="gramStart"/>
      <w:r w:rsidRPr="005263E8">
        <w:rPr>
          <w:sz w:val="28"/>
          <w:szCs w:val="28"/>
        </w:rPr>
        <w:t>.к</w:t>
      </w:r>
      <w:proofErr w:type="gramEnd"/>
      <w:r w:rsidRPr="005263E8">
        <w:rPr>
          <w:sz w:val="28"/>
          <w:szCs w:val="28"/>
        </w:rPr>
        <w:t>опия правоустанавливающих документов на земельный участок, здания, сооружения;</w:t>
      </w:r>
    </w:p>
    <w:p w:rsidR="00B05C3D" w:rsidRPr="005263E8" w:rsidRDefault="00B05C3D" w:rsidP="00B05C3D">
      <w:pPr>
        <w:autoSpaceDE w:val="0"/>
        <w:autoSpaceDN w:val="0"/>
        <w:adjustRightInd w:val="0"/>
        <w:ind w:firstLine="709"/>
        <w:jc w:val="both"/>
        <w:rPr>
          <w:sz w:val="28"/>
          <w:szCs w:val="28"/>
        </w:rPr>
      </w:pPr>
      <w:r w:rsidRPr="005263E8">
        <w:rPr>
          <w:sz w:val="28"/>
          <w:szCs w:val="28"/>
        </w:rPr>
        <w:t>б)</w:t>
      </w:r>
      <w:proofErr w:type="gramStart"/>
      <w:r w:rsidRPr="005263E8">
        <w:rPr>
          <w:sz w:val="28"/>
          <w:szCs w:val="28"/>
        </w:rPr>
        <w:t>.с</w:t>
      </w:r>
      <w:proofErr w:type="gramEnd"/>
      <w:r w:rsidRPr="005263E8">
        <w:rPr>
          <w:sz w:val="28"/>
          <w:szCs w:val="28"/>
        </w:rPr>
        <w:t>правка о наличии технической возможности подключения объекта к наружным инженерным сетям.</w:t>
      </w:r>
    </w:p>
    <w:p w:rsidR="00B05C3D" w:rsidRPr="005263E8" w:rsidRDefault="00B05C3D" w:rsidP="00B05C3D">
      <w:pPr>
        <w:autoSpaceDE w:val="0"/>
        <w:autoSpaceDN w:val="0"/>
        <w:adjustRightInd w:val="0"/>
        <w:ind w:firstLine="709"/>
        <w:jc w:val="both"/>
        <w:rPr>
          <w:sz w:val="28"/>
          <w:szCs w:val="28"/>
        </w:rPr>
      </w:pPr>
      <w:r w:rsidRPr="005263E8">
        <w:rPr>
          <w:sz w:val="28"/>
          <w:szCs w:val="28"/>
        </w:rPr>
        <w:t>Для предоставления субсидии на строительство (реконструкцию, модернизацию):</w:t>
      </w:r>
    </w:p>
    <w:p w:rsidR="00B05C3D" w:rsidRPr="005263E8" w:rsidRDefault="00B05C3D" w:rsidP="00B05C3D">
      <w:pPr>
        <w:autoSpaceDE w:val="0"/>
        <w:autoSpaceDN w:val="0"/>
        <w:adjustRightInd w:val="0"/>
        <w:ind w:firstLine="709"/>
        <w:jc w:val="both"/>
        <w:rPr>
          <w:sz w:val="28"/>
          <w:szCs w:val="28"/>
        </w:rPr>
      </w:pPr>
      <w:r w:rsidRPr="005263E8">
        <w:rPr>
          <w:sz w:val="28"/>
          <w:szCs w:val="28"/>
        </w:rPr>
        <w:t>а)</w:t>
      </w:r>
      <w:proofErr w:type="gramStart"/>
      <w:r w:rsidRPr="005263E8">
        <w:rPr>
          <w:sz w:val="28"/>
          <w:szCs w:val="28"/>
        </w:rPr>
        <w:t>.к</w:t>
      </w:r>
      <w:proofErr w:type="gramEnd"/>
      <w:r w:rsidRPr="005263E8">
        <w:rPr>
          <w:sz w:val="28"/>
          <w:szCs w:val="28"/>
        </w:rPr>
        <w:t>опия положительного заключения государственной экспертизы на проектную документацию и результаты инженерных изысканий на строительство и(или) реконструкцию (в отношении объектов, для которых проведение такой экспертизы предусмотрено законодательством Российской Федерации);</w:t>
      </w:r>
    </w:p>
    <w:p w:rsidR="00B05C3D" w:rsidRPr="005263E8" w:rsidRDefault="00B05C3D" w:rsidP="00B05C3D">
      <w:pPr>
        <w:autoSpaceDE w:val="0"/>
        <w:autoSpaceDN w:val="0"/>
        <w:adjustRightInd w:val="0"/>
        <w:ind w:firstLine="709"/>
        <w:jc w:val="both"/>
        <w:rPr>
          <w:sz w:val="28"/>
          <w:szCs w:val="28"/>
        </w:rPr>
      </w:pPr>
      <w:r w:rsidRPr="005263E8">
        <w:rPr>
          <w:sz w:val="28"/>
          <w:szCs w:val="28"/>
        </w:rPr>
        <w:t>б)</w:t>
      </w:r>
      <w:proofErr w:type="gramStart"/>
      <w:r w:rsidRPr="005263E8">
        <w:rPr>
          <w:sz w:val="28"/>
          <w:szCs w:val="28"/>
        </w:rPr>
        <w:t>.к</w:t>
      </w:r>
      <w:proofErr w:type="gramEnd"/>
      <w:r w:rsidRPr="005263E8">
        <w:rPr>
          <w:sz w:val="28"/>
          <w:szCs w:val="28"/>
        </w:rPr>
        <w:t>опия положительного заключения государственной экспертизы о проверке достоверности определения сметной стоимости строительства, реконструкции объектов капитального строительства;</w:t>
      </w:r>
    </w:p>
    <w:p w:rsidR="00B05C3D" w:rsidRPr="005263E8" w:rsidRDefault="00B05C3D" w:rsidP="00B05C3D">
      <w:pPr>
        <w:autoSpaceDE w:val="0"/>
        <w:autoSpaceDN w:val="0"/>
        <w:adjustRightInd w:val="0"/>
        <w:ind w:firstLine="709"/>
        <w:jc w:val="both"/>
        <w:rPr>
          <w:sz w:val="28"/>
          <w:szCs w:val="28"/>
        </w:rPr>
      </w:pPr>
      <w:r w:rsidRPr="005263E8">
        <w:rPr>
          <w:sz w:val="28"/>
          <w:szCs w:val="28"/>
        </w:rPr>
        <w:t>в)</w:t>
      </w:r>
      <w:proofErr w:type="gramStart"/>
      <w:r w:rsidRPr="005263E8">
        <w:rPr>
          <w:sz w:val="28"/>
          <w:szCs w:val="28"/>
        </w:rPr>
        <w:t>.</w:t>
      </w:r>
      <w:proofErr w:type="gramEnd"/>
      <w:r w:rsidRPr="005263E8">
        <w:rPr>
          <w:sz w:val="28"/>
          <w:szCs w:val="28"/>
        </w:rPr>
        <w:t xml:space="preserve"> </w:t>
      </w:r>
      <w:proofErr w:type="gramStart"/>
      <w:r w:rsidRPr="005263E8">
        <w:rPr>
          <w:sz w:val="28"/>
          <w:szCs w:val="28"/>
        </w:rPr>
        <w:t>к</w:t>
      </w:r>
      <w:proofErr w:type="gramEnd"/>
      <w:r w:rsidRPr="005263E8">
        <w:rPr>
          <w:sz w:val="28"/>
          <w:szCs w:val="28"/>
        </w:rPr>
        <w:t>опия проектно-сметной документации на электронном носителе;</w:t>
      </w:r>
    </w:p>
    <w:p w:rsidR="00B05C3D" w:rsidRPr="005263E8" w:rsidRDefault="00B05C3D" w:rsidP="00B05C3D">
      <w:pPr>
        <w:autoSpaceDE w:val="0"/>
        <w:autoSpaceDN w:val="0"/>
        <w:adjustRightInd w:val="0"/>
        <w:ind w:firstLine="709"/>
        <w:jc w:val="both"/>
        <w:rPr>
          <w:sz w:val="28"/>
          <w:szCs w:val="28"/>
        </w:rPr>
      </w:pPr>
      <w:r w:rsidRPr="005263E8">
        <w:rPr>
          <w:sz w:val="28"/>
          <w:szCs w:val="28"/>
        </w:rPr>
        <w:t>г)</w:t>
      </w:r>
      <w:proofErr w:type="gramStart"/>
      <w:r w:rsidRPr="005263E8">
        <w:rPr>
          <w:sz w:val="28"/>
          <w:szCs w:val="28"/>
        </w:rPr>
        <w:t>.к</w:t>
      </w:r>
      <w:proofErr w:type="gramEnd"/>
      <w:r w:rsidRPr="005263E8">
        <w:rPr>
          <w:sz w:val="28"/>
          <w:szCs w:val="28"/>
        </w:rPr>
        <w:t>опия сводного сметного расчета стоимости строительно-монтажных работ в ценах года утверждения проектно-сметной документации;</w:t>
      </w:r>
    </w:p>
    <w:p w:rsidR="00B05C3D" w:rsidRPr="005263E8" w:rsidRDefault="00B05C3D" w:rsidP="00B05C3D">
      <w:pPr>
        <w:autoSpaceDE w:val="0"/>
        <w:autoSpaceDN w:val="0"/>
        <w:adjustRightInd w:val="0"/>
        <w:ind w:firstLine="709"/>
        <w:jc w:val="both"/>
        <w:rPr>
          <w:sz w:val="28"/>
          <w:szCs w:val="28"/>
        </w:rPr>
      </w:pPr>
      <w:r w:rsidRPr="005263E8">
        <w:rPr>
          <w:sz w:val="28"/>
          <w:szCs w:val="28"/>
        </w:rPr>
        <w:t>д)</w:t>
      </w:r>
      <w:proofErr w:type="gramStart"/>
      <w:r w:rsidRPr="005263E8">
        <w:rPr>
          <w:sz w:val="28"/>
          <w:szCs w:val="28"/>
        </w:rPr>
        <w:t>.к</w:t>
      </w:r>
      <w:proofErr w:type="gramEnd"/>
      <w:r w:rsidRPr="005263E8">
        <w:rPr>
          <w:sz w:val="28"/>
          <w:szCs w:val="28"/>
        </w:rPr>
        <w:t>опия сводного сметного расчета стоимости строительно-монтажных работ в ценах, сложившихся по состоянию на год подачи заявки.</w:t>
      </w:r>
    </w:p>
    <w:p w:rsidR="00B05C3D" w:rsidRPr="005263E8" w:rsidRDefault="00B05C3D" w:rsidP="00B05C3D">
      <w:pPr>
        <w:autoSpaceDE w:val="0"/>
        <w:autoSpaceDN w:val="0"/>
        <w:adjustRightInd w:val="0"/>
        <w:ind w:firstLine="709"/>
        <w:jc w:val="both"/>
        <w:rPr>
          <w:sz w:val="28"/>
          <w:szCs w:val="28"/>
        </w:rPr>
      </w:pPr>
      <w:r w:rsidRPr="005263E8">
        <w:rPr>
          <w:sz w:val="28"/>
          <w:szCs w:val="28"/>
        </w:rPr>
        <w:t xml:space="preserve">3.6.2. Для основного мероприятия, указанного в подпункте «г» пункта 1.1. Порядка </w:t>
      </w:r>
      <w:proofErr w:type="gramStart"/>
      <w:r w:rsidRPr="005263E8">
        <w:rPr>
          <w:sz w:val="28"/>
          <w:szCs w:val="28"/>
        </w:rPr>
        <w:t>предоставляются следующие документы</w:t>
      </w:r>
      <w:proofErr w:type="gramEnd"/>
      <w:r w:rsidRPr="005263E8">
        <w:rPr>
          <w:sz w:val="28"/>
          <w:szCs w:val="28"/>
        </w:rPr>
        <w:t>:</w:t>
      </w:r>
    </w:p>
    <w:p w:rsidR="00B05C3D" w:rsidRPr="005263E8" w:rsidRDefault="00B05C3D" w:rsidP="00B05C3D">
      <w:pPr>
        <w:autoSpaceDE w:val="0"/>
        <w:autoSpaceDN w:val="0"/>
        <w:adjustRightInd w:val="0"/>
        <w:ind w:firstLine="709"/>
        <w:jc w:val="both"/>
        <w:rPr>
          <w:sz w:val="28"/>
          <w:szCs w:val="28"/>
        </w:rPr>
      </w:pPr>
      <w:r w:rsidRPr="005263E8">
        <w:rPr>
          <w:sz w:val="28"/>
          <w:szCs w:val="28"/>
        </w:rPr>
        <w:t>Для предоставления субсидии на выполнение проектно-изыскательских работ:</w:t>
      </w:r>
    </w:p>
    <w:p w:rsidR="00B05C3D" w:rsidRPr="005263E8" w:rsidRDefault="00B05C3D" w:rsidP="00B05C3D">
      <w:pPr>
        <w:autoSpaceDE w:val="0"/>
        <w:autoSpaceDN w:val="0"/>
        <w:adjustRightInd w:val="0"/>
        <w:ind w:firstLine="709"/>
        <w:jc w:val="both"/>
        <w:rPr>
          <w:sz w:val="28"/>
          <w:szCs w:val="28"/>
        </w:rPr>
      </w:pPr>
      <w:r w:rsidRPr="005263E8">
        <w:rPr>
          <w:sz w:val="28"/>
          <w:szCs w:val="28"/>
        </w:rPr>
        <w:t>а)</w:t>
      </w:r>
      <w:proofErr w:type="gramStart"/>
      <w:r w:rsidRPr="005263E8">
        <w:rPr>
          <w:sz w:val="28"/>
          <w:szCs w:val="28"/>
        </w:rPr>
        <w:t>.к</w:t>
      </w:r>
      <w:proofErr w:type="gramEnd"/>
      <w:r w:rsidRPr="005263E8">
        <w:rPr>
          <w:sz w:val="28"/>
          <w:szCs w:val="28"/>
        </w:rPr>
        <w:t>опия технического задания на проектные (изыскательские) работы по объекту, согласованного с комитетом по жилищно-коммунальному хозяйству Ленинградской области;</w:t>
      </w:r>
    </w:p>
    <w:p w:rsidR="00B05C3D" w:rsidRPr="005263E8" w:rsidRDefault="00B05C3D" w:rsidP="00B05C3D">
      <w:pPr>
        <w:autoSpaceDE w:val="0"/>
        <w:autoSpaceDN w:val="0"/>
        <w:adjustRightInd w:val="0"/>
        <w:ind w:firstLine="709"/>
        <w:jc w:val="both"/>
        <w:rPr>
          <w:sz w:val="28"/>
          <w:szCs w:val="28"/>
        </w:rPr>
      </w:pPr>
      <w:r w:rsidRPr="005263E8">
        <w:rPr>
          <w:sz w:val="28"/>
          <w:szCs w:val="28"/>
        </w:rPr>
        <w:t>б)</w:t>
      </w:r>
      <w:proofErr w:type="gramStart"/>
      <w:r w:rsidRPr="005263E8">
        <w:rPr>
          <w:sz w:val="28"/>
          <w:szCs w:val="28"/>
        </w:rPr>
        <w:t>.к</w:t>
      </w:r>
      <w:proofErr w:type="gramEnd"/>
      <w:r w:rsidRPr="005263E8">
        <w:rPr>
          <w:sz w:val="28"/>
          <w:szCs w:val="28"/>
        </w:rPr>
        <w:t>опия сметы на выполнение проектных (изыскательских) работ;</w:t>
      </w:r>
    </w:p>
    <w:p w:rsidR="00B05C3D" w:rsidRPr="005263E8" w:rsidRDefault="00B05C3D" w:rsidP="00B05C3D">
      <w:pPr>
        <w:autoSpaceDE w:val="0"/>
        <w:autoSpaceDN w:val="0"/>
        <w:adjustRightInd w:val="0"/>
        <w:ind w:firstLine="709"/>
        <w:jc w:val="both"/>
        <w:rPr>
          <w:sz w:val="28"/>
          <w:szCs w:val="28"/>
        </w:rPr>
      </w:pPr>
      <w:r w:rsidRPr="005263E8">
        <w:rPr>
          <w:sz w:val="28"/>
          <w:szCs w:val="28"/>
        </w:rPr>
        <w:t>в)</w:t>
      </w:r>
      <w:proofErr w:type="gramStart"/>
      <w:r w:rsidRPr="005263E8">
        <w:rPr>
          <w:sz w:val="28"/>
          <w:szCs w:val="28"/>
        </w:rPr>
        <w:t>.</w:t>
      </w:r>
      <w:proofErr w:type="gramEnd"/>
      <w:r w:rsidRPr="005263E8">
        <w:rPr>
          <w:sz w:val="28"/>
          <w:szCs w:val="28"/>
        </w:rPr>
        <w:t xml:space="preserve"> </w:t>
      </w:r>
      <w:proofErr w:type="gramStart"/>
      <w:r w:rsidRPr="005263E8">
        <w:rPr>
          <w:sz w:val="28"/>
          <w:szCs w:val="28"/>
        </w:rPr>
        <w:t>к</w:t>
      </w:r>
      <w:proofErr w:type="gramEnd"/>
      <w:r w:rsidRPr="005263E8">
        <w:rPr>
          <w:sz w:val="28"/>
          <w:szCs w:val="28"/>
        </w:rPr>
        <w:t>опия правоустанавливающих документов на земельный участок, здания, сооружения.</w:t>
      </w:r>
    </w:p>
    <w:p w:rsidR="00B05C3D" w:rsidRPr="005263E8" w:rsidRDefault="00B05C3D" w:rsidP="00B05C3D">
      <w:pPr>
        <w:autoSpaceDE w:val="0"/>
        <w:autoSpaceDN w:val="0"/>
        <w:adjustRightInd w:val="0"/>
        <w:ind w:firstLine="709"/>
        <w:jc w:val="both"/>
        <w:rPr>
          <w:sz w:val="28"/>
          <w:szCs w:val="28"/>
        </w:rPr>
      </w:pPr>
      <w:r w:rsidRPr="005263E8">
        <w:rPr>
          <w:sz w:val="28"/>
          <w:szCs w:val="28"/>
        </w:rPr>
        <w:t>Для предоставления субсидии на строительство (реконструкцию):</w:t>
      </w:r>
    </w:p>
    <w:p w:rsidR="00B05C3D" w:rsidRPr="005263E8" w:rsidRDefault="00B05C3D" w:rsidP="00B05C3D">
      <w:pPr>
        <w:autoSpaceDE w:val="0"/>
        <w:autoSpaceDN w:val="0"/>
        <w:adjustRightInd w:val="0"/>
        <w:ind w:firstLine="709"/>
        <w:jc w:val="both"/>
        <w:rPr>
          <w:sz w:val="28"/>
          <w:szCs w:val="28"/>
        </w:rPr>
      </w:pPr>
      <w:r w:rsidRPr="005263E8">
        <w:rPr>
          <w:sz w:val="28"/>
          <w:szCs w:val="28"/>
        </w:rPr>
        <w:lastRenderedPageBreak/>
        <w:t>а)</w:t>
      </w:r>
      <w:proofErr w:type="gramStart"/>
      <w:r w:rsidRPr="005263E8">
        <w:rPr>
          <w:sz w:val="28"/>
          <w:szCs w:val="28"/>
        </w:rPr>
        <w:t>.к</w:t>
      </w:r>
      <w:proofErr w:type="gramEnd"/>
      <w:r w:rsidRPr="005263E8">
        <w:rPr>
          <w:sz w:val="28"/>
          <w:szCs w:val="28"/>
        </w:rPr>
        <w:t>опия положительного заключения государственной экспертизы на проектную документацию и результаты инженерных изысканий на строительство и (или) реконструкцию (в отношении объектов, для которых проведение такой экспертизы предусмотрено законодательством Российской Федерации);</w:t>
      </w:r>
    </w:p>
    <w:p w:rsidR="00B05C3D" w:rsidRPr="005263E8" w:rsidRDefault="00B05C3D" w:rsidP="00B05C3D">
      <w:pPr>
        <w:autoSpaceDE w:val="0"/>
        <w:autoSpaceDN w:val="0"/>
        <w:adjustRightInd w:val="0"/>
        <w:ind w:firstLine="709"/>
        <w:jc w:val="both"/>
        <w:rPr>
          <w:sz w:val="28"/>
          <w:szCs w:val="28"/>
        </w:rPr>
      </w:pPr>
      <w:r w:rsidRPr="005263E8">
        <w:rPr>
          <w:sz w:val="28"/>
          <w:szCs w:val="28"/>
        </w:rPr>
        <w:t>б)</w:t>
      </w:r>
      <w:proofErr w:type="gramStart"/>
      <w:r w:rsidRPr="005263E8">
        <w:rPr>
          <w:sz w:val="28"/>
          <w:szCs w:val="28"/>
        </w:rPr>
        <w:t>.к</w:t>
      </w:r>
      <w:proofErr w:type="gramEnd"/>
      <w:r w:rsidRPr="005263E8">
        <w:rPr>
          <w:sz w:val="28"/>
          <w:szCs w:val="28"/>
        </w:rPr>
        <w:t>опия положительного заключения государственной экспертизы о проверке достоверности определения сметной стоимости строительства, реконструкции объектов капитального строительства;</w:t>
      </w:r>
    </w:p>
    <w:p w:rsidR="00B05C3D" w:rsidRPr="005263E8" w:rsidRDefault="00B05C3D" w:rsidP="00B05C3D">
      <w:pPr>
        <w:autoSpaceDE w:val="0"/>
        <w:autoSpaceDN w:val="0"/>
        <w:adjustRightInd w:val="0"/>
        <w:ind w:firstLine="709"/>
        <w:jc w:val="both"/>
        <w:rPr>
          <w:sz w:val="28"/>
          <w:szCs w:val="28"/>
        </w:rPr>
      </w:pPr>
      <w:r w:rsidRPr="005263E8">
        <w:rPr>
          <w:sz w:val="28"/>
          <w:szCs w:val="28"/>
        </w:rPr>
        <w:t>в)</w:t>
      </w:r>
      <w:proofErr w:type="gramStart"/>
      <w:r w:rsidRPr="005263E8">
        <w:rPr>
          <w:sz w:val="28"/>
          <w:szCs w:val="28"/>
        </w:rPr>
        <w:t>.к</w:t>
      </w:r>
      <w:proofErr w:type="gramEnd"/>
      <w:r w:rsidRPr="005263E8">
        <w:rPr>
          <w:sz w:val="28"/>
          <w:szCs w:val="28"/>
        </w:rPr>
        <w:t>опия проектно-сметной документации на электронном носителе;</w:t>
      </w:r>
    </w:p>
    <w:p w:rsidR="00B05C3D" w:rsidRPr="005263E8" w:rsidRDefault="00B05C3D" w:rsidP="00B05C3D">
      <w:pPr>
        <w:autoSpaceDE w:val="0"/>
        <w:autoSpaceDN w:val="0"/>
        <w:adjustRightInd w:val="0"/>
        <w:ind w:firstLine="709"/>
        <w:jc w:val="both"/>
        <w:rPr>
          <w:sz w:val="28"/>
          <w:szCs w:val="28"/>
        </w:rPr>
      </w:pPr>
      <w:r w:rsidRPr="005263E8">
        <w:rPr>
          <w:sz w:val="28"/>
          <w:szCs w:val="28"/>
        </w:rPr>
        <w:t>г)</w:t>
      </w:r>
      <w:proofErr w:type="gramStart"/>
      <w:r w:rsidRPr="005263E8">
        <w:rPr>
          <w:sz w:val="28"/>
          <w:szCs w:val="28"/>
        </w:rPr>
        <w:t>.к</w:t>
      </w:r>
      <w:proofErr w:type="gramEnd"/>
      <w:r w:rsidRPr="005263E8">
        <w:rPr>
          <w:sz w:val="28"/>
          <w:szCs w:val="28"/>
        </w:rPr>
        <w:t>опия сводного сметного расчета стоимости строительно-монтажных работ в ценах года утверждения проектно-сметной документации;</w:t>
      </w:r>
    </w:p>
    <w:p w:rsidR="00B05C3D" w:rsidRPr="005263E8" w:rsidRDefault="00B05C3D" w:rsidP="00B05C3D">
      <w:pPr>
        <w:autoSpaceDE w:val="0"/>
        <w:autoSpaceDN w:val="0"/>
        <w:adjustRightInd w:val="0"/>
        <w:ind w:firstLine="709"/>
        <w:jc w:val="both"/>
        <w:rPr>
          <w:sz w:val="28"/>
          <w:szCs w:val="28"/>
        </w:rPr>
      </w:pPr>
      <w:r w:rsidRPr="005263E8">
        <w:rPr>
          <w:sz w:val="28"/>
          <w:szCs w:val="28"/>
        </w:rPr>
        <w:t>д)</w:t>
      </w:r>
      <w:proofErr w:type="gramStart"/>
      <w:r w:rsidRPr="005263E8">
        <w:rPr>
          <w:sz w:val="28"/>
          <w:szCs w:val="28"/>
        </w:rPr>
        <w:t>.к</w:t>
      </w:r>
      <w:proofErr w:type="gramEnd"/>
      <w:r w:rsidRPr="005263E8">
        <w:rPr>
          <w:sz w:val="28"/>
          <w:szCs w:val="28"/>
        </w:rPr>
        <w:t>опия сводного сметного расчета стоимости строительно-монтажных работ в ценах, сложившихся по состоянию на год подачи заявки.</w:t>
      </w:r>
    </w:p>
    <w:p w:rsidR="00B05C3D" w:rsidRPr="005263E8" w:rsidRDefault="00B05C3D" w:rsidP="00B05C3D">
      <w:pPr>
        <w:autoSpaceDE w:val="0"/>
        <w:autoSpaceDN w:val="0"/>
        <w:adjustRightInd w:val="0"/>
        <w:ind w:firstLine="709"/>
        <w:jc w:val="both"/>
        <w:rPr>
          <w:sz w:val="28"/>
          <w:szCs w:val="28"/>
        </w:rPr>
      </w:pPr>
      <w:r w:rsidRPr="005263E8">
        <w:rPr>
          <w:sz w:val="28"/>
          <w:szCs w:val="28"/>
        </w:rPr>
        <w:t xml:space="preserve">3.6.3. Для основного мероприятия, указанного в подпункте «д» пункта 1.1. Порядка </w:t>
      </w:r>
      <w:proofErr w:type="gramStart"/>
      <w:r w:rsidRPr="005263E8">
        <w:rPr>
          <w:sz w:val="28"/>
          <w:szCs w:val="28"/>
        </w:rPr>
        <w:t>предоставляются следующие документы</w:t>
      </w:r>
      <w:proofErr w:type="gramEnd"/>
      <w:r w:rsidRPr="005263E8">
        <w:rPr>
          <w:sz w:val="28"/>
          <w:szCs w:val="28"/>
        </w:rPr>
        <w:t>:</w:t>
      </w:r>
    </w:p>
    <w:p w:rsidR="00B05C3D" w:rsidRPr="005263E8" w:rsidRDefault="00B05C3D" w:rsidP="00B05C3D">
      <w:pPr>
        <w:autoSpaceDE w:val="0"/>
        <w:autoSpaceDN w:val="0"/>
        <w:adjustRightInd w:val="0"/>
        <w:ind w:firstLine="709"/>
        <w:jc w:val="both"/>
        <w:rPr>
          <w:sz w:val="28"/>
          <w:szCs w:val="28"/>
        </w:rPr>
      </w:pPr>
      <w:r w:rsidRPr="005263E8">
        <w:rPr>
          <w:sz w:val="28"/>
          <w:szCs w:val="28"/>
        </w:rPr>
        <w:t>Для предоставления субсидии на выполнение проектно-изыскательских работ:</w:t>
      </w:r>
    </w:p>
    <w:p w:rsidR="00B05C3D" w:rsidRPr="005263E8" w:rsidRDefault="00B05C3D" w:rsidP="00B05C3D">
      <w:pPr>
        <w:autoSpaceDE w:val="0"/>
        <w:autoSpaceDN w:val="0"/>
        <w:adjustRightInd w:val="0"/>
        <w:ind w:firstLine="709"/>
        <w:jc w:val="both"/>
        <w:rPr>
          <w:sz w:val="28"/>
          <w:szCs w:val="28"/>
        </w:rPr>
      </w:pPr>
      <w:r w:rsidRPr="005263E8">
        <w:rPr>
          <w:sz w:val="28"/>
          <w:szCs w:val="28"/>
        </w:rPr>
        <w:t>а)</w:t>
      </w:r>
      <w:proofErr w:type="gramStart"/>
      <w:r w:rsidRPr="005263E8">
        <w:rPr>
          <w:sz w:val="28"/>
          <w:szCs w:val="28"/>
        </w:rPr>
        <w:t>.к</w:t>
      </w:r>
      <w:proofErr w:type="gramEnd"/>
      <w:r w:rsidRPr="005263E8">
        <w:rPr>
          <w:sz w:val="28"/>
          <w:szCs w:val="28"/>
        </w:rPr>
        <w:t>опия технического задания на проектные (изыскательские) работы по объекту, согласованного с комитетом по топливно-энергетическому комплексу Ленинградской области;</w:t>
      </w:r>
    </w:p>
    <w:p w:rsidR="00B05C3D" w:rsidRPr="005263E8" w:rsidRDefault="00B05C3D" w:rsidP="00B05C3D">
      <w:pPr>
        <w:autoSpaceDE w:val="0"/>
        <w:autoSpaceDN w:val="0"/>
        <w:adjustRightInd w:val="0"/>
        <w:ind w:firstLine="709"/>
        <w:jc w:val="both"/>
        <w:rPr>
          <w:sz w:val="28"/>
          <w:szCs w:val="28"/>
        </w:rPr>
      </w:pPr>
      <w:r w:rsidRPr="005263E8">
        <w:rPr>
          <w:sz w:val="28"/>
          <w:szCs w:val="28"/>
        </w:rPr>
        <w:t>б)</w:t>
      </w:r>
      <w:proofErr w:type="gramStart"/>
      <w:r w:rsidRPr="005263E8">
        <w:rPr>
          <w:sz w:val="28"/>
          <w:szCs w:val="28"/>
        </w:rPr>
        <w:t>.к</w:t>
      </w:r>
      <w:proofErr w:type="gramEnd"/>
      <w:r w:rsidRPr="005263E8">
        <w:rPr>
          <w:sz w:val="28"/>
          <w:szCs w:val="28"/>
        </w:rPr>
        <w:t>опия сметы на выполнение проектных (изыскательских) работ;</w:t>
      </w:r>
    </w:p>
    <w:p w:rsidR="00B05C3D" w:rsidRPr="005263E8" w:rsidRDefault="00B05C3D" w:rsidP="00B05C3D">
      <w:pPr>
        <w:autoSpaceDE w:val="0"/>
        <w:autoSpaceDN w:val="0"/>
        <w:adjustRightInd w:val="0"/>
        <w:ind w:firstLine="709"/>
        <w:jc w:val="both"/>
        <w:rPr>
          <w:sz w:val="28"/>
          <w:szCs w:val="28"/>
        </w:rPr>
      </w:pPr>
      <w:r w:rsidRPr="005263E8">
        <w:rPr>
          <w:sz w:val="28"/>
          <w:szCs w:val="28"/>
        </w:rPr>
        <w:t>в)</w:t>
      </w:r>
      <w:proofErr w:type="gramStart"/>
      <w:r w:rsidRPr="005263E8">
        <w:rPr>
          <w:sz w:val="28"/>
          <w:szCs w:val="28"/>
        </w:rPr>
        <w:t>.к</w:t>
      </w:r>
      <w:proofErr w:type="gramEnd"/>
      <w:r w:rsidRPr="005263E8">
        <w:rPr>
          <w:sz w:val="28"/>
          <w:szCs w:val="28"/>
        </w:rPr>
        <w:t>опия технических условий на подключение к сетям газораспределения.</w:t>
      </w:r>
    </w:p>
    <w:p w:rsidR="00B05C3D" w:rsidRPr="005263E8" w:rsidRDefault="00B05C3D" w:rsidP="00B05C3D">
      <w:pPr>
        <w:autoSpaceDE w:val="0"/>
        <w:autoSpaceDN w:val="0"/>
        <w:adjustRightInd w:val="0"/>
        <w:ind w:firstLine="709"/>
        <w:jc w:val="both"/>
        <w:rPr>
          <w:sz w:val="28"/>
          <w:szCs w:val="28"/>
        </w:rPr>
      </w:pPr>
      <w:r w:rsidRPr="005263E8">
        <w:rPr>
          <w:sz w:val="28"/>
          <w:szCs w:val="28"/>
        </w:rPr>
        <w:t>Для предоставления субсидии на строительство (реконструкцию):</w:t>
      </w:r>
    </w:p>
    <w:p w:rsidR="00B05C3D" w:rsidRPr="005263E8" w:rsidRDefault="00B05C3D" w:rsidP="00B05C3D">
      <w:pPr>
        <w:autoSpaceDE w:val="0"/>
        <w:autoSpaceDN w:val="0"/>
        <w:adjustRightInd w:val="0"/>
        <w:ind w:firstLine="709"/>
        <w:jc w:val="both"/>
        <w:rPr>
          <w:sz w:val="28"/>
          <w:szCs w:val="28"/>
        </w:rPr>
      </w:pPr>
      <w:r w:rsidRPr="005263E8">
        <w:rPr>
          <w:sz w:val="28"/>
          <w:szCs w:val="28"/>
        </w:rPr>
        <w:t>а)</w:t>
      </w:r>
      <w:proofErr w:type="gramStart"/>
      <w:r w:rsidRPr="005263E8">
        <w:rPr>
          <w:sz w:val="28"/>
          <w:szCs w:val="28"/>
        </w:rPr>
        <w:t>.к</w:t>
      </w:r>
      <w:proofErr w:type="gramEnd"/>
      <w:r w:rsidRPr="005263E8">
        <w:rPr>
          <w:sz w:val="28"/>
          <w:szCs w:val="28"/>
        </w:rPr>
        <w:t>опия положительного заключения государственной экспертизы на проектную документацию и результаты инженерных изысканий на строительство и (или) реконструкцию (в отношении объектов, для которых проведение такой экспертизы предусмотрено законодательством Российской Федерации);</w:t>
      </w:r>
    </w:p>
    <w:p w:rsidR="00B05C3D" w:rsidRPr="005263E8" w:rsidRDefault="00B05C3D" w:rsidP="00B05C3D">
      <w:pPr>
        <w:autoSpaceDE w:val="0"/>
        <w:autoSpaceDN w:val="0"/>
        <w:adjustRightInd w:val="0"/>
        <w:ind w:firstLine="709"/>
        <w:jc w:val="both"/>
        <w:rPr>
          <w:sz w:val="28"/>
          <w:szCs w:val="28"/>
        </w:rPr>
      </w:pPr>
      <w:r w:rsidRPr="005263E8">
        <w:rPr>
          <w:sz w:val="28"/>
          <w:szCs w:val="28"/>
        </w:rPr>
        <w:t>б)</w:t>
      </w:r>
      <w:proofErr w:type="gramStart"/>
      <w:r w:rsidRPr="005263E8">
        <w:rPr>
          <w:sz w:val="28"/>
          <w:szCs w:val="28"/>
        </w:rPr>
        <w:t>.к</w:t>
      </w:r>
      <w:proofErr w:type="gramEnd"/>
      <w:r w:rsidRPr="005263E8">
        <w:rPr>
          <w:sz w:val="28"/>
          <w:szCs w:val="28"/>
        </w:rPr>
        <w:t>опия положительного заключения государственной экспертизы о проверке достоверности определения сметной стоимости строительства, реконструкции объектов капитального строительства;</w:t>
      </w:r>
    </w:p>
    <w:p w:rsidR="00B05C3D" w:rsidRPr="005263E8" w:rsidRDefault="00B05C3D" w:rsidP="00B05C3D">
      <w:pPr>
        <w:autoSpaceDE w:val="0"/>
        <w:autoSpaceDN w:val="0"/>
        <w:adjustRightInd w:val="0"/>
        <w:ind w:firstLine="709"/>
        <w:jc w:val="both"/>
        <w:rPr>
          <w:sz w:val="28"/>
          <w:szCs w:val="28"/>
        </w:rPr>
      </w:pPr>
      <w:r w:rsidRPr="005263E8">
        <w:rPr>
          <w:sz w:val="28"/>
          <w:szCs w:val="28"/>
        </w:rPr>
        <w:t>в)</w:t>
      </w:r>
      <w:proofErr w:type="gramStart"/>
      <w:r w:rsidRPr="005263E8">
        <w:rPr>
          <w:sz w:val="28"/>
          <w:szCs w:val="28"/>
        </w:rPr>
        <w:t>.к</w:t>
      </w:r>
      <w:proofErr w:type="gramEnd"/>
      <w:r w:rsidRPr="005263E8">
        <w:rPr>
          <w:sz w:val="28"/>
          <w:szCs w:val="28"/>
        </w:rPr>
        <w:t>опия проектно-сметной документации на электронном носителе;</w:t>
      </w:r>
    </w:p>
    <w:p w:rsidR="00B05C3D" w:rsidRPr="005263E8" w:rsidRDefault="00B05C3D" w:rsidP="00B05C3D">
      <w:pPr>
        <w:autoSpaceDE w:val="0"/>
        <w:autoSpaceDN w:val="0"/>
        <w:adjustRightInd w:val="0"/>
        <w:ind w:firstLine="709"/>
        <w:jc w:val="both"/>
        <w:rPr>
          <w:sz w:val="28"/>
          <w:szCs w:val="28"/>
        </w:rPr>
      </w:pPr>
      <w:r w:rsidRPr="005263E8">
        <w:rPr>
          <w:sz w:val="28"/>
          <w:szCs w:val="28"/>
        </w:rPr>
        <w:t>г)</w:t>
      </w:r>
      <w:proofErr w:type="gramStart"/>
      <w:r w:rsidRPr="005263E8">
        <w:rPr>
          <w:sz w:val="28"/>
          <w:szCs w:val="28"/>
        </w:rPr>
        <w:t>.к</w:t>
      </w:r>
      <w:proofErr w:type="gramEnd"/>
      <w:r w:rsidRPr="005263E8">
        <w:rPr>
          <w:sz w:val="28"/>
          <w:szCs w:val="28"/>
        </w:rPr>
        <w:t>опия сводного сметного расчета стоимости строительно-монтажных работ в ценах года утверждения проектно-сметной документации;</w:t>
      </w:r>
    </w:p>
    <w:p w:rsidR="00B05C3D" w:rsidRPr="005263E8" w:rsidRDefault="00B05C3D" w:rsidP="00B05C3D">
      <w:pPr>
        <w:autoSpaceDE w:val="0"/>
        <w:autoSpaceDN w:val="0"/>
        <w:adjustRightInd w:val="0"/>
        <w:ind w:firstLine="709"/>
        <w:jc w:val="both"/>
        <w:rPr>
          <w:sz w:val="28"/>
          <w:szCs w:val="28"/>
        </w:rPr>
      </w:pPr>
      <w:r w:rsidRPr="005263E8">
        <w:rPr>
          <w:sz w:val="28"/>
          <w:szCs w:val="28"/>
        </w:rPr>
        <w:t>д)</w:t>
      </w:r>
      <w:proofErr w:type="gramStart"/>
      <w:r w:rsidRPr="005263E8">
        <w:rPr>
          <w:sz w:val="28"/>
          <w:szCs w:val="28"/>
        </w:rPr>
        <w:t>.к</w:t>
      </w:r>
      <w:proofErr w:type="gramEnd"/>
      <w:r w:rsidRPr="005263E8">
        <w:rPr>
          <w:sz w:val="28"/>
          <w:szCs w:val="28"/>
        </w:rPr>
        <w:t>опия сводного сметного расчета стоимости строительно-монтажных работ в ценах, сложившихся по состоянию на год подачи заявки.</w:t>
      </w:r>
    </w:p>
    <w:p w:rsidR="00B05C3D" w:rsidRPr="005263E8" w:rsidRDefault="00B05C3D" w:rsidP="00B05C3D">
      <w:pPr>
        <w:autoSpaceDE w:val="0"/>
        <w:autoSpaceDN w:val="0"/>
        <w:adjustRightInd w:val="0"/>
        <w:ind w:firstLine="709"/>
        <w:jc w:val="both"/>
        <w:rPr>
          <w:sz w:val="28"/>
          <w:szCs w:val="28"/>
        </w:rPr>
      </w:pPr>
      <w:r w:rsidRPr="005263E8">
        <w:rPr>
          <w:sz w:val="28"/>
          <w:szCs w:val="28"/>
        </w:rPr>
        <w:t>3.7.Проект комплексного развития сельских территорий (сельских агломераций) и прилагаемые к нему документы должны быть подписаны (заверены) главой администрации муниципального образования или уполномоченным им лицом.</w:t>
      </w:r>
    </w:p>
    <w:p w:rsidR="00B05C3D" w:rsidRPr="005263E8" w:rsidRDefault="00B05C3D" w:rsidP="00B05C3D">
      <w:pPr>
        <w:autoSpaceDE w:val="0"/>
        <w:autoSpaceDN w:val="0"/>
        <w:adjustRightInd w:val="0"/>
        <w:ind w:firstLine="709"/>
        <w:jc w:val="both"/>
        <w:rPr>
          <w:sz w:val="28"/>
          <w:szCs w:val="28"/>
        </w:rPr>
      </w:pPr>
      <w:r w:rsidRPr="005263E8">
        <w:rPr>
          <w:sz w:val="28"/>
          <w:szCs w:val="28"/>
        </w:rPr>
        <w:t>Исправления в документах не допускаются.</w:t>
      </w:r>
    </w:p>
    <w:p w:rsidR="00B05C3D" w:rsidRPr="005263E8" w:rsidRDefault="00B05C3D" w:rsidP="00B05C3D">
      <w:pPr>
        <w:autoSpaceDE w:val="0"/>
        <w:autoSpaceDN w:val="0"/>
        <w:adjustRightInd w:val="0"/>
        <w:ind w:firstLine="709"/>
        <w:jc w:val="both"/>
        <w:rPr>
          <w:sz w:val="28"/>
          <w:szCs w:val="28"/>
        </w:rPr>
      </w:pPr>
      <w:r w:rsidRPr="005263E8">
        <w:rPr>
          <w:sz w:val="28"/>
          <w:szCs w:val="28"/>
        </w:rPr>
        <w:t>Ответственность за достоверность представленных документов несут администрации муниципальных образований.</w:t>
      </w:r>
    </w:p>
    <w:p w:rsidR="00B05C3D" w:rsidRPr="005263E8" w:rsidRDefault="00B05C3D" w:rsidP="00B05C3D">
      <w:pPr>
        <w:autoSpaceDE w:val="0"/>
        <w:autoSpaceDN w:val="0"/>
        <w:adjustRightInd w:val="0"/>
        <w:ind w:firstLine="709"/>
        <w:jc w:val="both"/>
        <w:rPr>
          <w:sz w:val="28"/>
          <w:szCs w:val="28"/>
        </w:rPr>
      </w:pPr>
      <w:r w:rsidRPr="005263E8">
        <w:rPr>
          <w:sz w:val="28"/>
          <w:szCs w:val="28"/>
        </w:rPr>
        <w:lastRenderedPageBreak/>
        <w:t>В случае невозможности представления одного или нескольких документов, предусмотренных пунктами 3.5, 3.6, 3.6.1-3.6.3 Порядка, к заявке прилагается мотивированное объяснение муниципального образования о причинах невозможности представления вышеуказанных документов с указанием планируемых сроков их представления.</w:t>
      </w:r>
    </w:p>
    <w:p w:rsidR="00B05C3D" w:rsidRPr="005263E8" w:rsidRDefault="00B05C3D" w:rsidP="00B05C3D">
      <w:pPr>
        <w:autoSpaceDE w:val="0"/>
        <w:autoSpaceDN w:val="0"/>
        <w:adjustRightInd w:val="0"/>
        <w:ind w:firstLine="709"/>
        <w:jc w:val="both"/>
        <w:rPr>
          <w:sz w:val="28"/>
          <w:szCs w:val="28"/>
        </w:rPr>
      </w:pPr>
      <w:r w:rsidRPr="005263E8">
        <w:rPr>
          <w:sz w:val="28"/>
          <w:szCs w:val="28"/>
        </w:rPr>
        <w:t>3.8.</w:t>
      </w:r>
      <w:r w:rsidRPr="005263E8">
        <w:t xml:space="preserve"> </w:t>
      </w:r>
      <w:r w:rsidRPr="005263E8">
        <w:rPr>
          <w:sz w:val="28"/>
          <w:szCs w:val="28"/>
        </w:rPr>
        <w:t>Комитет проводит предварительное рассмотрение заявки муниципального образования в течение десяти рабочих дней с даты их представления в комитет.</w:t>
      </w:r>
    </w:p>
    <w:p w:rsidR="00B05C3D" w:rsidRPr="005263E8" w:rsidRDefault="00B05C3D" w:rsidP="00B05C3D">
      <w:pPr>
        <w:pStyle w:val="ConsPlusNormal"/>
        <w:ind w:firstLine="709"/>
        <w:jc w:val="both"/>
        <w:rPr>
          <w:rFonts w:ascii="Times New Roman" w:hAnsi="Times New Roman" w:cs="Times New Roman"/>
          <w:sz w:val="28"/>
          <w:szCs w:val="28"/>
        </w:rPr>
      </w:pPr>
      <w:r w:rsidRPr="005263E8">
        <w:rPr>
          <w:rFonts w:ascii="Times New Roman" w:hAnsi="Times New Roman" w:cs="Times New Roman"/>
          <w:sz w:val="28"/>
          <w:szCs w:val="28"/>
        </w:rPr>
        <w:t>Основаниями для отклонения заявки являются:</w:t>
      </w:r>
    </w:p>
    <w:p w:rsidR="00B05C3D" w:rsidRPr="005263E8" w:rsidRDefault="00B05C3D" w:rsidP="00B05C3D">
      <w:pPr>
        <w:pStyle w:val="ConsPlusNormal"/>
        <w:ind w:firstLine="709"/>
        <w:jc w:val="both"/>
        <w:rPr>
          <w:rFonts w:ascii="Times New Roman" w:hAnsi="Times New Roman" w:cs="Times New Roman"/>
          <w:sz w:val="28"/>
          <w:szCs w:val="28"/>
        </w:rPr>
      </w:pPr>
      <w:r w:rsidRPr="005263E8">
        <w:rPr>
          <w:rFonts w:ascii="Times New Roman" w:hAnsi="Times New Roman" w:cs="Times New Roman"/>
          <w:sz w:val="28"/>
          <w:szCs w:val="28"/>
        </w:rPr>
        <w:t>-перечень представленных документов не соответствует перечню, установленному пунктами 3.4-3.6 Порядка;</w:t>
      </w:r>
    </w:p>
    <w:p w:rsidR="00B05C3D" w:rsidRPr="005263E8" w:rsidRDefault="00B05C3D" w:rsidP="00B05C3D">
      <w:pPr>
        <w:pStyle w:val="ConsPlusNormal"/>
        <w:ind w:firstLine="709"/>
        <w:jc w:val="both"/>
        <w:rPr>
          <w:rFonts w:ascii="Times New Roman" w:hAnsi="Times New Roman" w:cs="Times New Roman"/>
          <w:sz w:val="28"/>
          <w:szCs w:val="28"/>
        </w:rPr>
      </w:pPr>
      <w:r w:rsidRPr="005263E8">
        <w:rPr>
          <w:rFonts w:ascii="Times New Roman" w:hAnsi="Times New Roman" w:cs="Times New Roman"/>
          <w:sz w:val="28"/>
          <w:szCs w:val="28"/>
        </w:rPr>
        <w:t>-подача заявки с нарушением срока, установленного извещением.</w:t>
      </w:r>
    </w:p>
    <w:p w:rsidR="00B05C3D" w:rsidRPr="005263E8" w:rsidRDefault="00B05C3D" w:rsidP="00B05C3D">
      <w:pPr>
        <w:autoSpaceDE w:val="0"/>
        <w:autoSpaceDN w:val="0"/>
        <w:adjustRightInd w:val="0"/>
        <w:ind w:firstLine="709"/>
        <w:jc w:val="both"/>
        <w:rPr>
          <w:sz w:val="28"/>
          <w:szCs w:val="28"/>
        </w:rPr>
      </w:pPr>
      <w:r w:rsidRPr="005263E8">
        <w:rPr>
          <w:sz w:val="28"/>
          <w:szCs w:val="28"/>
        </w:rPr>
        <w:t>3.9.</w:t>
      </w:r>
      <w:r w:rsidRPr="005263E8">
        <w:t xml:space="preserve"> </w:t>
      </w:r>
      <w:r w:rsidRPr="005263E8">
        <w:rPr>
          <w:sz w:val="28"/>
          <w:szCs w:val="28"/>
        </w:rPr>
        <w:t xml:space="preserve"> После устранения замечаний, послуживших причиной отказа, муниципальное образование вправе повторно представить заявку.</w:t>
      </w:r>
    </w:p>
    <w:p w:rsidR="00B05C3D" w:rsidRPr="005263E8" w:rsidRDefault="00B05C3D" w:rsidP="00B05C3D">
      <w:pPr>
        <w:autoSpaceDE w:val="0"/>
        <w:autoSpaceDN w:val="0"/>
        <w:adjustRightInd w:val="0"/>
        <w:ind w:firstLine="709"/>
        <w:jc w:val="both"/>
        <w:rPr>
          <w:sz w:val="28"/>
          <w:szCs w:val="28"/>
        </w:rPr>
      </w:pPr>
      <w:r w:rsidRPr="005263E8">
        <w:rPr>
          <w:sz w:val="28"/>
          <w:szCs w:val="28"/>
        </w:rPr>
        <w:t>3.10. Муниципальное образование вправе отозвать заявку, направив в комитет соответствующее письменное уведомление, до ее рассмотрения межведомственной комиссией.</w:t>
      </w:r>
    </w:p>
    <w:p w:rsidR="00B05C3D" w:rsidRPr="005263E8" w:rsidRDefault="00B05C3D" w:rsidP="00B05C3D">
      <w:pPr>
        <w:autoSpaceDE w:val="0"/>
        <w:autoSpaceDN w:val="0"/>
        <w:adjustRightInd w:val="0"/>
        <w:ind w:firstLine="709"/>
        <w:jc w:val="both"/>
        <w:rPr>
          <w:sz w:val="28"/>
          <w:szCs w:val="28"/>
        </w:rPr>
      </w:pPr>
      <w:r w:rsidRPr="005263E8">
        <w:rPr>
          <w:sz w:val="28"/>
          <w:szCs w:val="28"/>
        </w:rPr>
        <w:t>Заявка считается отозванной со дня получения комитетом вышеуказанного письменного уведомления.</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3.11. </w:t>
      </w:r>
      <w:proofErr w:type="gramStart"/>
      <w:r w:rsidRPr="005263E8">
        <w:rPr>
          <w:sz w:val="28"/>
          <w:szCs w:val="28"/>
        </w:rPr>
        <w:t>В течение 15 рабочих дней со дня, следующего за днем окончания приема заявок, указанным в извещении, комитет осуществляет оценку проектов комплексного развития сельских территорий (сельских агломераций) и объектов, входящих в состав указанных проектов, в  соответствии с Методикой формирования рейтингов перспективных проектов комплексного развития сельских территорий (сельских агломераций), утвержденной нормативным актом комитета, формирует и направляет на рассмотрение Межведомственной комиссии по обеспечению</w:t>
      </w:r>
      <w:proofErr w:type="gramEnd"/>
      <w:r w:rsidRPr="005263E8">
        <w:rPr>
          <w:sz w:val="28"/>
          <w:szCs w:val="28"/>
        </w:rPr>
        <w:t xml:space="preserve"> комплексного развития сельских территорий Ленинградской области (далее-межведомственная комиссия), утвержденной распоряжением Губернатора Ленинградской области от 14 марта 2013 года №181-рг, результаты оценки и ранжирования проектов комплексного развития сельских территорий (сельских агломераций) и объектов в виде проекта рейтинга.</w:t>
      </w:r>
    </w:p>
    <w:p w:rsidR="00B05C3D" w:rsidRPr="005263E8" w:rsidRDefault="00B05C3D" w:rsidP="00B05C3D">
      <w:pPr>
        <w:autoSpaceDE w:val="0"/>
        <w:autoSpaceDN w:val="0"/>
        <w:adjustRightInd w:val="0"/>
        <w:ind w:firstLine="709"/>
        <w:jc w:val="both"/>
        <w:rPr>
          <w:sz w:val="28"/>
          <w:szCs w:val="28"/>
        </w:rPr>
      </w:pPr>
      <w:r w:rsidRPr="005263E8">
        <w:rPr>
          <w:sz w:val="28"/>
          <w:szCs w:val="28"/>
        </w:rPr>
        <w:t>3.12. Заседание межведомственной комиссии проводится не позднее 20 рабочего дня, следующего за днем окончания приема заявок.</w:t>
      </w:r>
    </w:p>
    <w:p w:rsidR="00B05C3D" w:rsidRPr="005263E8" w:rsidRDefault="00B05C3D" w:rsidP="00B05C3D">
      <w:pPr>
        <w:autoSpaceDE w:val="0"/>
        <w:autoSpaceDN w:val="0"/>
        <w:adjustRightInd w:val="0"/>
        <w:ind w:firstLine="709"/>
        <w:jc w:val="both"/>
        <w:rPr>
          <w:sz w:val="28"/>
          <w:szCs w:val="28"/>
        </w:rPr>
      </w:pPr>
      <w:r w:rsidRPr="005263E8">
        <w:rPr>
          <w:sz w:val="28"/>
          <w:szCs w:val="28"/>
        </w:rPr>
        <w:t>3.13. Межведомственная комиссия принимает следующие решения:</w:t>
      </w:r>
    </w:p>
    <w:p w:rsidR="00B05C3D" w:rsidRPr="005263E8" w:rsidRDefault="00B05C3D" w:rsidP="00B05C3D">
      <w:pPr>
        <w:autoSpaceDE w:val="0"/>
        <w:autoSpaceDN w:val="0"/>
        <w:adjustRightInd w:val="0"/>
        <w:ind w:firstLine="709"/>
        <w:jc w:val="both"/>
        <w:rPr>
          <w:sz w:val="28"/>
          <w:szCs w:val="28"/>
        </w:rPr>
      </w:pPr>
      <w:r w:rsidRPr="005263E8">
        <w:rPr>
          <w:sz w:val="28"/>
          <w:szCs w:val="28"/>
        </w:rPr>
        <w:t>о согласовании представленных проектов комплексного развития сельских территорий (сельских агломераций);</w:t>
      </w:r>
    </w:p>
    <w:p w:rsidR="00B05C3D" w:rsidRPr="005263E8" w:rsidRDefault="00B05C3D" w:rsidP="00B05C3D">
      <w:pPr>
        <w:autoSpaceDE w:val="0"/>
        <w:autoSpaceDN w:val="0"/>
        <w:adjustRightInd w:val="0"/>
        <w:ind w:firstLine="709"/>
        <w:jc w:val="both"/>
        <w:rPr>
          <w:sz w:val="28"/>
          <w:szCs w:val="28"/>
        </w:rPr>
      </w:pPr>
      <w:r w:rsidRPr="005263E8">
        <w:rPr>
          <w:sz w:val="28"/>
          <w:szCs w:val="28"/>
        </w:rPr>
        <w:t>о результатах расчета оценочных баллов;</w:t>
      </w:r>
    </w:p>
    <w:p w:rsidR="00B05C3D" w:rsidRPr="005263E8" w:rsidRDefault="00B05C3D" w:rsidP="00B05C3D">
      <w:pPr>
        <w:autoSpaceDE w:val="0"/>
        <w:autoSpaceDN w:val="0"/>
        <w:adjustRightInd w:val="0"/>
        <w:ind w:firstLine="709"/>
        <w:jc w:val="both"/>
        <w:rPr>
          <w:sz w:val="28"/>
          <w:szCs w:val="28"/>
        </w:rPr>
      </w:pPr>
      <w:r w:rsidRPr="005263E8">
        <w:rPr>
          <w:sz w:val="28"/>
          <w:szCs w:val="28"/>
        </w:rPr>
        <w:t>о позиции проектов комплексного развития сельских территорий (сельских агломераций) и объектов в проекте рейтинга.</w:t>
      </w:r>
    </w:p>
    <w:p w:rsidR="00B05C3D" w:rsidRPr="005263E8" w:rsidRDefault="00B05C3D" w:rsidP="00B05C3D">
      <w:pPr>
        <w:autoSpaceDE w:val="0"/>
        <w:autoSpaceDN w:val="0"/>
        <w:adjustRightInd w:val="0"/>
        <w:ind w:firstLine="709"/>
        <w:jc w:val="both"/>
        <w:rPr>
          <w:sz w:val="28"/>
          <w:szCs w:val="28"/>
        </w:rPr>
      </w:pPr>
      <w:r w:rsidRPr="005263E8">
        <w:rPr>
          <w:sz w:val="28"/>
          <w:szCs w:val="28"/>
        </w:rPr>
        <w:t xml:space="preserve">3.14. Решение межведомственной комиссии оформляется протоколом в течение 2 рабочих дней </w:t>
      </w:r>
      <w:proofErr w:type="gramStart"/>
      <w:r w:rsidRPr="005263E8">
        <w:rPr>
          <w:sz w:val="28"/>
          <w:szCs w:val="28"/>
        </w:rPr>
        <w:t>с даты проведения</w:t>
      </w:r>
      <w:proofErr w:type="gramEnd"/>
      <w:r w:rsidRPr="005263E8">
        <w:rPr>
          <w:sz w:val="28"/>
          <w:szCs w:val="28"/>
        </w:rPr>
        <w:t xml:space="preserve"> заседания межведомственной комиссии.</w:t>
      </w:r>
    </w:p>
    <w:p w:rsidR="00B05C3D" w:rsidRPr="005263E8" w:rsidRDefault="00B05C3D" w:rsidP="00B05C3D">
      <w:pPr>
        <w:autoSpaceDE w:val="0"/>
        <w:autoSpaceDN w:val="0"/>
        <w:adjustRightInd w:val="0"/>
        <w:ind w:firstLine="709"/>
        <w:jc w:val="both"/>
        <w:rPr>
          <w:sz w:val="28"/>
          <w:szCs w:val="28"/>
        </w:rPr>
      </w:pPr>
      <w:r w:rsidRPr="005263E8">
        <w:rPr>
          <w:sz w:val="28"/>
          <w:szCs w:val="28"/>
        </w:rPr>
        <w:t>3.15. В течени</w:t>
      </w:r>
      <w:proofErr w:type="gramStart"/>
      <w:r w:rsidRPr="005263E8">
        <w:rPr>
          <w:sz w:val="28"/>
          <w:szCs w:val="28"/>
        </w:rPr>
        <w:t>и</w:t>
      </w:r>
      <w:proofErr w:type="gramEnd"/>
      <w:r w:rsidRPr="005263E8">
        <w:rPr>
          <w:sz w:val="28"/>
          <w:szCs w:val="28"/>
        </w:rPr>
        <w:t xml:space="preserve"> 5 рабочих дней с даты подписания протокола заседания межведомственной комиссии комитет утверждает рейтинг правовым актом </w:t>
      </w:r>
      <w:r w:rsidRPr="005263E8">
        <w:rPr>
          <w:sz w:val="28"/>
          <w:szCs w:val="28"/>
        </w:rPr>
        <w:lastRenderedPageBreak/>
        <w:t>комитета и размещает на интернет-портале в целях уведомления муниципальных образований о результатах отбора.</w:t>
      </w:r>
    </w:p>
    <w:p w:rsidR="00B05C3D" w:rsidRPr="005263E8" w:rsidRDefault="00B05C3D" w:rsidP="00B05C3D">
      <w:pPr>
        <w:autoSpaceDE w:val="0"/>
        <w:autoSpaceDN w:val="0"/>
        <w:adjustRightInd w:val="0"/>
        <w:ind w:firstLine="709"/>
        <w:jc w:val="both"/>
        <w:rPr>
          <w:sz w:val="28"/>
          <w:szCs w:val="28"/>
        </w:rPr>
      </w:pPr>
      <w:r w:rsidRPr="005263E8">
        <w:rPr>
          <w:sz w:val="28"/>
          <w:szCs w:val="28"/>
        </w:rPr>
        <w:t>3.16.</w:t>
      </w:r>
      <w:r w:rsidRPr="005263E8">
        <w:t xml:space="preserve"> </w:t>
      </w:r>
      <w:r w:rsidRPr="005263E8">
        <w:rPr>
          <w:sz w:val="28"/>
          <w:szCs w:val="28"/>
        </w:rPr>
        <w:t>Муниципальным образованием может быть направлено возражение на решение межведомственной комиссии (далее - возражение) в течени</w:t>
      </w:r>
      <w:proofErr w:type="gramStart"/>
      <w:r w:rsidRPr="005263E8">
        <w:rPr>
          <w:sz w:val="28"/>
          <w:szCs w:val="28"/>
        </w:rPr>
        <w:t>и</w:t>
      </w:r>
      <w:proofErr w:type="gramEnd"/>
      <w:r w:rsidRPr="005263E8">
        <w:rPr>
          <w:sz w:val="28"/>
          <w:szCs w:val="28"/>
        </w:rPr>
        <w:t xml:space="preserve"> пяти рабочих дней с даты опубликования рейтинга на интернет-портале.</w:t>
      </w:r>
    </w:p>
    <w:p w:rsidR="00B05C3D" w:rsidRPr="005263E8" w:rsidRDefault="00B05C3D" w:rsidP="00B05C3D">
      <w:pPr>
        <w:autoSpaceDE w:val="0"/>
        <w:autoSpaceDN w:val="0"/>
        <w:adjustRightInd w:val="0"/>
        <w:ind w:firstLine="709"/>
        <w:jc w:val="both"/>
        <w:rPr>
          <w:sz w:val="28"/>
          <w:szCs w:val="28"/>
        </w:rPr>
      </w:pPr>
      <w:r w:rsidRPr="005263E8">
        <w:rPr>
          <w:sz w:val="28"/>
          <w:szCs w:val="28"/>
        </w:rPr>
        <w:t>Возражение подается в комитет в письменном виде на бумажном носителе. Возражение должно содержать сведения о решении межведомственной комиссии, на которое подается возражение, а также доводы, на которых оно основано.</w:t>
      </w:r>
    </w:p>
    <w:p w:rsidR="00B05C3D" w:rsidRPr="005263E8" w:rsidRDefault="00B05C3D" w:rsidP="00B05C3D">
      <w:pPr>
        <w:autoSpaceDE w:val="0"/>
        <w:autoSpaceDN w:val="0"/>
        <w:adjustRightInd w:val="0"/>
        <w:ind w:firstLine="709"/>
        <w:jc w:val="both"/>
        <w:rPr>
          <w:sz w:val="28"/>
          <w:szCs w:val="28"/>
        </w:rPr>
      </w:pPr>
      <w:r w:rsidRPr="005263E8">
        <w:rPr>
          <w:sz w:val="28"/>
          <w:szCs w:val="28"/>
        </w:rPr>
        <w:t xml:space="preserve">Возражение подлежит рассмотрению в течение 5 рабочих дней со дня его регистрации путем проведения заседания межведомственной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 </w:t>
      </w:r>
    </w:p>
    <w:p w:rsidR="00B05C3D" w:rsidRPr="005263E8" w:rsidRDefault="00B05C3D" w:rsidP="00B05C3D">
      <w:pPr>
        <w:autoSpaceDE w:val="0"/>
        <w:autoSpaceDN w:val="0"/>
        <w:adjustRightInd w:val="0"/>
        <w:ind w:firstLine="709"/>
        <w:jc w:val="both"/>
        <w:rPr>
          <w:sz w:val="28"/>
          <w:szCs w:val="28"/>
        </w:rPr>
      </w:pPr>
      <w:r w:rsidRPr="005263E8">
        <w:rPr>
          <w:sz w:val="28"/>
          <w:szCs w:val="28"/>
        </w:rPr>
        <w:t>О принятом решении по итогам повторного рассмотрения заявки муниципального образования комитет в письменном виде сообщает муниципальному образованию.</w:t>
      </w:r>
    </w:p>
    <w:p w:rsidR="00B05C3D" w:rsidRPr="005263E8" w:rsidRDefault="00B05C3D" w:rsidP="00B05C3D">
      <w:pPr>
        <w:autoSpaceDE w:val="0"/>
        <w:autoSpaceDN w:val="0"/>
        <w:adjustRightInd w:val="0"/>
        <w:ind w:firstLine="540"/>
        <w:jc w:val="both"/>
        <w:rPr>
          <w:sz w:val="28"/>
          <w:szCs w:val="28"/>
        </w:rPr>
      </w:pPr>
      <w:r w:rsidRPr="005263E8">
        <w:rPr>
          <w:sz w:val="28"/>
          <w:szCs w:val="28"/>
        </w:rPr>
        <w:t xml:space="preserve">3.17. Комитет направляет утвержденный рейтинг в адрес ГРБС с приложением копий документов, предусмотренных </w:t>
      </w:r>
      <w:proofErr w:type="spellStart"/>
      <w:r w:rsidRPr="005263E8">
        <w:rPr>
          <w:sz w:val="28"/>
          <w:szCs w:val="28"/>
        </w:rPr>
        <w:t>пп</w:t>
      </w:r>
      <w:proofErr w:type="spellEnd"/>
      <w:r w:rsidRPr="005263E8">
        <w:rPr>
          <w:sz w:val="28"/>
          <w:szCs w:val="28"/>
        </w:rPr>
        <w:t>. «е</w:t>
      </w:r>
      <w:proofErr w:type="gramStart"/>
      <w:r w:rsidRPr="005263E8">
        <w:rPr>
          <w:sz w:val="28"/>
          <w:szCs w:val="28"/>
        </w:rPr>
        <w:t>»-</w:t>
      </w:r>
      <w:proofErr w:type="gramEnd"/>
      <w:r w:rsidRPr="005263E8">
        <w:rPr>
          <w:sz w:val="28"/>
          <w:szCs w:val="28"/>
        </w:rPr>
        <w:t>«ж» пункта 3.5 Порядка, для дальнейшего рассмотрения на комиссии.</w:t>
      </w:r>
    </w:p>
    <w:p w:rsidR="00B05C3D" w:rsidRPr="005263E8" w:rsidRDefault="00B05C3D" w:rsidP="00B05C3D">
      <w:pPr>
        <w:autoSpaceDE w:val="0"/>
        <w:autoSpaceDN w:val="0"/>
        <w:adjustRightInd w:val="0"/>
        <w:ind w:firstLine="540"/>
        <w:jc w:val="both"/>
        <w:rPr>
          <w:sz w:val="28"/>
          <w:szCs w:val="28"/>
        </w:rPr>
      </w:pPr>
      <w:r w:rsidRPr="005263E8">
        <w:rPr>
          <w:sz w:val="28"/>
          <w:szCs w:val="28"/>
        </w:rPr>
        <w:t>3.18. Внесение изменений в утвержденный рейтинг осуществляется на основании дополнительного приема заявок от муниципальных образований, проводимого в порядке, предусмотренном настоящим разделом Порядка.</w:t>
      </w:r>
    </w:p>
    <w:p w:rsidR="00B05C3D" w:rsidRPr="005263E8" w:rsidRDefault="00B05C3D" w:rsidP="00B05C3D">
      <w:pPr>
        <w:autoSpaceDE w:val="0"/>
        <w:autoSpaceDN w:val="0"/>
        <w:adjustRightInd w:val="0"/>
        <w:ind w:firstLine="540"/>
        <w:jc w:val="both"/>
        <w:rPr>
          <w:sz w:val="28"/>
          <w:szCs w:val="28"/>
        </w:rPr>
      </w:pPr>
      <w:r w:rsidRPr="005263E8">
        <w:rPr>
          <w:sz w:val="28"/>
          <w:szCs w:val="28"/>
        </w:rPr>
        <w:t>3.19. Комитет направляет  согласованные межведомственной комиссией проекты комплексного развития сельских территорий (сельских агломераций) в адрес Министерства сельского хозяйства Российской Федерации для участия в отборе проектов, направленных на комплексное развитие сельских территорий, в сроки и порядке, установленном Министерством сельского хозяйства Российской Федерации.</w:t>
      </w:r>
    </w:p>
    <w:p w:rsidR="00B05C3D" w:rsidRPr="005263E8" w:rsidRDefault="00B05C3D" w:rsidP="00B05C3D">
      <w:pPr>
        <w:autoSpaceDE w:val="0"/>
        <w:autoSpaceDN w:val="0"/>
        <w:adjustRightInd w:val="0"/>
        <w:ind w:firstLine="540"/>
        <w:jc w:val="both"/>
        <w:rPr>
          <w:sz w:val="28"/>
          <w:szCs w:val="28"/>
          <w:highlight w:val="yellow"/>
        </w:rPr>
      </w:pPr>
      <w:r w:rsidRPr="005263E8">
        <w:rPr>
          <w:sz w:val="28"/>
          <w:szCs w:val="28"/>
          <w:highlight w:val="yellow"/>
        </w:rPr>
        <w:t xml:space="preserve"> </w:t>
      </w:r>
    </w:p>
    <w:p w:rsidR="00B05C3D" w:rsidRPr="005263E8" w:rsidRDefault="00B05C3D" w:rsidP="00B05C3D">
      <w:pPr>
        <w:autoSpaceDE w:val="0"/>
        <w:autoSpaceDN w:val="0"/>
        <w:adjustRightInd w:val="0"/>
        <w:ind w:firstLine="540"/>
        <w:jc w:val="center"/>
        <w:rPr>
          <w:b/>
          <w:sz w:val="28"/>
          <w:szCs w:val="28"/>
        </w:rPr>
      </w:pPr>
      <w:r w:rsidRPr="005263E8">
        <w:rPr>
          <w:b/>
          <w:sz w:val="28"/>
          <w:szCs w:val="28"/>
        </w:rPr>
        <w:t>4.Методика распределения субсидий</w:t>
      </w:r>
    </w:p>
    <w:p w:rsidR="00B05C3D" w:rsidRPr="005263E8" w:rsidRDefault="00B05C3D" w:rsidP="00B05C3D">
      <w:pPr>
        <w:autoSpaceDE w:val="0"/>
        <w:autoSpaceDN w:val="0"/>
        <w:adjustRightInd w:val="0"/>
        <w:ind w:firstLine="540"/>
        <w:jc w:val="center"/>
        <w:rPr>
          <w:b/>
          <w:sz w:val="28"/>
          <w:szCs w:val="28"/>
          <w:highlight w:val="yellow"/>
        </w:rPr>
      </w:pP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4.1. Распределение субсидии осуществляется исходя из заявок муниципальных образований в соответствии с перечнем объектов АИП по формуле:</w:t>
      </w:r>
    </w:p>
    <w:p w:rsidR="00B05C3D" w:rsidRPr="005263E8" w:rsidRDefault="00B05C3D" w:rsidP="00B05C3D">
      <w:pPr>
        <w:autoSpaceDE w:val="0"/>
        <w:autoSpaceDN w:val="0"/>
        <w:adjustRightInd w:val="0"/>
        <w:spacing w:beforeLines="40" w:before="96"/>
        <w:ind w:firstLine="709"/>
        <w:contextualSpacing/>
        <w:jc w:val="both"/>
        <w:rPr>
          <w:sz w:val="28"/>
          <w:szCs w:val="28"/>
        </w:rPr>
      </w:pPr>
    </w:p>
    <w:p w:rsidR="00B05C3D" w:rsidRPr="005263E8" w:rsidRDefault="007C334B" w:rsidP="00B05C3D">
      <w:pPr>
        <w:autoSpaceDE w:val="0"/>
        <w:autoSpaceDN w:val="0"/>
        <w:adjustRightInd w:val="0"/>
        <w:spacing w:beforeLines="40" w:before="96"/>
        <w:ind w:firstLine="709"/>
        <w:contextualSpacing/>
        <w:jc w:val="center"/>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ЗС</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УС</m:t>
            </m:r>
          </m:e>
          <m:sub>
            <m:r>
              <w:rPr>
                <w:rFonts w:ascii="Cambria Math" w:hAnsi="Cambria Math"/>
                <w:sz w:val="28"/>
                <w:szCs w:val="28"/>
                <w:lang w:val="en-US"/>
              </w:rPr>
              <m:t>i</m:t>
            </m:r>
          </m:sub>
        </m:sSub>
      </m:oMath>
      <w:r w:rsidR="00B05C3D" w:rsidRPr="005263E8">
        <w:rPr>
          <w:rFonts w:eastAsiaTheme="minorEastAsia"/>
          <w:sz w:val="28"/>
          <w:szCs w:val="28"/>
        </w:rPr>
        <w:t>, где</w:t>
      </w:r>
    </w:p>
    <w:p w:rsidR="00B05C3D" w:rsidRPr="005263E8" w:rsidRDefault="00B05C3D" w:rsidP="00B05C3D">
      <w:pPr>
        <w:autoSpaceDE w:val="0"/>
        <w:autoSpaceDN w:val="0"/>
        <w:adjustRightInd w:val="0"/>
        <w:spacing w:beforeLines="40" w:before="96"/>
        <w:ind w:firstLine="709"/>
        <w:contextualSpacing/>
        <w:rPr>
          <w:rFonts w:eastAsiaTheme="minorEastAsia"/>
          <w:sz w:val="28"/>
          <w:szCs w:val="28"/>
          <w:highlight w:val="yellow"/>
        </w:rPr>
      </w:pPr>
    </w:p>
    <w:p w:rsidR="00B05C3D" w:rsidRPr="005263E8" w:rsidRDefault="00B05C3D" w:rsidP="00B05C3D">
      <w:pPr>
        <w:autoSpaceDE w:val="0"/>
        <w:autoSpaceDN w:val="0"/>
        <w:adjustRightInd w:val="0"/>
        <w:spacing w:beforeLines="40" w:before="96"/>
        <w:ind w:firstLine="709"/>
        <w:contextualSpacing/>
        <w:jc w:val="both"/>
        <w:rPr>
          <w:rFonts w:eastAsiaTheme="minorEastAsia"/>
          <w:sz w:val="28"/>
          <w:szCs w:val="28"/>
        </w:rPr>
      </w:pPr>
      <w:r w:rsidRPr="005263E8">
        <w:rPr>
          <w:rFonts w:eastAsiaTheme="minorEastAsia"/>
          <w:sz w:val="28"/>
          <w:szCs w:val="28"/>
          <w:lang w:val="en-US"/>
        </w:rPr>
        <w:t>Ci</w:t>
      </w:r>
      <w:r w:rsidRPr="005263E8">
        <w:rPr>
          <w:rFonts w:eastAsiaTheme="minorEastAsia"/>
          <w:sz w:val="28"/>
          <w:szCs w:val="28"/>
        </w:rPr>
        <w:t xml:space="preserve"> - объем субсидии бюджету </w:t>
      </w:r>
      <w:proofErr w:type="spellStart"/>
      <w:r w:rsidRPr="005263E8">
        <w:rPr>
          <w:rFonts w:eastAsiaTheme="minorEastAsia"/>
          <w:sz w:val="28"/>
          <w:szCs w:val="28"/>
          <w:lang w:val="en-US"/>
        </w:rPr>
        <w:t>i</w:t>
      </w:r>
      <w:proofErr w:type="spellEnd"/>
      <w:r w:rsidRPr="005263E8">
        <w:rPr>
          <w:rFonts w:eastAsiaTheme="minorEastAsia"/>
          <w:sz w:val="28"/>
          <w:szCs w:val="28"/>
        </w:rPr>
        <w:t>-го муниципального образования;</w:t>
      </w:r>
    </w:p>
    <w:p w:rsidR="00B05C3D" w:rsidRPr="005263E8" w:rsidRDefault="00B05C3D" w:rsidP="00B05C3D">
      <w:pPr>
        <w:autoSpaceDE w:val="0"/>
        <w:autoSpaceDN w:val="0"/>
        <w:adjustRightInd w:val="0"/>
        <w:spacing w:beforeLines="40" w:before="96"/>
        <w:ind w:firstLine="709"/>
        <w:contextualSpacing/>
        <w:jc w:val="both"/>
        <w:rPr>
          <w:rFonts w:eastAsiaTheme="minorEastAsia"/>
          <w:sz w:val="28"/>
          <w:szCs w:val="28"/>
        </w:rPr>
      </w:pPr>
      <w:proofErr w:type="spellStart"/>
      <w:proofErr w:type="gramStart"/>
      <w:r w:rsidRPr="005263E8">
        <w:rPr>
          <w:rFonts w:eastAsiaTheme="minorEastAsia"/>
          <w:sz w:val="28"/>
          <w:szCs w:val="28"/>
        </w:rPr>
        <w:t>ЗСi</w:t>
      </w:r>
      <w:proofErr w:type="spellEnd"/>
      <w:r w:rsidRPr="005263E8">
        <w:rPr>
          <w:rFonts w:eastAsiaTheme="minorEastAsia"/>
          <w:sz w:val="28"/>
          <w:szCs w:val="28"/>
        </w:rPr>
        <w:t xml:space="preserve"> - плановый общий объем расходов на исполнение </w:t>
      </w:r>
      <w:proofErr w:type="spellStart"/>
      <w:r w:rsidRPr="005263E8">
        <w:rPr>
          <w:rFonts w:eastAsiaTheme="minorEastAsia"/>
          <w:sz w:val="28"/>
          <w:szCs w:val="28"/>
        </w:rPr>
        <w:t>софинансируемых</w:t>
      </w:r>
      <w:proofErr w:type="spellEnd"/>
      <w:r w:rsidRPr="005263E8">
        <w:rPr>
          <w:rFonts w:eastAsiaTheme="minorEastAsia"/>
          <w:sz w:val="28"/>
          <w:szCs w:val="28"/>
        </w:rPr>
        <w:t xml:space="preserve"> обязательств в соответствии с заявкой (заявками) </w:t>
      </w:r>
      <w:proofErr w:type="spellStart"/>
      <w:r w:rsidRPr="005263E8">
        <w:rPr>
          <w:rFonts w:eastAsiaTheme="minorEastAsia"/>
          <w:sz w:val="28"/>
          <w:szCs w:val="28"/>
          <w:lang w:val="en-US"/>
        </w:rPr>
        <w:t>i</w:t>
      </w:r>
      <w:proofErr w:type="spellEnd"/>
      <w:r w:rsidRPr="005263E8">
        <w:rPr>
          <w:rFonts w:eastAsiaTheme="minorEastAsia"/>
          <w:sz w:val="28"/>
          <w:szCs w:val="28"/>
        </w:rPr>
        <w:t>-го муниципального образования, отобранной (отобранными) для предоставления субсидии;</w:t>
      </w:r>
      <w:proofErr w:type="gramEnd"/>
    </w:p>
    <w:p w:rsidR="00B05C3D" w:rsidRPr="005263E8" w:rsidRDefault="00B05C3D" w:rsidP="00B05C3D">
      <w:pPr>
        <w:autoSpaceDE w:val="0"/>
        <w:autoSpaceDN w:val="0"/>
        <w:adjustRightInd w:val="0"/>
        <w:spacing w:beforeLines="40" w:before="96"/>
        <w:ind w:firstLine="709"/>
        <w:contextualSpacing/>
        <w:rPr>
          <w:sz w:val="28"/>
          <w:szCs w:val="28"/>
        </w:rPr>
      </w:pPr>
      <w:r w:rsidRPr="005263E8">
        <w:rPr>
          <w:sz w:val="28"/>
          <w:szCs w:val="28"/>
        </w:rPr>
        <w:lastRenderedPageBreak/>
        <w:t>УС</w:t>
      </w:r>
      <w:proofErr w:type="spellStart"/>
      <w:proofErr w:type="gramStart"/>
      <w:r w:rsidRPr="005263E8">
        <w:rPr>
          <w:sz w:val="28"/>
          <w:szCs w:val="28"/>
          <w:lang w:val="en-US"/>
        </w:rPr>
        <w:t>i</w:t>
      </w:r>
      <w:proofErr w:type="spellEnd"/>
      <w:proofErr w:type="gramEnd"/>
      <w:r w:rsidRPr="005263E8">
        <w:rPr>
          <w:sz w:val="28"/>
          <w:szCs w:val="28"/>
        </w:rPr>
        <w:t xml:space="preserve"> </w:t>
      </w:r>
      <w:r w:rsidRPr="005263E8">
        <w:rPr>
          <w:rFonts w:eastAsiaTheme="minorEastAsia"/>
          <w:sz w:val="28"/>
          <w:szCs w:val="28"/>
        </w:rPr>
        <w:t>–</w:t>
      </w:r>
      <w:r w:rsidRPr="005263E8">
        <w:rPr>
          <w:sz w:val="28"/>
          <w:szCs w:val="28"/>
        </w:rPr>
        <w:t xml:space="preserve"> предельный уровень </w:t>
      </w:r>
      <w:proofErr w:type="spellStart"/>
      <w:r w:rsidRPr="005263E8">
        <w:rPr>
          <w:sz w:val="28"/>
          <w:szCs w:val="28"/>
        </w:rPr>
        <w:t>софинансирования</w:t>
      </w:r>
      <w:proofErr w:type="spellEnd"/>
      <w:r w:rsidRPr="005263E8">
        <w:rPr>
          <w:sz w:val="28"/>
          <w:szCs w:val="28"/>
        </w:rPr>
        <w:t xml:space="preserve"> для </w:t>
      </w:r>
      <w:proofErr w:type="spellStart"/>
      <w:r w:rsidRPr="005263E8">
        <w:rPr>
          <w:sz w:val="28"/>
          <w:szCs w:val="28"/>
          <w:lang w:val="en-US"/>
        </w:rPr>
        <w:t>i</w:t>
      </w:r>
      <w:proofErr w:type="spellEnd"/>
      <w:r w:rsidRPr="005263E8">
        <w:rPr>
          <w:sz w:val="28"/>
          <w:szCs w:val="28"/>
        </w:rPr>
        <w:t>-го муниципального образования.</w:t>
      </w:r>
    </w:p>
    <w:p w:rsidR="00B05C3D" w:rsidRPr="005263E8" w:rsidRDefault="00B05C3D" w:rsidP="00B05C3D">
      <w:pPr>
        <w:autoSpaceDE w:val="0"/>
        <w:autoSpaceDN w:val="0"/>
        <w:adjustRightInd w:val="0"/>
        <w:spacing w:before="280"/>
        <w:ind w:firstLine="540"/>
        <w:jc w:val="both"/>
        <w:rPr>
          <w:sz w:val="28"/>
          <w:szCs w:val="28"/>
        </w:rPr>
      </w:pPr>
      <w:proofErr w:type="gramStart"/>
      <w:r w:rsidRPr="005263E8">
        <w:rPr>
          <w:sz w:val="28"/>
          <w:szCs w:val="28"/>
        </w:rPr>
        <w:t>В случае выделения средств из федерального бюджета в порядке, предусмотренном Правилами предоставления и распределения субсидий из федерального бюджета бюджетам субъектов Российской Федерации в рамках государственной программы Российской Федерации  «Комплексное развитие сельских территорий», предоставление субсидий бюджетам муниципальных образований осуществляется в пределах бюджетных ассигнований, утвержденных в сводной бюджетной росписи областного бюджета для ГРБС и доведенных лимитов бюджетных обязательств на текущий финансовый год</w:t>
      </w:r>
      <w:proofErr w:type="gramEnd"/>
      <w:r w:rsidRPr="005263E8">
        <w:rPr>
          <w:sz w:val="28"/>
          <w:szCs w:val="28"/>
        </w:rPr>
        <w:t xml:space="preserve"> и плановый период в соответствии с условиями соглашения с Министерством сельского хозяйства Российской Федерации.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 xml:space="preserve">Предельный уровень </w:t>
      </w:r>
      <w:proofErr w:type="spellStart"/>
      <w:r w:rsidRPr="005263E8">
        <w:rPr>
          <w:sz w:val="28"/>
          <w:szCs w:val="28"/>
        </w:rPr>
        <w:t>софинансирования</w:t>
      </w:r>
      <w:proofErr w:type="spellEnd"/>
      <w:r w:rsidRPr="005263E8">
        <w:rPr>
          <w:sz w:val="28"/>
          <w:szCs w:val="28"/>
        </w:rPr>
        <w:t xml:space="preserve"> для </w:t>
      </w:r>
      <w:proofErr w:type="spellStart"/>
      <w:r w:rsidRPr="005263E8">
        <w:rPr>
          <w:sz w:val="28"/>
          <w:szCs w:val="28"/>
          <w:lang w:val="en-US"/>
        </w:rPr>
        <w:t>i</w:t>
      </w:r>
      <w:proofErr w:type="spellEnd"/>
      <w:r w:rsidRPr="005263E8">
        <w:rPr>
          <w:sz w:val="28"/>
          <w:szCs w:val="28"/>
        </w:rPr>
        <w:t xml:space="preserve">-го муниципального образования в 2020-2022 гг. устанавливается в соответствии с Протоколом </w:t>
      </w:r>
      <w:proofErr w:type="gramStart"/>
      <w:r w:rsidRPr="005263E8">
        <w:rPr>
          <w:sz w:val="28"/>
          <w:szCs w:val="28"/>
        </w:rPr>
        <w:t>заседания комиссии Министерства сельского хозяйства Российской Федерации</w:t>
      </w:r>
      <w:proofErr w:type="gramEnd"/>
      <w:r w:rsidRPr="005263E8">
        <w:rPr>
          <w:sz w:val="28"/>
          <w:szCs w:val="28"/>
        </w:rPr>
        <w:t xml:space="preserve"> по организации и проведению отбора проектов, а также по оценке эффективности использования субсидий.</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4.2. Распределение субсидий утверждается постановлением Правительства Ленинградской области.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4.3. Утвержденный для муниципального образования объем субсидий может быть пересмотрен:</w:t>
      </w:r>
    </w:p>
    <w:p w:rsidR="00B05C3D" w:rsidRPr="005263E8" w:rsidRDefault="00B05C3D" w:rsidP="00B05C3D">
      <w:pPr>
        <w:autoSpaceDE w:val="0"/>
        <w:autoSpaceDN w:val="0"/>
        <w:adjustRightInd w:val="0"/>
        <w:ind w:firstLine="540"/>
        <w:jc w:val="both"/>
        <w:rPr>
          <w:sz w:val="28"/>
          <w:szCs w:val="28"/>
        </w:rPr>
      </w:pPr>
      <w:r w:rsidRPr="005263E8">
        <w:rPr>
          <w:sz w:val="28"/>
          <w:szCs w:val="28"/>
        </w:rPr>
        <w:t>а)</w:t>
      </w:r>
      <w:proofErr w:type="gramStart"/>
      <w:r w:rsidRPr="005263E8">
        <w:rPr>
          <w:sz w:val="28"/>
          <w:szCs w:val="28"/>
        </w:rPr>
        <w:t>.</w:t>
      </w:r>
      <w:proofErr w:type="gramEnd"/>
      <w:r w:rsidRPr="005263E8">
        <w:rPr>
          <w:sz w:val="28"/>
          <w:szCs w:val="28"/>
        </w:rPr>
        <w:t xml:space="preserve"> </w:t>
      </w:r>
      <w:proofErr w:type="gramStart"/>
      <w:r w:rsidRPr="005263E8">
        <w:rPr>
          <w:sz w:val="28"/>
          <w:szCs w:val="28"/>
        </w:rPr>
        <w:t>п</w:t>
      </w:r>
      <w:proofErr w:type="gramEnd"/>
      <w:r w:rsidRPr="005263E8">
        <w:rPr>
          <w:sz w:val="28"/>
          <w:szCs w:val="28"/>
        </w:rPr>
        <w:t>ри отказе муниципального образования от заключения соглашения;</w:t>
      </w:r>
    </w:p>
    <w:p w:rsidR="00B05C3D" w:rsidRPr="005263E8" w:rsidRDefault="00B05C3D" w:rsidP="00B05C3D">
      <w:pPr>
        <w:autoSpaceDE w:val="0"/>
        <w:autoSpaceDN w:val="0"/>
        <w:adjustRightInd w:val="0"/>
        <w:ind w:firstLine="540"/>
        <w:jc w:val="both"/>
        <w:rPr>
          <w:sz w:val="28"/>
          <w:szCs w:val="28"/>
        </w:rPr>
      </w:pPr>
      <w:r w:rsidRPr="005263E8">
        <w:rPr>
          <w:sz w:val="28"/>
          <w:szCs w:val="28"/>
        </w:rPr>
        <w:t>б)</w:t>
      </w:r>
      <w:proofErr w:type="gramStart"/>
      <w:r w:rsidRPr="005263E8">
        <w:rPr>
          <w:sz w:val="28"/>
          <w:szCs w:val="28"/>
        </w:rPr>
        <w:t>.</w:t>
      </w:r>
      <w:proofErr w:type="gramEnd"/>
      <w:r w:rsidRPr="005263E8">
        <w:rPr>
          <w:sz w:val="28"/>
          <w:szCs w:val="28"/>
        </w:rPr>
        <w:t xml:space="preserve"> </w:t>
      </w:r>
      <w:proofErr w:type="gramStart"/>
      <w:r w:rsidRPr="005263E8">
        <w:rPr>
          <w:sz w:val="28"/>
          <w:szCs w:val="28"/>
        </w:rPr>
        <w:t>п</w:t>
      </w:r>
      <w:proofErr w:type="gramEnd"/>
      <w:r w:rsidRPr="005263E8">
        <w:rPr>
          <w:sz w:val="28"/>
          <w:szCs w:val="28"/>
        </w:rPr>
        <w:t>ри наличии экономии бюджетных средств в результате проведения конкурсных процедур;</w:t>
      </w:r>
    </w:p>
    <w:p w:rsidR="00B05C3D" w:rsidRPr="005263E8" w:rsidRDefault="00B05C3D" w:rsidP="00B05C3D">
      <w:pPr>
        <w:autoSpaceDE w:val="0"/>
        <w:autoSpaceDN w:val="0"/>
        <w:adjustRightInd w:val="0"/>
        <w:ind w:firstLine="540"/>
        <w:jc w:val="both"/>
        <w:rPr>
          <w:sz w:val="28"/>
          <w:szCs w:val="28"/>
        </w:rPr>
      </w:pPr>
      <w:r w:rsidRPr="005263E8">
        <w:rPr>
          <w:sz w:val="28"/>
          <w:szCs w:val="28"/>
        </w:rPr>
        <w:t>в)</w:t>
      </w:r>
      <w:proofErr w:type="gramStart"/>
      <w:r w:rsidRPr="005263E8">
        <w:rPr>
          <w:sz w:val="28"/>
          <w:szCs w:val="28"/>
        </w:rPr>
        <w:t>.</w:t>
      </w:r>
      <w:proofErr w:type="gramEnd"/>
      <w:r w:rsidRPr="005263E8">
        <w:rPr>
          <w:sz w:val="28"/>
          <w:szCs w:val="28"/>
        </w:rPr>
        <w:t xml:space="preserve"> </w:t>
      </w:r>
      <w:proofErr w:type="gramStart"/>
      <w:r w:rsidRPr="005263E8">
        <w:rPr>
          <w:sz w:val="28"/>
          <w:szCs w:val="28"/>
        </w:rPr>
        <w:t>п</w:t>
      </w:r>
      <w:proofErr w:type="gramEnd"/>
      <w:r w:rsidRPr="005263E8">
        <w:rPr>
          <w:sz w:val="28"/>
          <w:szCs w:val="28"/>
        </w:rPr>
        <w:t>ри уточнении расчетного объема расходов, необходимого для достижения результата использования субсидии;</w:t>
      </w:r>
    </w:p>
    <w:p w:rsidR="00B05C3D" w:rsidRPr="005263E8" w:rsidRDefault="00B05C3D" w:rsidP="00B05C3D">
      <w:pPr>
        <w:autoSpaceDE w:val="0"/>
        <w:autoSpaceDN w:val="0"/>
        <w:adjustRightInd w:val="0"/>
        <w:ind w:firstLine="540"/>
        <w:jc w:val="both"/>
        <w:rPr>
          <w:sz w:val="28"/>
          <w:szCs w:val="28"/>
        </w:rPr>
      </w:pPr>
      <w:r w:rsidRPr="005263E8">
        <w:rPr>
          <w:sz w:val="28"/>
          <w:szCs w:val="28"/>
        </w:rPr>
        <w:t>г)</w:t>
      </w:r>
      <w:proofErr w:type="gramStart"/>
      <w:r w:rsidRPr="005263E8">
        <w:rPr>
          <w:sz w:val="28"/>
          <w:szCs w:val="28"/>
        </w:rPr>
        <w:t>.</w:t>
      </w:r>
      <w:proofErr w:type="gramEnd"/>
      <w:r w:rsidRPr="005263E8">
        <w:rPr>
          <w:sz w:val="28"/>
          <w:szCs w:val="28"/>
        </w:rPr>
        <w:t xml:space="preserve"> </w:t>
      </w:r>
      <w:proofErr w:type="gramStart"/>
      <w:r w:rsidRPr="005263E8">
        <w:rPr>
          <w:sz w:val="28"/>
          <w:szCs w:val="28"/>
        </w:rPr>
        <w:t>п</w:t>
      </w:r>
      <w:proofErr w:type="gramEnd"/>
      <w:r w:rsidRPr="005263E8">
        <w:rPr>
          <w:sz w:val="28"/>
          <w:szCs w:val="28"/>
        </w:rPr>
        <w:t>ри распределении нераспределенного объема субсидий.</w:t>
      </w:r>
    </w:p>
    <w:p w:rsidR="00B05C3D" w:rsidRPr="005263E8" w:rsidRDefault="00B05C3D" w:rsidP="00B05C3D">
      <w:pPr>
        <w:autoSpaceDE w:val="0"/>
        <w:autoSpaceDN w:val="0"/>
        <w:adjustRightInd w:val="0"/>
        <w:spacing w:before="280"/>
        <w:ind w:firstLine="540"/>
        <w:jc w:val="both"/>
        <w:rPr>
          <w:sz w:val="28"/>
          <w:szCs w:val="28"/>
          <w:highlight w:val="green"/>
        </w:rPr>
      </w:pPr>
    </w:p>
    <w:p w:rsidR="00B05C3D" w:rsidRPr="005263E8" w:rsidRDefault="00B05C3D" w:rsidP="00B05C3D">
      <w:pPr>
        <w:autoSpaceDE w:val="0"/>
        <w:autoSpaceDN w:val="0"/>
        <w:adjustRightInd w:val="0"/>
        <w:jc w:val="center"/>
        <w:outlineLvl w:val="0"/>
        <w:rPr>
          <w:b/>
          <w:bCs/>
          <w:sz w:val="28"/>
          <w:szCs w:val="28"/>
        </w:rPr>
      </w:pPr>
      <w:r w:rsidRPr="005263E8">
        <w:rPr>
          <w:b/>
          <w:bCs/>
          <w:sz w:val="28"/>
          <w:szCs w:val="28"/>
        </w:rPr>
        <w:t>5. Порядок перечисления и расходования субсидий</w:t>
      </w:r>
    </w:p>
    <w:p w:rsidR="00B05C3D" w:rsidRPr="005263E8" w:rsidRDefault="00B05C3D" w:rsidP="00B05C3D">
      <w:pPr>
        <w:autoSpaceDE w:val="0"/>
        <w:autoSpaceDN w:val="0"/>
        <w:adjustRightInd w:val="0"/>
        <w:rPr>
          <w:sz w:val="28"/>
          <w:szCs w:val="28"/>
          <w:highlight w:val="yellow"/>
        </w:rPr>
      </w:pP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5.1. Предоставление субсидии осуществляется на основании соглашений о предоставлении субсидии,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пунктом 4.2 Правил.</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В случае предоставления средств из федерального бюджета соглашение заключается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lastRenderedPageBreak/>
        <w:t>Соглашение заключается в течение 30 дней после утверждения нормативного правового акта Правительства Ленинградской области о распределении субсидии в срок до 15 марта года предоставления субсидии.</w:t>
      </w:r>
    </w:p>
    <w:p w:rsidR="00B05C3D" w:rsidRPr="005263E8" w:rsidRDefault="00B05C3D" w:rsidP="00B05C3D">
      <w:pPr>
        <w:autoSpaceDE w:val="0"/>
        <w:autoSpaceDN w:val="0"/>
        <w:adjustRightInd w:val="0"/>
        <w:spacing w:before="280"/>
        <w:ind w:firstLine="540"/>
        <w:jc w:val="both"/>
        <w:rPr>
          <w:sz w:val="28"/>
          <w:szCs w:val="28"/>
        </w:rPr>
      </w:pPr>
      <w:proofErr w:type="gramStart"/>
      <w:r w:rsidRPr="005263E8">
        <w:rPr>
          <w:sz w:val="28"/>
          <w:szCs w:val="28"/>
        </w:rP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rsidRPr="005263E8">
        <w:rPr>
          <w:sz w:val="28"/>
          <w:szCs w:val="28"/>
        </w:rP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5.2. Муниципальное образование при заключении соглашения представляет ГРБС  документы в соответствии с пунктом 4.4 Правил.</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5.3. Перечисление субсидий осуществляется ГРБС на счета главных администраторов доходов бюджета муниципальных образований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В случае предоставления средств из федерального бюджета перечисление субсидий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5.4. Муниципальные образования представляют ГРБС документы, подтверждающие потребность в осуществлении расходов в срок не позднее 15 ноября текущего финансового года.</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Исчерпывающий перечень документов, подтверждающих потребность в осуществлении расходов за счет средств субсидий, определяются соглашением.</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 xml:space="preserve">5.5.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ГРБС не позднее 5-го рабочего дня </w:t>
      </w:r>
      <w:proofErr w:type="gramStart"/>
      <w:r w:rsidRPr="005263E8">
        <w:rPr>
          <w:sz w:val="28"/>
          <w:szCs w:val="28"/>
        </w:rPr>
        <w:t>с даты поступления</w:t>
      </w:r>
      <w:proofErr w:type="gramEnd"/>
      <w:r w:rsidRPr="005263E8">
        <w:rPr>
          <w:sz w:val="28"/>
          <w:szCs w:val="28"/>
        </w:rPr>
        <w:t xml:space="preserve"> документов, подтверждающих потребность муниципального образования в осуществлении расходов.</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lastRenderedPageBreak/>
        <w:t>5.6.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5.7.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5.8.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B05C3D" w:rsidRPr="005263E8" w:rsidRDefault="00B05C3D" w:rsidP="00B05C3D">
      <w:pPr>
        <w:autoSpaceDE w:val="0"/>
        <w:autoSpaceDN w:val="0"/>
        <w:adjustRightInd w:val="0"/>
        <w:spacing w:before="280"/>
        <w:ind w:firstLine="540"/>
        <w:jc w:val="both"/>
        <w:rPr>
          <w:sz w:val="28"/>
          <w:szCs w:val="28"/>
        </w:rPr>
      </w:pPr>
      <w:proofErr w:type="gramStart"/>
      <w:r w:rsidRPr="005263E8">
        <w:rPr>
          <w:sz w:val="28"/>
          <w:szCs w:val="28"/>
        </w:rPr>
        <w:t>Контроль за</w:t>
      </w:r>
      <w:proofErr w:type="gramEnd"/>
      <w:r w:rsidRPr="005263E8">
        <w:rPr>
          <w:sz w:val="28"/>
          <w:szCs w:val="28"/>
        </w:rP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 xml:space="preserve">5.9. Средства субсидии, использованные муниципальным образованием не по целевому назначению, подлежат возврату в областной бюджет. </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 xml:space="preserve">5.10. В случае </w:t>
      </w:r>
      <w:proofErr w:type="spellStart"/>
      <w:r w:rsidRPr="005263E8">
        <w:rPr>
          <w:sz w:val="28"/>
          <w:szCs w:val="28"/>
        </w:rPr>
        <w:t>недостижения</w:t>
      </w:r>
      <w:proofErr w:type="spellEnd"/>
      <w:r w:rsidRPr="005263E8">
        <w:rPr>
          <w:sz w:val="28"/>
          <w:szCs w:val="28"/>
        </w:rPr>
        <w:t xml:space="preserve">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порядке, установленном разделом 5 Правил.</w:t>
      </w:r>
    </w:p>
    <w:p w:rsidR="00B05C3D" w:rsidRPr="005263E8" w:rsidRDefault="00B05C3D" w:rsidP="00B05C3D">
      <w:pPr>
        <w:widowControl w:val="0"/>
        <w:autoSpaceDE w:val="0"/>
        <w:autoSpaceDN w:val="0"/>
        <w:ind w:left="4955"/>
        <w:rPr>
          <w:sz w:val="28"/>
          <w:szCs w:val="28"/>
          <w:highlight w:val="yellow"/>
        </w:rPr>
      </w:pPr>
    </w:p>
    <w:p w:rsidR="00B05C3D" w:rsidRPr="005263E8" w:rsidRDefault="00B05C3D" w:rsidP="00B05C3D">
      <w:pPr>
        <w:widowControl w:val="0"/>
        <w:autoSpaceDE w:val="0"/>
        <w:autoSpaceDN w:val="0"/>
        <w:ind w:left="4955"/>
        <w:rPr>
          <w:sz w:val="28"/>
          <w:szCs w:val="28"/>
          <w:highlight w:val="yellow"/>
        </w:rPr>
        <w:sectPr w:rsidR="00B05C3D" w:rsidRPr="005263E8" w:rsidSect="00F75418">
          <w:pgSz w:w="11906" w:h="16838"/>
          <w:pgMar w:top="1134" w:right="851" w:bottom="1134" w:left="1701" w:header="709" w:footer="709" w:gutter="0"/>
          <w:cols w:space="708"/>
          <w:docGrid w:linePitch="360"/>
        </w:sectPr>
      </w:pPr>
    </w:p>
    <w:p w:rsidR="00B05C3D" w:rsidRPr="005263E8" w:rsidRDefault="00B05C3D" w:rsidP="00B05C3D">
      <w:pPr>
        <w:widowControl w:val="0"/>
        <w:autoSpaceDE w:val="0"/>
        <w:autoSpaceDN w:val="0"/>
        <w:ind w:left="4955"/>
        <w:rPr>
          <w:sz w:val="28"/>
          <w:szCs w:val="28"/>
        </w:rPr>
      </w:pPr>
      <w:r w:rsidRPr="005263E8">
        <w:rPr>
          <w:sz w:val="28"/>
          <w:szCs w:val="28"/>
        </w:rPr>
        <w:lastRenderedPageBreak/>
        <w:t>Приложение 5 к Приложению 9</w:t>
      </w:r>
    </w:p>
    <w:p w:rsidR="00B05C3D" w:rsidRPr="005263E8" w:rsidRDefault="00B05C3D" w:rsidP="00B05C3D">
      <w:pPr>
        <w:widowControl w:val="0"/>
        <w:autoSpaceDE w:val="0"/>
        <w:autoSpaceDN w:val="0"/>
        <w:ind w:left="4955"/>
        <w:rPr>
          <w:sz w:val="28"/>
          <w:szCs w:val="28"/>
        </w:rPr>
      </w:pPr>
      <w:r w:rsidRPr="005263E8">
        <w:rPr>
          <w:sz w:val="28"/>
          <w:szCs w:val="28"/>
        </w:rPr>
        <w:t>к Государственной программе</w:t>
      </w:r>
    </w:p>
    <w:p w:rsidR="00B05C3D" w:rsidRPr="005263E8" w:rsidRDefault="00B05C3D" w:rsidP="00B05C3D">
      <w:pPr>
        <w:widowControl w:val="0"/>
        <w:autoSpaceDE w:val="0"/>
        <w:autoSpaceDN w:val="0"/>
        <w:ind w:left="4955"/>
        <w:rPr>
          <w:sz w:val="28"/>
          <w:szCs w:val="28"/>
        </w:rPr>
      </w:pPr>
    </w:p>
    <w:p w:rsidR="00B05C3D" w:rsidRPr="005263E8" w:rsidRDefault="00B05C3D" w:rsidP="00B05C3D">
      <w:pPr>
        <w:pStyle w:val="ConsPlusTitle"/>
        <w:jc w:val="center"/>
        <w:rPr>
          <w:rFonts w:ascii="Times New Roman" w:hAnsi="Times New Roman" w:cs="Times New Roman"/>
          <w:sz w:val="28"/>
          <w:szCs w:val="28"/>
        </w:rPr>
      </w:pPr>
    </w:p>
    <w:p w:rsidR="00B05C3D" w:rsidRPr="005263E8" w:rsidRDefault="00B05C3D" w:rsidP="00B05C3D">
      <w:pPr>
        <w:pStyle w:val="ConsPlusTitle"/>
        <w:jc w:val="center"/>
        <w:rPr>
          <w:rFonts w:ascii="Times New Roman" w:hAnsi="Times New Roman" w:cs="Times New Roman"/>
          <w:sz w:val="28"/>
          <w:szCs w:val="28"/>
        </w:rPr>
      </w:pPr>
      <w:r w:rsidRPr="005263E8">
        <w:rPr>
          <w:rFonts w:ascii="Times New Roman" w:hAnsi="Times New Roman" w:cs="Times New Roman"/>
          <w:sz w:val="28"/>
          <w:szCs w:val="28"/>
        </w:rPr>
        <w:t>ПОРЯДОК</w:t>
      </w:r>
    </w:p>
    <w:p w:rsidR="00B05C3D" w:rsidRPr="005263E8" w:rsidRDefault="00B05C3D" w:rsidP="00B05C3D">
      <w:pPr>
        <w:pStyle w:val="ConsPlusTitle"/>
        <w:jc w:val="center"/>
        <w:rPr>
          <w:rFonts w:ascii="Times New Roman" w:hAnsi="Times New Roman" w:cs="Times New Roman"/>
          <w:sz w:val="28"/>
          <w:szCs w:val="28"/>
        </w:rPr>
      </w:pPr>
      <w:proofErr w:type="gramStart"/>
      <w:r w:rsidRPr="005263E8">
        <w:rPr>
          <w:rFonts w:ascii="Times New Roman" w:hAnsi="Times New Roman" w:cs="Times New Roman"/>
          <w:sz w:val="28"/>
          <w:szCs w:val="28"/>
        </w:rPr>
        <w:t>ПРЕДОСТАВЛЕНИЯ СУБСИДИЙ ИЗ ОБЛАСТНОГО БЮДЖЕТА ЛЕНИНГРАДСКОЙ ОБЛАСТИ БЮДЖЕТАМ МУНИЦИПАЛЬНЫХ ОБРАЗОВАНИЙ ЛЕНИНГРАДСКОЙ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И НА РАЗВИТИЕ ТРАНСПОРТНОЙ ИНФРАСТРУКТУРЫ НА СЕЛЬСКИХ ТЕРРИТОРИЯХ В РАМКАХ ПОДПРОГРАММЫ «РАЗВИТИЕ ТРАНСПОРТНОЙ ИНФРАСТРУКТУРЫ И</w:t>
      </w:r>
      <w:proofErr w:type="gramEnd"/>
      <w:r w:rsidRPr="005263E8">
        <w:rPr>
          <w:rFonts w:ascii="Times New Roman" w:hAnsi="Times New Roman" w:cs="Times New Roman"/>
          <w:sz w:val="28"/>
          <w:szCs w:val="28"/>
        </w:rPr>
        <w:t xml:space="preserve"> БЛАГОУСТРОЙСТВА СЕЛЬСКИХ ТЕРРИТОРИЙ ЛЕНИНГРАДСКОЙ ОБЛАСТИ»</w:t>
      </w:r>
    </w:p>
    <w:p w:rsidR="00B05C3D" w:rsidRPr="005263E8" w:rsidRDefault="00B05C3D" w:rsidP="00B05C3D">
      <w:pPr>
        <w:rPr>
          <w:sz w:val="28"/>
          <w:szCs w:val="28"/>
          <w:highlight w:val="yellow"/>
        </w:rPr>
      </w:pPr>
    </w:p>
    <w:p w:rsidR="00B05C3D" w:rsidRPr="005263E8" w:rsidRDefault="00B05C3D" w:rsidP="00B05C3D">
      <w:pPr>
        <w:pStyle w:val="ConsPlusNormal"/>
        <w:jc w:val="center"/>
        <w:outlineLvl w:val="1"/>
        <w:rPr>
          <w:rFonts w:ascii="Times New Roman" w:hAnsi="Times New Roman" w:cs="Times New Roman"/>
          <w:b/>
          <w:sz w:val="28"/>
          <w:szCs w:val="28"/>
        </w:rPr>
      </w:pPr>
      <w:r w:rsidRPr="005263E8">
        <w:rPr>
          <w:rFonts w:ascii="Times New Roman" w:hAnsi="Times New Roman" w:cs="Times New Roman"/>
          <w:b/>
          <w:sz w:val="28"/>
          <w:szCs w:val="28"/>
        </w:rPr>
        <w:t>1. Общие положения</w:t>
      </w:r>
    </w:p>
    <w:p w:rsidR="00B05C3D" w:rsidRPr="005263E8" w:rsidRDefault="00B05C3D" w:rsidP="00B05C3D">
      <w:pPr>
        <w:pStyle w:val="ConsPlusNormal"/>
        <w:ind w:firstLine="540"/>
        <w:jc w:val="both"/>
        <w:rPr>
          <w:rFonts w:ascii="Times New Roman" w:hAnsi="Times New Roman" w:cs="Times New Roman"/>
          <w:sz w:val="28"/>
          <w:szCs w:val="28"/>
        </w:rPr>
      </w:pPr>
    </w:p>
    <w:p w:rsidR="00B05C3D" w:rsidRPr="005263E8" w:rsidRDefault="00B05C3D" w:rsidP="00B05C3D">
      <w:pPr>
        <w:pStyle w:val="ConsPlusNormal"/>
        <w:numPr>
          <w:ilvl w:val="1"/>
          <w:numId w:val="3"/>
        </w:numPr>
        <w:tabs>
          <w:tab w:val="left" w:pos="1134"/>
        </w:tabs>
        <w:ind w:left="0" w:firstLine="1140"/>
        <w:jc w:val="both"/>
        <w:rPr>
          <w:rFonts w:ascii="Times New Roman" w:hAnsi="Times New Roman" w:cs="Times New Roman"/>
          <w:b/>
          <w:sz w:val="28"/>
          <w:szCs w:val="28"/>
        </w:rPr>
      </w:pPr>
      <w:r w:rsidRPr="005263E8">
        <w:rPr>
          <w:rFonts w:ascii="Times New Roman" w:hAnsi="Times New Roman" w:cs="Times New Roman"/>
          <w:sz w:val="28"/>
          <w:szCs w:val="28"/>
        </w:rPr>
        <w:t xml:space="preserve"> </w:t>
      </w:r>
      <w:proofErr w:type="gramStart"/>
      <w:r w:rsidRPr="005263E8">
        <w:rPr>
          <w:rFonts w:ascii="Times New Roman" w:hAnsi="Times New Roman" w:cs="Times New Roman"/>
          <w:sz w:val="28"/>
          <w:szCs w:val="28"/>
        </w:rPr>
        <w:t>Настоящий Порядок устанавливает цели и условия предоставления, распределения  и расходования субсидий за счет средств дорожного фонда бюджетам муниципальных образований Ленинградской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и на развитие транспортной инфраструктуры на</w:t>
      </w:r>
      <w:proofErr w:type="gramEnd"/>
      <w:r w:rsidRPr="005263E8">
        <w:rPr>
          <w:rFonts w:ascii="Times New Roman" w:hAnsi="Times New Roman" w:cs="Times New Roman"/>
          <w:sz w:val="28"/>
          <w:szCs w:val="28"/>
        </w:rPr>
        <w:t xml:space="preserve"> </w:t>
      </w:r>
      <w:proofErr w:type="gramStart"/>
      <w:r w:rsidRPr="005263E8">
        <w:rPr>
          <w:rFonts w:ascii="Times New Roman" w:hAnsi="Times New Roman" w:cs="Times New Roman"/>
          <w:sz w:val="28"/>
          <w:szCs w:val="28"/>
        </w:rPr>
        <w:t>сельских территориях в рамках реализации основного мероприятия «Развитие сети автомобильных дорог, ведущих к общественно значимым объектам и объектам хозяйствующих субъектов, расположенных на сельских территориях» подпрограммы «Развитие транспортной инфраструктуры и благоустройства сельских территорий Ленинградской области» (далее – Субсидия, основное мероприятие).</w:t>
      </w:r>
      <w:proofErr w:type="gramEnd"/>
    </w:p>
    <w:p w:rsidR="00B05C3D" w:rsidRPr="005263E8" w:rsidRDefault="00B05C3D" w:rsidP="00B05C3D">
      <w:pPr>
        <w:pStyle w:val="ConsPlusNormal"/>
        <w:numPr>
          <w:ilvl w:val="1"/>
          <w:numId w:val="3"/>
        </w:numPr>
        <w:tabs>
          <w:tab w:val="left" w:pos="1134"/>
        </w:tabs>
        <w:spacing w:before="220"/>
        <w:ind w:left="0" w:firstLine="709"/>
        <w:jc w:val="both"/>
        <w:rPr>
          <w:rFonts w:ascii="Times New Roman" w:hAnsi="Times New Roman" w:cs="Times New Roman"/>
          <w:sz w:val="28"/>
          <w:szCs w:val="28"/>
        </w:rPr>
      </w:pPr>
      <w:r w:rsidRPr="005263E8">
        <w:rPr>
          <w:rFonts w:ascii="Times New Roman" w:hAnsi="Times New Roman" w:cs="Times New Roman"/>
          <w:sz w:val="28"/>
          <w:szCs w:val="28"/>
        </w:rPr>
        <w:t>Предоставление субсидий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дорожному хозяйству Ленинградской области (далее-ГРБС).</w:t>
      </w:r>
    </w:p>
    <w:p w:rsidR="00B05C3D" w:rsidRPr="005263E8" w:rsidRDefault="00B05C3D" w:rsidP="00B05C3D">
      <w:pPr>
        <w:pStyle w:val="ConsPlusNormal"/>
        <w:tabs>
          <w:tab w:val="left" w:pos="1134"/>
        </w:tabs>
        <w:jc w:val="both"/>
        <w:rPr>
          <w:rFonts w:ascii="Times New Roman" w:hAnsi="Times New Roman" w:cs="Times New Roman"/>
          <w:sz w:val="28"/>
          <w:szCs w:val="28"/>
          <w:highlight w:val="yellow"/>
        </w:rPr>
      </w:pPr>
    </w:p>
    <w:p w:rsidR="00B05C3D" w:rsidRPr="005263E8" w:rsidRDefault="00B05C3D" w:rsidP="00B05C3D">
      <w:pPr>
        <w:pStyle w:val="ConsPlusNormal"/>
        <w:numPr>
          <w:ilvl w:val="1"/>
          <w:numId w:val="3"/>
        </w:numPr>
        <w:tabs>
          <w:tab w:val="left" w:pos="1134"/>
        </w:tabs>
        <w:ind w:left="0" w:firstLine="709"/>
        <w:jc w:val="both"/>
        <w:rPr>
          <w:rFonts w:ascii="Times New Roman" w:hAnsi="Times New Roman" w:cs="Times New Roman"/>
          <w:sz w:val="28"/>
          <w:szCs w:val="28"/>
        </w:rPr>
      </w:pPr>
      <w:r w:rsidRPr="005263E8">
        <w:rPr>
          <w:rFonts w:ascii="Times New Roman" w:hAnsi="Times New Roman" w:cs="Times New Roman"/>
          <w:sz w:val="28"/>
          <w:szCs w:val="28"/>
        </w:rPr>
        <w:t xml:space="preserve"> </w:t>
      </w:r>
      <w:proofErr w:type="gramStart"/>
      <w:r w:rsidRPr="005263E8">
        <w:rPr>
          <w:rFonts w:ascii="Times New Roman" w:hAnsi="Times New Roman" w:cs="Times New Roman"/>
          <w:sz w:val="28"/>
          <w:szCs w:val="28"/>
        </w:rPr>
        <w:t xml:space="preserve">Субсидии предоставляются на </w:t>
      </w:r>
      <w:proofErr w:type="spellStart"/>
      <w:r w:rsidRPr="005263E8">
        <w:rPr>
          <w:rFonts w:ascii="Times New Roman" w:hAnsi="Times New Roman" w:cs="Times New Roman"/>
          <w:sz w:val="28"/>
          <w:szCs w:val="28"/>
        </w:rPr>
        <w:t>софинансирование</w:t>
      </w:r>
      <w:proofErr w:type="spellEnd"/>
      <w:r w:rsidRPr="005263E8">
        <w:rPr>
          <w:rFonts w:ascii="Times New Roman" w:hAnsi="Times New Roman" w:cs="Times New Roman"/>
          <w:sz w:val="28"/>
          <w:szCs w:val="28"/>
        </w:rPr>
        <w:t xml:space="preserve"> расходных </w:t>
      </w:r>
      <w:r w:rsidRPr="005263E8">
        <w:rPr>
          <w:rFonts w:ascii="Times New Roman" w:hAnsi="Times New Roman" w:cs="Times New Roman"/>
          <w:sz w:val="28"/>
          <w:szCs w:val="28"/>
        </w:rPr>
        <w:lastRenderedPageBreak/>
        <w:t>обязательств, возникающих при решении органами местного самоуправления вопросов местного значения, установленных пунктом 5 части 1 статьи 14 и пунктом 5 части 1 статьи 15 Федерального закона от 06.10.2003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roofErr w:type="gramEnd"/>
    </w:p>
    <w:p w:rsidR="00B05C3D" w:rsidRPr="005263E8" w:rsidRDefault="00B05C3D" w:rsidP="00B05C3D">
      <w:pPr>
        <w:pStyle w:val="ConsPlusNormal"/>
        <w:numPr>
          <w:ilvl w:val="1"/>
          <w:numId w:val="3"/>
        </w:numPr>
        <w:tabs>
          <w:tab w:val="left" w:pos="1134"/>
        </w:tabs>
        <w:ind w:left="0" w:firstLine="709"/>
        <w:jc w:val="both"/>
        <w:rPr>
          <w:rFonts w:ascii="Times New Roman" w:hAnsi="Times New Roman" w:cs="Times New Roman"/>
          <w:sz w:val="28"/>
          <w:szCs w:val="28"/>
        </w:rPr>
      </w:pPr>
      <w:r w:rsidRPr="005263E8">
        <w:rPr>
          <w:rFonts w:ascii="Times New Roman" w:hAnsi="Times New Roman" w:cs="Times New Roman"/>
          <w:sz w:val="28"/>
          <w:szCs w:val="28"/>
        </w:rPr>
        <w:t xml:space="preserve"> В целях настоящего порядка используются следующие понятия:</w:t>
      </w:r>
    </w:p>
    <w:p w:rsidR="00B05C3D" w:rsidRPr="005263E8" w:rsidRDefault="00B05C3D" w:rsidP="00B05C3D">
      <w:pPr>
        <w:pStyle w:val="ConsPlusNormal"/>
        <w:ind w:firstLine="709"/>
        <w:jc w:val="both"/>
        <w:rPr>
          <w:rFonts w:ascii="Times New Roman" w:hAnsi="Times New Roman" w:cs="Times New Roman"/>
          <w:sz w:val="28"/>
          <w:szCs w:val="28"/>
        </w:rPr>
      </w:pPr>
      <w:r w:rsidRPr="005263E8">
        <w:rPr>
          <w:rFonts w:ascii="Times New Roman" w:hAnsi="Times New Roman" w:cs="Times New Roman"/>
          <w:sz w:val="28"/>
          <w:szCs w:val="28"/>
        </w:rPr>
        <w:t xml:space="preserve"> «сельские территории» - сельские поселения, а также сельские населенные пункты и рабочие поселки, входящие в состав городских поселений. </w:t>
      </w:r>
      <w:r w:rsidRPr="005263E8">
        <w:rPr>
          <w:rFonts w:ascii="Times New Roman" w:hAnsi="Times New Roman" w:cs="Times New Roman"/>
          <w:sz w:val="28"/>
          <w:szCs w:val="28"/>
        </w:rPr>
        <w:tab/>
        <w:t>Перечень указанных сельских населенных пунктов и рабочих поселков на территории Ленинградской области определяется в соответствии с Приложением 5 к государственной программе Ленинградской области «Комплексное развитие сельских территорий Ленинградской области» (далее-Государственная программа);</w:t>
      </w:r>
    </w:p>
    <w:p w:rsidR="00B05C3D" w:rsidRPr="005263E8" w:rsidRDefault="00B05C3D" w:rsidP="00B05C3D">
      <w:pPr>
        <w:autoSpaceDE w:val="0"/>
        <w:autoSpaceDN w:val="0"/>
        <w:adjustRightInd w:val="0"/>
        <w:ind w:firstLine="540"/>
        <w:jc w:val="both"/>
        <w:rPr>
          <w:bCs/>
          <w:sz w:val="28"/>
          <w:szCs w:val="28"/>
        </w:rPr>
      </w:pPr>
      <w:proofErr w:type="gramStart"/>
      <w:r w:rsidRPr="005263E8">
        <w:rPr>
          <w:bCs/>
          <w:sz w:val="28"/>
          <w:szCs w:val="28"/>
        </w:rPr>
        <w:t>«общественно значимые объекты сельских населенных пунктов» -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w:t>
      </w:r>
      <w:proofErr w:type="gramEnd"/>
      <w:r w:rsidRPr="005263E8">
        <w:rPr>
          <w:bCs/>
          <w:sz w:val="28"/>
          <w:szCs w:val="28"/>
        </w:rPr>
        <w:t xml:space="preserve"> также железнодорожные платформы, пассажирские причалы на внутреннем водном транспорте и объекты торговли;</w:t>
      </w:r>
    </w:p>
    <w:p w:rsidR="00B05C3D" w:rsidRPr="005263E8" w:rsidRDefault="00B05C3D" w:rsidP="00B05C3D">
      <w:pPr>
        <w:autoSpaceDE w:val="0"/>
        <w:autoSpaceDN w:val="0"/>
        <w:adjustRightInd w:val="0"/>
        <w:ind w:firstLine="540"/>
        <w:jc w:val="both"/>
        <w:rPr>
          <w:bCs/>
          <w:sz w:val="28"/>
          <w:szCs w:val="28"/>
        </w:rPr>
      </w:pPr>
      <w:r w:rsidRPr="005263E8">
        <w:rPr>
          <w:bCs/>
          <w:sz w:val="28"/>
          <w:szCs w:val="28"/>
        </w:rPr>
        <w:t>«объекты производства и переработки продукции» -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сельских территориях.</w:t>
      </w:r>
    </w:p>
    <w:p w:rsidR="00B05C3D" w:rsidRPr="005263E8" w:rsidRDefault="00B05C3D" w:rsidP="00B05C3D">
      <w:pPr>
        <w:pStyle w:val="ConsPlusNormal"/>
        <w:ind w:firstLine="709"/>
        <w:jc w:val="both"/>
        <w:rPr>
          <w:rFonts w:ascii="Times New Roman" w:hAnsi="Times New Roman" w:cs="Times New Roman"/>
          <w:sz w:val="28"/>
          <w:szCs w:val="28"/>
        </w:rPr>
      </w:pPr>
    </w:p>
    <w:p w:rsidR="00B05C3D" w:rsidRPr="005263E8" w:rsidRDefault="00B05C3D" w:rsidP="00B05C3D">
      <w:pPr>
        <w:pStyle w:val="ConsPlusNormal"/>
        <w:numPr>
          <w:ilvl w:val="0"/>
          <w:numId w:val="3"/>
        </w:numPr>
        <w:ind w:firstLine="709"/>
        <w:outlineLvl w:val="1"/>
        <w:rPr>
          <w:rFonts w:ascii="Times New Roman" w:hAnsi="Times New Roman" w:cs="Times New Roman"/>
          <w:b/>
          <w:sz w:val="28"/>
          <w:szCs w:val="28"/>
        </w:rPr>
      </w:pPr>
      <w:r w:rsidRPr="005263E8">
        <w:rPr>
          <w:rFonts w:ascii="Times New Roman" w:hAnsi="Times New Roman" w:cs="Times New Roman"/>
          <w:b/>
          <w:sz w:val="28"/>
          <w:szCs w:val="28"/>
        </w:rPr>
        <w:t>Цели и условия предоставления субсидий</w:t>
      </w:r>
    </w:p>
    <w:p w:rsidR="00B05C3D" w:rsidRPr="005263E8" w:rsidRDefault="00B05C3D" w:rsidP="00B05C3D">
      <w:pPr>
        <w:pStyle w:val="ConsPlusNormal"/>
        <w:numPr>
          <w:ilvl w:val="1"/>
          <w:numId w:val="3"/>
        </w:numPr>
        <w:tabs>
          <w:tab w:val="left" w:pos="1134"/>
        </w:tabs>
        <w:spacing w:before="220"/>
        <w:ind w:left="0" w:firstLine="709"/>
        <w:jc w:val="both"/>
        <w:rPr>
          <w:rFonts w:ascii="Times New Roman" w:hAnsi="Times New Roman" w:cs="Times New Roman"/>
          <w:sz w:val="28"/>
          <w:szCs w:val="28"/>
        </w:rPr>
      </w:pPr>
      <w:r w:rsidRPr="005263E8">
        <w:rPr>
          <w:rFonts w:ascii="Times New Roman" w:hAnsi="Times New Roman" w:cs="Times New Roman"/>
          <w:sz w:val="28"/>
          <w:szCs w:val="28"/>
        </w:rPr>
        <w:t xml:space="preserve"> Субсидия предоставляется бюджетам муниципальных образований Ленинградской области в целях совершенствования сети автомобильных дорог в развитие агропромышленного комплекса и сельских территорий.</w:t>
      </w:r>
    </w:p>
    <w:p w:rsidR="00B05C3D" w:rsidRPr="005263E8" w:rsidRDefault="00B05C3D" w:rsidP="00B05C3D">
      <w:pPr>
        <w:pStyle w:val="ConsPlusNormal"/>
        <w:spacing w:before="220"/>
        <w:ind w:firstLine="709"/>
        <w:jc w:val="both"/>
        <w:rPr>
          <w:rFonts w:ascii="Times New Roman" w:hAnsi="Times New Roman" w:cs="Times New Roman"/>
          <w:sz w:val="28"/>
          <w:szCs w:val="28"/>
        </w:rPr>
      </w:pPr>
      <w:r w:rsidRPr="005263E8">
        <w:rPr>
          <w:rFonts w:ascii="Times New Roman" w:hAnsi="Times New Roman" w:cs="Times New Roman"/>
          <w:sz w:val="28"/>
          <w:szCs w:val="28"/>
        </w:rPr>
        <w:t xml:space="preserve">Субсидии </w:t>
      </w:r>
      <w:r w:rsidRPr="005263E8">
        <w:rPr>
          <w:rFonts w:ascii="Times New Roman" w:hAnsi="Times New Roman" w:cs="Times New Roman"/>
          <w:bCs/>
          <w:sz w:val="28"/>
          <w:szCs w:val="28"/>
        </w:rPr>
        <w:t xml:space="preserve">предоставляются </w:t>
      </w:r>
      <w:r w:rsidRPr="005263E8">
        <w:rPr>
          <w:rFonts w:ascii="Times New Roman" w:hAnsi="Times New Roman" w:cs="Times New Roman"/>
          <w:sz w:val="28"/>
          <w:szCs w:val="28"/>
        </w:rPr>
        <w:t xml:space="preserve">на строительство, реконструкцию (в </w:t>
      </w:r>
      <w:proofErr w:type="spellStart"/>
      <w:r w:rsidRPr="005263E8">
        <w:rPr>
          <w:rFonts w:ascii="Times New Roman" w:hAnsi="Times New Roman" w:cs="Times New Roman"/>
          <w:sz w:val="28"/>
          <w:szCs w:val="28"/>
        </w:rPr>
        <w:t>т.ч</w:t>
      </w:r>
      <w:proofErr w:type="spellEnd"/>
      <w:r w:rsidRPr="005263E8">
        <w:rPr>
          <w:rFonts w:ascii="Times New Roman" w:hAnsi="Times New Roman" w:cs="Times New Roman"/>
          <w:sz w:val="28"/>
          <w:szCs w:val="28"/>
        </w:rPr>
        <w:t>. выполнение проектно-изыскательских работ)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(далее-объект).</w:t>
      </w:r>
    </w:p>
    <w:p w:rsidR="00B05C3D" w:rsidRPr="005263E8" w:rsidRDefault="00B05C3D" w:rsidP="00B05C3D">
      <w:pPr>
        <w:pStyle w:val="ConsPlusNormal"/>
        <w:numPr>
          <w:ilvl w:val="1"/>
          <w:numId w:val="3"/>
        </w:numPr>
        <w:tabs>
          <w:tab w:val="left" w:pos="1134"/>
        </w:tabs>
        <w:spacing w:before="220"/>
        <w:ind w:left="0" w:firstLine="709"/>
        <w:jc w:val="both"/>
        <w:rPr>
          <w:rFonts w:ascii="Times New Roman" w:hAnsi="Times New Roman" w:cs="Times New Roman"/>
          <w:sz w:val="28"/>
          <w:szCs w:val="28"/>
        </w:rPr>
      </w:pPr>
      <w:r w:rsidRPr="005263E8">
        <w:rPr>
          <w:rFonts w:ascii="Times New Roman" w:hAnsi="Times New Roman" w:cs="Times New Roman"/>
          <w:sz w:val="28"/>
          <w:szCs w:val="28"/>
        </w:rPr>
        <w:t xml:space="preserve"> </w:t>
      </w:r>
      <w:proofErr w:type="gramStart"/>
      <w:r w:rsidRPr="005263E8">
        <w:rPr>
          <w:rFonts w:ascii="Times New Roman" w:hAnsi="Times New Roman" w:cs="Times New Roman"/>
          <w:sz w:val="28"/>
          <w:szCs w:val="28"/>
        </w:rPr>
        <w:t xml:space="preserve">Результатом предоставления субсидии является «Процент </w:t>
      </w:r>
      <w:r w:rsidRPr="005263E8">
        <w:rPr>
          <w:rFonts w:ascii="Times New Roman" w:hAnsi="Times New Roman" w:cs="Times New Roman"/>
          <w:sz w:val="28"/>
          <w:szCs w:val="28"/>
        </w:rPr>
        <w:lastRenderedPageBreak/>
        <w:t>строительной готовности» и (или) «Завершение работ по строительству,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км» (для объектов строительства, реконструкции), и «Наличие разработанной проектно-сметной документации» (для объектов проектирования).</w:t>
      </w:r>
      <w:proofErr w:type="gramEnd"/>
    </w:p>
    <w:p w:rsidR="00B05C3D" w:rsidRPr="005263E8" w:rsidRDefault="00B05C3D" w:rsidP="00B05C3D">
      <w:pPr>
        <w:pStyle w:val="ConsPlusNormal"/>
        <w:spacing w:before="220"/>
        <w:ind w:firstLine="709"/>
        <w:jc w:val="both"/>
        <w:rPr>
          <w:rFonts w:ascii="Times New Roman" w:hAnsi="Times New Roman" w:cs="Times New Roman"/>
          <w:sz w:val="28"/>
          <w:szCs w:val="28"/>
        </w:rPr>
      </w:pPr>
      <w:r w:rsidRPr="005263E8">
        <w:rPr>
          <w:rFonts w:ascii="Times New Roman" w:hAnsi="Times New Roman" w:cs="Times New Roman"/>
          <w:sz w:val="28"/>
          <w:szCs w:val="28"/>
        </w:rPr>
        <w:t>Конкретный результат использования субсидии и его значение определяется на основании заявки муниципального образования и устанавливается соглашением, заключенным между главным распорядителем бюджетных средств и администрацией муниципального образования (далее - соглашение).</w:t>
      </w:r>
    </w:p>
    <w:p w:rsidR="00B05C3D" w:rsidRPr="005263E8" w:rsidRDefault="00B05C3D" w:rsidP="00B05C3D">
      <w:pPr>
        <w:pStyle w:val="ConsPlusNormal"/>
        <w:tabs>
          <w:tab w:val="left" w:pos="1134"/>
        </w:tabs>
        <w:ind w:firstLine="709"/>
        <w:jc w:val="both"/>
        <w:rPr>
          <w:rFonts w:ascii="Times New Roman" w:eastAsiaTheme="minorHAnsi" w:hAnsi="Times New Roman" w:cs="Times New Roman"/>
          <w:sz w:val="28"/>
          <w:szCs w:val="28"/>
          <w:lang w:eastAsia="en-US"/>
        </w:rPr>
      </w:pPr>
      <w:r w:rsidRPr="005263E8">
        <w:rPr>
          <w:rFonts w:ascii="Times New Roman" w:eastAsiaTheme="minorHAnsi" w:hAnsi="Times New Roman" w:cs="Times New Roman"/>
          <w:sz w:val="28"/>
          <w:szCs w:val="28"/>
          <w:lang w:eastAsia="en-US"/>
        </w:rPr>
        <w:t>2.2. Субсидии предоставляются при соблюдении условий, установленных пунктом 2.7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№257 (далее-Правила).</w:t>
      </w:r>
    </w:p>
    <w:p w:rsidR="00B05C3D" w:rsidRPr="005263E8" w:rsidRDefault="00B05C3D" w:rsidP="00B05C3D">
      <w:pPr>
        <w:pStyle w:val="ConsPlusNormal"/>
        <w:tabs>
          <w:tab w:val="left" w:pos="1134"/>
        </w:tabs>
        <w:ind w:firstLine="709"/>
        <w:jc w:val="both"/>
        <w:rPr>
          <w:rFonts w:ascii="Times New Roman" w:hAnsi="Times New Roman" w:cs="Times New Roman"/>
          <w:sz w:val="28"/>
          <w:szCs w:val="28"/>
        </w:rPr>
      </w:pPr>
      <w:r w:rsidRPr="005263E8">
        <w:rPr>
          <w:rFonts w:ascii="Times New Roman" w:hAnsi="Times New Roman" w:cs="Times New Roman"/>
          <w:sz w:val="28"/>
          <w:szCs w:val="28"/>
        </w:rPr>
        <w:t>2.3. Критерием, которому должны соответствовать муниципальные образования для получения субсидии, является наличие объекта (объектов) муниципального образования в перечне объектов адресной инвестиционной программы Ленинградской области (далее – перечень объектов АИП).</w:t>
      </w:r>
    </w:p>
    <w:p w:rsidR="00B05C3D" w:rsidRPr="005263E8" w:rsidRDefault="00B05C3D" w:rsidP="00B05C3D">
      <w:pPr>
        <w:pStyle w:val="ConsPlusNormal"/>
        <w:tabs>
          <w:tab w:val="left" w:pos="1134"/>
        </w:tabs>
        <w:ind w:firstLine="709"/>
        <w:jc w:val="both"/>
        <w:rPr>
          <w:rFonts w:ascii="Times New Roman" w:hAnsi="Times New Roman" w:cs="Times New Roman"/>
          <w:sz w:val="28"/>
          <w:szCs w:val="28"/>
        </w:rPr>
      </w:pPr>
      <w:proofErr w:type="gramStart"/>
      <w:r w:rsidRPr="005263E8">
        <w:rPr>
          <w:rFonts w:ascii="Times New Roman" w:hAnsi="Times New Roman" w:cs="Times New Roman"/>
          <w:sz w:val="28"/>
          <w:szCs w:val="28"/>
        </w:rPr>
        <w:t xml:space="preserve">Перечень объектов АИП формируется комитетом по агропромышленному и </w:t>
      </w:r>
      <w:proofErr w:type="spellStart"/>
      <w:r w:rsidRPr="005263E8">
        <w:rPr>
          <w:rFonts w:ascii="Times New Roman" w:hAnsi="Times New Roman" w:cs="Times New Roman"/>
          <w:sz w:val="28"/>
          <w:szCs w:val="28"/>
        </w:rPr>
        <w:t>рыбохозяйственному</w:t>
      </w:r>
      <w:proofErr w:type="spellEnd"/>
      <w:r w:rsidRPr="005263E8">
        <w:rPr>
          <w:rFonts w:ascii="Times New Roman" w:hAnsi="Times New Roman" w:cs="Times New Roman"/>
          <w:sz w:val="28"/>
          <w:szCs w:val="28"/>
        </w:rPr>
        <w:t xml:space="preserve"> комплексу Ленинградской области (далее-комитет) по итогам отбора объектов инвестиций  комиссией при Правительстве Ленинградской области по бюджетным проектировкам (далее-комиссия), проводимого в соответствии с  Положением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25.01.2019 №10 (далее-Положение), и утверждается в порядке, предусмотренным Положением.</w:t>
      </w:r>
      <w:proofErr w:type="gramEnd"/>
    </w:p>
    <w:p w:rsidR="00B05C3D" w:rsidRPr="005263E8" w:rsidRDefault="00B05C3D" w:rsidP="00B05C3D">
      <w:pPr>
        <w:pStyle w:val="ConsPlusNormal"/>
        <w:tabs>
          <w:tab w:val="left" w:pos="1134"/>
        </w:tabs>
        <w:ind w:firstLine="709"/>
        <w:jc w:val="both"/>
        <w:rPr>
          <w:rFonts w:ascii="Times New Roman" w:hAnsi="Times New Roman" w:cs="Times New Roman"/>
          <w:sz w:val="28"/>
          <w:szCs w:val="28"/>
        </w:rPr>
      </w:pPr>
      <w:r w:rsidRPr="005263E8">
        <w:rPr>
          <w:rFonts w:ascii="Times New Roman" w:hAnsi="Times New Roman" w:cs="Times New Roman"/>
          <w:sz w:val="28"/>
          <w:szCs w:val="28"/>
        </w:rPr>
        <w:t>Комитет формирует и утверждает рейтинг перспективных объектов инвестиций дорожной сети на сельских территориях (далее-рейтинг), который направляется ГРБС в составе сводных перечней объектов инвестиций в адрес комитета финансов Ленинградской области для рассмотрения на комиссии.</w:t>
      </w:r>
    </w:p>
    <w:p w:rsidR="00B05C3D" w:rsidRPr="005263E8" w:rsidRDefault="00B05C3D" w:rsidP="00B05C3D">
      <w:pPr>
        <w:autoSpaceDE w:val="0"/>
        <w:autoSpaceDN w:val="0"/>
        <w:adjustRightInd w:val="0"/>
        <w:ind w:firstLine="709"/>
        <w:jc w:val="center"/>
        <w:rPr>
          <w:b/>
          <w:sz w:val="28"/>
          <w:szCs w:val="28"/>
        </w:rPr>
      </w:pPr>
    </w:p>
    <w:p w:rsidR="00B05C3D" w:rsidRPr="005263E8" w:rsidRDefault="00B05C3D" w:rsidP="00B05C3D">
      <w:pPr>
        <w:autoSpaceDE w:val="0"/>
        <w:autoSpaceDN w:val="0"/>
        <w:adjustRightInd w:val="0"/>
        <w:ind w:firstLine="709"/>
        <w:jc w:val="center"/>
        <w:rPr>
          <w:b/>
          <w:sz w:val="28"/>
          <w:szCs w:val="28"/>
        </w:rPr>
      </w:pPr>
      <w:r w:rsidRPr="005263E8">
        <w:rPr>
          <w:b/>
          <w:sz w:val="28"/>
          <w:szCs w:val="28"/>
        </w:rPr>
        <w:t>3. Отбор заявок муниципальных образований</w:t>
      </w:r>
    </w:p>
    <w:p w:rsidR="00B05C3D" w:rsidRPr="005263E8" w:rsidRDefault="00B05C3D" w:rsidP="00B05C3D">
      <w:pPr>
        <w:autoSpaceDE w:val="0"/>
        <w:autoSpaceDN w:val="0"/>
        <w:adjustRightInd w:val="0"/>
        <w:ind w:firstLine="709"/>
        <w:jc w:val="center"/>
        <w:rPr>
          <w:b/>
          <w:sz w:val="28"/>
          <w:szCs w:val="28"/>
        </w:rPr>
      </w:pPr>
      <w:r w:rsidRPr="005263E8">
        <w:rPr>
          <w:b/>
          <w:sz w:val="28"/>
          <w:szCs w:val="28"/>
        </w:rPr>
        <w:t xml:space="preserve">для включения в рейтинг </w:t>
      </w:r>
    </w:p>
    <w:p w:rsidR="00B05C3D" w:rsidRPr="005263E8" w:rsidRDefault="00B05C3D" w:rsidP="00B05C3D">
      <w:pPr>
        <w:autoSpaceDE w:val="0"/>
        <w:autoSpaceDN w:val="0"/>
        <w:adjustRightInd w:val="0"/>
        <w:ind w:firstLine="709"/>
        <w:jc w:val="both"/>
        <w:rPr>
          <w:sz w:val="28"/>
          <w:szCs w:val="28"/>
        </w:rPr>
      </w:pPr>
    </w:p>
    <w:p w:rsidR="00B05C3D" w:rsidRPr="005263E8" w:rsidRDefault="00B05C3D" w:rsidP="00B05C3D">
      <w:pPr>
        <w:autoSpaceDE w:val="0"/>
        <w:autoSpaceDN w:val="0"/>
        <w:adjustRightInd w:val="0"/>
        <w:ind w:firstLine="709"/>
        <w:jc w:val="both"/>
        <w:rPr>
          <w:sz w:val="28"/>
          <w:szCs w:val="28"/>
        </w:rPr>
      </w:pPr>
      <w:r w:rsidRPr="005263E8">
        <w:rPr>
          <w:sz w:val="28"/>
          <w:szCs w:val="28"/>
        </w:rPr>
        <w:t>3.1. В целях формирования рейтинга комитетом проводится отбор заявок муниципальных образований (далее-отбор).</w:t>
      </w:r>
    </w:p>
    <w:p w:rsidR="00B05C3D" w:rsidRPr="005263E8" w:rsidRDefault="00B05C3D" w:rsidP="00B05C3D">
      <w:pPr>
        <w:autoSpaceDE w:val="0"/>
        <w:autoSpaceDN w:val="0"/>
        <w:adjustRightInd w:val="0"/>
        <w:ind w:firstLine="709"/>
        <w:jc w:val="both"/>
        <w:rPr>
          <w:sz w:val="28"/>
          <w:szCs w:val="28"/>
        </w:rPr>
      </w:pPr>
      <w:r w:rsidRPr="005263E8">
        <w:rPr>
          <w:sz w:val="28"/>
          <w:szCs w:val="28"/>
        </w:rPr>
        <w:t xml:space="preserve">3.2. Прием заявок муниципальных образований для участия в отборе начинается со дня размещения на  официальной странице комитета на официальном </w:t>
      </w:r>
      <w:proofErr w:type="gramStart"/>
      <w:r w:rsidRPr="005263E8">
        <w:rPr>
          <w:sz w:val="28"/>
          <w:szCs w:val="28"/>
        </w:rPr>
        <w:t>интернет-портале</w:t>
      </w:r>
      <w:proofErr w:type="gramEnd"/>
      <w:r w:rsidRPr="005263E8">
        <w:rPr>
          <w:sz w:val="28"/>
          <w:szCs w:val="28"/>
        </w:rPr>
        <w:t xml:space="preserve"> администрации Ленинградской области в </w:t>
      </w:r>
      <w:r w:rsidRPr="005263E8">
        <w:rPr>
          <w:sz w:val="28"/>
          <w:szCs w:val="28"/>
        </w:rPr>
        <w:lastRenderedPageBreak/>
        <w:t>сети «Интернет» по адресу: http://www.agroprom.lenobl.ru (далее - интернет-портал) извещения о проведении отбора муниципальных образований (далее-извещение).</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3.3. Срок приема заявок от муниципальных образований составляет 5 рабочих дней со дня размещения извещения на </w:t>
      </w:r>
      <w:proofErr w:type="gramStart"/>
      <w:r w:rsidRPr="005263E8">
        <w:rPr>
          <w:sz w:val="28"/>
          <w:szCs w:val="28"/>
        </w:rPr>
        <w:t>интернет-портале</w:t>
      </w:r>
      <w:proofErr w:type="gramEnd"/>
      <w:r w:rsidRPr="005263E8">
        <w:rPr>
          <w:sz w:val="28"/>
          <w:szCs w:val="28"/>
        </w:rPr>
        <w:t xml:space="preserve">. </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Конкретные даты начала и окончания срока приема заявок фиксируются в извещении.</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Комитет вправе перенести дату окончания срока приема заявок. </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Информация о переносе срока приема заявок вносится в извещение и  размещается на </w:t>
      </w:r>
      <w:proofErr w:type="gramStart"/>
      <w:r w:rsidRPr="005263E8">
        <w:rPr>
          <w:sz w:val="28"/>
          <w:szCs w:val="28"/>
        </w:rPr>
        <w:t>интернет-портале</w:t>
      </w:r>
      <w:proofErr w:type="gramEnd"/>
      <w:r w:rsidRPr="005263E8">
        <w:rPr>
          <w:sz w:val="28"/>
          <w:szCs w:val="28"/>
        </w:rPr>
        <w:t xml:space="preserve"> не позднее 2 рабочих дней до даты окончания срока приема заявок.</w:t>
      </w:r>
    </w:p>
    <w:p w:rsidR="00B05C3D" w:rsidRPr="005263E8" w:rsidRDefault="00B05C3D" w:rsidP="00B05C3D">
      <w:pPr>
        <w:autoSpaceDE w:val="0"/>
        <w:autoSpaceDN w:val="0"/>
        <w:adjustRightInd w:val="0"/>
        <w:ind w:firstLine="709"/>
        <w:jc w:val="both"/>
        <w:rPr>
          <w:sz w:val="28"/>
          <w:szCs w:val="28"/>
        </w:rPr>
      </w:pPr>
      <w:r w:rsidRPr="005263E8">
        <w:rPr>
          <w:sz w:val="28"/>
          <w:szCs w:val="28"/>
        </w:rPr>
        <w:t>3.4. Муниципальное образование в срок, установленный в извещении, представляют в канцелярию комитета заявку по форме, утвержденной нормативным актом комитета, с приложением следующих документов:</w:t>
      </w:r>
    </w:p>
    <w:p w:rsidR="00B05C3D" w:rsidRPr="005263E8" w:rsidRDefault="00B05C3D" w:rsidP="00B05C3D">
      <w:pPr>
        <w:autoSpaceDE w:val="0"/>
        <w:autoSpaceDN w:val="0"/>
        <w:adjustRightInd w:val="0"/>
        <w:ind w:firstLine="709"/>
        <w:jc w:val="both"/>
        <w:rPr>
          <w:sz w:val="28"/>
          <w:szCs w:val="28"/>
        </w:rPr>
      </w:pPr>
      <w:r w:rsidRPr="005263E8">
        <w:rPr>
          <w:sz w:val="28"/>
          <w:szCs w:val="28"/>
        </w:rPr>
        <w:t xml:space="preserve">а) копия положительного заключения государственной экспертизы на проектную документацию и результаты инженерных изысканий на строительство </w:t>
      </w:r>
      <w:proofErr w:type="gramStart"/>
      <w:r w:rsidRPr="005263E8">
        <w:rPr>
          <w:sz w:val="28"/>
          <w:szCs w:val="28"/>
        </w:rPr>
        <w:t>и(</w:t>
      </w:r>
      <w:proofErr w:type="gramEnd"/>
      <w:r w:rsidRPr="005263E8">
        <w:rPr>
          <w:sz w:val="28"/>
          <w:szCs w:val="28"/>
        </w:rPr>
        <w:t>или) реконструкцию (в отношении объектов, для которых проведение такой экспертизы предусмотрено законодательством Российской Федерации) (для объектов строительства, реконструкции);</w:t>
      </w:r>
    </w:p>
    <w:p w:rsidR="00B05C3D" w:rsidRPr="005263E8" w:rsidRDefault="00B05C3D" w:rsidP="00B05C3D">
      <w:pPr>
        <w:autoSpaceDE w:val="0"/>
        <w:autoSpaceDN w:val="0"/>
        <w:adjustRightInd w:val="0"/>
        <w:ind w:firstLine="709"/>
        <w:jc w:val="both"/>
        <w:rPr>
          <w:sz w:val="28"/>
          <w:szCs w:val="28"/>
        </w:rPr>
      </w:pPr>
      <w:r w:rsidRPr="005263E8">
        <w:rPr>
          <w:sz w:val="28"/>
          <w:szCs w:val="28"/>
        </w:rPr>
        <w:t>б) копия положительного заключения государственной экспертизы о проверке достоверности определения сметной стоимости строительства, реконструкции, капитального ремонта объектов капитального строительства (для объектов строительства, реконструкции);</w:t>
      </w:r>
    </w:p>
    <w:p w:rsidR="00B05C3D" w:rsidRPr="005263E8" w:rsidRDefault="00B05C3D" w:rsidP="00B05C3D">
      <w:pPr>
        <w:autoSpaceDE w:val="0"/>
        <w:autoSpaceDN w:val="0"/>
        <w:adjustRightInd w:val="0"/>
        <w:ind w:firstLine="709"/>
        <w:jc w:val="both"/>
        <w:rPr>
          <w:sz w:val="28"/>
          <w:szCs w:val="28"/>
        </w:rPr>
      </w:pPr>
      <w:r w:rsidRPr="005263E8">
        <w:rPr>
          <w:sz w:val="28"/>
          <w:szCs w:val="28"/>
        </w:rPr>
        <w:t>в) копии документов, подтверждающих право собственности на объект инвестиций, в том числе на объекты незавершенного строительства (для объектов строительства, реконструкции);</w:t>
      </w:r>
    </w:p>
    <w:p w:rsidR="00B05C3D" w:rsidRPr="005263E8" w:rsidRDefault="00B05C3D" w:rsidP="00B05C3D">
      <w:pPr>
        <w:autoSpaceDE w:val="0"/>
        <w:autoSpaceDN w:val="0"/>
        <w:adjustRightInd w:val="0"/>
        <w:ind w:firstLine="709"/>
        <w:jc w:val="both"/>
        <w:rPr>
          <w:sz w:val="28"/>
          <w:szCs w:val="28"/>
        </w:rPr>
      </w:pPr>
      <w:proofErr w:type="gramStart"/>
      <w:r w:rsidRPr="005263E8">
        <w:rPr>
          <w:sz w:val="28"/>
          <w:szCs w:val="28"/>
        </w:rPr>
        <w:t xml:space="preserve">г) 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w:t>
      </w:r>
      <w:proofErr w:type="spellStart"/>
      <w:r w:rsidRPr="005263E8">
        <w:rPr>
          <w:sz w:val="28"/>
          <w:szCs w:val="28"/>
        </w:rPr>
        <w:t>софинансируемых</w:t>
      </w:r>
      <w:proofErr w:type="spellEnd"/>
      <w:r w:rsidRPr="005263E8">
        <w:rPr>
          <w:sz w:val="28"/>
          <w:szCs w:val="28"/>
        </w:rPr>
        <w:t xml:space="preserve"> за счет субсидий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w:t>
      </w:r>
      <w:proofErr w:type="gramEnd"/>
    </w:p>
    <w:p w:rsidR="00B05C3D" w:rsidRPr="005263E8" w:rsidRDefault="00B05C3D" w:rsidP="00B05C3D">
      <w:pPr>
        <w:autoSpaceDE w:val="0"/>
        <w:autoSpaceDN w:val="0"/>
        <w:adjustRightInd w:val="0"/>
        <w:ind w:firstLine="709"/>
        <w:jc w:val="both"/>
        <w:rPr>
          <w:sz w:val="28"/>
          <w:szCs w:val="28"/>
        </w:rPr>
      </w:pPr>
      <w:r w:rsidRPr="005263E8">
        <w:rPr>
          <w:sz w:val="28"/>
          <w:szCs w:val="28"/>
        </w:rPr>
        <w:t>д) копия выписки из реестра муниципальной собственности (для объектов строительства, реконструкции);</w:t>
      </w:r>
    </w:p>
    <w:p w:rsidR="00B05C3D" w:rsidRPr="005263E8" w:rsidRDefault="00B05C3D" w:rsidP="00B05C3D">
      <w:pPr>
        <w:autoSpaceDE w:val="0"/>
        <w:autoSpaceDN w:val="0"/>
        <w:adjustRightInd w:val="0"/>
        <w:ind w:firstLine="709"/>
        <w:jc w:val="both"/>
        <w:rPr>
          <w:sz w:val="28"/>
          <w:szCs w:val="28"/>
        </w:rPr>
      </w:pPr>
      <w:r w:rsidRPr="005263E8">
        <w:rPr>
          <w:sz w:val="28"/>
          <w:szCs w:val="28"/>
        </w:rPr>
        <w:t>е) копия сводного сметного расчета стоимости строительно-монтажных работ (для объектов строительства, реконструкции);</w:t>
      </w:r>
    </w:p>
    <w:p w:rsidR="00B05C3D" w:rsidRPr="005263E8" w:rsidRDefault="00B05C3D" w:rsidP="00B05C3D">
      <w:pPr>
        <w:autoSpaceDE w:val="0"/>
        <w:autoSpaceDN w:val="0"/>
        <w:adjustRightInd w:val="0"/>
        <w:ind w:firstLine="709"/>
        <w:jc w:val="both"/>
        <w:rPr>
          <w:sz w:val="28"/>
          <w:szCs w:val="28"/>
        </w:rPr>
      </w:pPr>
      <w:r w:rsidRPr="005263E8">
        <w:rPr>
          <w:sz w:val="28"/>
          <w:szCs w:val="28"/>
        </w:rPr>
        <w:t>ё) расчет стоимости проектно-изыскательских работ и разработанное администрацией муниципального образования задание на проектирование (для объектов проектирования);</w:t>
      </w:r>
    </w:p>
    <w:p w:rsidR="00B05C3D" w:rsidRPr="005263E8" w:rsidRDefault="00B05C3D" w:rsidP="00B05C3D">
      <w:pPr>
        <w:autoSpaceDE w:val="0"/>
        <w:autoSpaceDN w:val="0"/>
        <w:adjustRightInd w:val="0"/>
        <w:ind w:firstLine="709"/>
        <w:jc w:val="both"/>
        <w:rPr>
          <w:sz w:val="28"/>
          <w:szCs w:val="28"/>
        </w:rPr>
      </w:pPr>
      <w:r w:rsidRPr="005263E8">
        <w:rPr>
          <w:sz w:val="28"/>
          <w:szCs w:val="28"/>
        </w:rPr>
        <w:t xml:space="preserve">ж) копия технико-экономического обоснования необходимости строительства (реконструкции) объекта инвестиций по форме согласно приложению 4 к Положению, согласованного комитетом и ГРБС с </w:t>
      </w:r>
      <w:r w:rsidRPr="005263E8">
        <w:rPr>
          <w:sz w:val="28"/>
          <w:szCs w:val="28"/>
        </w:rPr>
        <w:lastRenderedPageBreak/>
        <w:t>приложением заключения комитета экономического развития и инвестиционной деятельности Ленинградской области;</w:t>
      </w:r>
    </w:p>
    <w:p w:rsidR="00B05C3D" w:rsidRPr="005263E8" w:rsidRDefault="00B05C3D" w:rsidP="00B05C3D">
      <w:pPr>
        <w:autoSpaceDE w:val="0"/>
        <w:autoSpaceDN w:val="0"/>
        <w:adjustRightInd w:val="0"/>
        <w:ind w:firstLine="709"/>
        <w:jc w:val="both"/>
        <w:rPr>
          <w:sz w:val="28"/>
          <w:szCs w:val="28"/>
        </w:rPr>
      </w:pPr>
      <w:r w:rsidRPr="005263E8">
        <w:rPr>
          <w:sz w:val="28"/>
          <w:szCs w:val="28"/>
        </w:rPr>
        <w:t>з) обоснование (расчет) влияния ввода в эксплуатацию объекта на индикаторы Государственной программы;</w:t>
      </w:r>
    </w:p>
    <w:p w:rsidR="00B05C3D" w:rsidRPr="005263E8" w:rsidRDefault="00B05C3D" w:rsidP="00B05C3D">
      <w:pPr>
        <w:autoSpaceDE w:val="0"/>
        <w:autoSpaceDN w:val="0"/>
        <w:adjustRightInd w:val="0"/>
        <w:ind w:firstLine="709"/>
        <w:jc w:val="both"/>
        <w:rPr>
          <w:sz w:val="28"/>
          <w:szCs w:val="28"/>
        </w:rPr>
      </w:pPr>
      <w:r w:rsidRPr="005263E8">
        <w:rPr>
          <w:sz w:val="28"/>
          <w:szCs w:val="28"/>
        </w:rPr>
        <w:t>и) расчет ежегодных эксплуатационных расходов и расходов на материально-техническое обеспечение объекта инвестиций после его ввода в эксплуатацию;</w:t>
      </w:r>
    </w:p>
    <w:p w:rsidR="00B05C3D" w:rsidRPr="005263E8" w:rsidRDefault="00B05C3D" w:rsidP="00B05C3D">
      <w:pPr>
        <w:autoSpaceDE w:val="0"/>
        <w:autoSpaceDN w:val="0"/>
        <w:adjustRightInd w:val="0"/>
        <w:ind w:firstLine="708"/>
        <w:jc w:val="both"/>
        <w:rPr>
          <w:sz w:val="28"/>
          <w:szCs w:val="28"/>
        </w:rPr>
      </w:pPr>
      <w:r w:rsidRPr="005263E8">
        <w:rPr>
          <w:sz w:val="28"/>
          <w:szCs w:val="28"/>
        </w:rPr>
        <w:t>й) карта-схема расположения объектов строительства (реконструкции) автомобильных дорог с географической привязкой к общественно значимым объектам сельских населенных пунктов и (или) объектам производства и переработки продукции;</w:t>
      </w:r>
    </w:p>
    <w:p w:rsidR="00B05C3D" w:rsidRPr="005263E8" w:rsidRDefault="00B05C3D" w:rsidP="00B05C3D">
      <w:pPr>
        <w:autoSpaceDE w:val="0"/>
        <w:autoSpaceDN w:val="0"/>
        <w:adjustRightInd w:val="0"/>
        <w:ind w:firstLine="708"/>
        <w:jc w:val="both"/>
        <w:rPr>
          <w:sz w:val="28"/>
          <w:szCs w:val="28"/>
        </w:rPr>
      </w:pPr>
      <w:r w:rsidRPr="005263E8">
        <w:rPr>
          <w:sz w:val="28"/>
          <w:szCs w:val="28"/>
        </w:rPr>
        <w:t>к) копия акта об утверждении проектной документации с указанием стоимости и основных характеристик объектов строительства (реконструкции) автомобильных дорог (для объектов строительства и реконструкции).</w:t>
      </w:r>
    </w:p>
    <w:p w:rsidR="00B05C3D" w:rsidRPr="005263E8" w:rsidRDefault="00B05C3D" w:rsidP="00B05C3D">
      <w:pPr>
        <w:autoSpaceDE w:val="0"/>
        <w:autoSpaceDN w:val="0"/>
        <w:adjustRightInd w:val="0"/>
        <w:ind w:firstLine="709"/>
        <w:jc w:val="both"/>
        <w:rPr>
          <w:sz w:val="28"/>
          <w:szCs w:val="28"/>
        </w:rPr>
      </w:pPr>
    </w:p>
    <w:p w:rsidR="00B05C3D" w:rsidRPr="005263E8" w:rsidRDefault="00B05C3D" w:rsidP="00B05C3D">
      <w:pPr>
        <w:autoSpaceDE w:val="0"/>
        <w:autoSpaceDN w:val="0"/>
        <w:adjustRightInd w:val="0"/>
        <w:ind w:firstLine="709"/>
        <w:jc w:val="both"/>
        <w:rPr>
          <w:sz w:val="28"/>
          <w:szCs w:val="28"/>
        </w:rPr>
      </w:pPr>
      <w:r w:rsidRPr="005263E8">
        <w:rPr>
          <w:sz w:val="28"/>
          <w:szCs w:val="28"/>
        </w:rPr>
        <w:t>3.5.Заявка и прилагаемые к ней документы должны быть подписаны (заверены) главой администрации муниципального образования или уполномоченным им лицом.</w:t>
      </w:r>
    </w:p>
    <w:p w:rsidR="00B05C3D" w:rsidRPr="005263E8" w:rsidRDefault="00B05C3D" w:rsidP="00B05C3D">
      <w:pPr>
        <w:autoSpaceDE w:val="0"/>
        <w:autoSpaceDN w:val="0"/>
        <w:adjustRightInd w:val="0"/>
        <w:ind w:firstLine="709"/>
        <w:jc w:val="both"/>
        <w:rPr>
          <w:sz w:val="28"/>
          <w:szCs w:val="28"/>
        </w:rPr>
      </w:pPr>
      <w:r w:rsidRPr="005263E8">
        <w:rPr>
          <w:sz w:val="28"/>
          <w:szCs w:val="28"/>
        </w:rPr>
        <w:t>Исправления в документах не допускаются.</w:t>
      </w:r>
    </w:p>
    <w:p w:rsidR="00B05C3D" w:rsidRPr="005263E8" w:rsidRDefault="00B05C3D" w:rsidP="00B05C3D">
      <w:pPr>
        <w:autoSpaceDE w:val="0"/>
        <w:autoSpaceDN w:val="0"/>
        <w:adjustRightInd w:val="0"/>
        <w:ind w:firstLine="709"/>
        <w:jc w:val="both"/>
        <w:rPr>
          <w:sz w:val="28"/>
          <w:szCs w:val="28"/>
        </w:rPr>
      </w:pPr>
      <w:r w:rsidRPr="005263E8">
        <w:rPr>
          <w:sz w:val="28"/>
          <w:szCs w:val="28"/>
        </w:rPr>
        <w:t>Ответственность за достоверность представленных документов несут администрации муниципальных образований.</w:t>
      </w:r>
    </w:p>
    <w:p w:rsidR="00B05C3D" w:rsidRPr="005263E8" w:rsidRDefault="00B05C3D" w:rsidP="00B05C3D">
      <w:pPr>
        <w:autoSpaceDE w:val="0"/>
        <w:autoSpaceDN w:val="0"/>
        <w:adjustRightInd w:val="0"/>
        <w:ind w:firstLine="709"/>
        <w:jc w:val="both"/>
        <w:rPr>
          <w:sz w:val="28"/>
          <w:szCs w:val="28"/>
        </w:rPr>
      </w:pPr>
      <w:r w:rsidRPr="005263E8">
        <w:rPr>
          <w:sz w:val="28"/>
          <w:szCs w:val="28"/>
        </w:rPr>
        <w:t>3.6.</w:t>
      </w:r>
      <w:r w:rsidRPr="005263E8">
        <w:t xml:space="preserve"> </w:t>
      </w:r>
      <w:r w:rsidRPr="005263E8">
        <w:rPr>
          <w:sz w:val="28"/>
          <w:szCs w:val="28"/>
        </w:rPr>
        <w:t>Комитет проводит предварительное рассмотрение заявки муниципального образования в течение десяти рабочих дней с даты их представления в комитет.</w:t>
      </w:r>
    </w:p>
    <w:p w:rsidR="00B05C3D" w:rsidRPr="005263E8" w:rsidRDefault="00B05C3D" w:rsidP="00B05C3D">
      <w:pPr>
        <w:pStyle w:val="ConsPlusNormal"/>
        <w:ind w:firstLine="709"/>
        <w:jc w:val="both"/>
        <w:rPr>
          <w:rFonts w:ascii="Times New Roman" w:hAnsi="Times New Roman" w:cs="Times New Roman"/>
          <w:sz w:val="28"/>
          <w:szCs w:val="28"/>
        </w:rPr>
      </w:pPr>
      <w:r w:rsidRPr="005263E8">
        <w:rPr>
          <w:rFonts w:ascii="Times New Roman" w:hAnsi="Times New Roman" w:cs="Times New Roman"/>
          <w:sz w:val="28"/>
          <w:szCs w:val="28"/>
        </w:rPr>
        <w:t>Основаниями для отклонения заявки являются:</w:t>
      </w:r>
    </w:p>
    <w:p w:rsidR="00B05C3D" w:rsidRPr="005263E8" w:rsidRDefault="00B05C3D" w:rsidP="00B05C3D">
      <w:pPr>
        <w:pStyle w:val="ConsPlusNormal"/>
        <w:ind w:firstLine="709"/>
        <w:jc w:val="both"/>
        <w:rPr>
          <w:rFonts w:ascii="Times New Roman" w:hAnsi="Times New Roman" w:cs="Times New Roman"/>
          <w:sz w:val="28"/>
          <w:szCs w:val="28"/>
        </w:rPr>
      </w:pPr>
      <w:r w:rsidRPr="005263E8">
        <w:rPr>
          <w:rFonts w:ascii="Times New Roman" w:hAnsi="Times New Roman" w:cs="Times New Roman"/>
          <w:sz w:val="28"/>
          <w:szCs w:val="28"/>
        </w:rPr>
        <w:t>-перечень представленных документов не соответствует перечню, установленному пунктом 3.4 Порядка;</w:t>
      </w:r>
    </w:p>
    <w:p w:rsidR="00B05C3D" w:rsidRPr="005263E8" w:rsidRDefault="00B05C3D" w:rsidP="00B05C3D">
      <w:pPr>
        <w:pStyle w:val="ConsPlusNormal"/>
        <w:ind w:firstLine="709"/>
        <w:jc w:val="both"/>
        <w:rPr>
          <w:rFonts w:ascii="Times New Roman" w:hAnsi="Times New Roman" w:cs="Times New Roman"/>
          <w:sz w:val="28"/>
          <w:szCs w:val="28"/>
        </w:rPr>
      </w:pPr>
      <w:r w:rsidRPr="005263E8">
        <w:rPr>
          <w:rFonts w:ascii="Times New Roman" w:hAnsi="Times New Roman" w:cs="Times New Roman"/>
          <w:sz w:val="28"/>
          <w:szCs w:val="28"/>
        </w:rPr>
        <w:t>-подача заявки с нарушением срока, установленного извещением.</w:t>
      </w:r>
    </w:p>
    <w:p w:rsidR="00B05C3D" w:rsidRPr="005263E8" w:rsidRDefault="00B05C3D" w:rsidP="00B05C3D">
      <w:pPr>
        <w:autoSpaceDE w:val="0"/>
        <w:autoSpaceDN w:val="0"/>
        <w:adjustRightInd w:val="0"/>
        <w:ind w:firstLine="709"/>
        <w:jc w:val="both"/>
        <w:rPr>
          <w:sz w:val="28"/>
          <w:szCs w:val="28"/>
        </w:rPr>
      </w:pPr>
      <w:r w:rsidRPr="005263E8">
        <w:rPr>
          <w:sz w:val="28"/>
          <w:szCs w:val="28"/>
        </w:rPr>
        <w:t>3.7.</w:t>
      </w:r>
      <w:r w:rsidRPr="005263E8">
        <w:t xml:space="preserve"> </w:t>
      </w:r>
      <w:r w:rsidRPr="005263E8">
        <w:rPr>
          <w:sz w:val="28"/>
          <w:szCs w:val="28"/>
        </w:rPr>
        <w:t>Отклонение заявки не препятствует повторной подаче заявки в пределах сроков приема заявок, указанных в извещении, после устранения замечаний, послуживших причиной отказа.</w:t>
      </w:r>
    </w:p>
    <w:p w:rsidR="00B05C3D" w:rsidRPr="005263E8" w:rsidRDefault="00B05C3D" w:rsidP="00B05C3D">
      <w:pPr>
        <w:autoSpaceDE w:val="0"/>
        <w:autoSpaceDN w:val="0"/>
        <w:adjustRightInd w:val="0"/>
        <w:ind w:firstLine="709"/>
        <w:jc w:val="both"/>
        <w:rPr>
          <w:sz w:val="28"/>
          <w:szCs w:val="28"/>
        </w:rPr>
      </w:pPr>
      <w:r w:rsidRPr="005263E8">
        <w:rPr>
          <w:sz w:val="28"/>
          <w:szCs w:val="28"/>
        </w:rPr>
        <w:t>3.8. Муниципальное образование вправе отозвать заявку, направив в комитет соответствующее письменное уведомление, до ее рассмотрения межведомственной комиссией.</w:t>
      </w:r>
    </w:p>
    <w:p w:rsidR="00B05C3D" w:rsidRPr="005263E8" w:rsidRDefault="00B05C3D" w:rsidP="00B05C3D">
      <w:pPr>
        <w:autoSpaceDE w:val="0"/>
        <w:autoSpaceDN w:val="0"/>
        <w:adjustRightInd w:val="0"/>
        <w:ind w:firstLine="709"/>
        <w:jc w:val="both"/>
        <w:rPr>
          <w:sz w:val="28"/>
          <w:szCs w:val="28"/>
        </w:rPr>
      </w:pPr>
      <w:r w:rsidRPr="005263E8">
        <w:rPr>
          <w:sz w:val="28"/>
          <w:szCs w:val="28"/>
        </w:rPr>
        <w:t>Заявка считается отозванной со дня получения комитетом вышеуказанного письменного уведомления.</w:t>
      </w: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 xml:space="preserve">3.9. </w:t>
      </w:r>
      <w:proofErr w:type="gramStart"/>
      <w:r w:rsidRPr="005263E8">
        <w:rPr>
          <w:sz w:val="28"/>
          <w:szCs w:val="28"/>
        </w:rPr>
        <w:t xml:space="preserve">В течение 15 рабочих дней со дня, следующего за днем окончания приема заявок, указанным в извещении, комитет осуществляет оценку объектов, включенных в состав заявок муниципальных образований, в  соответствии с Методикой формирования рейтингов перспективных объектов дорожной сети на сельских территориях, утвержденной нормативным актом комитета, формирует и направляет на рассмотрение Межведомственной комиссии по обеспечению комплексного развития сельских территорий Ленинградской области (далее-межведомственная </w:t>
      </w:r>
      <w:r w:rsidRPr="005263E8">
        <w:rPr>
          <w:sz w:val="28"/>
          <w:szCs w:val="28"/>
        </w:rPr>
        <w:lastRenderedPageBreak/>
        <w:t>комиссия</w:t>
      </w:r>
      <w:proofErr w:type="gramEnd"/>
      <w:r w:rsidRPr="005263E8">
        <w:rPr>
          <w:sz w:val="28"/>
          <w:szCs w:val="28"/>
        </w:rPr>
        <w:t>), утвержденной распоряжением Губернатора Ленинградской области от 14 марта 2013 года №181-рг, результаты оценки и ранжирования объектов инвестиций в виде проекта рейтинга.</w:t>
      </w:r>
    </w:p>
    <w:p w:rsidR="00B05C3D" w:rsidRPr="005263E8" w:rsidRDefault="00B05C3D" w:rsidP="00B05C3D">
      <w:pPr>
        <w:autoSpaceDE w:val="0"/>
        <w:autoSpaceDN w:val="0"/>
        <w:adjustRightInd w:val="0"/>
        <w:ind w:firstLine="709"/>
        <w:jc w:val="both"/>
        <w:rPr>
          <w:sz w:val="28"/>
          <w:szCs w:val="28"/>
        </w:rPr>
      </w:pPr>
      <w:r w:rsidRPr="005263E8">
        <w:rPr>
          <w:sz w:val="28"/>
          <w:szCs w:val="28"/>
        </w:rPr>
        <w:t>3.10. Заседание межведомственной комиссии проводится не позднее 20 рабочего дня, следующего за днем окончания приема заявок.</w:t>
      </w:r>
    </w:p>
    <w:p w:rsidR="00B05C3D" w:rsidRPr="005263E8" w:rsidRDefault="00B05C3D" w:rsidP="00B05C3D">
      <w:pPr>
        <w:autoSpaceDE w:val="0"/>
        <w:autoSpaceDN w:val="0"/>
        <w:adjustRightInd w:val="0"/>
        <w:ind w:firstLine="709"/>
        <w:jc w:val="both"/>
        <w:rPr>
          <w:sz w:val="28"/>
          <w:szCs w:val="28"/>
        </w:rPr>
      </w:pPr>
      <w:r w:rsidRPr="005263E8">
        <w:rPr>
          <w:sz w:val="28"/>
          <w:szCs w:val="28"/>
        </w:rPr>
        <w:t>3.11. Межведомственная комиссия принимает следующие решения:</w:t>
      </w:r>
    </w:p>
    <w:p w:rsidR="00B05C3D" w:rsidRPr="005263E8" w:rsidRDefault="00B05C3D" w:rsidP="00B05C3D">
      <w:pPr>
        <w:autoSpaceDE w:val="0"/>
        <w:autoSpaceDN w:val="0"/>
        <w:adjustRightInd w:val="0"/>
        <w:ind w:firstLine="709"/>
        <w:jc w:val="both"/>
        <w:rPr>
          <w:sz w:val="28"/>
          <w:szCs w:val="28"/>
        </w:rPr>
      </w:pPr>
      <w:r w:rsidRPr="005263E8">
        <w:rPr>
          <w:sz w:val="28"/>
          <w:szCs w:val="28"/>
        </w:rPr>
        <w:t>о результатах расчета оценочных баллов;</w:t>
      </w:r>
    </w:p>
    <w:p w:rsidR="00B05C3D" w:rsidRPr="005263E8" w:rsidRDefault="00B05C3D" w:rsidP="00B05C3D">
      <w:pPr>
        <w:autoSpaceDE w:val="0"/>
        <w:autoSpaceDN w:val="0"/>
        <w:adjustRightInd w:val="0"/>
        <w:ind w:firstLine="709"/>
        <w:jc w:val="both"/>
        <w:rPr>
          <w:sz w:val="28"/>
          <w:szCs w:val="28"/>
        </w:rPr>
      </w:pPr>
      <w:r w:rsidRPr="005263E8">
        <w:rPr>
          <w:sz w:val="28"/>
          <w:szCs w:val="28"/>
        </w:rPr>
        <w:t>о позиции объектов инвестиций в проекте рейтинга.</w:t>
      </w:r>
    </w:p>
    <w:p w:rsidR="00B05C3D" w:rsidRPr="005263E8" w:rsidRDefault="00B05C3D" w:rsidP="00B05C3D">
      <w:pPr>
        <w:autoSpaceDE w:val="0"/>
        <w:autoSpaceDN w:val="0"/>
        <w:adjustRightInd w:val="0"/>
        <w:ind w:firstLine="709"/>
        <w:jc w:val="both"/>
        <w:rPr>
          <w:sz w:val="28"/>
          <w:szCs w:val="28"/>
        </w:rPr>
      </w:pPr>
      <w:r w:rsidRPr="005263E8">
        <w:rPr>
          <w:sz w:val="28"/>
          <w:szCs w:val="28"/>
        </w:rPr>
        <w:t xml:space="preserve">3.12. Решение межведомственной комиссии оформляется протоколом в течение 2 рабочих дней </w:t>
      </w:r>
      <w:proofErr w:type="gramStart"/>
      <w:r w:rsidRPr="005263E8">
        <w:rPr>
          <w:sz w:val="28"/>
          <w:szCs w:val="28"/>
        </w:rPr>
        <w:t>с даты проведения</w:t>
      </w:r>
      <w:proofErr w:type="gramEnd"/>
      <w:r w:rsidRPr="005263E8">
        <w:rPr>
          <w:sz w:val="28"/>
          <w:szCs w:val="28"/>
        </w:rPr>
        <w:t xml:space="preserve"> заседания межведомственной комиссии.</w:t>
      </w:r>
    </w:p>
    <w:p w:rsidR="00B05C3D" w:rsidRPr="005263E8" w:rsidRDefault="00B05C3D" w:rsidP="00B05C3D">
      <w:pPr>
        <w:autoSpaceDE w:val="0"/>
        <w:autoSpaceDN w:val="0"/>
        <w:adjustRightInd w:val="0"/>
        <w:ind w:firstLine="709"/>
        <w:jc w:val="both"/>
        <w:rPr>
          <w:sz w:val="28"/>
          <w:szCs w:val="28"/>
        </w:rPr>
      </w:pPr>
      <w:r w:rsidRPr="005263E8">
        <w:rPr>
          <w:sz w:val="28"/>
          <w:szCs w:val="28"/>
        </w:rPr>
        <w:t>3.13. В течени</w:t>
      </w:r>
      <w:proofErr w:type="gramStart"/>
      <w:r w:rsidRPr="005263E8">
        <w:rPr>
          <w:sz w:val="28"/>
          <w:szCs w:val="28"/>
        </w:rPr>
        <w:t>и</w:t>
      </w:r>
      <w:proofErr w:type="gramEnd"/>
      <w:r w:rsidRPr="005263E8">
        <w:rPr>
          <w:sz w:val="28"/>
          <w:szCs w:val="28"/>
        </w:rPr>
        <w:t xml:space="preserve"> 5 рабочих дней с даты подписания протокола заседания межведомственной комиссии комитет утверждает рейтинг правовым актом комитета и размещает на интернет-портале в целях уведомления муниципальных образований о результатах отбора.</w:t>
      </w:r>
    </w:p>
    <w:p w:rsidR="00B05C3D" w:rsidRPr="005263E8" w:rsidRDefault="00B05C3D" w:rsidP="00B05C3D">
      <w:pPr>
        <w:autoSpaceDE w:val="0"/>
        <w:autoSpaceDN w:val="0"/>
        <w:adjustRightInd w:val="0"/>
        <w:ind w:firstLine="709"/>
        <w:jc w:val="both"/>
        <w:rPr>
          <w:sz w:val="28"/>
          <w:szCs w:val="28"/>
        </w:rPr>
      </w:pPr>
      <w:r w:rsidRPr="005263E8">
        <w:rPr>
          <w:sz w:val="28"/>
          <w:szCs w:val="28"/>
        </w:rPr>
        <w:t>3.14.</w:t>
      </w:r>
      <w:r w:rsidRPr="005263E8">
        <w:t xml:space="preserve"> </w:t>
      </w:r>
      <w:r w:rsidRPr="005263E8">
        <w:rPr>
          <w:sz w:val="28"/>
          <w:szCs w:val="28"/>
        </w:rPr>
        <w:t>Муниципальным образованием может быть направлено возражение на решение межведомственной комиссии (далее - возражение) в течени</w:t>
      </w:r>
      <w:proofErr w:type="gramStart"/>
      <w:r w:rsidRPr="005263E8">
        <w:rPr>
          <w:sz w:val="28"/>
          <w:szCs w:val="28"/>
        </w:rPr>
        <w:t>и</w:t>
      </w:r>
      <w:proofErr w:type="gramEnd"/>
      <w:r w:rsidRPr="005263E8">
        <w:rPr>
          <w:sz w:val="28"/>
          <w:szCs w:val="28"/>
        </w:rPr>
        <w:t xml:space="preserve"> пяти рабочих дней с даты опубликования рейтинга на интернет-портале.</w:t>
      </w:r>
    </w:p>
    <w:p w:rsidR="00B05C3D" w:rsidRPr="005263E8" w:rsidRDefault="00B05C3D" w:rsidP="00B05C3D">
      <w:pPr>
        <w:autoSpaceDE w:val="0"/>
        <w:autoSpaceDN w:val="0"/>
        <w:adjustRightInd w:val="0"/>
        <w:ind w:firstLine="709"/>
        <w:jc w:val="both"/>
        <w:rPr>
          <w:sz w:val="28"/>
          <w:szCs w:val="28"/>
        </w:rPr>
      </w:pPr>
      <w:r w:rsidRPr="005263E8">
        <w:rPr>
          <w:sz w:val="28"/>
          <w:szCs w:val="28"/>
        </w:rPr>
        <w:t>Возражение подается в комитет в письменном виде на бумажном носителе. Возражение должно содержать сведения о решении межведомственной комиссии, на которое подается возражение, а также доводы, на которых оно основано.</w:t>
      </w:r>
    </w:p>
    <w:p w:rsidR="00B05C3D" w:rsidRPr="005263E8" w:rsidRDefault="00B05C3D" w:rsidP="00B05C3D">
      <w:pPr>
        <w:autoSpaceDE w:val="0"/>
        <w:autoSpaceDN w:val="0"/>
        <w:adjustRightInd w:val="0"/>
        <w:ind w:firstLine="709"/>
        <w:jc w:val="both"/>
        <w:rPr>
          <w:sz w:val="28"/>
          <w:szCs w:val="28"/>
        </w:rPr>
      </w:pPr>
      <w:r w:rsidRPr="005263E8">
        <w:rPr>
          <w:sz w:val="28"/>
          <w:szCs w:val="28"/>
        </w:rPr>
        <w:t xml:space="preserve">Возражение подлежит рассмотрению в течение 5 рабочих дней со дня его регистрации путем проведения заседания межведомственной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 </w:t>
      </w:r>
    </w:p>
    <w:p w:rsidR="00B05C3D" w:rsidRPr="005263E8" w:rsidRDefault="00B05C3D" w:rsidP="00B05C3D">
      <w:pPr>
        <w:autoSpaceDE w:val="0"/>
        <w:autoSpaceDN w:val="0"/>
        <w:adjustRightInd w:val="0"/>
        <w:ind w:firstLine="709"/>
        <w:jc w:val="both"/>
        <w:rPr>
          <w:sz w:val="28"/>
          <w:szCs w:val="28"/>
        </w:rPr>
      </w:pPr>
      <w:r w:rsidRPr="005263E8">
        <w:rPr>
          <w:sz w:val="28"/>
          <w:szCs w:val="28"/>
        </w:rPr>
        <w:t>О принятом решении по итогам повторного рассмотрения заявки муниципального образования комитет в письменном виде сообщает муниципальному образованию.</w:t>
      </w:r>
    </w:p>
    <w:p w:rsidR="00B05C3D" w:rsidRPr="005263E8" w:rsidRDefault="00B05C3D" w:rsidP="00B05C3D">
      <w:pPr>
        <w:autoSpaceDE w:val="0"/>
        <w:autoSpaceDN w:val="0"/>
        <w:adjustRightInd w:val="0"/>
        <w:ind w:firstLine="540"/>
        <w:jc w:val="both"/>
        <w:rPr>
          <w:sz w:val="28"/>
          <w:szCs w:val="28"/>
        </w:rPr>
      </w:pPr>
      <w:r w:rsidRPr="005263E8">
        <w:rPr>
          <w:sz w:val="28"/>
          <w:szCs w:val="28"/>
        </w:rPr>
        <w:t xml:space="preserve">3.15. Комитет направляет утвержденный рейтинг в адрес главного распорядителя бюджетных средств  с приложением копий документов, предусмотренных </w:t>
      </w:r>
      <w:proofErr w:type="spellStart"/>
      <w:r w:rsidRPr="005263E8">
        <w:rPr>
          <w:sz w:val="28"/>
          <w:szCs w:val="28"/>
        </w:rPr>
        <w:t>пп</w:t>
      </w:r>
      <w:proofErr w:type="spellEnd"/>
      <w:r w:rsidRPr="005263E8">
        <w:rPr>
          <w:sz w:val="28"/>
          <w:szCs w:val="28"/>
        </w:rPr>
        <w:t>. «ж</w:t>
      </w:r>
      <w:proofErr w:type="gramStart"/>
      <w:r w:rsidRPr="005263E8">
        <w:rPr>
          <w:sz w:val="28"/>
          <w:szCs w:val="28"/>
        </w:rPr>
        <w:t>»-</w:t>
      </w:r>
      <w:proofErr w:type="gramEnd"/>
      <w:r w:rsidRPr="005263E8">
        <w:rPr>
          <w:sz w:val="28"/>
          <w:szCs w:val="28"/>
        </w:rPr>
        <w:t>«и» пункта 3.4 Порядка.</w:t>
      </w:r>
    </w:p>
    <w:p w:rsidR="00B05C3D" w:rsidRPr="005263E8" w:rsidRDefault="00B05C3D" w:rsidP="00B05C3D">
      <w:pPr>
        <w:autoSpaceDE w:val="0"/>
        <w:autoSpaceDN w:val="0"/>
        <w:adjustRightInd w:val="0"/>
        <w:ind w:firstLine="540"/>
        <w:jc w:val="both"/>
        <w:rPr>
          <w:sz w:val="28"/>
          <w:szCs w:val="28"/>
        </w:rPr>
      </w:pPr>
      <w:r w:rsidRPr="005263E8">
        <w:rPr>
          <w:sz w:val="28"/>
          <w:szCs w:val="28"/>
        </w:rPr>
        <w:t>3.16. Внесение изменений в утвержденный рейтинг осуществляется на основании дополнительного приема заявок от муниципальных образований, проводимого в порядке, предусмотренном настоящим разделом Порядка.</w:t>
      </w:r>
    </w:p>
    <w:p w:rsidR="00B05C3D" w:rsidRPr="005263E8" w:rsidRDefault="00B05C3D" w:rsidP="00B05C3D">
      <w:pPr>
        <w:autoSpaceDE w:val="0"/>
        <w:autoSpaceDN w:val="0"/>
        <w:adjustRightInd w:val="0"/>
        <w:ind w:firstLine="540"/>
        <w:jc w:val="both"/>
        <w:rPr>
          <w:sz w:val="28"/>
          <w:szCs w:val="28"/>
        </w:rPr>
      </w:pPr>
    </w:p>
    <w:p w:rsidR="00B05C3D" w:rsidRPr="005263E8" w:rsidRDefault="00B05C3D" w:rsidP="00B05C3D">
      <w:pPr>
        <w:autoSpaceDE w:val="0"/>
        <w:autoSpaceDN w:val="0"/>
        <w:adjustRightInd w:val="0"/>
        <w:ind w:firstLine="540"/>
        <w:jc w:val="center"/>
        <w:rPr>
          <w:b/>
          <w:sz w:val="28"/>
          <w:szCs w:val="28"/>
        </w:rPr>
      </w:pPr>
      <w:r w:rsidRPr="005263E8">
        <w:rPr>
          <w:b/>
          <w:sz w:val="28"/>
          <w:szCs w:val="28"/>
        </w:rPr>
        <w:t>4.Методика распределения субсидий</w:t>
      </w:r>
    </w:p>
    <w:p w:rsidR="00B05C3D" w:rsidRPr="005263E8" w:rsidRDefault="00B05C3D" w:rsidP="00B05C3D">
      <w:pPr>
        <w:autoSpaceDE w:val="0"/>
        <w:autoSpaceDN w:val="0"/>
        <w:adjustRightInd w:val="0"/>
        <w:ind w:firstLine="540"/>
        <w:jc w:val="center"/>
        <w:rPr>
          <w:b/>
          <w:sz w:val="28"/>
          <w:szCs w:val="28"/>
        </w:rPr>
      </w:pPr>
    </w:p>
    <w:p w:rsidR="00B05C3D" w:rsidRPr="005263E8" w:rsidRDefault="00B05C3D" w:rsidP="00B05C3D">
      <w:pPr>
        <w:autoSpaceDE w:val="0"/>
        <w:autoSpaceDN w:val="0"/>
        <w:adjustRightInd w:val="0"/>
        <w:spacing w:beforeLines="40" w:before="96"/>
        <w:ind w:firstLine="709"/>
        <w:contextualSpacing/>
        <w:jc w:val="both"/>
        <w:rPr>
          <w:sz w:val="28"/>
          <w:szCs w:val="28"/>
        </w:rPr>
      </w:pPr>
      <w:r w:rsidRPr="005263E8">
        <w:rPr>
          <w:sz w:val="28"/>
          <w:szCs w:val="28"/>
        </w:rPr>
        <w:t>4.1. Распределение субсидии осуществляется исходя из заявок муниципальных образований в соответствии с перечнем объектов АИП по формуле:</w:t>
      </w:r>
    </w:p>
    <w:p w:rsidR="00B05C3D" w:rsidRPr="005263E8" w:rsidRDefault="00B05C3D" w:rsidP="00B05C3D">
      <w:pPr>
        <w:autoSpaceDE w:val="0"/>
        <w:autoSpaceDN w:val="0"/>
        <w:adjustRightInd w:val="0"/>
        <w:spacing w:beforeLines="40" w:before="96"/>
        <w:ind w:firstLine="709"/>
        <w:contextualSpacing/>
        <w:jc w:val="both"/>
        <w:rPr>
          <w:sz w:val="28"/>
          <w:szCs w:val="28"/>
        </w:rPr>
      </w:pPr>
    </w:p>
    <w:p w:rsidR="00B05C3D" w:rsidRPr="005263E8" w:rsidRDefault="007C334B" w:rsidP="00B05C3D">
      <w:pPr>
        <w:autoSpaceDE w:val="0"/>
        <w:autoSpaceDN w:val="0"/>
        <w:adjustRightInd w:val="0"/>
        <w:spacing w:beforeLines="40" w:before="96"/>
        <w:ind w:firstLine="709"/>
        <w:contextualSpacing/>
        <w:jc w:val="center"/>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ЗС</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УС</m:t>
            </m:r>
          </m:e>
          <m:sub>
            <m:r>
              <w:rPr>
                <w:rFonts w:ascii="Cambria Math" w:hAnsi="Cambria Math"/>
                <w:sz w:val="28"/>
                <w:szCs w:val="28"/>
                <w:lang w:val="en-US"/>
              </w:rPr>
              <m:t>i</m:t>
            </m:r>
          </m:sub>
        </m:sSub>
      </m:oMath>
      <w:r w:rsidR="00B05C3D" w:rsidRPr="005263E8">
        <w:rPr>
          <w:rFonts w:eastAsiaTheme="minorEastAsia"/>
          <w:sz w:val="28"/>
          <w:szCs w:val="28"/>
        </w:rPr>
        <w:t>, где</w:t>
      </w:r>
    </w:p>
    <w:p w:rsidR="00B05C3D" w:rsidRPr="005263E8" w:rsidRDefault="00B05C3D" w:rsidP="00B05C3D">
      <w:pPr>
        <w:autoSpaceDE w:val="0"/>
        <w:autoSpaceDN w:val="0"/>
        <w:adjustRightInd w:val="0"/>
        <w:spacing w:beforeLines="40" w:before="96"/>
        <w:ind w:firstLine="709"/>
        <w:contextualSpacing/>
        <w:rPr>
          <w:rFonts w:eastAsiaTheme="minorEastAsia"/>
          <w:sz w:val="28"/>
          <w:szCs w:val="28"/>
        </w:rPr>
      </w:pPr>
    </w:p>
    <w:p w:rsidR="00B05C3D" w:rsidRPr="005263E8" w:rsidRDefault="00B05C3D" w:rsidP="00B05C3D">
      <w:pPr>
        <w:autoSpaceDE w:val="0"/>
        <w:autoSpaceDN w:val="0"/>
        <w:adjustRightInd w:val="0"/>
        <w:spacing w:beforeLines="40" w:before="96"/>
        <w:ind w:firstLine="709"/>
        <w:contextualSpacing/>
        <w:jc w:val="both"/>
        <w:rPr>
          <w:rFonts w:eastAsiaTheme="minorEastAsia"/>
          <w:sz w:val="28"/>
          <w:szCs w:val="28"/>
        </w:rPr>
      </w:pPr>
      <w:r w:rsidRPr="005263E8">
        <w:rPr>
          <w:rFonts w:eastAsiaTheme="minorEastAsia"/>
          <w:sz w:val="28"/>
          <w:szCs w:val="28"/>
          <w:lang w:val="en-US"/>
        </w:rPr>
        <w:t>Ci</w:t>
      </w:r>
      <w:r w:rsidRPr="005263E8">
        <w:rPr>
          <w:rFonts w:eastAsiaTheme="minorEastAsia"/>
          <w:sz w:val="28"/>
          <w:szCs w:val="28"/>
        </w:rPr>
        <w:t xml:space="preserve"> - объем субсидии бюджету </w:t>
      </w:r>
      <w:proofErr w:type="spellStart"/>
      <w:r w:rsidRPr="005263E8">
        <w:rPr>
          <w:rFonts w:eastAsiaTheme="minorEastAsia"/>
          <w:sz w:val="28"/>
          <w:szCs w:val="28"/>
          <w:lang w:val="en-US"/>
        </w:rPr>
        <w:t>i</w:t>
      </w:r>
      <w:proofErr w:type="spellEnd"/>
      <w:r w:rsidRPr="005263E8">
        <w:rPr>
          <w:rFonts w:eastAsiaTheme="minorEastAsia"/>
          <w:sz w:val="28"/>
          <w:szCs w:val="28"/>
        </w:rPr>
        <w:t>-го муниципального образования;</w:t>
      </w:r>
    </w:p>
    <w:p w:rsidR="00B05C3D" w:rsidRPr="005263E8" w:rsidRDefault="00B05C3D" w:rsidP="00B05C3D">
      <w:pPr>
        <w:autoSpaceDE w:val="0"/>
        <w:autoSpaceDN w:val="0"/>
        <w:adjustRightInd w:val="0"/>
        <w:spacing w:beforeLines="40" w:before="96"/>
        <w:ind w:firstLine="709"/>
        <w:contextualSpacing/>
        <w:jc w:val="both"/>
        <w:rPr>
          <w:rFonts w:eastAsiaTheme="minorEastAsia"/>
          <w:sz w:val="28"/>
          <w:szCs w:val="28"/>
        </w:rPr>
      </w:pPr>
      <w:proofErr w:type="spellStart"/>
      <w:proofErr w:type="gramStart"/>
      <w:r w:rsidRPr="005263E8">
        <w:rPr>
          <w:rFonts w:eastAsiaTheme="minorEastAsia"/>
          <w:sz w:val="28"/>
          <w:szCs w:val="28"/>
        </w:rPr>
        <w:t>ЗСi</w:t>
      </w:r>
      <w:proofErr w:type="spellEnd"/>
      <w:r w:rsidRPr="005263E8">
        <w:rPr>
          <w:rFonts w:eastAsiaTheme="minorEastAsia"/>
          <w:sz w:val="28"/>
          <w:szCs w:val="28"/>
        </w:rPr>
        <w:t xml:space="preserve"> - плановый общий объем расходов на исполнение </w:t>
      </w:r>
      <w:proofErr w:type="spellStart"/>
      <w:r w:rsidRPr="005263E8">
        <w:rPr>
          <w:rFonts w:eastAsiaTheme="minorEastAsia"/>
          <w:sz w:val="28"/>
          <w:szCs w:val="28"/>
        </w:rPr>
        <w:t>софинансируемых</w:t>
      </w:r>
      <w:proofErr w:type="spellEnd"/>
      <w:r w:rsidRPr="005263E8">
        <w:rPr>
          <w:rFonts w:eastAsiaTheme="minorEastAsia"/>
          <w:sz w:val="28"/>
          <w:szCs w:val="28"/>
        </w:rPr>
        <w:t xml:space="preserve"> обязательств в соответствии с заявкой (заявками) </w:t>
      </w:r>
      <w:proofErr w:type="spellStart"/>
      <w:r w:rsidRPr="005263E8">
        <w:rPr>
          <w:rFonts w:eastAsiaTheme="minorEastAsia"/>
          <w:sz w:val="28"/>
          <w:szCs w:val="28"/>
          <w:lang w:val="en-US"/>
        </w:rPr>
        <w:t>i</w:t>
      </w:r>
      <w:proofErr w:type="spellEnd"/>
      <w:r w:rsidRPr="005263E8">
        <w:rPr>
          <w:rFonts w:eastAsiaTheme="minorEastAsia"/>
          <w:sz w:val="28"/>
          <w:szCs w:val="28"/>
        </w:rPr>
        <w:t>-го муниципального образования, отобранной (отобранными) для предоставления субсидии;</w:t>
      </w:r>
      <w:proofErr w:type="gramEnd"/>
    </w:p>
    <w:p w:rsidR="00B05C3D" w:rsidRPr="005263E8" w:rsidRDefault="00B05C3D" w:rsidP="00B05C3D">
      <w:pPr>
        <w:autoSpaceDE w:val="0"/>
        <w:autoSpaceDN w:val="0"/>
        <w:adjustRightInd w:val="0"/>
        <w:spacing w:beforeLines="40" w:before="96"/>
        <w:ind w:firstLine="709"/>
        <w:contextualSpacing/>
        <w:rPr>
          <w:sz w:val="28"/>
          <w:szCs w:val="28"/>
        </w:rPr>
      </w:pPr>
      <w:r w:rsidRPr="005263E8">
        <w:rPr>
          <w:sz w:val="28"/>
          <w:szCs w:val="28"/>
        </w:rPr>
        <w:t>УС</w:t>
      </w:r>
      <w:proofErr w:type="spellStart"/>
      <w:proofErr w:type="gramStart"/>
      <w:r w:rsidRPr="005263E8">
        <w:rPr>
          <w:sz w:val="28"/>
          <w:szCs w:val="28"/>
          <w:lang w:val="en-US"/>
        </w:rPr>
        <w:t>i</w:t>
      </w:r>
      <w:proofErr w:type="spellEnd"/>
      <w:proofErr w:type="gramEnd"/>
      <w:r w:rsidRPr="005263E8">
        <w:rPr>
          <w:sz w:val="28"/>
          <w:szCs w:val="28"/>
        </w:rPr>
        <w:t xml:space="preserve"> </w:t>
      </w:r>
      <w:r w:rsidRPr="005263E8">
        <w:rPr>
          <w:rFonts w:eastAsiaTheme="minorEastAsia"/>
          <w:sz w:val="28"/>
          <w:szCs w:val="28"/>
        </w:rPr>
        <w:t>–</w:t>
      </w:r>
      <w:r w:rsidRPr="005263E8">
        <w:rPr>
          <w:sz w:val="28"/>
          <w:szCs w:val="28"/>
        </w:rPr>
        <w:t xml:space="preserve"> предельный уровень </w:t>
      </w:r>
      <w:proofErr w:type="spellStart"/>
      <w:r w:rsidRPr="005263E8">
        <w:rPr>
          <w:sz w:val="28"/>
          <w:szCs w:val="28"/>
        </w:rPr>
        <w:t>софинансирования</w:t>
      </w:r>
      <w:proofErr w:type="spellEnd"/>
      <w:r w:rsidRPr="005263E8">
        <w:rPr>
          <w:sz w:val="28"/>
          <w:szCs w:val="28"/>
        </w:rPr>
        <w:t xml:space="preserve"> для </w:t>
      </w:r>
      <w:proofErr w:type="spellStart"/>
      <w:r w:rsidRPr="005263E8">
        <w:rPr>
          <w:sz w:val="28"/>
          <w:szCs w:val="28"/>
          <w:lang w:val="en-US"/>
        </w:rPr>
        <w:t>i</w:t>
      </w:r>
      <w:proofErr w:type="spellEnd"/>
      <w:r w:rsidRPr="005263E8">
        <w:rPr>
          <w:sz w:val="28"/>
          <w:szCs w:val="28"/>
        </w:rPr>
        <w:t>-го муниципального образования.</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 xml:space="preserve">Предельный уровень </w:t>
      </w:r>
      <w:proofErr w:type="spellStart"/>
      <w:r w:rsidRPr="005263E8">
        <w:rPr>
          <w:sz w:val="28"/>
          <w:szCs w:val="28"/>
        </w:rPr>
        <w:t>софинансирования</w:t>
      </w:r>
      <w:proofErr w:type="spellEnd"/>
      <w:r w:rsidRPr="005263E8">
        <w:rPr>
          <w:sz w:val="28"/>
          <w:szCs w:val="28"/>
        </w:rPr>
        <w:t xml:space="preserve"> для </w:t>
      </w:r>
      <w:proofErr w:type="spellStart"/>
      <w:r w:rsidRPr="005263E8">
        <w:rPr>
          <w:sz w:val="28"/>
          <w:szCs w:val="28"/>
          <w:lang w:val="en-US"/>
        </w:rPr>
        <w:t>i</w:t>
      </w:r>
      <w:proofErr w:type="spellEnd"/>
      <w:r w:rsidRPr="005263E8">
        <w:rPr>
          <w:sz w:val="28"/>
          <w:szCs w:val="28"/>
        </w:rPr>
        <w:t>-го муниципального образования определяется в порядке, предусмотренным разделом 6 Правил.</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4.2. Распределение субсидий утверждается постановлением Правительства Ленинградской области.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4.3. Утвержденный для муниципального образования объем субсидий может быть пересмотрен:</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а)</w:t>
      </w:r>
      <w:proofErr w:type="gramStart"/>
      <w:r w:rsidRPr="005263E8">
        <w:rPr>
          <w:sz w:val="28"/>
          <w:szCs w:val="28"/>
        </w:rPr>
        <w:t>.</w:t>
      </w:r>
      <w:proofErr w:type="gramEnd"/>
      <w:r w:rsidRPr="005263E8">
        <w:rPr>
          <w:sz w:val="28"/>
          <w:szCs w:val="28"/>
        </w:rPr>
        <w:t xml:space="preserve"> </w:t>
      </w:r>
      <w:proofErr w:type="gramStart"/>
      <w:r w:rsidRPr="005263E8">
        <w:rPr>
          <w:sz w:val="28"/>
          <w:szCs w:val="28"/>
        </w:rPr>
        <w:t>п</w:t>
      </w:r>
      <w:proofErr w:type="gramEnd"/>
      <w:r w:rsidRPr="005263E8">
        <w:rPr>
          <w:sz w:val="28"/>
          <w:szCs w:val="28"/>
        </w:rPr>
        <w:t>ри отказе муниципального образования от заключения соглашения;</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б)</w:t>
      </w:r>
      <w:proofErr w:type="gramStart"/>
      <w:r w:rsidRPr="005263E8">
        <w:rPr>
          <w:sz w:val="28"/>
          <w:szCs w:val="28"/>
        </w:rPr>
        <w:t>.</w:t>
      </w:r>
      <w:proofErr w:type="gramEnd"/>
      <w:r w:rsidRPr="005263E8">
        <w:rPr>
          <w:sz w:val="28"/>
          <w:szCs w:val="28"/>
        </w:rPr>
        <w:t xml:space="preserve"> </w:t>
      </w:r>
      <w:proofErr w:type="gramStart"/>
      <w:r w:rsidRPr="005263E8">
        <w:rPr>
          <w:sz w:val="28"/>
          <w:szCs w:val="28"/>
        </w:rPr>
        <w:t>п</w:t>
      </w:r>
      <w:proofErr w:type="gramEnd"/>
      <w:r w:rsidRPr="005263E8">
        <w:rPr>
          <w:sz w:val="28"/>
          <w:szCs w:val="28"/>
        </w:rPr>
        <w:t>ри наличии экономии бюджетных средств в результате проведения конкурсных процедур;</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в)</w:t>
      </w:r>
      <w:proofErr w:type="gramStart"/>
      <w:r w:rsidRPr="005263E8">
        <w:rPr>
          <w:sz w:val="28"/>
          <w:szCs w:val="28"/>
        </w:rPr>
        <w:t>.</w:t>
      </w:r>
      <w:proofErr w:type="gramEnd"/>
      <w:r w:rsidRPr="005263E8">
        <w:rPr>
          <w:sz w:val="28"/>
          <w:szCs w:val="28"/>
        </w:rPr>
        <w:t xml:space="preserve"> </w:t>
      </w:r>
      <w:proofErr w:type="gramStart"/>
      <w:r w:rsidRPr="005263E8">
        <w:rPr>
          <w:sz w:val="28"/>
          <w:szCs w:val="28"/>
        </w:rPr>
        <w:t>п</w:t>
      </w:r>
      <w:proofErr w:type="gramEnd"/>
      <w:r w:rsidRPr="005263E8">
        <w:rPr>
          <w:sz w:val="28"/>
          <w:szCs w:val="28"/>
        </w:rPr>
        <w:t>ри уточнении расчетного объема расходов, необходимого для достижения результата использования субсидии;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г)</w:t>
      </w:r>
      <w:proofErr w:type="gramStart"/>
      <w:r w:rsidRPr="005263E8">
        <w:rPr>
          <w:sz w:val="28"/>
          <w:szCs w:val="28"/>
        </w:rPr>
        <w:t>.</w:t>
      </w:r>
      <w:proofErr w:type="gramEnd"/>
      <w:r w:rsidRPr="005263E8">
        <w:rPr>
          <w:sz w:val="28"/>
          <w:szCs w:val="28"/>
        </w:rPr>
        <w:t xml:space="preserve"> </w:t>
      </w:r>
      <w:proofErr w:type="gramStart"/>
      <w:r w:rsidRPr="005263E8">
        <w:rPr>
          <w:sz w:val="28"/>
          <w:szCs w:val="28"/>
        </w:rPr>
        <w:t>п</w:t>
      </w:r>
      <w:proofErr w:type="gramEnd"/>
      <w:r w:rsidRPr="005263E8">
        <w:rPr>
          <w:sz w:val="28"/>
          <w:szCs w:val="28"/>
        </w:rPr>
        <w:t>ри распределении нераспределенного объема субсидий.</w:t>
      </w:r>
    </w:p>
    <w:p w:rsidR="00B05C3D" w:rsidRPr="005263E8" w:rsidRDefault="00B05C3D" w:rsidP="00B05C3D">
      <w:pPr>
        <w:autoSpaceDE w:val="0"/>
        <w:autoSpaceDN w:val="0"/>
        <w:adjustRightInd w:val="0"/>
        <w:ind w:firstLine="540"/>
        <w:jc w:val="both"/>
        <w:rPr>
          <w:sz w:val="28"/>
          <w:szCs w:val="28"/>
          <w:highlight w:val="yellow"/>
        </w:rPr>
      </w:pPr>
    </w:p>
    <w:p w:rsidR="00B05C3D" w:rsidRPr="005263E8" w:rsidRDefault="00B05C3D" w:rsidP="00B05C3D">
      <w:pPr>
        <w:autoSpaceDE w:val="0"/>
        <w:autoSpaceDN w:val="0"/>
        <w:adjustRightInd w:val="0"/>
        <w:jc w:val="center"/>
        <w:outlineLvl w:val="0"/>
        <w:rPr>
          <w:b/>
          <w:bCs/>
          <w:sz w:val="28"/>
          <w:szCs w:val="28"/>
        </w:rPr>
      </w:pPr>
      <w:r w:rsidRPr="005263E8">
        <w:rPr>
          <w:b/>
          <w:bCs/>
          <w:sz w:val="28"/>
          <w:szCs w:val="28"/>
        </w:rPr>
        <w:t>5. Порядок перечисления и расходования субсидий</w:t>
      </w:r>
    </w:p>
    <w:p w:rsidR="00B05C3D" w:rsidRPr="005263E8" w:rsidRDefault="00B05C3D" w:rsidP="00B05C3D">
      <w:pPr>
        <w:autoSpaceDE w:val="0"/>
        <w:autoSpaceDN w:val="0"/>
        <w:adjustRightInd w:val="0"/>
        <w:rPr>
          <w:sz w:val="28"/>
          <w:szCs w:val="28"/>
          <w:highlight w:val="yellow"/>
        </w:rPr>
      </w:pP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5.1. Предоставление субсидии осуществляется на основании соглашений о предоставлении субсидии,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пунктом 4.2 Правил.</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В случае предоставления средств из федерального бюджета соглашение заключается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Соглашение заключается в течение 30 дней после утверждения нормативного правового акта Правительства Ленинградской области о распределении субсидии в срок до 15 марта года предоставления субсидии.</w:t>
      </w:r>
    </w:p>
    <w:p w:rsidR="00B05C3D" w:rsidRPr="005263E8" w:rsidRDefault="00B05C3D" w:rsidP="00B05C3D">
      <w:pPr>
        <w:autoSpaceDE w:val="0"/>
        <w:autoSpaceDN w:val="0"/>
        <w:adjustRightInd w:val="0"/>
        <w:spacing w:before="280"/>
        <w:ind w:firstLine="540"/>
        <w:jc w:val="both"/>
        <w:rPr>
          <w:sz w:val="28"/>
          <w:szCs w:val="28"/>
        </w:rPr>
      </w:pPr>
      <w:proofErr w:type="gramStart"/>
      <w:r w:rsidRPr="005263E8">
        <w:rPr>
          <w:sz w:val="28"/>
          <w:szCs w:val="28"/>
        </w:rPr>
        <w:lastRenderedPageBreak/>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rsidRPr="005263E8">
        <w:rPr>
          <w:sz w:val="28"/>
          <w:szCs w:val="28"/>
        </w:rP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5.2. Муниципальное образование при заключении соглашения представляет ГРБС  документы в соответствии с пунктом 4.4 Правил.</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5.3. Перечисление субсидий осуществляется ГРБС на счета главных администраторов доходов бюджета муниципальных образований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В случае предоставления средств из федерального бюджета перечисление субсидий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5.4. Муниципальные образования представляют ГРБС документы, подтверждающие потребность в осуществлении расходов в срок не позднее 15 ноября текущего финансового года.</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Исчерпывающий перечень документов, подтверждающих потребность в осуществлении расходов за счет средств субсидий, определяются соглашением.</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 xml:space="preserve">5.5.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ГРБС не позднее 5-го рабочего дня </w:t>
      </w:r>
      <w:proofErr w:type="gramStart"/>
      <w:r w:rsidRPr="005263E8">
        <w:rPr>
          <w:sz w:val="28"/>
          <w:szCs w:val="28"/>
        </w:rPr>
        <w:t>с даты поступления</w:t>
      </w:r>
      <w:proofErr w:type="gramEnd"/>
      <w:r w:rsidRPr="005263E8">
        <w:rPr>
          <w:sz w:val="28"/>
          <w:szCs w:val="28"/>
        </w:rPr>
        <w:t xml:space="preserve"> документов, подтверждающих потребность муниципального образования в осуществлении расходов.</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5.6.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lastRenderedPageBreak/>
        <w:t>5.7.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5.8.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B05C3D" w:rsidRPr="005263E8" w:rsidRDefault="00B05C3D" w:rsidP="00B05C3D">
      <w:pPr>
        <w:autoSpaceDE w:val="0"/>
        <w:autoSpaceDN w:val="0"/>
        <w:adjustRightInd w:val="0"/>
        <w:spacing w:before="280"/>
        <w:ind w:firstLine="540"/>
        <w:jc w:val="both"/>
        <w:rPr>
          <w:sz w:val="28"/>
          <w:szCs w:val="28"/>
        </w:rPr>
      </w:pPr>
      <w:proofErr w:type="gramStart"/>
      <w:r w:rsidRPr="005263E8">
        <w:rPr>
          <w:sz w:val="28"/>
          <w:szCs w:val="28"/>
        </w:rPr>
        <w:t>Контроль за</w:t>
      </w:r>
      <w:proofErr w:type="gramEnd"/>
      <w:r w:rsidRPr="005263E8">
        <w:rPr>
          <w:sz w:val="28"/>
          <w:szCs w:val="28"/>
        </w:rP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 xml:space="preserve">5.9. Средства субсидии, использованные муниципальным образованием не по целевому назначению, подлежат возврату в областной бюджет. </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 xml:space="preserve">5.10. В случае </w:t>
      </w:r>
      <w:proofErr w:type="spellStart"/>
      <w:r w:rsidRPr="005263E8">
        <w:rPr>
          <w:sz w:val="28"/>
          <w:szCs w:val="28"/>
        </w:rPr>
        <w:t>недостижения</w:t>
      </w:r>
      <w:proofErr w:type="spellEnd"/>
      <w:r w:rsidRPr="005263E8">
        <w:rPr>
          <w:sz w:val="28"/>
          <w:szCs w:val="28"/>
        </w:rPr>
        <w:t xml:space="preserve">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порядке, установленном разделом 5 Правил.</w:t>
      </w:r>
    </w:p>
    <w:p w:rsidR="00B05C3D" w:rsidRPr="005263E8" w:rsidRDefault="00B05C3D" w:rsidP="00B05C3D">
      <w:pPr>
        <w:widowControl w:val="0"/>
        <w:autoSpaceDE w:val="0"/>
        <w:autoSpaceDN w:val="0"/>
        <w:ind w:left="4955"/>
        <w:rPr>
          <w:sz w:val="28"/>
          <w:szCs w:val="28"/>
        </w:rPr>
      </w:pPr>
    </w:p>
    <w:p w:rsidR="00B05C3D" w:rsidRPr="005263E8" w:rsidRDefault="00B05C3D" w:rsidP="00B05C3D">
      <w:pPr>
        <w:widowControl w:val="0"/>
        <w:autoSpaceDE w:val="0"/>
        <w:autoSpaceDN w:val="0"/>
        <w:ind w:left="4955"/>
        <w:rPr>
          <w:sz w:val="28"/>
          <w:szCs w:val="28"/>
        </w:rPr>
        <w:sectPr w:rsidR="00B05C3D" w:rsidRPr="005263E8" w:rsidSect="00F75418">
          <w:pgSz w:w="11906" w:h="16838"/>
          <w:pgMar w:top="1134" w:right="851" w:bottom="1134" w:left="1701" w:header="709" w:footer="709" w:gutter="0"/>
          <w:cols w:space="708"/>
          <w:docGrid w:linePitch="360"/>
        </w:sectPr>
      </w:pPr>
    </w:p>
    <w:p w:rsidR="00B05C3D" w:rsidRPr="005263E8" w:rsidRDefault="00B05C3D" w:rsidP="00B05C3D">
      <w:pPr>
        <w:widowControl w:val="0"/>
        <w:autoSpaceDE w:val="0"/>
        <w:autoSpaceDN w:val="0"/>
        <w:ind w:left="4955"/>
        <w:rPr>
          <w:sz w:val="28"/>
          <w:szCs w:val="28"/>
        </w:rPr>
      </w:pPr>
      <w:r w:rsidRPr="005263E8">
        <w:rPr>
          <w:sz w:val="28"/>
          <w:szCs w:val="28"/>
        </w:rPr>
        <w:lastRenderedPageBreak/>
        <w:t>Приложение 6 к Приложению 9</w:t>
      </w:r>
    </w:p>
    <w:p w:rsidR="00B05C3D" w:rsidRPr="005263E8" w:rsidRDefault="00B05C3D" w:rsidP="00B05C3D">
      <w:pPr>
        <w:widowControl w:val="0"/>
        <w:autoSpaceDE w:val="0"/>
        <w:autoSpaceDN w:val="0"/>
        <w:ind w:left="4955"/>
        <w:rPr>
          <w:sz w:val="28"/>
          <w:szCs w:val="28"/>
        </w:rPr>
      </w:pPr>
      <w:r w:rsidRPr="005263E8">
        <w:rPr>
          <w:sz w:val="28"/>
          <w:szCs w:val="28"/>
        </w:rPr>
        <w:t>к Государственной программе</w:t>
      </w:r>
    </w:p>
    <w:p w:rsidR="00B05C3D" w:rsidRPr="005263E8" w:rsidRDefault="00B05C3D" w:rsidP="00B05C3D">
      <w:pPr>
        <w:autoSpaceDE w:val="0"/>
        <w:autoSpaceDN w:val="0"/>
        <w:adjustRightInd w:val="0"/>
        <w:spacing w:before="280"/>
        <w:ind w:firstLine="540"/>
        <w:jc w:val="both"/>
        <w:rPr>
          <w:sz w:val="28"/>
          <w:szCs w:val="28"/>
          <w:highlight w:val="yellow"/>
        </w:rPr>
      </w:pPr>
    </w:p>
    <w:p w:rsidR="00B05C3D" w:rsidRPr="005263E8" w:rsidRDefault="00B05C3D" w:rsidP="00B05C3D">
      <w:pPr>
        <w:autoSpaceDE w:val="0"/>
        <w:autoSpaceDN w:val="0"/>
        <w:adjustRightInd w:val="0"/>
        <w:jc w:val="center"/>
        <w:rPr>
          <w:b/>
          <w:bCs/>
          <w:sz w:val="28"/>
          <w:szCs w:val="28"/>
        </w:rPr>
      </w:pPr>
      <w:r w:rsidRPr="005263E8">
        <w:rPr>
          <w:b/>
          <w:bCs/>
          <w:sz w:val="28"/>
          <w:szCs w:val="28"/>
        </w:rPr>
        <w:t>ПОРЯДОК</w:t>
      </w:r>
    </w:p>
    <w:p w:rsidR="00B05C3D" w:rsidRPr="005263E8" w:rsidRDefault="00B05C3D" w:rsidP="00B05C3D">
      <w:pPr>
        <w:autoSpaceDE w:val="0"/>
        <w:autoSpaceDN w:val="0"/>
        <w:adjustRightInd w:val="0"/>
        <w:jc w:val="center"/>
        <w:rPr>
          <w:b/>
          <w:bCs/>
          <w:sz w:val="28"/>
          <w:szCs w:val="28"/>
        </w:rPr>
      </w:pPr>
      <w:r w:rsidRPr="005263E8">
        <w:rPr>
          <w:b/>
          <w:bCs/>
          <w:sz w:val="28"/>
          <w:szCs w:val="28"/>
        </w:rPr>
        <w:t>ПРЕДОСТАВЛЕНИЯ И РАСПРЕДЕЛЕНИЯ СУБСИДИЙ БЮДЖЕТАМ МУНИЦИПАЛЬНЫХ РАЙОНОВ (ГОРОДСКОГО ОКРУГА), СЕЛЬСКИХ (ГОРОДСКИХ) ПОСЕЛЕНИЙ</w:t>
      </w:r>
    </w:p>
    <w:p w:rsidR="00B05C3D" w:rsidRPr="005263E8" w:rsidRDefault="00B05C3D" w:rsidP="00B05C3D">
      <w:pPr>
        <w:autoSpaceDE w:val="0"/>
        <w:autoSpaceDN w:val="0"/>
        <w:adjustRightInd w:val="0"/>
        <w:jc w:val="center"/>
        <w:rPr>
          <w:b/>
          <w:bCs/>
          <w:sz w:val="28"/>
          <w:szCs w:val="28"/>
        </w:rPr>
      </w:pPr>
      <w:r w:rsidRPr="005263E8">
        <w:rPr>
          <w:b/>
          <w:bCs/>
          <w:sz w:val="28"/>
          <w:szCs w:val="28"/>
        </w:rPr>
        <w:t xml:space="preserve">ЛЕНИНГРАДСКОЙ ОБЛАСТИ </w:t>
      </w:r>
      <w:proofErr w:type="gramStart"/>
      <w:r w:rsidRPr="005263E8">
        <w:rPr>
          <w:b/>
          <w:bCs/>
          <w:sz w:val="28"/>
          <w:szCs w:val="28"/>
        </w:rPr>
        <w:t>НА РЕАЛИЗАЦИЮ КОМПЛЕКСА МЕРОПРИЯТИЙ ПО БОРЬБЕ С БОРЩЕВИКОМ СОСНОВСКОГО НА ТЕРРИТОРИЯХ МУНИЦИПАЛЬНЫХ ОБРАЗОВАНИЙ ЛЕНИНГРАДСКОЙ ОБЛАСТИ В РАМКАХ</w:t>
      </w:r>
      <w:proofErr w:type="gramEnd"/>
      <w:r w:rsidRPr="005263E8">
        <w:rPr>
          <w:b/>
          <w:bCs/>
          <w:sz w:val="28"/>
          <w:szCs w:val="28"/>
        </w:rPr>
        <w:t xml:space="preserve"> ПОДПРОГРАММЫ «РАЗВИТИЕ ТРАНСПОРТНОЙ ИНФРАСТРУКТУРЫ И БЛАГОУСТРОЙСТВА СЕЛЬСКИХ ТЕРРИТОРИЙ ЛЕНИНГРАДСКОЙ ОБЛАСТИ»</w:t>
      </w:r>
    </w:p>
    <w:p w:rsidR="00B05C3D" w:rsidRPr="005263E8" w:rsidRDefault="00B05C3D" w:rsidP="00B05C3D">
      <w:pPr>
        <w:autoSpaceDE w:val="0"/>
        <w:autoSpaceDN w:val="0"/>
        <w:adjustRightInd w:val="0"/>
        <w:jc w:val="both"/>
        <w:rPr>
          <w:sz w:val="28"/>
          <w:szCs w:val="28"/>
        </w:rPr>
      </w:pPr>
    </w:p>
    <w:p w:rsidR="00B05C3D" w:rsidRPr="005263E8" w:rsidRDefault="00B05C3D" w:rsidP="00B05C3D">
      <w:pPr>
        <w:autoSpaceDE w:val="0"/>
        <w:autoSpaceDN w:val="0"/>
        <w:adjustRightInd w:val="0"/>
        <w:jc w:val="center"/>
        <w:outlineLvl w:val="1"/>
        <w:rPr>
          <w:b/>
          <w:bCs/>
          <w:sz w:val="28"/>
          <w:szCs w:val="28"/>
        </w:rPr>
      </w:pPr>
      <w:r w:rsidRPr="005263E8">
        <w:rPr>
          <w:b/>
          <w:bCs/>
          <w:sz w:val="28"/>
          <w:szCs w:val="28"/>
        </w:rPr>
        <w:t>1. Общие положения</w:t>
      </w:r>
    </w:p>
    <w:p w:rsidR="00B05C3D" w:rsidRPr="005263E8" w:rsidRDefault="00B05C3D" w:rsidP="00B05C3D">
      <w:pPr>
        <w:autoSpaceDE w:val="0"/>
        <w:autoSpaceDN w:val="0"/>
        <w:adjustRightInd w:val="0"/>
        <w:ind w:firstLine="540"/>
        <w:jc w:val="both"/>
        <w:rPr>
          <w:sz w:val="28"/>
          <w:szCs w:val="28"/>
        </w:rPr>
      </w:pPr>
    </w:p>
    <w:p w:rsidR="00B05C3D" w:rsidRPr="005263E8" w:rsidRDefault="00B05C3D" w:rsidP="00B05C3D">
      <w:pPr>
        <w:autoSpaceDE w:val="0"/>
        <w:autoSpaceDN w:val="0"/>
        <w:adjustRightInd w:val="0"/>
        <w:ind w:firstLine="540"/>
        <w:jc w:val="both"/>
        <w:rPr>
          <w:sz w:val="28"/>
          <w:szCs w:val="28"/>
        </w:rPr>
      </w:pPr>
      <w:r w:rsidRPr="005263E8">
        <w:rPr>
          <w:sz w:val="28"/>
          <w:szCs w:val="28"/>
        </w:rPr>
        <w:t xml:space="preserve">1.1. </w:t>
      </w:r>
      <w:proofErr w:type="gramStart"/>
      <w:r w:rsidRPr="005263E8">
        <w:rPr>
          <w:sz w:val="28"/>
          <w:szCs w:val="28"/>
        </w:rPr>
        <w:t>Настоящий Порядок определяет цели, условия, порядок предоставления и распределения субсидий из областного бюджета Ленинградской области бюджетам муниципальных районов, городского округа, сельских и городских поселений Ленинградской области (далее - муниципальные образования) на реализацию комплекса мероприятий по борьбе с борщевиком Сосновского на территориях муниципальных образований Ленинградской области (далее - субсидии) и критерии отбора муниципальных образований для предоставления субсидий.</w:t>
      </w:r>
      <w:proofErr w:type="gramEnd"/>
    </w:p>
    <w:p w:rsidR="00B05C3D" w:rsidRPr="005263E8" w:rsidRDefault="00B05C3D" w:rsidP="00B05C3D">
      <w:pPr>
        <w:autoSpaceDE w:val="0"/>
        <w:autoSpaceDN w:val="0"/>
        <w:adjustRightInd w:val="0"/>
        <w:spacing w:before="280"/>
        <w:ind w:firstLine="539"/>
        <w:jc w:val="both"/>
        <w:rPr>
          <w:sz w:val="28"/>
          <w:szCs w:val="28"/>
        </w:rPr>
      </w:pPr>
      <w:r w:rsidRPr="005263E8">
        <w:rPr>
          <w:sz w:val="28"/>
          <w:szCs w:val="28"/>
        </w:rPr>
        <w:t xml:space="preserve">1.2. Субсидии предоставляются бюджетам муниципальных образований для решения вопросов местного значения по благоустройству территории </w:t>
      </w:r>
      <w:r w:rsidRPr="005263E8">
        <w:rPr>
          <w:sz w:val="28"/>
          <w:szCs w:val="28"/>
        </w:rPr>
        <w:br/>
        <w:t>в соответствии с пунктом 19 части 1 статьи 14, частью 3 статьи 14, пунктом 25 части 1 статьи 16 Федерального закона от 6 октября 2003 года N 131-ФЗ "Об общих принципах организации местного самоуправления в Российской Федерации".</w:t>
      </w:r>
    </w:p>
    <w:p w:rsidR="00B05C3D" w:rsidRPr="005263E8" w:rsidRDefault="00B05C3D" w:rsidP="00B05C3D">
      <w:pPr>
        <w:autoSpaceDE w:val="0"/>
        <w:autoSpaceDN w:val="0"/>
        <w:adjustRightInd w:val="0"/>
        <w:spacing w:before="280"/>
        <w:ind w:firstLine="539"/>
        <w:jc w:val="both"/>
        <w:rPr>
          <w:sz w:val="28"/>
          <w:szCs w:val="28"/>
        </w:rPr>
      </w:pPr>
      <w:r w:rsidRPr="005263E8">
        <w:rPr>
          <w:sz w:val="28"/>
          <w:szCs w:val="28"/>
        </w:rPr>
        <w:t xml:space="preserve">1.3. Субсидии предоставляются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w:t>
      </w:r>
      <w:proofErr w:type="spellStart"/>
      <w:r w:rsidRPr="005263E8">
        <w:rPr>
          <w:sz w:val="28"/>
          <w:szCs w:val="28"/>
        </w:rPr>
        <w:t>рыбохозяйственному</w:t>
      </w:r>
      <w:proofErr w:type="spellEnd"/>
      <w:r w:rsidRPr="005263E8">
        <w:rPr>
          <w:sz w:val="28"/>
          <w:szCs w:val="28"/>
        </w:rPr>
        <w:t xml:space="preserve"> комплексу Ленинградской области (далее - комитет).</w:t>
      </w:r>
    </w:p>
    <w:p w:rsidR="00B05C3D" w:rsidRPr="005263E8" w:rsidRDefault="00B05C3D" w:rsidP="00B05C3D">
      <w:pPr>
        <w:autoSpaceDE w:val="0"/>
        <w:autoSpaceDN w:val="0"/>
        <w:adjustRightInd w:val="0"/>
        <w:ind w:firstLine="540"/>
        <w:jc w:val="both"/>
        <w:rPr>
          <w:sz w:val="28"/>
          <w:szCs w:val="28"/>
        </w:rPr>
      </w:pPr>
    </w:p>
    <w:p w:rsidR="00B05C3D" w:rsidRPr="005263E8" w:rsidRDefault="00B05C3D" w:rsidP="00B05C3D">
      <w:pPr>
        <w:autoSpaceDE w:val="0"/>
        <w:autoSpaceDN w:val="0"/>
        <w:adjustRightInd w:val="0"/>
        <w:jc w:val="center"/>
        <w:outlineLvl w:val="1"/>
        <w:rPr>
          <w:b/>
          <w:bCs/>
          <w:sz w:val="28"/>
          <w:szCs w:val="28"/>
        </w:rPr>
      </w:pPr>
      <w:r w:rsidRPr="005263E8">
        <w:rPr>
          <w:b/>
          <w:bCs/>
          <w:sz w:val="28"/>
          <w:szCs w:val="28"/>
        </w:rPr>
        <w:t>2. Цели и условия предоставления субсидий, критерии отбора</w:t>
      </w:r>
    </w:p>
    <w:p w:rsidR="00B05C3D" w:rsidRPr="005263E8" w:rsidRDefault="00B05C3D" w:rsidP="00B05C3D">
      <w:pPr>
        <w:autoSpaceDE w:val="0"/>
        <w:autoSpaceDN w:val="0"/>
        <w:adjustRightInd w:val="0"/>
        <w:jc w:val="center"/>
        <w:rPr>
          <w:b/>
          <w:bCs/>
          <w:sz w:val="28"/>
          <w:szCs w:val="28"/>
        </w:rPr>
      </w:pPr>
      <w:r w:rsidRPr="005263E8">
        <w:rPr>
          <w:b/>
          <w:bCs/>
          <w:sz w:val="28"/>
          <w:szCs w:val="28"/>
        </w:rPr>
        <w:t>муниципальных образований</w:t>
      </w:r>
    </w:p>
    <w:p w:rsidR="00B05C3D" w:rsidRPr="005263E8" w:rsidRDefault="00B05C3D" w:rsidP="00B05C3D">
      <w:pPr>
        <w:autoSpaceDE w:val="0"/>
        <w:autoSpaceDN w:val="0"/>
        <w:adjustRightInd w:val="0"/>
        <w:rPr>
          <w:sz w:val="28"/>
          <w:szCs w:val="28"/>
        </w:rPr>
      </w:pPr>
    </w:p>
    <w:p w:rsidR="00B05C3D" w:rsidRPr="005263E8" w:rsidRDefault="00B05C3D" w:rsidP="00B05C3D">
      <w:pPr>
        <w:autoSpaceDE w:val="0"/>
        <w:autoSpaceDN w:val="0"/>
        <w:adjustRightInd w:val="0"/>
        <w:ind w:firstLine="540"/>
        <w:jc w:val="both"/>
        <w:rPr>
          <w:sz w:val="28"/>
          <w:szCs w:val="28"/>
        </w:rPr>
      </w:pPr>
      <w:r w:rsidRPr="005263E8">
        <w:rPr>
          <w:sz w:val="28"/>
          <w:szCs w:val="28"/>
        </w:rPr>
        <w:lastRenderedPageBreak/>
        <w:t>2.1. Субсидии предоставляются в целях освобождения территорий муниципальных образований от засоренности борщевиком Сосновского.</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 xml:space="preserve">2.2. Результатом использования субсидии, предоставляемой на проведение двукратных химических обработок борщевика Сосновского </w:t>
      </w:r>
      <w:r w:rsidRPr="005263E8">
        <w:rPr>
          <w:sz w:val="28"/>
          <w:szCs w:val="28"/>
        </w:rPr>
        <w:br/>
        <w:t>и оценку эффективности выполненных работ после каждой обработки, является площадь территории муниципального образования, освобожденная от засоренности борщевиком Сосновского (в гектарах).</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Результатом использования субсидии, предоставляемой на проведение обследования на засоренность борщевиком Сосновского, является выявленная площадь территории муниципального образования, засоренная борщевиком Сосновского (в гектарах).</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Значение результата использования субсидии определяется на основании заявки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2.3. Условия предоставления субсидии устанавливаются в соответствии с пунктом 2.7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2.4. Критериями отбора муниципальных образований для предоставления субсидий являются:</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для муниципальных образований, выполняющих работы по борьбе с борщевиком Сосновского химическим методом:</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наличие результатов обследования территории муниципального образования на засоренность борщевиком Сосновского;</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для муниципальных образований, выполняющих обследование на засоренность борщевиком Сосновского с определением степени засоренности территории муниципального образования и последующим составлением карт-схем засоренности территории муниципального образования:</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отсутствие результатов ранее проведенного обследования территории муниципального образования на засоренность борщевиком Сосновского.</w:t>
      </w:r>
      <w:r w:rsidRPr="005263E8">
        <w:rPr>
          <w:rStyle w:val="a6"/>
        </w:rPr>
        <w:t xml:space="preserve"> </w:t>
      </w:r>
    </w:p>
    <w:p w:rsidR="00B05C3D" w:rsidRPr="005263E8" w:rsidRDefault="00B05C3D" w:rsidP="00B05C3D">
      <w:pPr>
        <w:autoSpaceDE w:val="0"/>
        <w:autoSpaceDN w:val="0"/>
        <w:adjustRightInd w:val="0"/>
        <w:spacing w:before="280"/>
        <w:ind w:firstLine="540"/>
        <w:jc w:val="both"/>
        <w:rPr>
          <w:sz w:val="28"/>
          <w:szCs w:val="28"/>
        </w:rPr>
      </w:pPr>
    </w:p>
    <w:p w:rsidR="00B05C3D" w:rsidRPr="005263E8" w:rsidRDefault="00B05C3D" w:rsidP="00B05C3D">
      <w:pPr>
        <w:autoSpaceDE w:val="0"/>
        <w:autoSpaceDN w:val="0"/>
        <w:adjustRightInd w:val="0"/>
        <w:jc w:val="center"/>
        <w:outlineLvl w:val="1"/>
        <w:rPr>
          <w:b/>
          <w:bCs/>
          <w:sz w:val="28"/>
          <w:szCs w:val="28"/>
        </w:rPr>
      </w:pPr>
      <w:bookmarkStart w:id="3" w:name="Par45"/>
      <w:bookmarkEnd w:id="3"/>
      <w:r w:rsidRPr="005263E8">
        <w:rPr>
          <w:b/>
          <w:bCs/>
          <w:sz w:val="28"/>
          <w:szCs w:val="28"/>
        </w:rPr>
        <w:t>3. Порядок проведения конкурсного отбора и распределения</w:t>
      </w:r>
    </w:p>
    <w:p w:rsidR="00B05C3D" w:rsidRPr="005263E8" w:rsidRDefault="00B05C3D" w:rsidP="00B05C3D">
      <w:pPr>
        <w:autoSpaceDE w:val="0"/>
        <w:autoSpaceDN w:val="0"/>
        <w:adjustRightInd w:val="0"/>
        <w:jc w:val="center"/>
        <w:rPr>
          <w:b/>
          <w:bCs/>
          <w:sz w:val="28"/>
          <w:szCs w:val="28"/>
        </w:rPr>
      </w:pPr>
      <w:r w:rsidRPr="005263E8">
        <w:rPr>
          <w:b/>
          <w:bCs/>
          <w:sz w:val="28"/>
          <w:szCs w:val="28"/>
        </w:rPr>
        <w:t>субсидий</w:t>
      </w:r>
    </w:p>
    <w:p w:rsidR="00B05C3D" w:rsidRPr="005263E8" w:rsidRDefault="00B05C3D" w:rsidP="00B05C3D">
      <w:pPr>
        <w:autoSpaceDE w:val="0"/>
        <w:autoSpaceDN w:val="0"/>
        <w:adjustRightInd w:val="0"/>
        <w:rPr>
          <w:sz w:val="28"/>
          <w:szCs w:val="28"/>
        </w:rPr>
      </w:pPr>
    </w:p>
    <w:p w:rsidR="00B05C3D" w:rsidRPr="005263E8" w:rsidRDefault="00B05C3D" w:rsidP="00B05C3D">
      <w:pPr>
        <w:autoSpaceDE w:val="0"/>
        <w:autoSpaceDN w:val="0"/>
        <w:adjustRightInd w:val="0"/>
        <w:ind w:firstLine="540"/>
        <w:jc w:val="both"/>
        <w:rPr>
          <w:sz w:val="28"/>
          <w:szCs w:val="28"/>
        </w:rPr>
      </w:pPr>
      <w:r w:rsidRPr="005263E8">
        <w:rPr>
          <w:sz w:val="28"/>
          <w:szCs w:val="28"/>
        </w:rPr>
        <w:t>3.1. Субсидии на очередной финансовый год предоставляются муниципальным образованиям, прошедшим отбор и соответствующим критериям, установленным пунктом 2.4 настоящего Порядка.</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3.2. 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официальная страница комитета в сети "Интернет") извещения о начале приема заявок муниципальных образований на участие в отборе (далее - заявки).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3.3. Прием заявок от муниципальных образований осуществляется комитетом в течение 10 рабочих дней со дня размещения на официальной странице комитета в сети "Интернет" (www.agroprom.lenobl.ru) извещения о проведении отбора. Указанный срок приема заявок фиксируется в извещении.</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3.4. Рассмотрение комитетом заявок и проведение заседания экспертного совета осуществляется не позднее 15 рабочих дней со дня, следующего за указанным в извещении днем окончания приема заявок.</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Основанием для отклонения комитетом заявки является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абзацем четвертым пункта 3.5 настоящего Порядка, и (или) представление документов не в полном объеме.</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3.5. Отбор муниципальных образований для предоставления субсидий на очередной финансовый год и отбор на плановый период осуществляются экспертным советом комитета в году, предшествующем году предоставления субсидий.</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В состав экспертного совета входят лица, замещающие должности государственной гражданской службы в комитете. Персональный состав экспертного совета и положение об экспертном совете утверждаются правовым актом комитета.</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Экспертный совет осуществляет отбор муниципальных образований в соответствии с критериями, указанными в пункте 2.4 настоящего Порядка, на основании представленных заявок.</w:t>
      </w:r>
    </w:p>
    <w:p w:rsidR="00B05C3D" w:rsidRPr="005263E8" w:rsidRDefault="00B05C3D" w:rsidP="00B05C3D">
      <w:pPr>
        <w:autoSpaceDE w:val="0"/>
        <w:autoSpaceDN w:val="0"/>
        <w:adjustRightInd w:val="0"/>
        <w:spacing w:before="280"/>
        <w:ind w:firstLine="540"/>
        <w:jc w:val="both"/>
        <w:rPr>
          <w:sz w:val="28"/>
          <w:szCs w:val="28"/>
        </w:rPr>
      </w:pPr>
      <w:bookmarkStart w:id="4" w:name="Par57"/>
      <w:bookmarkEnd w:id="4"/>
      <w:r w:rsidRPr="005263E8">
        <w:rPr>
          <w:sz w:val="28"/>
          <w:szCs w:val="28"/>
        </w:rPr>
        <w:t>Форма заявки, перечень прилагаемых документов и требования к ним утверждаются нормативным правовым актом комитета.</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lastRenderedPageBreak/>
        <w:t xml:space="preserve">3.6. Решение экспертного совета с указанием результатов отбора и объемов субсидий, предусмотренных бюджетам муниципальных образований, оформляется протоколом заседания экспертного совета в течение 3 рабочих дней </w:t>
      </w:r>
      <w:proofErr w:type="gramStart"/>
      <w:r w:rsidRPr="005263E8">
        <w:rPr>
          <w:sz w:val="28"/>
          <w:szCs w:val="28"/>
        </w:rPr>
        <w:t>с даты проведения</w:t>
      </w:r>
      <w:proofErr w:type="gramEnd"/>
      <w:r w:rsidRPr="005263E8">
        <w:rPr>
          <w:sz w:val="28"/>
          <w:szCs w:val="28"/>
        </w:rPr>
        <w:t xml:space="preserve"> заседания.</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3.7. Комитет в течение 5 рабочих дней после подписания протокола уведомляет муниципальные образования о результатах отбора путем размещения информации на официальной странице комитета в сети "Интернет".</w:t>
      </w:r>
    </w:p>
    <w:p w:rsidR="00B05C3D" w:rsidRPr="005263E8" w:rsidRDefault="00B05C3D" w:rsidP="00B05C3D">
      <w:pPr>
        <w:autoSpaceDE w:val="0"/>
        <w:autoSpaceDN w:val="0"/>
        <w:adjustRightInd w:val="0"/>
        <w:spacing w:before="240"/>
        <w:ind w:firstLine="540"/>
        <w:jc w:val="both"/>
        <w:rPr>
          <w:sz w:val="28"/>
          <w:szCs w:val="28"/>
        </w:rPr>
      </w:pPr>
      <w:r w:rsidRPr="005263E8">
        <w:rPr>
          <w:sz w:val="28"/>
          <w:szCs w:val="28"/>
        </w:rPr>
        <w:t>Комитет направляет предложения по распределению субсидий в комитет финансов Ленинградской области в сроки, установленные планом-графиком подготовки проекта областного закона об областном бюджете Ленинградской области и (или) проекта о внесении изменений в областной закон о бюджете.</w:t>
      </w:r>
    </w:p>
    <w:p w:rsidR="00B05C3D" w:rsidRPr="005263E8" w:rsidRDefault="00B05C3D" w:rsidP="00B05C3D">
      <w:pPr>
        <w:autoSpaceDE w:val="0"/>
        <w:autoSpaceDN w:val="0"/>
        <w:adjustRightInd w:val="0"/>
        <w:spacing w:before="280"/>
        <w:ind w:firstLine="540"/>
        <w:jc w:val="both"/>
        <w:rPr>
          <w:sz w:val="28"/>
          <w:szCs w:val="28"/>
        </w:rPr>
      </w:pPr>
      <w:bookmarkStart w:id="5" w:name="Par61"/>
      <w:bookmarkEnd w:id="5"/>
      <w:r w:rsidRPr="005263E8">
        <w:rPr>
          <w:sz w:val="28"/>
          <w:szCs w:val="28"/>
        </w:rPr>
        <w:t>3.8. Распределение субсидий муниципальным образованиям утверждается законом Ленинградской области об областном бюджете на очередной финансовый год и на плановый период.</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Распределение субсидий осуществляется исходя из расчетного объема средств, необходимого для достижения значений результатов использования субсидий, по формуле:</w:t>
      </w:r>
    </w:p>
    <w:p w:rsidR="00B05C3D" w:rsidRPr="005263E8" w:rsidRDefault="00B05C3D" w:rsidP="00B05C3D">
      <w:pPr>
        <w:autoSpaceDE w:val="0"/>
        <w:autoSpaceDN w:val="0"/>
        <w:adjustRightInd w:val="0"/>
        <w:spacing w:before="280"/>
        <w:ind w:firstLine="540"/>
        <w:jc w:val="center"/>
        <w:rPr>
          <w:sz w:val="28"/>
          <w:szCs w:val="28"/>
        </w:rPr>
      </w:pPr>
      <w:r w:rsidRPr="005263E8">
        <w:rPr>
          <w:sz w:val="28"/>
          <w:szCs w:val="28"/>
          <w:lang w:val="en-US"/>
        </w:rPr>
        <w:t>Ci</w:t>
      </w:r>
      <w:r w:rsidRPr="005263E8">
        <w:rPr>
          <w:sz w:val="28"/>
          <w:szCs w:val="28"/>
        </w:rPr>
        <w:t xml:space="preserve"> = </w:t>
      </w:r>
      <w:proofErr w:type="spellStart"/>
      <w:r w:rsidRPr="005263E8">
        <w:rPr>
          <w:sz w:val="28"/>
          <w:szCs w:val="28"/>
          <w:lang w:val="en-US"/>
        </w:rPr>
        <w:t>POCi</w:t>
      </w:r>
      <w:proofErr w:type="spellEnd"/>
      <w:r w:rsidRPr="005263E8">
        <w:rPr>
          <w:sz w:val="28"/>
          <w:szCs w:val="28"/>
        </w:rPr>
        <w:t xml:space="preserve"> </w:t>
      </w:r>
      <w:r w:rsidRPr="005263E8">
        <w:rPr>
          <w:sz w:val="28"/>
          <w:szCs w:val="28"/>
          <w:lang w:val="en-US"/>
        </w:rPr>
        <w:t>x</w:t>
      </w:r>
      <w:r w:rsidRPr="005263E8">
        <w:rPr>
          <w:sz w:val="28"/>
          <w:szCs w:val="28"/>
        </w:rPr>
        <w:t xml:space="preserve"> У</w:t>
      </w:r>
      <w:r w:rsidRPr="005263E8">
        <w:rPr>
          <w:sz w:val="28"/>
          <w:szCs w:val="28"/>
          <w:lang w:val="en-US"/>
        </w:rPr>
        <w:t>Ci</w:t>
      </w:r>
      <w:r w:rsidRPr="005263E8">
        <w:rPr>
          <w:sz w:val="28"/>
          <w:szCs w:val="28"/>
        </w:rPr>
        <w:t>,</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где:</w:t>
      </w:r>
    </w:p>
    <w:p w:rsidR="00B05C3D" w:rsidRPr="005263E8" w:rsidRDefault="00B05C3D" w:rsidP="00B05C3D">
      <w:pPr>
        <w:autoSpaceDE w:val="0"/>
        <w:autoSpaceDN w:val="0"/>
        <w:adjustRightInd w:val="0"/>
        <w:spacing w:before="280"/>
        <w:ind w:firstLine="540"/>
        <w:jc w:val="both"/>
        <w:rPr>
          <w:sz w:val="28"/>
          <w:szCs w:val="28"/>
        </w:rPr>
      </w:pPr>
      <w:proofErr w:type="spellStart"/>
      <w:r w:rsidRPr="005263E8">
        <w:rPr>
          <w:sz w:val="28"/>
          <w:szCs w:val="28"/>
        </w:rPr>
        <w:t>С</w:t>
      </w:r>
      <w:proofErr w:type="gramStart"/>
      <w:r w:rsidRPr="005263E8">
        <w:rPr>
          <w:sz w:val="28"/>
          <w:szCs w:val="28"/>
        </w:rPr>
        <w:t>i</w:t>
      </w:r>
      <w:proofErr w:type="spellEnd"/>
      <w:proofErr w:type="gramEnd"/>
      <w:r w:rsidRPr="005263E8">
        <w:rPr>
          <w:sz w:val="28"/>
          <w:szCs w:val="28"/>
        </w:rPr>
        <w:t xml:space="preserve"> - объем субсидии бюджету i-</w:t>
      </w:r>
      <w:proofErr w:type="spellStart"/>
      <w:r w:rsidRPr="005263E8">
        <w:rPr>
          <w:sz w:val="28"/>
          <w:szCs w:val="28"/>
        </w:rPr>
        <w:t>го</w:t>
      </w:r>
      <w:proofErr w:type="spellEnd"/>
      <w:r w:rsidRPr="005263E8">
        <w:rPr>
          <w:sz w:val="28"/>
          <w:szCs w:val="28"/>
        </w:rPr>
        <w:t xml:space="preserve"> муниципального образования (рассчитанный в тысячах рублей с округлением до целых сотен рублей);</w:t>
      </w:r>
    </w:p>
    <w:p w:rsidR="00B05C3D" w:rsidRPr="005263E8" w:rsidRDefault="00B05C3D" w:rsidP="00B05C3D">
      <w:pPr>
        <w:autoSpaceDE w:val="0"/>
        <w:autoSpaceDN w:val="0"/>
        <w:adjustRightInd w:val="0"/>
        <w:spacing w:before="280"/>
        <w:ind w:firstLine="540"/>
        <w:jc w:val="both"/>
        <w:rPr>
          <w:sz w:val="28"/>
          <w:szCs w:val="28"/>
        </w:rPr>
      </w:pPr>
      <w:proofErr w:type="spellStart"/>
      <w:r w:rsidRPr="005263E8">
        <w:rPr>
          <w:sz w:val="28"/>
          <w:szCs w:val="28"/>
        </w:rPr>
        <w:t>УС</w:t>
      </w:r>
      <w:proofErr w:type="gramStart"/>
      <w:r w:rsidRPr="005263E8">
        <w:rPr>
          <w:sz w:val="28"/>
          <w:szCs w:val="28"/>
        </w:rPr>
        <w:t>i</w:t>
      </w:r>
      <w:proofErr w:type="spellEnd"/>
      <w:proofErr w:type="gramEnd"/>
      <w:r w:rsidRPr="005263E8">
        <w:rPr>
          <w:sz w:val="28"/>
          <w:szCs w:val="28"/>
        </w:rPr>
        <w:t xml:space="preserve"> - предельный уровень </w:t>
      </w:r>
      <w:proofErr w:type="spellStart"/>
      <w:r w:rsidRPr="005263E8">
        <w:rPr>
          <w:sz w:val="28"/>
          <w:szCs w:val="28"/>
        </w:rPr>
        <w:t>софинансирования</w:t>
      </w:r>
      <w:proofErr w:type="spellEnd"/>
      <w:r w:rsidRPr="005263E8">
        <w:rPr>
          <w:sz w:val="28"/>
          <w:szCs w:val="28"/>
        </w:rPr>
        <w:t xml:space="preserve"> для i-</w:t>
      </w:r>
      <w:proofErr w:type="spellStart"/>
      <w:r w:rsidRPr="005263E8">
        <w:rPr>
          <w:sz w:val="28"/>
          <w:szCs w:val="28"/>
        </w:rPr>
        <w:t>го</w:t>
      </w:r>
      <w:proofErr w:type="spellEnd"/>
      <w:r w:rsidRPr="005263E8">
        <w:rPr>
          <w:sz w:val="28"/>
          <w:szCs w:val="28"/>
        </w:rPr>
        <w:t xml:space="preserve"> муниципального образования, устанавливаемый распоряжением Правительства Ленинградской области;</w:t>
      </w:r>
    </w:p>
    <w:p w:rsidR="00B05C3D" w:rsidRPr="005263E8" w:rsidRDefault="00B05C3D" w:rsidP="00B05C3D">
      <w:pPr>
        <w:autoSpaceDE w:val="0"/>
        <w:autoSpaceDN w:val="0"/>
        <w:adjustRightInd w:val="0"/>
        <w:spacing w:before="280"/>
        <w:ind w:firstLine="540"/>
        <w:jc w:val="both"/>
        <w:rPr>
          <w:sz w:val="28"/>
          <w:szCs w:val="28"/>
        </w:rPr>
      </w:pPr>
      <w:proofErr w:type="spellStart"/>
      <w:r w:rsidRPr="005263E8">
        <w:rPr>
          <w:sz w:val="28"/>
          <w:szCs w:val="28"/>
        </w:rPr>
        <w:t>РОС</w:t>
      </w:r>
      <w:proofErr w:type="gramStart"/>
      <w:r w:rsidRPr="005263E8">
        <w:rPr>
          <w:sz w:val="28"/>
          <w:szCs w:val="28"/>
        </w:rPr>
        <w:t>i</w:t>
      </w:r>
      <w:proofErr w:type="spellEnd"/>
      <w:proofErr w:type="gramEnd"/>
      <w:r w:rsidRPr="005263E8">
        <w:rPr>
          <w:sz w:val="28"/>
          <w:szCs w:val="28"/>
        </w:rP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B05C3D" w:rsidRPr="005263E8" w:rsidRDefault="00B05C3D" w:rsidP="00B05C3D">
      <w:pPr>
        <w:autoSpaceDE w:val="0"/>
        <w:autoSpaceDN w:val="0"/>
        <w:adjustRightInd w:val="0"/>
        <w:spacing w:before="280"/>
        <w:ind w:firstLine="540"/>
        <w:jc w:val="center"/>
        <w:rPr>
          <w:sz w:val="28"/>
          <w:szCs w:val="28"/>
        </w:rPr>
      </w:pPr>
      <w:proofErr w:type="spellStart"/>
      <w:r w:rsidRPr="005263E8">
        <w:rPr>
          <w:sz w:val="28"/>
          <w:szCs w:val="28"/>
        </w:rPr>
        <w:t>РОС</w:t>
      </w:r>
      <w:proofErr w:type="gramStart"/>
      <w:r w:rsidRPr="005263E8">
        <w:rPr>
          <w:sz w:val="28"/>
          <w:szCs w:val="28"/>
        </w:rPr>
        <w:t>i</w:t>
      </w:r>
      <w:proofErr w:type="spellEnd"/>
      <w:proofErr w:type="gramEnd"/>
      <w:r w:rsidRPr="005263E8">
        <w:rPr>
          <w:sz w:val="28"/>
          <w:szCs w:val="28"/>
        </w:rPr>
        <w:t xml:space="preserve"> = </w:t>
      </w:r>
      <w:r w:rsidRPr="005263E8">
        <w:rPr>
          <w:sz w:val="28"/>
          <w:szCs w:val="28"/>
          <w:lang w:val="en-US"/>
        </w:rPr>
        <w:t>R</w:t>
      </w:r>
      <w:r w:rsidRPr="005263E8">
        <w:rPr>
          <w:sz w:val="28"/>
          <w:szCs w:val="28"/>
        </w:rPr>
        <w:t>1i + R2i,</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где:</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R1i - общий объем расходов на проведение работ по борьбе с борщевиком Сосновского химическим методом с использованием двукратной обработки в i-ом муниципальном образовании, рассчитывается по формуле:</w:t>
      </w:r>
    </w:p>
    <w:p w:rsidR="00B05C3D" w:rsidRPr="005263E8" w:rsidRDefault="00B05C3D" w:rsidP="00B05C3D">
      <w:pPr>
        <w:autoSpaceDE w:val="0"/>
        <w:autoSpaceDN w:val="0"/>
        <w:adjustRightInd w:val="0"/>
        <w:spacing w:before="280"/>
        <w:ind w:firstLine="540"/>
        <w:jc w:val="center"/>
        <w:rPr>
          <w:sz w:val="28"/>
          <w:szCs w:val="28"/>
        </w:rPr>
      </w:pPr>
      <w:r w:rsidRPr="005263E8">
        <w:rPr>
          <w:sz w:val="28"/>
          <w:szCs w:val="28"/>
        </w:rPr>
        <w:lastRenderedPageBreak/>
        <w:t xml:space="preserve">R1i = </w:t>
      </w:r>
      <w:r w:rsidRPr="005263E8">
        <w:rPr>
          <w:sz w:val="28"/>
          <w:szCs w:val="28"/>
          <w:lang w:val="en-US"/>
        </w:rPr>
        <w:t>Si</w:t>
      </w:r>
      <w:r w:rsidRPr="005263E8">
        <w:rPr>
          <w:sz w:val="28"/>
          <w:szCs w:val="28"/>
        </w:rPr>
        <w:t xml:space="preserve"> х </w:t>
      </w:r>
      <w:proofErr w:type="spellStart"/>
      <w:proofErr w:type="gramStart"/>
      <w:r w:rsidRPr="005263E8">
        <w:rPr>
          <w:sz w:val="28"/>
          <w:szCs w:val="28"/>
        </w:rPr>
        <w:t>Ст</w:t>
      </w:r>
      <w:proofErr w:type="spellEnd"/>
      <w:proofErr w:type="gramEnd"/>
      <w:r w:rsidRPr="005263E8">
        <w:rPr>
          <w:sz w:val="28"/>
          <w:szCs w:val="28"/>
        </w:rPr>
        <w:t>,</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где:</w:t>
      </w:r>
    </w:p>
    <w:p w:rsidR="00B05C3D" w:rsidRPr="005263E8" w:rsidRDefault="00B05C3D" w:rsidP="00B05C3D">
      <w:pPr>
        <w:autoSpaceDE w:val="0"/>
        <w:autoSpaceDN w:val="0"/>
        <w:adjustRightInd w:val="0"/>
        <w:spacing w:before="280"/>
        <w:ind w:firstLine="540"/>
        <w:jc w:val="both"/>
        <w:rPr>
          <w:sz w:val="28"/>
          <w:szCs w:val="28"/>
        </w:rPr>
      </w:pPr>
      <w:proofErr w:type="spellStart"/>
      <w:r w:rsidRPr="005263E8">
        <w:rPr>
          <w:sz w:val="28"/>
          <w:szCs w:val="28"/>
        </w:rPr>
        <w:t>Si</w:t>
      </w:r>
      <w:proofErr w:type="spellEnd"/>
      <w:r w:rsidRPr="005263E8">
        <w:rPr>
          <w:sz w:val="28"/>
          <w:szCs w:val="28"/>
        </w:rPr>
        <w:t xml:space="preserve"> - количество гектаров в </w:t>
      </w:r>
      <w:proofErr w:type="spellStart"/>
      <w:r w:rsidRPr="005263E8">
        <w:rPr>
          <w:sz w:val="28"/>
          <w:szCs w:val="28"/>
          <w:lang w:val="en-US"/>
        </w:rPr>
        <w:t>i</w:t>
      </w:r>
      <w:proofErr w:type="spellEnd"/>
      <w:r w:rsidRPr="005263E8">
        <w:rPr>
          <w:sz w:val="28"/>
          <w:szCs w:val="28"/>
        </w:rPr>
        <w:t>-ом муниципальном образовании, на которых планируется выполнение работ по борьбе с борщевиком Сосновского химическим методом с использованием двукратной обработки;</w:t>
      </w:r>
    </w:p>
    <w:p w:rsidR="00B05C3D" w:rsidRPr="005263E8" w:rsidRDefault="00B05C3D" w:rsidP="00B05C3D">
      <w:pPr>
        <w:autoSpaceDE w:val="0"/>
        <w:autoSpaceDN w:val="0"/>
        <w:adjustRightInd w:val="0"/>
        <w:spacing w:before="280"/>
        <w:ind w:firstLine="540"/>
        <w:jc w:val="both"/>
        <w:rPr>
          <w:sz w:val="28"/>
          <w:szCs w:val="28"/>
        </w:rPr>
      </w:pPr>
      <w:proofErr w:type="spellStart"/>
      <w:proofErr w:type="gramStart"/>
      <w:r w:rsidRPr="005263E8">
        <w:rPr>
          <w:sz w:val="28"/>
          <w:szCs w:val="28"/>
        </w:rPr>
        <w:t>Ст</w:t>
      </w:r>
      <w:proofErr w:type="spellEnd"/>
      <w:proofErr w:type="gramEnd"/>
      <w:r w:rsidRPr="005263E8">
        <w:rPr>
          <w:sz w:val="28"/>
          <w:szCs w:val="28"/>
        </w:rPr>
        <w:t xml:space="preserve"> - стоимость работ по борьбе с борщевиком Сосновского химическим методом (но не более предельного значения стоимости, установленного правовым актом комитета);</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 xml:space="preserve">R2i - общий объем расходов на выполнение обследования на засоренность борщевиком Сосновского в </w:t>
      </w:r>
      <w:proofErr w:type="spellStart"/>
      <w:r w:rsidRPr="005263E8">
        <w:rPr>
          <w:sz w:val="28"/>
          <w:szCs w:val="28"/>
          <w:lang w:val="en-US"/>
        </w:rPr>
        <w:t>i</w:t>
      </w:r>
      <w:proofErr w:type="spellEnd"/>
      <w:r w:rsidRPr="005263E8">
        <w:rPr>
          <w:sz w:val="28"/>
          <w:szCs w:val="28"/>
        </w:rPr>
        <w:t>-м муниципальном образовании, рассчитывается по формуле:</w:t>
      </w:r>
    </w:p>
    <w:p w:rsidR="00B05C3D" w:rsidRPr="005263E8" w:rsidRDefault="00B05C3D" w:rsidP="00B05C3D">
      <w:pPr>
        <w:autoSpaceDE w:val="0"/>
        <w:autoSpaceDN w:val="0"/>
        <w:adjustRightInd w:val="0"/>
        <w:spacing w:before="280"/>
        <w:ind w:firstLine="540"/>
        <w:jc w:val="center"/>
        <w:rPr>
          <w:sz w:val="28"/>
          <w:szCs w:val="28"/>
        </w:rPr>
      </w:pPr>
      <w:r w:rsidRPr="005263E8">
        <w:rPr>
          <w:sz w:val="28"/>
          <w:szCs w:val="28"/>
        </w:rPr>
        <w:t xml:space="preserve">R2i = </w:t>
      </w:r>
      <w:proofErr w:type="spellStart"/>
      <w:r w:rsidRPr="005263E8">
        <w:rPr>
          <w:sz w:val="28"/>
          <w:szCs w:val="28"/>
        </w:rPr>
        <w:t>Sоi</w:t>
      </w:r>
      <w:proofErr w:type="spellEnd"/>
      <w:r w:rsidRPr="005263E8">
        <w:rPr>
          <w:sz w:val="28"/>
          <w:szCs w:val="28"/>
        </w:rPr>
        <w:t xml:space="preserve"> х</w:t>
      </w:r>
      <w:proofErr w:type="gramStart"/>
      <w:r w:rsidRPr="005263E8">
        <w:rPr>
          <w:sz w:val="28"/>
          <w:szCs w:val="28"/>
        </w:rPr>
        <w:t xml:space="preserve"> С</w:t>
      </w:r>
      <w:proofErr w:type="gramEnd"/>
      <w:r w:rsidRPr="005263E8">
        <w:rPr>
          <w:sz w:val="28"/>
          <w:szCs w:val="28"/>
        </w:rPr>
        <w:t>то,</w:t>
      </w:r>
    </w:p>
    <w:p w:rsidR="00B05C3D" w:rsidRPr="005263E8" w:rsidRDefault="00B05C3D" w:rsidP="00B05C3D">
      <w:pPr>
        <w:autoSpaceDE w:val="0"/>
        <w:autoSpaceDN w:val="0"/>
        <w:adjustRightInd w:val="0"/>
        <w:spacing w:before="280"/>
        <w:ind w:firstLine="540"/>
        <w:jc w:val="both"/>
        <w:rPr>
          <w:sz w:val="28"/>
          <w:szCs w:val="28"/>
        </w:rPr>
      </w:pPr>
      <w:r w:rsidRPr="005263E8">
        <w:rPr>
          <w:sz w:val="28"/>
          <w:szCs w:val="28"/>
        </w:rPr>
        <w:t>где:</w:t>
      </w:r>
    </w:p>
    <w:p w:rsidR="00B05C3D" w:rsidRPr="005263E8" w:rsidRDefault="00B05C3D" w:rsidP="00B05C3D">
      <w:pPr>
        <w:autoSpaceDE w:val="0"/>
        <w:autoSpaceDN w:val="0"/>
        <w:adjustRightInd w:val="0"/>
        <w:spacing w:before="280"/>
        <w:ind w:firstLine="540"/>
        <w:jc w:val="both"/>
        <w:rPr>
          <w:sz w:val="28"/>
          <w:szCs w:val="28"/>
        </w:rPr>
      </w:pPr>
      <w:proofErr w:type="spellStart"/>
      <w:r w:rsidRPr="005263E8">
        <w:rPr>
          <w:sz w:val="28"/>
          <w:szCs w:val="28"/>
        </w:rPr>
        <w:t>S</w:t>
      </w:r>
      <w:proofErr w:type="gramStart"/>
      <w:r w:rsidRPr="005263E8">
        <w:rPr>
          <w:sz w:val="28"/>
          <w:szCs w:val="28"/>
        </w:rPr>
        <w:t>о</w:t>
      </w:r>
      <w:proofErr w:type="gramEnd"/>
      <w:r w:rsidRPr="005263E8">
        <w:rPr>
          <w:sz w:val="28"/>
          <w:szCs w:val="28"/>
        </w:rPr>
        <w:t>i</w:t>
      </w:r>
      <w:proofErr w:type="spellEnd"/>
      <w:r w:rsidRPr="005263E8">
        <w:rPr>
          <w:sz w:val="28"/>
          <w:szCs w:val="28"/>
        </w:rPr>
        <w:t xml:space="preserve"> - обследуемая площадь в </w:t>
      </w:r>
      <w:proofErr w:type="spellStart"/>
      <w:r w:rsidRPr="005263E8">
        <w:rPr>
          <w:sz w:val="28"/>
          <w:szCs w:val="28"/>
          <w:lang w:val="en-US"/>
        </w:rPr>
        <w:t>i</w:t>
      </w:r>
      <w:proofErr w:type="spellEnd"/>
      <w:r w:rsidRPr="005263E8">
        <w:rPr>
          <w:sz w:val="28"/>
          <w:szCs w:val="28"/>
        </w:rPr>
        <w:t>-ом муниципальном образовании;</w:t>
      </w:r>
    </w:p>
    <w:p w:rsidR="00B05C3D" w:rsidRPr="005263E8" w:rsidRDefault="00B05C3D" w:rsidP="00B05C3D">
      <w:pPr>
        <w:autoSpaceDE w:val="0"/>
        <w:autoSpaceDN w:val="0"/>
        <w:adjustRightInd w:val="0"/>
        <w:spacing w:before="280"/>
        <w:ind w:firstLine="539"/>
        <w:jc w:val="both"/>
        <w:rPr>
          <w:sz w:val="28"/>
          <w:szCs w:val="28"/>
        </w:rPr>
      </w:pPr>
      <w:r w:rsidRPr="005263E8">
        <w:rPr>
          <w:sz w:val="28"/>
          <w:szCs w:val="28"/>
        </w:rPr>
        <w:t xml:space="preserve">Сто - стоимость работ на реализацию комплекса мероприятий по борьбе с борщевиком Сосновского на 1 га, но не </w:t>
      </w:r>
      <w:proofErr w:type="gramStart"/>
      <w:r w:rsidRPr="005263E8">
        <w:rPr>
          <w:sz w:val="28"/>
          <w:szCs w:val="28"/>
        </w:rPr>
        <w:t>более предельного</w:t>
      </w:r>
      <w:proofErr w:type="gramEnd"/>
      <w:r w:rsidRPr="005263E8">
        <w:rPr>
          <w:sz w:val="28"/>
          <w:szCs w:val="28"/>
        </w:rPr>
        <w:t xml:space="preserve"> значения стоимости работ на реализацию комплекса мероприятий по борьбе с борщевиком Сосновского на 1 га, утверждаемого правовым актом комитета.</w:t>
      </w:r>
    </w:p>
    <w:p w:rsidR="00B05C3D" w:rsidRPr="005263E8" w:rsidRDefault="00B05C3D" w:rsidP="00B05C3D">
      <w:pPr>
        <w:autoSpaceDE w:val="0"/>
        <w:autoSpaceDN w:val="0"/>
        <w:adjustRightInd w:val="0"/>
        <w:ind w:firstLine="540"/>
        <w:jc w:val="both"/>
        <w:rPr>
          <w:sz w:val="28"/>
          <w:szCs w:val="28"/>
        </w:rPr>
      </w:pPr>
    </w:p>
    <w:p w:rsidR="00B05C3D" w:rsidRPr="005263E8" w:rsidRDefault="00B05C3D" w:rsidP="00B05C3D">
      <w:pPr>
        <w:autoSpaceDE w:val="0"/>
        <w:autoSpaceDN w:val="0"/>
        <w:adjustRightInd w:val="0"/>
        <w:jc w:val="center"/>
        <w:outlineLvl w:val="1"/>
        <w:rPr>
          <w:b/>
          <w:bCs/>
          <w:sz w:val="28"/>
          <w:szCs w:val="28"/>
        </w:rPr>
      </w:pPr>
      <w:r w:rsidRPr="005263E8">
        <w:rPr>
          <w:b/>
          <w:bCs/>
          <w:sz w:val="28"/>
          <w:szCs w:val="28"/>
        </w:rPr>
        <w:t>4. Порядок перечисления и расходования субсидий</w:t>
      </w:r>
    </w:p>
    <w:p w:rsidR="00B05C3D" w:rsidRPr="005263E8" w:rsidRDefault="00B05C3D" w:rsidP="00B05C3D">
      <w:pPr>
        <w:autoSpaceDE w:val="0"/>
        <w:autoSpaceDN w:val="0"/>
        <w:adjustRightInd w:val="0"/>
        <w:rPr>
          <w:sz w:val="28"/>
          <w:szCs w:val="28"/>
        </w:rPr>
      </w:pPr>
    </w:p>
    <w:p w:rsidR="00B05C3D" w:rsidRPr="005263E8" w:rsidRDefault="00B05C3D" w:rsidP="00B05C3D">
      <w:pPr>
        <w:pStyle w:val="a7"/>
        <w:ind w:firstLine="539"/>
        <w:jc w:val="both"/>
        <w:rPr>
          <w:rFonts w:ascii="Times New Roman" w:hAnsi="Times New Roman" w:cs="Times New Roman"/>
          <w:sz w:val="28"/>
          <w:szCs w:val="28"/>
        </w:rPr>
      </w:pPr>
      <w:r w:rsidRPr="005263E8">
        <w:rPr>
          <w:rFonts w:ascii="Times New Roman" w:hAnsi="Times New Roman" w:cs="Times New Roman"/>
          <w:sz w:val="28"/>
          <w:szCs w:val="28"/>
        </w:rPr>
        <w:t>4.1. Предоставление субсидии осуществляется на основании соглашения о предоставлении субсидии,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B05C3D" w:rsidRPr="005263E8" w:rsidRDefault="00B05C3D" w:rsidP="00B05C3D">
      <w:pPr>
        <w:pStyle w:val="a7"/>
        <w:ind w:firstLine="539"/>
        <w:jc w:val="both"/>
        <w:rPr>
          <w:rFonts w:ascii="Times New Roman" w:hAnsi="Times New Roman" w:cs="Times New Roman"/>
          <w:sz w:val="28"/>
          <w:szCs w:val="28"/>
        </w:rPr>
      </w:pPr>
      <w:r w:rsidRPr="005263E8">
        <w:rPr>
          <w:rFonts w:ascii="Times New Roman" w:hAnsi="Times New Roman" w:cs="Times New Roman"/>
          <w:sz w:val="28"/>
          <w:szCs w:val="28"/>
        </w:rPr>
        <w:t>Соглашение заключается в срок до 15 марта года предоставления субсидий.</w:t>
      </w:r>
    </w:p>
    <w:p w:rsidR="00B05C3D" w:rsidRPr="005263E8" w:rsidRDefault="00B05C3D" w:rsidP="00B05C3D">
      <w:pPr>
        <w:pStyle w:val="a7"/>
        <w:ind w:firstLine="539"/>
        <w:jc w:val="both"/>
        <w:rPr>
          <w:rFonts w:ascii="Times New Roman" w:hAnsi="Times New Roman" w:cs="Times New Roman"/>
          <w:sz w:val="28"/>
          <w:szCs w:val="28"/>
        </w:rPr>
      </w:pPr>
      <w:proofErr w:type="gramStart"/>
      <w:r w:rsidRPr="005263E8">
        <w:rPr>
          <w:rFonts w:ascii="Times New Roman" w:hAnsi="Times New Roman" w:cs="Times New Roman"/>
          <w:sz w:val="28"/>
          <w:szCs w:val="28"/>
        </w:rPr>
        <w:t>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w:t>
      </w:r>
      <w:proofErr w:type="gramEnd"/>
      <w:r w:rsidRPr="005263E8">
        <w:rPr>
          <w:rFonts w:ascii="Times New Roman" w:hAnsi="Times New Roman" w:cs="Times New Roman"/>
          <w:sz w:val="28"/>
          <w:szCs w:val="28"/>
        </w:rPr>
        <w:t xml:space="preserve">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w:t>
      </w:r>
      <w:r w:rsidRPr="005263E8">
        <w:rPr>
          <w:rFonts w:ascii="Times New Roman" w:hAnsi="Times New Roman" w:cs="Times New Roman"/>
          <w:sz w:val="28"/>
          <w:szCs w:val="28"/>
        </w:rPr>
        <w:br/>
        <w:t>10 рабочих дней после утверждения изменений в распределение субсидий.</w:t>
      </w:r>
    </w:p>
    <w:p w:rsidR="00B05C3D" w:rsidRPr="005263E8" w:rsidRDefault="00B05C3D" w:rsidP="00B05C3D">
      <w:pPr>
        <w:pStyle w:val="a7"/>
        <w:ind w:firstLine="539"/>
        <w:jc w:val="both"/>
        <w:rPr>
          <w:rFonts w:ascii="Times New Roman" w:hAnsi="Times New Roman" w:cs="Times New Roman"/>
          <w:sz w:val="28"/>
          <w:szCs w:val="28"/>
        </w:rPr>
      </w:pPr>
      <w:r w:rsidRPr="005263E8">
        <w:rPr>
          <w:rFonts w:ascii="Times New Roman" w:hAnsi="Times New Roman" w:cs="Times New Roman"/>
          <w:sz w:val="28"/>
          <w:szCs w:val="28"/>
        </w:rPr>
        <w:t>4.2. Муниципальное образование при заключении соглашения представляет в комитет документы в соответствии с пунктом 4.4 Правил.</w:t>
      </w:r>
    </w:p>
    <w:p w:rsidR="00B05C3D" w:rsidRPr="005263E8" w:rsidRDefault="00B05C3D" w:rsidP="00B05C3D">
      <w:pPr>
        <w:pStyle w:val="a7"/>
        <w:ind w:firstLine="539"/>
        <w:jc w:val="both"/>
        <w:rPr>
          <w:rFonts w:ascii="Times New Roman" w:hAnsi="Times New Roman" w:cs="Times New Roman"/>
          <w:sz w:val="28"/>
          <w:szCs w:val="28"/>
        </w:rPr>
      </w:pPr>
      <w:r w:rsidRPr="005263E8">
        <w:rPr>
          <w:rFonts w:ascii="Times New Roman" w:hAnsi="Times New Roman" w:cs="Times New Roman"/>
          <w:sz w:val="28"/>
          <w:szCs w:val="28"/>
        </w:rPr>
        <w:lastRenderedPageBreak/>
        <w:t>4.3. Перечисление субсидий осуществляется комитетом на счета главных администраторов доходов бюджета муниципальных образований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B05C3D" w:rsidRPr="005263E8" w:rsidRDefault="00B05C3D" w:rsidP="00B05C3D">
      <w:pPr>
        <w:pStyle w:val="a7"/>
        <w:ind w:firstLine="539"/>
        <w:jc w:val="both"/>
        <w:rPr>
          <w:rFonts w:ascii="Times New Roman" w:hAnsi="Times New Roman" w:cs="Times New Roman"/>
          <w:sz w:val="28"/>
          <w:szCs w:val="28"/>
        </w:rPr>
      </w:pPr>
      <w:r w:rsidRPr="005263E8">
        <w:rPr>
          <w:rFonts w:ascii="Times New Roman" w:hAnsi="Times New Roman" w:cs="Times New Roman"/>
          <w:sz w:val="28"/>
          <w:szCs w:val="28"/>
        </w:rPr>
        <w:t>4.4. Муниципальные образования представляют в комитет документы, подтверждающие потребность в осуществлении расходов.</w:t>
      </w:r>
    </w:p>
    <w:p w:rsidR="00B05C3D" w:rsidRPr="005263E8" w:rsidRDefault="00B05C3D" w:rsidP="00B05C3D">
      <w:pPr>
        <w:pStyle w:val="a7"/>
        <w:ind w:firstLine="539"/>
        <w:jc w:val="both"/>
        <w:rPr>
          <w:rFonts w:ascii="Times New Roman" w:hAnsi="Times New Roman" w:cs="Times New Roman"/>
          <w:sz w:val="28"/>
          <w:szCs w:val="28"/>
        </w:rPr>
      </w:pPr>
      <w:r w:rsidRPr="005263E8">
        <w:rPr>
          <w:rFonts w:ascii="Times New Roman" w:hAnsi="Times New Roman" w:cs="Times New Roman"/>
          <w:sz w:val="28"/>
          <w:szCs w:val="28"/>
        </w:rPr>
        <w:t>Исчерпывающий перечень документов, подтверждающих потребность в осуществлении расходов за счет средств субсидий, определяется соглашением.</w:t>
      </w:r>
    </w:p>
    <w:p w:rsidR="00B05C3D" w:rsidRPr="005263E8" w:rsidRDefault="00B05C3D" w:rsidP="00B05C3D">
      <w:pPr>
        <w:pStyle w:val="a7"/>
        <w:ind w:firstLine="539"/>
        <w:jc w:val="both"/>
        <w:rPr>
          <w:rFonts w:ascii="Times New Roman" w:hAnsi="Times New Roman" w:cs="Times New Roman"/>
          <w:sz w:val="28"/>
          <w:szCs w:val="28"/>
        </w:rPr>
      </w:pPr>
      <w:r w:rsidRPr="005263E8">
        <w:rPr>
          <w:rFonts w:ascii="Times New Roman" w:hAnsi="Times New Roman" w:cs="Times New Roman"/>
          <w:sz w:val="28"/>
          <w:szCs w:val="28"/>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B05C3D" w:rsidRPr="005263E8" w:rsidRDefault="00B05C3D" w:rsidP="00B05C3D">
      <w:pPr>
        <w:autoSpaceDE w:val="0"/>
        <w:autoSpaceDN w:val="0"/>
        <w:adjustRightInd w:val="0"/>
        <w:ind w:firstLine="539"/>
        <w:jc w:val="both"/>
        <w:rPr>
          <w:sz w:val="28"/>
          <w:szCs w:val="28"/>
        </w:rPr>
      </w:pPr>
      <w:r w:rsidRPr="005263E8">
        <w:rPr>
          <w:sz w:val="28"/>
          <w:szCs w:val="28"/>
        </w:rPr>
        <w:t xml:space="preserve">4.5.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w:t>
      </w:r>
      <w:proofErr w:type="gramStart"/>
      <w:r w:rsidRPr="005263E8">
        <w:rPr>
          <w:sz w:val="28"/>
          <w:szCs w:val="28"/>
        </w:rPr>
        <w:t>с даты поступления</w:t>
      </w:r>
      <w:proofErr w:type="gramEnd"/>
      <w:r w:rsidRPr="005263E8">
        <w:rPr>
          <w:sz w:val="28"/>
          <w:szCs w:val="28"/>
        </w:rPr>
        <w:t xml:space="preserve"> документов, подтверждающих потребность муниципального образования в осуществлении расходов.</w:t>
      </w:r>
    </w:p>
    <w:p w:rsidR="00B05C3D" w:rsidRPr="005263E8" w:rsidRDefault="00B05C3D" w:rsidP="00B05C3D">
      <w:pPr>
        <w:autoSpaceDE w:val="0"/>
        <w:autoSpaceDN w:val="0"/>
        <w:adjustRightInd w:val="0"/>
        <w:spacing w:before="280"/>
        <w:ind w:firstLine="539"/>
        <w:jc w:val="both"/>
        <w:rPr>
          <w:sz w:val="28"/>
          <w:szCs w:val="28"/>
        </w:rPr>
      </w:pPr>
      <w:r w:rsidRPr="005263E8">
        <w:rPr>
          <w:sz w:val="28"/>
          <w:szCs w:val="28"/>
        </w:rPr>
        <w:t>4.6.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B05C3D" w:rsidRPr="005263E8" w:rsidRDefault="00B05C3D" w:rsidP="00B05C3D">
      <w:pPr>
        <w:autoSpaceDE w:val="0"/>
        <w:autoSpaceDN w:val="0"/>
        <w:adjustRightInd w:val="0"/>
        <w:spacing w:before="280"/>
        <w:ind w:firstLine="539"/>
        <w:jc w:val="both"/>
        <w:rPr>
          <w:sz w:val="28"/>
          <w:szCs w:val="28"/>
        </w:rPr>
      </w:pPr>
      <w:r w:rsidRPr="005263E8">
        <w:rPr>
          <w:sz w:val="28"/>
          <w:szCs w:val="28"/>
        </w:rPr>
        <w:t>4.7. Принятие решения о подтверждении потребности в текущем финансовом году в остатках субсидий, предоставленных в отчетном году, допускается однократно в течение срока действия соглашения.</w:t>
      </w:r>
    </w:p>
    <w:p w:rsidR="00B05C3D" w:rsidRPr="005263E8" w:rsidRDefault="00B05C3D" w:rsidP="00B05C3D">
      <w:pPr>
        <w:autoSpaceDE w:val="0"/>
        <w:autoSpaceDN w:val="0"/>
        <w:adjustRightInd w:val="0"/>
        <w:spacing w:before="280"/>
        <w:ind w:firstLine="539"/>
        <w:jc w:val="both"/>
        <w:rPr>
          <w:sz w:val="28"/>
          <w:szCs w:val="28"/>
        </w:rPr>
      </w:pPr>
      <w:r w:rsidRPr="005263E8">
        <w:rPr>
          <w:sz w:val="28"/>
          <w:szCs w:val="28"/>
        </w:rPr>
        <w:t xml:space="preserve">4.8.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субсидий) осуществляется комитетом </w:t>
      </w:r>
      <w:r w:rsidRPr="005263E8">
        <w:rPr>
          <w:sz w:val="28"/>
          <w:szCs w:val="28"/>
        </w:rPr>
        <w:br/>
        <w:t>в соответствии с бюджетным законодательством Российской Федерации.</w:t>
      </w:r>
    </w:p>
    <w:p w:rsidR="00B05C3D" w:rsidRPr="005263E8" w:rsidRDefault="00B05C3D" w:rsidP="00B05C3D">
      <w:pPr>
        <w:autoSpaceDE w:val="0"/>
        <w:autoSpaceDN w:val="0"/>
        <w:adjustRightInd w:val="0"/>
        <w:spacing w:before="280"/>
        <w:ind w:firstLine="539"/>
        <w:jc w:val="both"/>
        <w:rPr>
          <w:sz w:val="28"/>
          <w:szCs w:val="28"/>
        </w:rPr>
      </w:pPr>
      <w:r w:rsidRPr="005263E8">
        <w:rPr>
          <w:sz w:val="28"/>
          <w:szCs w:val="28"/>
        </w:rPr>
        <w:t>Контроль соблюдения целей, порядка и условий предоставления субсидий, а также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B05C3D" w:rsidRPr="005263E8" w:rsidRDefault="00B05C3D" w:rsidP="00B05C3D">
      <w:pPr>
        <w:autoSpaceDE w:val="0"/>
        <w:autoSpaceDN w:val="0"/>
        <w:adjustRightInd w:val="0"/>
        <w:spacing w:before="280"/>
        <w:ind w:firstLine="539"/>
        <w:jc w:val="both"/>
        <w:rPr>
          <w:sz w:val="28"/>
          <w:szCs w:val="28"/>
        </w:rPr>
      </w:pPr>
      <w:r w:rsidRPr="005263E8">
        <w:rPr>
          <w:sz w:val="28"/>
          <w:szCs w:val="28"/>
        </w:rPr>
        <w:t xml:space="preserve">4.9. В случае </w:t>
      </w:r>
      <w:proofErr w:type="spellStart"/>
      <w:r w:rsidRPr="005263E8">
        <w:rPr>
          <w:sz w:val="28"/>
          <w:szCs w:val="28"/>
        </w:rPr>
        <w:t>недостижения</w:t>
      </w:r>
      <w:proofErr w:type="spellEnd"/>
      <w:r w:rsidRPr="005263E8">
        <w:rPr>
          <w:sz w:val="28"/>
          <w:szCs w:val="28"/>
        </w:rPr>
        <w:t xml:space="preserve"> муниципальным образованием значений результатов использования субсидии, предусмотренных соглашением, </w:t>
      </w:r>
      <w:r w:rsidRPr="005263E8">
        <w:rPr>
          <w:sz w:val="28"/>
          <w:szCs w:val="28"/>
        </w:rPr>
        <w:br/>
      </w:r>
      <w:r w:rsidRPr="005263E8">
        <w:rPr>
          <w:sz w:val="28"/>
          <w:szCs w:val="28"/>
        </w:rPr>
        <w:lastRenderedPageBreak/>
        <w:t xml:space="preserve">к муниципальному образованию применяются меры ответственности </w:t>
      </w:r>
      <w:r w:rsidRPr="005263E8">
        <w:rPr>
          <w:sz w:val="28"/>
          <w:szCs w:val="28"/>
        </w:rPr>
        <w:br/>
        <w:t>в порядке, установленном разделом 5 Правил.</w:t>
      </w:r>
    </w:p>
    <w:p w:rsidR="00B05C3D" w:rsidRPr="005263E8" w:rsidRDefault="00B05C3D" w:rsidP="00B05C3D">
      <w:pPr>
        <w:autoSpaceDE w:val="0"/>
        <w:autoSpaceDN w:val="0"/>
        <w:adjustRightInd w:val="0"/>
        <w:spacing w:before="280"/>
        <w:ind w:firstLine="539"/>
        <w:jc w:val="both"/>
        <w:rPr>
          <w:sz w:val="28"/>
          <w:szCs w:val="28"/>
        </w:rPr>
      </w:pPr>
      <w:r w:rsidRPr="005263E8">
        <w:rPr>
          <w:sz w:val="28"/>
          <w:szCs w:val="28"/>
        </w:rPr>
        <w:t>4.10. Средства субсидии, использованные муниципальным образованием не по целевому назначению, подлежат возврату в областной бюджет</w:t>
      </w:r>
      <w:proofErr w:type="gramStart"/>
      <w:r w:rsidRPr="005263E8">
        <w:rPr>
          <w:sz w:val="28"/>
          <w:szCs w:val="28"/>
        </w:rPr>
        <w:t>.»</w:t>
      </w:r>
      <w:proofErr w:type="gramEnd"/>
    </w:p>
    <w:p w:rsidR="00B05C3D" w:rsidRPr="005263E8" w:rsidRDefault="00B05C3D" w:rsidP="00B05C3D"/>
    <w:p w:rsidR="00B05C3D" w:rsidRPr="005263E8" w:rsidRDefault="00B05C3D" w:rsidP="00B05C3D">
      <w:pPr>
        <w:autoSpaceDE w:val="0"/>
        <w:autoSpaceDN w:val="0"/>
        <w:adjustRightInd w:val="0"/>
        <w:ind w:firstLine="708"/>
        <w:jc w:val="both"/>
        <w:outlineLvl w:val="0"/>
        <w:rPr>
          <w:sz w:val="28"/>
          <w:szCs w:val="28"/>
        </w:rPr>
      </w:pPr>
      <w:r w:rsidRPr="005263E8">
        <w:rPr>
          <w:sz w:val="28"/>
          <w:szCs w:val="28"/>
        </w:rPr>
        <w:t>2. Признать утратившими силу:</w:t>
      </w:r>
    </w:p>
    <w:p w:rsidR="00B05C3D" w:rsidRPr="005263E8" w:rsidRDefault="00B05C3D" w:rsidP="00B05C3D">
      <w:pPr>
        <w:autoSpaceDE w:val="0"/>
        <w:autoSpaceDN w:val="0"/>
        <w:adjustRightInd w:val="0"/>
        <w:ind w:firstLine="708"/>
        <w:jc w:val="both"/>
        <w:outlineLvl w:val="0"/>
        <w:rPr>
          <w:sz w:val="28"/>
          <w:szCs w:val="28"/>
        </w:rPr>
      </w:pPr>
      <w:r w:rsidRPr="005263E8">
        <w:rPr>
          <w:sz w:val="28"/>
          <w:szCs w:val="28"/>
        </w:rPr>
        <w:t xml:space="preserve">приложение 29 (Субсидии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rsidRPr="005263E8">
        <w:rPr>
          <w:sz w:val="28"/>
          <w:szCs w:val="28"/>
        </w:rPr>
        <w:t>рыбохозяйственном</w:t>
      </w:r>
      <w:proofErr w:type="spellEnd"/>
      <w:r w:rsidRPr="005263E8">
        <w:rPr>
          <w:sz w:val="28"/>
          <w:szCs w:val="28"/>
        </w:rPr>
        <w:t xml:space="preserve"> комплексе Ленинградской области), приложение 33 (Субсидии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rsidRPr="005263E8">
        <w:rPr>
          <w:sz w:val="28"/>
          <w:szCs w:val="28"/>
        </w:rPr>
        <w:t>и(</w:t>
      </w:r>
      <w:proofErr w:type="gramEnd"/>
      <w:r w:rsidRPr="005263E8">
        <w:rPr>
          <w:sz w:val="28"/>
          <w:szCs w:val="28"/>
        </w:rPr>
        <w:t xml:space="preserve">или) с дорогами общего </w:t>
      </w:r>
      <w:proofErr w:type="gramStart"/>
      <w:r w:rsidRPr="005263E8">
        <w:rPr>
          <w:sz w:val="28"/>
          <w:szCs w:val="28"/>
        </w:rPr>
        <w:t xml:space="preserve">пользования), приложение 34 (Субсидии на возмещение части затрат на проведение химических мер борьбы с борщевиком Сосновского на землях сельскохозяйственных товаропроизводителей) к порядку предоставления субсидий на государственную поддержку агропромышленного и </w:t>
      </w:r>
      <w:proofErr w:type="spellStart"/>
      <w:r w:rsidRPr="005263E8">
        <w:rPr>
          <w:sz w:val="28"/>
          <w:szCs w:val="28"/>
        </w:rPr>
        <w:t>рыбохозяйственного</w:t>
      </w:r>
      <w:proofErr w:type="spellEnd"/>
      <w:r w:rsidRPr="005263E8">
        <w:rPr>
          <w:sz w:val="28"/>
          <w:szCs w:val="28"/>
        </w:rPr>
        <w:t xml:space="preserve"> комплекса, утвержденному постановлением Правительства Ленинградской области от 04.02.2014 №15 «Об утверждении порядков предоставления субсидий из областного бюджета Ленинградской области и поступивших в порядке </w:t>
      </w:r>
      <w:proofErr w:type="spellStart"/>
      <w:r w:rsidRPr="005263E8">
        <w:rPr>
          <w:sz w:val="28"/>
          <w:szCs w:val="28"/>
        </w:rPr>
        <w:t>софинансирования</w:t>
      </w:r>
      <w:proofErr w:type="spellEnd"/>
      <w:r w:rsidRPr="005263E8">
        <w:rPr>
          <w:sz w:val="28"/>
          <w:szCs w:val="28"/>
        </w:rPr>
        <w:t xml:space="preserve"> средств федерального бюджета в рамках государственной</w:t>
      </w:r>
      <w:proofErr w:type="gramEnd"/>
      <w:r w:rsidRPr="005263E8">
        <w:rPr>
          <w:sz w:val="28"/>
          <w:szCs w:val="28"/>
        </w:rPr>
        <w:t xml:space="preserve"> программы Ленинградской области «Развитие сельского хозяйства Ленинградской области»;</w:t>
      </w:r>
    </w:p>
    <w:p w:rsidR="00B05C3D" w:rsidRPr="005263E8" w:rsidRDefault="00B05C3D" w:rsidP="00B05C3D">
      <w:pPr>
        <w:autoSpaceDE w:val="0"/>
        <w:autoSpaceDN w:val="0"/>
        <w:adjustRightInd w:val="0"/>
        <w:ind w:firstLine="708"/>
        <w:jc w:val="both"/>
        <w:outlineLvl w:val="0"/>
        <w:rPr>
          <w:sz w:val="28"/>
          <w:szCs w:val="28"/>
        </w:rPr>
      </w:pPr>
      <w:proofErr w:type="gramStart"/>
      <w:r w:rsidRPr="005263E8">
        <w:rPr>
          <w:sz w:val="28"/>
          <w:szCs w:val="28"/>
        </w:rPr>
        <w:t>приложение 4 (Порядок предоставления субсидий бюджетам муниципальных районов (городского округа), сельских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приложение 5 (Порядок предоставления субсидий бюджетам муниципальных образований Ленинградской области на проектирование, строительство и реконструкцию объектов в целях обустройства сельских населенных пунктов), приложение 6 (Порядок предоставления субсидий бюджетам муниципальных образований</w:t>
      </w:r>
      <w:proofErr w:type="gramEnd"/>
      <w:r w:rsidRPr="005263E8">
        <w:rPr>
          <w:sz w:val="28"/>
          <w:szCs w:val="28"/>
        </w:rPr>
        <w:t xml:space="preserve"> ленинградской области на мероприятия  по комплексной компактной застройке и благоустройству сельских территорий) к постановлению Правительства Ленинградской области от 04.02.2014 №15 «Об утверждении порядков предоставления субсидий из областного бюджета Ленинградской области и поступивших в порядке </w:t>
      </w:r>
      <w:proofErr w:type="spellStart"/>
      <w:r w:rsidRPr="005263E8">
        <w:rPr>
          <w:sz w:val="28"/>
          <w:szCs w:val="28"/>
        </w:rPr>
        <w:t>софинансирования</w:t>
      </w:r>
      <w:proofErr w:type="spellEnd"/>
      <w:r w:rsidRPr="005263E8">
        <w:rPr>
          <w:sz w:val="28"/>
          <w:szCs w:val="28"/>
        </w:rPr>
        <w:t xml:space="preserve"> средств федерального бюджета в рамках государственной программы Ленинградской области «Развитие сельского хозяйства Ленинградской области»;</w:t>
      </w:r>
    </w:p>
    <w:p w:rsidR="00B05C3D" w:rsidRPr="005263E8" w:rsidRDefault="00B05C3D" w:rsidP="00B05C3D">
      <w:pPr>
        <w:autoSpaceDE w:val="0"/>
        <w:autoSpaceDN w:val="0"/>
        <w:adjustRightInd w:val="0"/>
        <w:ind w:firstLine="708"/>
        <w:jc w:val="both"/>
        <w:outlineLvl w:val="0"/>
        <w:rPr>
          <w:sz w:val="28"/>
          <w:szCs w:val="28"/>
        </w:rPr>
      </w:pPr>
      <w:r w:rsidRPr="005263E8">
        <w:rPr>
          <w:sz w:val="28"/>
          <w:szCs w:val="28"/>
        </w:rPr>
        <w:t xml:space="preserve">постановление Правительства Ленинградской области от 14 апреля 2014 года №117 «Об утверждении Перечня сельских населенных пунктов, входящих в состав городских поселений Ленинградской области, на </w:t>
      </w:r>
      <w:r w:rsidRPr="005263E8">
        <w:rPr>
          <w:sz w:val="28"/>
          <w:szCs w:val="28"/>
        </w:rPr>
        <w:lastRenderedPageBreak/>
        <w:t>территории которых преобладает деятельность, связанная с производством и переработкой сельскохозяйственной продукции»;</w:t>
      </w:r>
    </w:p>
    <w:p w:rsidR="00B05C3D" w:rsidRPr="005263E8" w:rsidRDefault="00B05C3D" w:rsidP="00B05C3D">
      <w:pPr>
        <w:autoSpaceDE w:val="0"/>
        <w:autoSpaceDN w:val="0"/>
        <w:adjustRightInd w:val="0"/>
        <w:ind w:firstLine="708"/>
        <w:jc w:val="both"/>
        <w:outlineLvl w:val="0"/>
        <w:rPr>
          <w:sz w:val="28"/>
          <w:szCs w:val="28"/>
        </w:rPr>
      </w:pPr>
      <w:proofErr w:type="gramStart"/>
      <w:r w:rsidRPr="005263E8">
        <w:rPr>
          <w:sz w:val="28"/>
          <w:szCs w:val="28"/>
        </w:rPr>
        <w:t>постановление Правительства Ленинградской области от 10 июня 2014 года №241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w:t>
      </w:r>
      <w:proofErr w:type="gramEnd"/>
    </w:p>
    <w:p w:rsidR="00B05C3D" w:rsidRPr="005263E8" w:rsidRDefault="00B05C3D" w:rsidP="00B05C3D">
      <w:pPr>
        <w:autoSpaceDE w:val="0"/>
        <w:autoSpaceDN w:val="0"/>
        <w:adjustRightInd w:val="0"/>
        <w:ind w:firstLine="708"/>
        <w:jc w:val="both"/>
        <w:outlineLvl w:val="0"/>
        <w:rPr>
          <w:sz w:val="28"/>
          <w:szCs w:val="28"/>
        </w:rPr>
      </w:pPr>
      <w:proofErr w:type="gramStart"/>
      <w:r w:rsidRPr="005263E8">
        <w:rPr>
          <w:sz w:val="28"/>
          <w:szCs w:val="28"/>
        </w:rPr>
        <w:t>постановление Правительства Ленинградской области от 13 апреля 2015 года №107 «О внесении изменений в постановление Правительства Ленинградской области от 10 июня 2014 года №241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 области на</w:t>
      </w:r>
      <w:proofErr w:type="gramEnd"/>
      <w:r w:rsidRPr="005263E8">
        <w:rPr>
          <w:sz w:val="28"/>
          <w:szCs w:val="28"/>
        </w:rPr>
        <w:t xml:space="preserve"> 2014-2017 годы и на период до 2020 года» государственной программы Ленинградской области «Развитие сельского хозяйства Ленинградской области»;</w:t>
      </w:r>
    </w:p>
    <w:p w:rsidR="00B05C3D" w:rsidRPr="005263E8" w:rsidRDefault="00B05C3D" w:rsidP="00B05C3D">
      <w:pPr>
        <w:autoSpaceDE w:val="0"/>
        <w:autoSpaceDN w:val="0"/>
        <w:adjustRightInd w:val="0"/>
        <w:ind w:firstLine="708"/>
        <w:jc w:val="both"/>
        <w:outlineLvl w:val="0"/>
        <w:rPr>
          <w:sz w:val="28"/>
          <w:szCs w:val="28"/>
        </w:rPr>
      </w:pPr>
      <w:proofErr w:type="gramStart"/>
      <w:r w:rsidRPr="005263E8">
        <w:rPr>
          <w:sz w:val="28"/>
          <w:szCs w:val="28"/>
        </w:rPr>
        <w:t>постановление Правительства Ленинградской области от 26 декабря 2015 года №513 «О внесении изменения в постановление Правительства Ленинградской области от 10 июня 2014 года №241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 области на</w:t>
      </w:r>
      <w:proofErr w:type="gramEnd"/>
      <w:r w:rsidRPr="005263E8">
        <w:rPr>
          <w:sz w:val="28"/>
          <w:szCs w:val="28"/>
        </w:rPr>
        <w:t xml:space="preserve"> 2014-2017 годы и на период до 2020 года» государственной программы Ленинградской области «Развитие сельского хозяйства Ленинградской области»;</w:t>
      </w:r>
    </w:p>
    <w:p w:rsidR="00B05C3D" w:rsidRPr="005263E8" w:rsidRDefault="00B05C3D" w:rsidP="00B05C3D">
      <w:pPr>
        <w:autoSpaceDE w:val="0"/>
        <w:autoSpaceDN w:val="0"/>
        <w:adjustRightInd w:val="0"/>
        <w:ind w:firstLine="708"/>
        <w:jc w:val="both"/>
        <w:outlineLvl w:val="0"/>
        <w:rPr>
          <w:sz w:val="28"/>
          <w:szCs w:val="28"/>
        </w:rPr>
      </w:pPr>
      <w:proofErr w:type="gramStart"/>
      <w:r w:rsidRPr="005263E8">
        <w:rPr>
          <w:sz w:val="28"/>
          <w:szCs w:val="28"/>
        </w:rPr>
        <w:t>пункт 1 постановления Правительства Ленинградской области от 9 марта 2016 года №54 «Об утверждении Перечня объектов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и о внесении изменений в постановление Правительства Ленинградской области от 29 декабря 2012 года №463 «О государственной программе Ленинградской области "Развитие сельского хозяйства Ленинградской области»;</w:t>
      </w:r>
      <w:proofErr w:type="gramEnd"/>
    </w:p>
    <w:p w:rsidR="00B05C3D" w:rsidRPr="005263E8" w:rsidRDefault="00B05C3D" w:rsidP="00B05C3D">
      <w:pPr>
        <w:autoSpaceDE w:val="0"/>
        <w:autoSpaceDN w:val="0"/>
        <w:adjustRightInd w:val="0"/>
        <w:ind w:firstLine="708"/>
        <w:jc w:val="both"/>
        <w:outlineLvl w:val="0"/>
        <w:rPr>
          <w:sz w:val="28"/>
          <w:szCs w:val="28"/>
        </w:rPr>
      </w:pPr>
      <w:proofErr w:type="gramStart"/>
      <w:r w:rsidRPr="005263E8">
        <w:rPr>
          <w:sz w:val="28"/>
          <w:szCs w:val="28"/>
        </w:rPr>
        <w:t>постановление Правительства Ленинградской области от 10 марта 2016  года №56 «О внесении изменения в постановление Правительства Ленинградской области от 10 июня 2014 года №241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 области на</w:t>
      </w:r>
      <w:proofErr w:type="gramEnd"/>
      <w:r w:rsidRPr="005263E8">
        <w:rPr>
          <w:sz w:val="28"/>
          <w:szCs w:val="28"/>
        </w:rPr>
        <w:t xml:space="preserve"> 2014-2017 годы и на период до 2020 года» государственной программы </w:t>
      </w:r>
      <w:r w:rsidRPr="005263E8">
        <w:rPr>
          <w:sz w:val="28"/>
          <w:szCs w:val="28"/>
        </w:rPr>
        <w:lastRenderedPageBreak/>
        <w:t>Ленинградской области «Развитие сельского хозяйства Ленинградской области»;</w:t>
      </w:r>
    </w:p>
    <w:p w:rsidR="00B05C3D" w:rsidRPr="005263E8" w:rsidRDefault="00B05C3D" w:rsidP="00B05C3D">
      <w:pPr>
        <w:autoSpaceDE w:val="0"/>
        <w:autoSpaceDN w:val="0"/>
        <w:adjustRightInd w:val="0"/>
        <w:ind w:firstLine="708"/>
        <w:jc w:val="both"/>
        <w:outlineLvl w:val="0"/>
        <w:rPr>
          <w:sz w:val="28"/>
          <w:szCs w:val="28"/>
        </w:rPr>
      </w:pPr>
      <w:proofErr w:type="gramStart"/>
      <w:r w:rsidRPr="005263E8">
        <w:rPr>
          <w:sz w:val="28"/>
          <w:szCs w:val="28"/>
        </w:rPr>
        <w:t>постановление Правительства Ленинградской области от 4 июля 2016 года №215 «О внесении изменений в постановление Правительства Ленинградской области от 9 марта 2016 года №54 «Об утверждении Перечня объектов подпрограммы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и о внесении изменений в постановление Правительства</w:t>
      </w:r>
      <w:proofErr w:type="gramEnd"/>
      <w:r w:rsidRPr="005263E8">
        <w:rPr>
          <w:sz w:val="28"/>
          <w:szCs w:val="28"/>
        </w:rPr>
        <w:t xml:space="preserve"> Ленинградской области от 29 декабря 2012 года №463 «О государственной программе Ленинградской области «Развитие сельского хозяйства Ленинградской области»;</w:t>
      </w:r>
    </w:p>
    <w:p w:rsidR="00B05C3D" w:rsidRPr="005263E8" w:rsidRDefault="00B05C3D" w:rsidP="00B05C3D">
      <w:pPr>
        <w:autoSpaceDE w:val="0"/>
        <w:autoSpaceDN w:val="0"/>
        <w:adjustRightInd w:val="0"/>
        <w:ind w:firstLine="708"/>
        <w:jc w:val="both"/>
        <w:outlineLvl w:val="0"/>
        <w:rPr>
          <w:sz w:val="28"/>
          <w:szCs w:val="28"/>
        </w:rPr>
      </w:pPr>
      <w:proofErr w:type="gramStart"/>
      <w:r w:rsidRPr="005263E8">
        <w:rPr>
          <w:sz w:val="28"/>
          <w:szCs w:val="28"/>
        </w:rPr>
        <w:t>пункт 2 постановления Правительства Ленинградской области от 12 декабря 2016 года №478 «О внесении изменений в постановление Правительства Ленинградской области от 29 декабря 2012 года №463 «О государственной программе Ленинградской области «Развитие сельского хозяйства Ленинградской области» и о внесении изменения в постановление Правительства Ленинградской области от 9 марта 2016 года №54 «Об утверждении Перечня объектов подпрограммы «Устойчивое развитие сельских территорий</w:t>
      </w:r>
      <w:proofErr w:type="gramEnd"/>
      <w:r w:rsidRPr="005263E8">
        <w:rPr>
          <w:sz w:val="28"/>
          <w:szCs w:val="28"/>
        </w:rPr>
        <w:t xml:space="preserve">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и о внесении изменений в постановление Правительства Ленинградской области от 29 декабря 2012 года №463 «О государственной программе Ленинградской области «Развитие сельского хозяйства Ленинградской области»;</w:t>
      </w:r>
    </w:p>
    <w:p w:rsidR="00B05C3D" w:rsidRPr="005263E8" w:rsidRDefault="00B05C3D" w:rsidP="00B05C3D">
      <w:pPr>
        <w:autoSpaceDE w:val="0"/>
        <w:autoSpaceDN w:val="0"/>
        <w:adjustRightInd w:val="0"/>
        <w:ind w:firstLine="708"/>
        <w:jc w:val="both"/>
        <w:outlineLvl w:val="0"/>
        <w:rPr>
          <w:sz w:val="28"/>
          <w:szCs w:val="28"/>
        </w:rPr>
      </w:pPr>
      <w:proofErr w:type="gramStart"/>
      <w:r w:rsidRPr="005263E8">
        <w:rPr>
          <w:sz w:val="28"/>
          <w:szCs w:val="28"/>
        </w:rPr>
        <w:t>пункт 2 постановления Правительства Ленинградской области от 7 июля 2017 года №261 «О внесении изменений в постановления Правительства Ленинградской области от 29 декабря 2012 года №463 «О государственной программе Ленинградской области "Развитие сельского хозяйства Ленинградской области» и от 9 марта 2016 года №54 «Об утверждении Перечня объектов подпрограммы «Устойчивое развитие сельских территорий Ленинградской области на 2014-2017 годы и на период</w:t>
      </w:r>
      <w:proofErr w:type="gramEnd"/>
      <w:r w:rsidRPr="005263E8">
        <w:rPr>
          <w:sz w:val="28"/>
          <w:szCs w:val="28"/>
        </w:rPr>
        <w:t xml:space="preserve"> до 2020 года» государственной программы Ленинградской области «Развитие сельского хозяйства Ленинградской области» и о внесении изменений в постановление Правительства Ленинградской области от 29 декабря 2012 года №463 «О государственной программе Ленинградской области «Развитие сельского хозяйства Ленинградской области»;</w:t>
      </w:r>
    </w:p>
    <w:p w:rsidR="00B05C3D" w:rsidRPr="005263E8" w:rsidRDefault="00B05C3D" w:rsidP="00B05C3D">
      <w:pPr>
        <w:autoSpaceDE w:val="0"/>
        <w:autoSpaceDN w:val="0"/>
        <w:adjustRightInd w:val="0"/>
        <w:ind w:firstLine="708"/>
        <w:jc w:val="both"/>
        <w:outlineLvl w:val="0"/>
        <w:rPr>
          <w:sz w:val="28"/>
          <w:szCs w:val="28"/>
        </w:rPr>
      </w:pPr>
      <w:proofErr w:type="gramStart"/>
      <w:r w:rsidRPr="005263E8">
        <w:rPr>
          <w:sz w:val="28"/>
          <w:szCs w:val="28"/>
        </w:rPr>
        <w:t>постановление Правительства Ленинградской области от 11 октября 2017 года №409  «О внесении изменения в постановление Правительства Ленинградской области от 10 июня 2014 года №241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 области на</w:t>
      </w:r>
      <w:proofErr w:type="gramEnd"/>
      <w:r w:rsidRPr="005263E8">
        <w:rPr>
          <w:sz w:val="28"/>
          <w:szCs w:val="28"/>
        </w:rPr>
        <w:t xml:space="preserve"> 2014-2017 годы и на период до 2020 года» государственной программы </w:t>
      </w:r>
      <w:r w:rsidRPr="005263E8">
        <w:rPr>
          <w:sz w:val="28"/>
          <w:szCs w:val="28"/>
        </w:rPr>
        <w:lastRenderedPageBreak/>
        <w:t>Ленинградской области «Развитие сельского хозяйства Ленинградской области»;</w:t>
      </w:r>
    </w:p>
    <w:p w:rsidR="00B05C3D" w:rsidRPr="005263E8" w:rsidRDefault="00B05C3D" w:rsidP="00B05C3D">
      <w:pPr>
        <w:autoSpaceDE w:val="0"/>
        <w:autoSpaceDN w:val="0"/>
        <w:adjustRightInd w:val="0"/>
        <w:ind w:firstLine="708"/>
        <w:jc w:val="both"/>
        <w:outlineLvl w:val="0"/>
        <w:rPr>
          <w:sz w:val="28"/>
          <w:szCs w:val="28"/>
        </w:rPr>
      </w:pPr>
      <w:proofErr w:type="gramStart"/>
      <w:r w:rsidRPr="005263E8">
        <w:rPr>
          <w:sz w:val="28"/>
          <w:szCs w:val="28"/>
        </w:rPr>
        <w:t>постановление Правительства Ленинградской области от 22 декабря 2017 года №599 «О внесении изменения в постановление Правительства Ленинградской области от 9 марта 2016 года №54 «Об утверждении Перечня объектов подпрограммы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и о внесении изменений в постановление Правительства</w:t>
      </w:r>
      <w:proofErr w:type="gramEnd"/>
      <w:r w:rsidRPr="005263E8">
        <w:rPr>
          <w:sz w:val="28"/>
          <w:szCs w:val="28"/>
        </w:rPr>
        <w:t xml:space="preserve"> Ленинградской области от 29 декабря 2012 года №463 «О государственной программе Ленинградской области "Развитие сельского хозяйства Ленинградской области»;</w:t>
      </w:r>
    </w:p>
    <w:p w:rsidR="00B05C3D" w:rsidRPr="005263E8" w:rsidRDefault="00B05C3D" w:rsidP="00B05C3D">
      <w:pPr>
        <w:autoSpaceDE w:val="0"/>
        <w:autoSpaceDN w:val="0"/>
        <w:adjustRightInd w:val="0"/>
        <w:ind w:firstLine="708"/>
        <w:jc w:val="both"/>
        <w:outlineLvl w:val="0"/>
        <w:rPr>
          <w:sz w:val="28"/>
          <w:szCs w:val="28"/>
        </w:rPr>
      </w:pPr>
      <w:proofErr w:type="gramStart"/>
      <w:r w:rsidRPr="005263E8">
        <w:rPr>
          <w:sz w:val="28"/>
          <w:szCs w:val="28"/>
        </w:rPr>
        <w:t>пункт 2 постановления Правительства Ленинградской области от 22 марта 2018 года №91 «О внесении изменений в постановления Правительства Ленинградской области от 29 декабря 2012 года №463 «О государственной программе Ленинградской области «Развитие сельского хозяйства Ленинградской области» и от 9 марта 2016 года №54 «Об утверждении Перечня объектов подпрограммы «Устойчивое развитие сельских территорий Ленинградской области на 2014-2017 годы и на период</w:t>
      </w:r>
      <w:proofErr w:type="gramEnd"/>
      <w:r w:rsidRPr="005263E8">
        <w:rPr>
          <w:sz w:val="28"/>
          <w:szCs w:val="28"/>
        </w:rPr>
        <w:t xml:space="preserve"> до 2020 года» государственной программы Ленинградской области «Развитие сельского хозяйства Ленинградской области» и о внесении изменений в постановление Правительства Ленинградской области от 29 декабря 2012 года №463 «О государственной программе Ленинградской области «Развитие сельского хозяйства Ленинградской области»;</w:t>
      </w:r>
    </w:p>
    <w:p w:rsidR="00B05C3D" w:rsidRPr="005263E8" w:rsidRDefault="00B05C3D" w:rsidP="00B05C3D">
      <w:pPr>
        <w:autoSpaceDE w:val="0"/>
        <w:autoSpaceDN w:val="0"/>
        <w:adjustRightInd w:val="0"/>
        <w:ind w:firstLine="708"/>
        <w:jc w:val="both"/>
        <w:outlineLvl w:val="0"/>
        <w:rPr>
          <w:sz w:val="28"/>
          <w:szCs w:val="28"/>
        </w:rPr>
      </w:pPr>
      <w:proofErr w:type="gramStart"/>
      <w:r w:rsidRPr="005263E8">
        <w:rPr>
          <w:sz w:val="28"/>
          <w:szCs w:val="28"/>
        </w:rPr>
        <w:t>пункт 2 постановления Правительства Ленинградской области от 20 июня 2018 года №201 «О внесении изменений в постановления Правительства Ленинградской области от 29 декабря 2012 года №463 «О государственной программе Ленинградской области «Развитие сельского хозяйства Ленинградской области» и от 9 марта 2016 года №54 «Об утверждении Перечня объектов подпрограммы "Устойчивое развитие сельских территорий Ленинградской области» государственной программы Ленинградской области «Развитие сельского</w:t>
      </w:r>
      <w:proofErr w:type="gramEnd"/>
      <w:r w:rsidRPr="005263E8">
        <w:rPr>
          <w:sz w:val="28"/>
          <w:szCs w:val="28"/>
        </w:rPr>
        <w:t xml:space="preserve"> хозяйства Ленинградской области» и о внесении изменений в постановление Правительства Ленинградской области от 29 декабря 2012 года №463 «О государственной программе Ленинградской области «Развитие сельского хозяйства Ленинградской области»;</w:t>
      </w:r>
    </w:p>
    <w:p w:rsidR="00B05C3D" w:rsidRPr="005263E8" w:rsidRDefault="00B05C3D" w:rsidP="00B05C3D">
      <w:pPr>
        <w:autoSpaceDE w:val="0"/>
        <w:autoSpaceDN w:val="0"/>
        <w:adjustRightInd w:val="0"/>
        <w:ind w:firstLine="708"/>
        <w:jc w:val="both"/>
        <w:outlineLvl w:val="0"/>
        <w:rPr>
          <w:sz w:val="28"/>
          <w:szCs w:val="28"/>
        </w:rPr>
      </w:pPr>
      <w:r w:rsidRPr="005263E8">
        <w:rPr>
          <w:sz w:val="28"/>
          <w:szCs w:val="28"/>
        </w:rPr>
        <w:t>постановление Правительства Ленинградской области от 06 августа 2018 года №284 «О внесении изменений в постановление Правительства Ленинградской области от 10 июня 2014 года №241»;</w:t>
      </w:r>
    </w:p>
    <w:p w:rsidR="00B05C3D" w:rsidRPr="005263E8" w:rsidRDefault="00B05C3D" w:rsidP="00B05C3D">
      <w:pPr>
        <w:autoSpaceDE w:val="0"/>
        <w:autoSpaceDN w:val="0"/>
        <w:adjustRightInd w:val="0"/>
        <w:ind w:firstLine="708"/>
        <w:jc w:val="both"/>
        <w:outlineLvl w:val="0"/>
        <w:rPr>
          <w:sz w:val="28"/>
          <w:szCs w:val="28"/>
        </w:rPr>
      </w:pPr>
      <w:proofErr w:type="gramStart"/>
      <w:r w:rsidRPr="005263E8">
        <w:rPr>
          <w:sz w:val="28"/>
          <w:szCs w:val="28"/>
        </w:rPr>
        <w:t xml:space="preserve">постановление Правительства Ленинградской области от 20 сентября 2018 №348 «О внесении изменения в постановление Правительства Ленинградской области от 9 марта 2016 года №54 «Об утверждении Перечня объектов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и о </w:t>
      </w:r>
      <w:r w:rsidRPr="005263E8">
        <w:rPr>
          <w:sz w:val="28"/>
          <w:szCs w:val="28"/>
        </w:rPr>
        <w:lastRenderedPageBreak/>
        <w:t>внесении изменений в постановление Правительства Ленинградской области от 29 декабря 2012 года №463 «О государственной</w:t>
      </w:r>
      <w:proofErr w:type="gramEnd"/>
      <w:r w:rsidRPr="005263E8">
        <w:rPr>
          <w:sz w:val="28"/>
          <w:szCs w:val="28"/>
        </w:rPr>
        <w:t xml:space="preserve"> программе Ленинградской области "Развитие сельского хозяйства Ленинградской области»;</w:t>
      </w:r>
    </w:p>
    <w:p w:rsidR="00B05C3D" w:rsidRPr="005263E8" w:rsidRDefault="00B05C3D" w:rsidP="00B05C3D">
      <w:pPr>
        <w:autoSpaceDE w:val="0"/>
        <w:autoSpaceDN w:val="0"/>
        <w:adjustRightInd w:val="0"/>
        <w:ind w:firstLine="708"/>
        <w:jc w:val="both"/>
        <w:outlineLvl w:val="0"/>
        <w:rPr>
          <w:sz w:val="28"/>
          <w:szCs w:val="28"/>
        </w:rPr>
      </w:pPr>
      <w:r w:rsidRPr="005263E8">
        <w:rPr>
          <w:sz w:val="28"/>
          <w:szCs w:val="28"/>
        </w:rPr>
        <w:t>постановление Правительства Ленинградской области от 1 октября 2018 года №362 «О внесении изменений в постановление Правительства Ленинградской области от 10 июня 2014 года №241»;</w:t>
      </w:r>
    </w:p>
    <w:p w:rsidR="00B05C3D" w:rsidRPr="005263E8" w:rsidRDefault="00B05C3D" w:rsidP="00B05C3D">
      <w:pPr>
        <w:autoSpaceDE w:val="0"/>
        <w:autoSpaceDN w:val="0"/>
        <w:adjustRightInd w:val="0"/>
        <w:ind w:firstLine="708"/>
        <w:jc w:val="both"/>
        <w:outlineLvl w:val="0"/>
        <w:rPr>
          <w:sz w:val="28"/>
          <w:szCs w:val="28"/>
        </w:rPr>
      </w:pPr>
      <w:proofErr w:type="gramStart"/>
      <w:r w:rsidRPr="005263E8">
        <w:rPr>
          <w:sz w:val="28"/>
          <w:szCs w:val="28"/>
        </w:rPr>
        <w:t>постановление Правительства Ленинградской области от 24 декабря 2018 года №509 «О внесении изменения в постановление Правительства Ленинградской области от 9 марта 2016 года №54 «Об утверждении Перечня объектов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и о внесении изменений в постановление Правительства Ленинградской области от 29 декабря 2012 года №463 «О</w:t>
      </w:r>
      <w:proofErr w:type="gramEnd"/>
      <w:r w:rsidRPr="005263E8">
        <w:rPr>
          <w:sz w:val="28"/>
          <w:szCs w:val="28"/>
        </w:rPr>
        <w:t xml:space="preserve"> государственной программе Ленинградской области «Развитие сельского хозяйства Ленинградской области»;</w:t>
      </w:r>
    </w:p>
    <w:p w:rsidR="00B05C3D" w:rsidRPr="005263E8" w:rsidRDefault="00B05C3D" w:rsidP="00B05C3D">
      <w:pPr>
        <w:autoSpaceDE w:val="0"/>
        <w:autoSpaceDN w:val="0"/>
        <w:adjustRightInd w:val="0"/>
        <w:ind w:firstLine="708"/>
        <w:jc w:val="both"/>
        <w:outlineLvl w:val="0"/>
        <w:rPr>
          <w:sz w:val="28"/>
          <w:szCs w:val="28"/>
        </w:rPr>
      </w:pPr>
      <w:proofErr w:type="gramStart"/>
      <w:r w:rsidRPr="005263E8">
        <w:rPr>
          <w:sz w:val="28"/>
          <w:szCs w:val="28"/>
        </w:rPr>
        <w:t>постановление Правительства Ленинградской области от 15 февраля 2019 года №54 «О внесении изменений в постановление Правительства Ленинградской области от 9 марта 2016 года №54 «Об утверждении Перечня объектов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и о внесении изменений в постановление Правительства Ленинградской области от 29 декабря 2012 года №463 "О</w:t>
      </w:r>
      <w:proofErr w:type="gramEnd"/>
      <w:r w:rsidRPr="005263E8">
        <w:rPr>
          <w:sz w:val="28"/>
          <w:szCs w:val="28"/>
        </w:rPr>
        <w:t xml:space="preserve"> государственной программе Ленинградской области «Развитие сельского хозяйства Ленинградской области»;</w:t>
      </w:r>
    </w:p>
    <w:p w:rsidR="00B05C3D" w:rsidRPr="005263E8" w:rsidRDefault="00B05C3D" w:rsidP="00B05C3D">
      <w:pPr>
        <w:autoSpaceDE w:val="0"/>
        <w:autoSpaceDN w:val="0"/>
        <w:adjustRightInd w:val="0"/>
        <w:ind w:firstLine="708"/>
        <w:jc w:val="both"/>
        <w:outlineLvl w:val="0"/>
        <w:rPr>
          <w:sz w:val="28"/>
          <w:szCs w:val="28"/>
        </w:rPr>
      </w:pPr>
      <w:r w:rsidRPr="005263E8">
        <w:rPr>
          <w:sz w:val="28"/>
          <w:szCs w:val="28"/>
        </w:rPr>
        <w:t>постановление Правительства Ленинградской области от 1 марта 2019 года №87 «О внесении изменений в постановление Правительства Ленинградской области от 10 июня 2014 года №241»;</w:t>
      </w:r>
    </w:p>
    <w:p w:rsidR="00B05C3D" w:rsidRPr="005263E8" w:rsidRDefault="00B05C3D" w:rsidP="00B05C3D">
      <w:pPr>
        <w:autoSpaceDE w:val="0"/>
        <w:autoSpaceDN w:val="0"/>
        <w:adjustRightInd w:val="0"/>
        <w:ind w:firstLine="708"/>
        <w:jc w:val="both"/>
        <w:outlineLvl w:val="0"/>
        <w:rPr>
          <w:sz w:val="28"/>
          <w:szCs w:val="28"/>
        </w:rPr>
      </w:pPr>
      <w:proofErr w:type="gramStart"/>
      <w:r w:rsidRPr="005263E8">
        <w:rPr>
          <w:sz w:val="28"/>
          <w:szCs w:val="28"/>
        </w:rPr>
        <w:t>постановление Правительства Ленинградской области от 14 мая 2019 года №213 «О внесении изменения в постановление Правительства Ленинградской области от 9 марта 2016 года №54 «Об утверждении Перечня объектов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и о внесении изменений в постановление Правительства Ленинградской области от 29 декабря 2012 года №463 «О</w:t>
      </w:r>
      <w:proofErr w:type="gramEnd"/>
      <w:r w:rsidRPr="005263E8">
        <w:rPr>
          <w:sz w:val="28"/>
          <w:szCs w:val="28"/>
        </w:rPr>
        <w:t xml:space="preserve"> государственной программе Ленинградской области «Развитие сельского хозяйства Ленинградской области»;</w:t>
      </w:r>
    </w:p>
    <w:p w:rsidR="00B05C3D" w:rsidRPr="005263E8" w:rsidRDefault="00B05C3D" w:rsidP="00B05C3D">
      <w:pPr>
        <w:autoSpaceDE w:val="0"/>
        <w:autoSpaceDN w:val="0"/>
        <w:adjustRightInd w:val="0"/>
        <w:ind w:firstLine="708"/>
        <w:jc w:val="both"/>
        <w:outlineLvl w:val="0"/>
        <w:rPr>
          <w:sz w:val="28"/>
          <w:szCs w:val="28"/>
        </w:rPr>
      </w:pPr>
      <w:proofErr w:type="gramStart"/>
      <w:r w:rsidRPr="005263E8">
        <w:rPr>
          <w:sz w:val="28"/>
          <w:szCs w:val="28"/>
        </w:rPr>
        <w:t xml:space="preserve">постановление Правительства Ленинградской области от 22 июля 2019 года №334 «О внесении изменений в постановление Правительства Ленинградской области от 10 июня 2014 года №241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w:t>
      </w:r>
      <w:r w:rsidRPr="005263E8">
        <w:rPr>
          <w:sz w:val="28"/>
          <w:szCs w:val="28"/>
        </w:rPr>
        <w:lastRenderedPageBreak/>
        <w:t>«Устойчивое развитие сельских территорий Ленинградской области» государственной</w:t>
      </w:r>
      <w:proofErr w:type="gramEnd"/>
      <w:r w:rsidRPr="005263E8">
        <w:rPr>
          <w:sz w:val="28"/>
          <w:szCs w:val="28"/>
        </w:rPr>
        <w:t xml:space="preserve"> программы Ленинградской области «Развитие сельского хозяйства Ленинградской области»;</w:t>
      </w:r>
    </w:p>
    <w:p w:rsidR="00B05C3D" w:rsidRPr="005263E8" w:rsidRDefault="00B05C3D" w:rsidP="00B05C3D">
      <w:pPr>
        <w:tabs>
          <w:tab w:val="left" w:pos="1803"/>
        </w:tabs>
        <w:autoSpaceDE w:val="0"/>
        <w:autoSpaceDN w:val="0"/>
        <w:adjustRightInd w:val="0"/>
        <w:ind w:firstLine="708"/>
        <w:jc w:val="both"/>
        <w:outlineLvl w:val="0"/>
        <w:rPr>
          <w:sz w:val="28"/>
          <w:szCs w:val="28"/>
        </w:rPr>
      </w:pPr>
      <w:proofErr w:type="gramStart"/>
      <w:r w:rsidRPr="005263E8">
        <w:rPr>
          <w:sz w:val="28"/>
          <w:szCs w:val="28"/>
        </w:rPr>
        <w:t>постановление Правительства Ленинградской области от 22 июля 2019 года №337 «О внесении изменений в постановление Правительства Ленинградской области от 14 апреля 2014 года №117 «Об утверждении Перечня сельских населенных пунктов, входящих в состав городских поселений Ленинградской области, на территории которых преобладает деятельность, связанная с производством и переработкой сельскохозяйственной продукции, для предоставления государственной поддержки в рамках реализации федеральной целевой программы «Устойчивое</w:t>
      </w:r>
      <w:proofErr w:type="gramEnd"/>
      <w:r w:rsidRPr="005263E8">
        <w:rPr>
          <w:sz w:val="28"/>
          <w:szCs w:val="28"/>
        </w:rPr>
        <w:t xml:space="preserve"> развитие сельских территорий на 2014-2017 годы и на период до 2020 года»;</w:t>
      </w:r>
    </w:p>
    <w:p w:rsidR="00B05C3D" w:rsidRPr="005263E8" w:rsidRDefault="00B05C3D" w:rsidP="00B05C3D">
      <w:pPr>
        <w:autoSpaceDE w:val="0"/>
        <w:autoSpaceDN w:val="0"/>
        <w:adjustRightInd w:val="0"/>
        <w:ind w:firstLine="708"/>
        <w:jc w:val="both"/>
        <w:outlineLvl w:val="0"/>
        <w:rPr>
          <w:sz w:val="28"/>
          <w:szCs w:val="28"/>
        </w:rPr>
      </w:pPr>
      <w:proofErr w:type="gramStart"/>
      <w:r w:rsidRPr="005263E8">
        <w:rPr>
          <w:sz w:val="28"/>
          <w:szCs w:val="28"/>
        </w:rPr>
        <w:t>постановление Правительства Ленинградской области от 1 августа 2019 года №358 «О внесении изменения в постановление Правительства Ленинградской области от 9 марта 2016 года №54 «Об утверждении Перечня объектов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и о внесении изменений в постановление Правительства Ленинградской области от 29 декабря 2012 года №463 «О</w:t>
      </w:r>
      <w:proofErr w:type="gramEnd"/>
      <w:r w:rsidRPr="005263E8">
        <w:rPr>
          <w:sz w:val="28"/>
          <w:szCs w:val="28"/>
        </w:rPr>
        <w:t xml:space="preserve"> государственной программе Ленинградской области «Развитие сельского хозяйства Ленинградской области»;</w:t>
      </w:r>
    </w:p>
    <w:p w:rsidR="00B05C3D" w:rsidRPr="005263E8" w:rsidRDefault="00B05C3D" w:rsidP="00B05C3D">
      <w:pPr>
        <w:autoSpaceDE w:val="0"/>
        <w:autoSpaceDN w:val="0"/>
        <w:adjustRightInd w:val="0"/>
        <w:ind w:firstLine="708"/>
        <w:jc w:val="both"/>
        <w:outlineLvl w:val="0"/>
        <w:rPr>
          <w:sz w:val="28"/>
          <w:szCs w:val="28"/>
        </w:rPr>
      </w:pPr>
      <w:proofErr w:type="gramStart"/>
      <w:r w:rsidRPr="005263E8">
        <w:rPr>
          <w:sz w:val="28"/>
          <w:szCs w:val="28"/>
        </w:rPr>
        <w:t>постановление Правительства Ленинградской области от 22 ноября 2019 №542 «О внесении изменений в постановление Правительства Ленинградской области от 10 июня 2014 года №241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 области» государственной программы</w:t>
      </w:r>
      <w:proofErr w:type="gramEnd"/>
      <w:r w:rsidRPr="005263E8">
        <w:rPr>
          <w:sz w:val="28"/>
          <w:szCs w:val="28"/>
        </w:rPr>
        <w:t xml:space="preserve"> Ленинградской области «Развитие сельского хозяйства Ленинградской области»;</w:t>
      </w:r>
    </w:p>
    <w:p w:rsidR="00B05C3D" w:rsidRPr="005263E8" w:rsidRDefault="00B05C3D" w:rsidP="00B05C3D">
      <w:pPr>
        <w:autoSpaceDE w:val="0"/>
        <w:autoSpaceDN w:val="0"/>
        <w:adjustRightInd w:val="0"/>
        <w:ind w:firstLine="708"/>
        <w:jc w:val="both"/>
        <w:outlineLvl w:val="0"/>
        <w:rPr>
          <w:sz w:val="28"/>
          <w:szCs w:val="28"/>
        </w:rPr>
      </w:pPr>
      <w:proofErr w:type="gramStart"/>
      <w:r w:rsidRPr="005263E8">
        <w:rPr>
          <w:sz w:val="28"/>
          <w:szCs w:val="28"/>
        </w:rPr>
        <w:t>постановление Правительства Ленинградской области от 25 ноября 2019 года №557 «О внесении изменения в постановление Правительства Ленинградской области от 9 марта 2016 года №54 «Об утверждении Перечня объектов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и о внесении изменений в постановление Правительства Ленинградской области от 29 декабря 2012 года №463 «О</w:t>
      </w:r>
      <w:proofErr w:type="gramEnd"/>
      <w:r w:rsidRPr="005263E8">
        <w:rPr>
          <w:sz w:val="28"/>
          <w:szCs w:val="28"/>
        </w:rPr>
        <w:t xml:space="preserve"> государственной программе Ленинградской области «Развитие сельского хозяйства Ленинградской области».</w:t>
      </w:r>
    </w:p>
    <w:p w:rsidR="00B05C3D" w:rsidRDefault="00B05C3D">
      <w:pPr>
        <w:spacing w:after="200" w:line="276" w:lineRule="auto"/>
      </w:pPr>
      <w:r>
        <w:br w:type="page"/>
      </w:r>
    </w:p>
    <w:p w:rsidR="00B05C3D" w:rsidRPr="00721E08" w:rsidRDefault="00B05C3D" w:rsidP="00B05C3D">
      <w:pPr>
        <w:autoSpaceDE w:val="0"/>
        <w:autoSpaceDN w:val="0"/>
        <w:adjustRightInd w:val="0"/>
        <w:spacing w:line="276" w:lineRule="auto"/>
        <w:jc w:val="center"/>
        <w:rPr>
          <w:b/>
          <w:sz w:val="28"/>
          <w:szCs w:val="28"/>
        </w:rPr>
      </w:pPr>
      <w:r w:rsidRPr="00721E08">
        <w:rPr>
          <w:b/>
          <w:sz w:val="28"/>
          <w:szCs w:val="28"/>
        </w:rPr>
        <w:lastRenderedPageBreak/>
        <w:t>ПОЯСНИТЕЛЬНАЯ ЗАПИСКА</w:t>
      </w:r>
    </w:p>
    <w:p w:rsidR="00B05C3D" w:rsidRPr="00721E08" w:rsidRDefault="00B05C3D" w:rsidP="00B05C3D">
      <w:pPr>
        <w:autoSpaceDE w:val="0"/>
        <w:autoSpaceDN w:val="0"/>
        <w:adjustRightInd w:val="0"/>
        <w:spacing w:line="276" w:lineRule="auto"/>
        <w:ind w:left="-142" w:firstLine="709"/>
        <w:jc w:val="center"/>
        <w:rPr>
          <w:b/>
          <w:sz w:val="28"/>
          <w:szCs w:val="28"/>
        </w:rPr>
      </w:pPr>
    </w:p>
    <w:p w:rsidR="00B05C3D" w:rsidRPr="0070121D" w:rsidRDefault="00B05C3D" w:rsidP="00B05C3D">
      <w:pPr>
        <w:autoSpaceDE w:val="0"/>
        <w:autoSpaceDN w:val="0"/>
        <w:adjustRightInd w:val="0"/>
        <w:spacing w:line="276" w:lineRule="auto"/>
        <w:ind w:left="-142"/>
        <w:jc w:val="center"/>
        <w:rPr>
          <w:sz w:val="28"/>
          <w:szCs w:val="28"/>
        </w:rPr>
      </w:pPr>
      <w:r w:rsidRPr="0070121D">
        <w:rPr>
          <w:sz w:val="28"/>
          <w:szCs w:val="28"/>
        </w:rPr>
        <w:t>к проекту постановления Правительства Ленинградской области «</w:t>
      </w:r>
      <w:r w:rsidRPr="00F35E11">
        <w:rPr>
          <w:sz w:val="28"/>
          <w:szCs w:val="28"/>
        </w:rPr>
        <w:t>О внесении изменений в отдельные постановления Правительства Ленинградской области</w:t>
      </w:r>
      <w:r w:rsidRPr="0070121D">
        <w:rPr>
          <w:sz w:val="28"/>
          <w:szCs w:val="28"/>
        </w:rPr>
        <w:t>»</w:t>
      </w:r>
    </w:p>
    <w:p w:rsidR="00B05C3D" w:rsidRPr="00DD1A4E" w:rsidRDefault="00B05C3D" w:rsidP="00B05C3D">
      <w:pPr>
        <w:ind w:left="-142" w:firstLine="709"/>
        <w:jc w:val="both"/>
        <w:rPr>
          <w:sz w:val="16"/>
          <w:szCs w:val="16"/>
        </w:rPr>
      </w:pPr>
    </w:p>
    <w:p w:rsidR="00B05C3D" w:rsidRDefault="00B05C3D" w:rsidP="00B05C3D">
      <w:pPr>
        <w:autoSpaceDE w:val="0"/>
        <w:autoSpaceDN w:val="0"/>
        <w:adjustRightInd w:val="0"/>
        <w:ind w:left="-142" w:firstLine="709"/>
        <w:jc w:val="both"/>
        <w:rPr>
          <w:sz w:val="28"/>
          <w:szCs w:val="28"/>
        </w:rPr>
      </w:pPr>
      <w:proofErr w:type="gramStart"/>
      <w:r w:rsidRPr="005D6123">
        <w:rPr>
          <w:sz w:val="28"/>
          <w:szCs w:val="28"/>
        </w:rPr>
        <w:t>Проект постановления</w:t>
      </w:r>
      <w:r w:rsidRPr="00300099">
        <w:rPr>
          <w:sz w:val="28"/>
          <w:szCs w:val="28"/>
        </w:rPr>
        <w:t xml:space="preserve"> Правительства Ленинградской области</w:t>
      </w:r>
      <w:r>
        <w:rPr>
          <w:sz w:val="28"/>
          <w:szCs w:val="28"/>
        </w:rPr>
        <w:t xml:space="preserve"> «</w:t>
      </w:r>
      <w:r w:rsidRPr="00F35E11">
        <w:rPr>
          <w:sz w:val="28"/>
          <w:szCs w:val="28"/>
        </w:rPr>
        <w:t>О внесении изменений в отдельные постановления Правительства Ленинградской области</w:t>
      </w:r>
      <w:r w:rsidRPr="00AA76FB">
        <w:rPr>
          <w:sz w:val="28"/>
          <w:szCs w:val="28"/>
        </w:rPr>
        <w:t>»</w:t>
      </w:r>
      <w:r>
        <w:rPr>
          <w:sz w:val="28"/>
          <w:szCs w:val="28"/>
        </w:rPr>
        <w:t xml:space="preserve"> (далее-проект) </w:t>
      </w:r>
      <w:r w:rsidRPr="005D6123">
        <w:rPr>
          <w:sz w:val="28"/>
          <w:szCs w:val="28"/>
        </w:rPr>
        <w:t xml:space="preserve">разработан в </w:t>
      </w:r>
      <w:r>
        <w:rPr>
          <w:sz w:val="28"/>
          <w:szCs w:val="28"/>
        </w:rPr>
        <w:t>целях приведения нормативных правовых актов Ленинградской области в соответствие действующему законодательству, а  также в целях исполнения пункта 1 постановления Правительства Ленинградской области от 25 ноября 2019 года №558 «О внесении изменений в постановление Правительства Ленинградской области от 20 июля 2016 года №257 «Об</w:t>
      </w:r>
      <w:proofErr w:type="gramEnd"/>
      <w:r>
        <w:rPr>
          <w:sz w:val="28"/>
          <w:szCs w:val="28"/>
        </w:rPr>
        <w:t xml:space="preserve"> </w:t>
      </w:r>
      <w:proofErr w:type="gramStart"/>
      <w:r>
        <w:rPr>
          <w:sz w:val="28"/>
          <w:szCs w:val="28"/>
        </w:rPr>
        <w:t>утверждении</w:t>
      </w:r>
      <w:proofErr w:type="gramEnd"/>
      <w:r>
        <w:rPr>
          <w:sz w:val="28"/>
          <w:szCs w:val="28"/>
        </w:rPr>
        <w:t xml:space="preserve"> Правил предоставления субсидий местным бюджетам из областного бюджета Ленинградской области».</w:t>
      </w:r>
    </w:p>
    <w:p w:rsidR="00B05C3D" w:rsidRDefault="00B05C3D" w:rsidP="00B05C3D">
      <w:pPr>
        <w:autoSpaceDE w:val="0"/>
        <w:autoSpaceDN w:val="0"/>
        <w:adjustRightInd w:val="0"/>
        <w:ind w:left="-142" w:firstLine="709"/>
        <w:jc w:val="both"/>
        <w:rPr>
          <w:sz w:val="28"/>
          <w:szCs w:val="28"/>
        </w:rPr>
      </w:pPr>
      <w:r>
        <w:rPr>
          <w:sz w:val="28"/>
          <w:szCs w:val="28"/>
        </w:rPr>
        <w:t>Настоящим проектом  вносятся изменения в государственную программу Ленинградской области «Комплексное развитие сельских территорий Ленинградской области» в части изменения объема ее финансового обеспечения в связи с заключением соглашений с Министерством сельского хозяйства Российской Федерации о предоставлении субсидий из федерального бюджета бюджетам субъектов Российской Федерации.</w:t>
      </w:r>
    </w:p>
    <w:p w:rsidR="00B05C3D" w:rsidRDefault="00B05C3D" w:rsidP="00B05C3D">
      <w:pPr>
        <w:autoSpaceDE w:val="0"/>
        <w:autoSpaceDN w:val="0"/>
        <w:adjustRightInd w:val="0"/>
        <w:ind w:left="-142" w:firstLine="709"/>
        <w:jc w:val="both"/>
        <w:rPr>
          <w:sz w:val="28"/>
          <w:szCs w:val="28"/>
        </w:rPr>
      </w:pPr>
      <w:r>
        <w:rPr>
          <w:sz w:val="28"/>
          <w:szCs w:val="28"/>
        </w:rPr>
        <w:t>Во исполнение статей 78 и 139 Бюджетного кодекса Российской Федерации настоящим проектом предлагается к включению в состав государственной программы следующих порядков предоставления субсидий из областного бюджета Ленинградской области:</w:t>
      </w:r>
    </w:p>
    <w:p w:rsidR="00B05C3D" w:rsidRDefault="00B05C3D" w:rsidP="00B05C3D">
      <w:pPr>
        <w:autoSpaceDE w:val="0"/>
        <w:autoSpaceDN w:val="0"/>
        <w:adjustRightInd w:val="0"/>
        <w:ind w:left="-142" w:firstLine="709"/>
        <w:jc w:val="both"/>
        <w:rPr>
          <w:sz w:val="28"/>
          <w:szCs w:val="28"/>
        </w:rPr>
      </w:pPr>
      <w:r>
        <w:rPr>
          <w:sz w:val="28"/>
          <w:szCs w:val="28"/>
        </w:rPr>
        <w:t>-</w:t>
      </w:r>
      <w:r w:rsidRPr="00F35E11">
        <w:t xml:space="preserve"> </w:t>
      </w:r>
      <w:r>
        <w:rPr>
          <w:sz w:val="28"/>
          <w:szCs w:val="28"/>
        </w:rPr>
        <w:t>П</w:t>
      </w:r>
      <w:r w:rsidRPr="00F35E11">
        <w:rPr>
          <w:sz w:val="28"/>
          <w:szCs w:val="28"/>
        </w:rPr>
        <w:t>орядок</w:t>
      </w:r>
      <w:r>
        <w:rPr>
          <w:sz w:val="28"/>
          <w:szCs w:val="28"/>
        </w:rPr>
        <w:t xml:space="preserve"> </w:t>
      </w:r>
      <w:r w:rsidRPr="00F35E11">
        <w:rPr>
          <w:sz w:val="28"/>
          <w:szCs w:val="28"/>
        </w:rPr>
        <w:t>предоставления субсидий юридическим лицам, индивидуальным предпринимателям, физическим лицам на государственную поддержку</w:t>
      </w:r>
      <w:r>
        <w:rPr>
          <w:sz w:val="28"/>
          <w:szCs w:val="28"/>
        </w:rPr>
        <w:t xml:space="preserve"> </w:t>
      </w:r>
      <w:r w:rsidRPr="00F35E11">
        <w:rPr>
          <w:sz w:val="28"/>
          <w:szCs w:val="28"/>
        </w:rPr>
        <w:t xml:space="preserve">в сфере агропромышленного и </w:t>
      </w:r>
      <w:proofErr w:type="spellStart"/>
      <w:r w:rsidRPr="00F35E11">
        <w:rPr>
          <w:sz w:val="28"/>
          <w:szCs w:val="28"/>
        </w:rPr>
        <w:t>рыбохозяйственного</w:t>
      </w:r>
      <w:proofErr w:type="spellEnd"/>
      <w:r w:rsidRPr="00F35E11">
        <w:rPr>
          <w:sz w:val="28"/>
          <w:szCs w:val="28"/>
        </w:rPr>
        <w:t xml:space="preserve"> комплекса</w:t>
      </w:r>
      <w:r>
        <w:rPr>
          <w:sz w:val="28"/>
          <w:szCs w:val="28"/>
        </w:rPr>
        <w:t xml:space="preserve"> в части:</w:t>
      </w:r>
    </w:p>
    <w:p w:rsidR="00B05C3D" w:rsidRDefault="00B05C3D" w:rsidP="00B05C3D">
      <w:pPr>
        <w:autoSpaceDE w:val="0"/>
        <w:autoSpaceDN w:val="0"/>
        <w:adjustRightInd w:val="0"/>
        <w:ind w:left="-142" w:firstLine="709"/>
        <w:jc w:val="both"/>
        <w:rPr>
          <w:sz w:val="28"/>
          <w:szCs w:val="28"/>
        </w:rPr>
      </w:pPr>
      <w:r>
        <w:rPr>
          <w:sz w:val="28"/>
          <w:szCs w:val="28"/>
        </w:rPr>
        <w:t xml:space="preserve">    -</w:t>
      </w:r>
      <w:r w:rsidRPr="00F35E11">
        <w:t xml:space="preserve"> </w:t>
      </w:r>
      <w:r w:rsidRPr="00F35E11">
        <w:rPr>
          <w:sz w:val="28"/>
          <w:szCs w:val="28"/>
        </w:rPr>
        <w:t>субсидии</w:t>
      </w:r>
      <w:r>
        <w:rPr>
          <w:sz w:val="28"/>
          <w:szCs w:val="28"/>
        </w:rPr>
        <w:t xml:space="preserve"> </w:t>
      </w:r>
      <w:r w:rsidRPr="00F35E11">
        <w:rPr>
          <w:sz w:val="28"/>
          <w:szCs w:val="28"/>
        </w:rPr>
        <w:t>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w:t>
      </w:r>
      <w:r>
        <w:rPr>
          <w:sz w:val="28"/>
          <w:szCs w:val="28"/>
        </w:rPr>
        <w:t xml:space="preserve"> </w:t>
      </w:r>
      <w:r w:rsidRPr="00F35E11">
        <w:rPr>
          <w:sz w:val="28"/>
          <w:szCs w:val="28"/>
        </w:rPr>
        <w:t xml:space="preserve">между собой </w:t>
      </w:r>
      <w:proofErr w:type="gramStart"/>
      <w:r w:rsidRPr="00F35E11">
        <w:rPr>
          <w:sz w:val="28"/>
          <w:szCs w:val="28"/>
        </w:rPr>
        <w:t>и(</w:t>
      </w:r>
      <w:proofErr w:type="gramEnd"/>
      <w:r w:rsidRPr="00F35E11">
        <w:rPr>
          <w:sz w:val="28"/>
          <w:szCs w:val="28"/>
        </w:rPr>
        <w:t>или) с дорогами общего пользования</w:t>
      </w:r>
      <w:r>
        <w:rPr>
          <w:sz w:val="28"/>
          <w:szCs w:val="28"/>
        </w:rPr>
        <w:t>;</w:t>
      </w:r>
    </w:p>
    <w:p w:rsidR="00B05C3D" w:rsidRDefault="00B05C3D" w:rsidP="00B05C3D">
      <w:pPr>
        <w:autoSpaceDE w:val="0"/>
        <w:autoSpaceDN w:val="0"/>
        <w:adjustRightInd w:val="0"/>
        <w:ind w:left="-142" w:firstLine="709"/>
        <w:jc w:val="both"/>
        <w:rPr>
          <w:sz w:val="28"/>
          <w:szCs w:val="28"/>
        </w:rPr>
      </w:pPr>
      <w:r>
        <w:rPr>
          <w:sz w:val="28"/>
          <w:szCs w:val="28"/>
        </w:rPr>
        <w:t xml:space="preserve">   -</w:t>
      </w:r>
      <w:r w:rsidRPr="00F35E11">
        <w:t xml:space="preserve"> </w:t>
      </w:r>
      <w:r w:rsidRPr="00F35E11">
        <w:rPr>
          <w:sz w:val="28"/>
          <w:szCs w:val="28"/>
        </w:rPr>
        <w:t>субсидии</w:t>
      </w:r>
      <w:r>
        <w:rPr>
          <w:sz w:val="28"/>
          <w:szCs w:val="28"/>
        </w:rPr>
        <w:t xml:space="preserve"> </w:t>
      </w:r>
      <w:r w:rsidRPr="00F35E11">
        <w:rPr>
          <w:sz w:val="28"/>
          <w:szCs w:val="28"/>
        </w:rPr>
        <w:t>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w:t>
      </w:r>
      <w:r>
        <w:rPr>
          <w:sz w:val="28"/>
          <w:szCs w:val="28"/>
        </w:rPr>
        <w:t xml:space="preserve"> </w:t>
      </w:r>
      <w:r w:rsidRPr="00F35E11">
        <w:rPr>
          <w:sz w:val="28"/>
          <w:szCs w:val="28"/>
        </w:rPr>
        <w:t xml:space="preserve">в агропромышленном и </w:t>
      </w:r>
      <w:proofErr w:type="spellStart"/>
      <w:r w:rsidRPr="00F35E11">
        <w:rPr>
          <w:sz w:val="28"/>
          <w:szCs w:val="28"/>
        </w:rPr>
        <w:t>рыбохозяйственном</w:t>
      </w:r>
      <w:proofErr w:type="spellEnd"/>
      <w:r w:rsidRPr="00F35E11">
        <w:rPr>
          <w:sz w:val="28"/>
          <w:szCs w:val="28"/>
        </w:rPr>
        <w:t xml:space="preserve"> комплексе</w:t>
      </w:r>
      <w:r>
        <w:rPr>
          <w:sz w:val="28"/>
          <w:szCs w:val="28"/>
        </w:rPr>
        <w:t xml:space="preserve"> Л</w:t>
      </w:r>
      <w:r w:rsidRPr="00F35E11">
        <w:rPr>
          <w:sz w:val="28"/>
          <w:szCs w:val="28"/>
        </w:rPr>
        <w:t>енинградской области</w:t>
      </w:r>
      <w:r>
        <w:rPr>
          <w:sz w:val="28"/>
          <w:szCs w:val="28"/>
        </w:rPr>
        <w:t>;</w:t>
      </w:r>
    </w:p>
    <w:p w:rsidR="00B05C3D" w:rsidRDefault="00B05C3D" w:rsidP="00B05C3D">
      <w:pPr>
        <w:autoSpaceDE w:val="0"/>
        <w:autoSpaceDN w:val="0"/>
        <w:adjustRightInd w:val="0"/>
        <w:ind w:left="-142" w:firstLine="709"/>
        <w:jc w:val="both"/>
        <w:rPr>
          <w:sz w:val="28"/>
          <w:szCs w:val="28"/>
        </w:rPr>
      </w:pPr>
      <w:r>
        <w:rPr>
          <w:sz w:val="28"/>
          <w:szCs w:val="28"/>
        </w:rPr>
        <w:tab/>
        <w:t>-</w:t>
      </w:r>
      <w:r w:rsidRPr="00F35E11">
        <w:t xml:space="preserve"> </w:t>
      </w:r>
      <w:r w:rsidRPr="00F35E11">
        <w:rPr>
          <w:sz w:val="28"/>
          <w:szCs w:val="28"/>
        </w:rPr>
        <w:t>субсидии</w:t>
      </w:r>
      <w:r>
        <w:rPr>
          <w:sz w:val="28"/>
          <w:szCs w:val="28"/>
        </w:rPr>
        <w:t xml:space="preserve"> </w:t>
      </w:r>
      <w:r w:rsidRPr="00F35E11">
        <w:rPr>
          <w:sz w:val="28"/>
          <w:szCs w:val="28"/>
        </w:rPr>
        <w:t>на возмещение части затрат на проведение химических</w:t>
      </w:r>
      <w:r>
        <w:rPr>
          <w:sz w:val="28"/>
          <w:szCs w:val="28"/>
        </w:rPr>
        <w:t xml:space="preserve"> </w:t>
      </w:r>
      <w:r w:rsidRPr="00F35E11">
        <w:rPr>
          <w:sz w:val="28"/>
          <w:szCs w:val="28"/>
        </w:rPr>
        <w:t>мер борьбы с борщевиком сосновского на землях</w:t>
      </w:r>
      <w:r>
        <w:rPr>
          <w:sz w:val="28"/>
          <w:szCs w:val="28"/>
        </w:rPr>
        <w:t xml:space="preserve"> </w:t>
      </w:r>
      <w:r w:rsidRPr="00F35E11">
        <w:rPr>
          <w:sz w:val="28"/>
          <w:szCs w:val="28"/>
        </w:rPr>
        <w:t>сельскохозяйственных товаропроизводителей</w:t>
      </w:r>
      <w:r>
        <w:rPr>
          <w:sz w:val="28"/>
          <w:szCs w:val="28"/>
        </w:rPr>
        <w:t>.</w:t>
      </w:r>
    </w:p>
    <w:p w:rsidR="00B05C3D" w:rsidRDefault="00B05C3D" w:rsidP="00B05C3D">
      <w:pPr>
        <w:tabs>
          <w:tab w:val="left" w:pos="1665"/>
        </w:tabs>
        <w:autoSpaceDE w:val="0"/>
        <w:autoSpaceDN w:val="0"/>
        <w:adjustRightInd w:val="0"/>
        <w:ind w:left="-142" w:firstLine="709"/>
        <w:jc w:val="both"/>
        <w:rPr>
          <w:sz w:val="28"/>
          <w:szCs w:val="28"/>
        </w:rPr>
      </w:pPr>
      <w:r>
        <w:rPr>
          <w:sz w:val="28"/>
          <w:szCs w:val="28"/>
        </w:rPr>
        <w:lastRenderedPageBreak/>
        <w:t>-</w:t>
      </w:r>
      <w:r w:rsidRPr="00F35E11">
        <w:t xml:space="preserve"> </w:t>
      </w:r>
      <w:r>
        <w:rPr>
          <w:sz w:val="28"/>
          <w:szCs w:val="28"/>
        </w:rPr>
        <w:t>П</w:t>
      </w:r>
      <w:r w:rsidRPr="00F35E11">
        <w:rPr>
          <w:sz w:val="28"/>
          <w:szCs w:val="28"/>
        </w:rPr>
        <w:t>орядки</w:t>
      </w:r>
      <w:r>
        <w:rPr>
          <w:sz w:val="28"/>
          <w:szCs w:val="28"/>
        </w:rPr>
        <w:t xml:space="preserve"> </w:t>
      </w:r>
      <w:r w:rsidRPr="00F35E11">
        <w:rPr>
          <w:sz w:val="28"/>
          <w:szCs w:val="28"/>
        </w:rPr>
        <w:t xml:space="preserve">предоставления </w:t>
      </w:r>
      <w:r>
        <w:rPr>
          <w:sz w:val="28"/>
          <w:szCs w:val="28"/>
        </w:rPr>
        <w:t>субсидий из областного бюджета Л</w:t>
      </w:r>
      <w:r w:rsidRPr="00F35E11">
        <w:rPr>
          <w:sz w:val="28"/>
          <w:szCs w:val="28"/>
        </w:rPr>
        <w:t>енинградской области бюдж</w:t>
      </w:r>
      <w:r>
        <w:rPr>
          <w:sz w:val="28"/>
          <w:szCs w:val="28"/>
        </w:rPr>
        <w:t>етам муниципальных образований Л</w:t>
      </w:r>
      <w:r w:rsidRPr="00F35E11">
        <w:rPr>
          <w:sz w:val="28"/>
          <w:szCs w:val="28"/>
        </w:rPr>
        <w:t>енинградской области</w:t>
      </w:r>
      <w:r>
        <w:rPr>
          <w:sz w:val="28"/>
          <w:szCs w:val="28"/>
        </w:rPr>
        <w:t xml:space="preserve"> в части:</w:t>
      </w:r>
    </w:p>
    <w:p w:rsidR="00B05C3D" w:rsidRDefault="00B05C3D" w:rsidP="00B05C3D">
      <w:pPr>
        <w:tabs>
          <w:tab w:val="left" w:pos="1665"/>
        </w:tabs>
        <w:autoSpaceDE w:val="0"/>
        <w:autoSpaceDN w:val="0"/>
        <w:adjustRightInd w:val="0"/>
        <w:ind w:left="-142" w:firstLine="709"/>
        <w:jc w:val="both"/>
        <w:rPr>
          <w:sz w:val="28"/>
          <w:szCs w:val="28"/>
        </w:rPr>
      </w:pPr>
      <w:r>
        <w:rPr>
          <w:sz w:val="28"/>
          <w:szCs w:val="28"/>
        </w:rPr>
        <w:t xml:space="preserve">   -</w:t>
      </w:r>
      <w:r w:rsidRPr="0076214F">
        <w:t xml:space="preserve"> </w:t>
      </w:r>
      <w:r>
        <w:rPr>
          <w:sz w:val="28"/>
          <w:szCs w:val="28"/>
        </w:rPr>
        <w:t>по</w:t>
      </w:r>
      <w:r w:rsidRPr="0076214F">
        <w:rPr>
          <w:sz w:val="28"/>
          <w:szCs w:val="28"/>
        </w:rPr>
        <w:t>рядок</w:t>
      </w:r>
      <w:r>
        <w:rPr>
          <w:sz w:val="28"/>
          <w:szCs w:val="28"/>
        </w:rPr>
        <w:t xml:space="preserve"> </w:t>
      </w:r>
      <w:r w:rsidRPr="0076214F">
        <w:rPr>
          <w:sz w:val="28"/>
          <w:szCs w:val="28"/>
        </w:rPr>
        <w:t xml:space="preserve">предоставления и распределения субсидий из областного бюджета ленинградской области и поступивших в порядке </w:t>
      </w:r>
      <w:proofErr w:type="spellStart"/>
      <w:r w:rsidRPr="0076214F">
        <w:rPr>
          <w:sz w:val="28"/>
          <w:szCs w:val="28"/>
        </w:rPr>
        <w:t>софинансирования</w:t>
      </w:r>
      <w:proofErr w:type="spellEnd"/>
      <w:r w:rsidRPr="0076214F">
        <w:rPr>
          <w:sz w:val="28"/>
          <w:szCs w:val="28"/>
        </w:rPr>
        <w:t xml:space="preserve"> средств федерального бюджета бюджетам муниципальных образований </w:t>
      </w:r>
      <w:r>
        <w:rPr>
          <w:sz w:val="28"/>
          <w:szCs w:val="28"/>
        </w:rPr>
        <w:t>Л</w:t>
      </w:r>
      <w:r w:rsidRPr="0076214F">
        <w:rPr>
          <w:sz w:val="28"/>
          <w:szCs w:val="28"/>
        </w:rPr>
        <w:t>енинградской области на обеспечение комплексного развития сельских территорий в рамках реализации основного мероприятия «</w:t>
      </w:r>
      <w:r>
        <w:rPr>
          <w:sz w:val="28"/>
          <w:szCs w:val="28"/>
        </w:rPr>
        <w:t>Б</w:t>
      </w:r>
      <w:r w:rsidRPr="0076214F">
        <w:rPr>
          <w:sz w:val="28"/>
          <w:szCs w:val="28"/>
        </w:rPr>
        <w:t>лагоустройство сельских те</w:t>
      </w:r>
      <w:r>
        <w:rPr>
          <w:sz w:val="28"/>
          <w:szCs w:val="28"/>
        </w:rPr>
        <w:t>рриторий Л</w:t>
      </w:r>
      <w:r w:rsidRPr="0076214F">
        <w:rPr>
          <w:sz w:val="28"/>
          <w:szCs w:val="28"/>
        </w:rPr>
        <w:t>енинградской области» подпрограммы «</w:t>
      </w:r>
      <w:r>
        <w:rPr>
          <w:sz w:val="28"/>
          <w:szCs w:val="28"/>
        </w:rPr>
        <w:t>Р</w:t>
      </w:r>
      <w:r w:rsidRPr="0076214F">
        <w:rPr>
          <w:sz w:val="28"/>
          <w:szCs w:val="28"/>
        </w:rPr>
        <w:t xml:space="preserve">азвитие транспортной инфраструктуры и </w:t>
      </w:r>
      <w:proofErr w:type="spellStart"/>
      <w:r w:rsidRPr="0076214F">
        <w:rPr>
          <w:sz w:val="28"/>
          <w:szCs w:val="28"/>
        </w:rPr>
        <w:t>благоуйстройства</w:t>
      </w:r>
      <w:proofErr w:type="spellEnd"/>
      <w:r w:rsidRPr="0076214F">
        <w:rPr>
          <w:sz w:val="28"/>
          <w:szCs w:val="28"/>
        </w:rPr>
        <w:t xml:space="preserve"> сельских территорий»</w:t>
      </w:r>
      <w:r>
        <w:rPr>
          <w:sz w:val="28"/>
          <w:szCs w:val="28"/>
        </w:rPr>
        <w:t>;</w:t>
      </w:r>
    </w:p>
    <w:p w:rsidR="00B05C3D" w:rsidRDefault="00B05C3D" w:rsidP="00B05C3D">
      <w:pPr>
        <w:tabs>
          <w:tab w:val="left" w:pos="1665"/>
        </w:tabs>
        <w:autoSpaceDE w:val="0"/>
        <w:autoSpaceDN w:val="0"/>
        <w:adjustRightInd w:val="0"/>
        <w:ind w:left="-142" w:firstLine="709"/>
        <w:jc w:val="both"/>
        <w:rPr>
          <w:sz w:val="28"/>
          <w:szCs w:val="28"/>
        </w:rPr>
      </w:pPr>
      <w:r>
        <w:rPr>
          <w:sz w:val="28"/>
          <w:szCs w:val="28"/>
        </w:rPr>
        <w:t xml:space="preserve">  -</w:t>
      </w:r>
      <w:r w:rsidRPr="0076214F">
        <w:t xml:space="preserve"> </w:t>
      </w:r>
      <w:r>
        <w:rPr>
          <w:sz w:val="28"/>
          <w:szCs w:val="28"/>
        </w:rPr>
        <w:t>по</w:t>
      </w:r>
      <w:r w:rsidRPr="0076214F">
        <w:rPr>
          <w:sz w:val="28"/>
          <w:szCs w:val="28"/>
        </w:rPr>
        <w:t>рядок</w:t>
      </w:r>
      <w:r>
        <w:rPr>
          <w:sz w:val="28"/>
          <w:szCs w:val="28"/>
        </w:rPr>
        <w:t xml:space="preserve"> </w:t>
      </w:r>
      <w:r w:rsidRPr="0076214F">
        <w:rPr>
          <w:sz w:val="28"/>
          <w:szCs w:val="28"/>
        </w:rPr>
        <w:t xml:space="preserve">предоставления и распределения </w:t>
      </w:r>
      <w:r>
        <w:rPr>
          <w:sz w:val="28"/>
          <w:szCs w:val="28"/>
        </w:rPr>
        <w:t>субсидий из областного бюджета Л</w:t>
      </w:r>
      <w:r w:rsidRPr="0076214F">
        <w:rPr>
          <w:sz w:val="28"/>
          <w:szCs w:val="28"/>
        </w:rPr>
        <w:t>енинградской области  бюджетам муниципальн</w:t>
      </w:r>
      <w:r>
        <w:rPr>
          <w:sz w:val="28"/>
          <w:szCs w:val="28"/>
        </w:rPr>
        <w:t>ых образований Л</w:t>
      </w:r>
      <w:r w:rsidRPr="0076214F">
        <w:rPr>
          <w:sz w:val="28"/>
          <w:szCs w:val="28"/>
        </w:rPr>
        <w:t>енинградской области на мероприятия по капитальному ремонту объектов в рамках реа</w:t>
      </w:r>
      <w:r>
        <w:rPr>
          <w:sz w:val="28"/>
          <w:szCs w:val="28"/>
        </w:rPr>
        <w:t>лизации основного мероприятия «Р</w:t>
      </w:r>
      <w:r w:rsidRPr="0076214F">
        <w:rPr>
          <w:sz w:val="28"/>
          <w:szCs w:val="28"/>
        </w:rPr>
        <w:t>азвитие сети учреждений культурно-досугового типа, социального назначения на сельс</w:t>
      </w:r>
      <w:r>
        <w:rPr>
          <w:sz w:val="28"/>
          <w:szCs w:val="28"/>
        </w:rPr>
        <w:t>ких территориях» подпрограммы «С</w:t>
      </w:r>
      <w:r w:rsidRPr="0076214F">
        <w:rPr>
          <w:sz w:val="28"/>
          <w:szCs w:val="28"/>
        </w:rPr>
        <w:t>овременный облик сельских территорий</w:t>
      </w:r>
      <w:r>
        <w:rPr>
          <w:sz w:val="28"/>
          <w:szCs w:val="28"/>
        </w:rPr>
        <w:t xml:space="preserve"> Ленинградской области</w:t>
      </w:r>
      <w:r w:rsidRPr="0076214F">
        <w:rPr>
          <w:sz w:val="28"/>
          <w:szCs w:val="28"/>
        </w:rPr>
        <w:t>»</w:t>
      </w:r>
      <w:r>
        <w:rPr>
          <w:sz w:val="28"/>
          <w:szCs w:val="28"/>
        </w:rPr>
        <w:t>;</w:t>
      </w:r>
    </w:p>
    <w:p w:rsidR="00B05C3D" w:rsidRDefault="00B05C3D" w:rsidP="00B05C3D">
      <w:pPr>
        <w:tabs>
          <w:tab w:val="left" w:pos="1665"/>
        </w:tabs>
        <w:autoSpaceDE w:val="0"/>
        <w:autoSpaceDN w:val="0"/>
        <w:adjustRightInd w:val="0"/>
        <w:ind w:left="-142" w:firstLine="709"/>
        <w:jc w:val="both"/>
        <w:rPr>
          <w:sz w:val="28"/>
          <w:szCs w:val="28"/>
        </w:rPr>
      </w:pPr>
      <w:r>
        <w:rPr>
          <w:sz w:val="28"/>
          <w:szCs w:val="28"/>
        </w:rPr>
        <w:softHyphen/>
        <w:t xml:space="preserve">  - по</w:t>
      </w:r>
      <w:r w:rsidRPr="0076214F">
        <w:rPr>
          <w:sz w:val="28"/>
          <w:szCs w:val="28"/>
        </w:rPr>
        <w:t>рядок</w:t>
      </w:r>
      <w:r>
        <w:rPr>
          <w:sz w:val="28"/>
          <w:szCs w:val="28"/>
        </w:rPr>
        <w:t xml:space="preserve"> </w:t>
      </w:r>
      <w:r w:rsidRPr="0076214F">
        <w:rPr>
          <w:sz w:val="28"/>
          <w:szCs w:val="28"/>
        </w:rPr>
        <w:t xml:space="preserve">предоставления </w:t>
      </w:r>
      <w:r>
        <w:rPr>
          <w:sz w:val="28"/>
          <w:szCs w:val="28"/>
        </w:rPr>
        <w:t>субсидий из областного бюджета Л</w:t>
      </w:r>
      <w:r w:rsidRPr="0076214F">
        <w:rPr>
          <w:sz w:val="28"/>
          <w:szCs w:val="28"/>
        </w:rPr>
        <w:t xml:space="preserve">енинградской области и поступивших в порядке </w:t>
      </w:r>
      <w:proofErr w:type="spellStart"/>
      <w:r w:rsidRPr="0076214F">
        <w:rPr>
          <w:sz w:val="28"/>
          <w:szCs w:val="28"/>
        </w:rPr>
        <w:t>софинансирования</w:t>
      </w:r>
      <w:proofErr w:type="spellEnd"/>
      <w:r w:rsidRPr="0076214F">
        <w:rPr>
          <w:sz w:val="28"/>
          <w:szCs w:val="28"/>
        </w:rPr>
        <w:t xml:space="preserve"> средств федерального бюджета бюджетам муниципальных образований </w:t>
      </w:r>
      <w:r>
        <w:rPr>
          <w:sz w:val="28"/>
          <w:szCs w:val="28"/>
        </w:rPr>
        <w:t>Л</w:t>
      </w:r>
      <w:r w:rsidRPr="0076214F">
        <w:rPr>
          <w:sz w:val="28"/>
          <w:szCs w:val="28"/>
        </w:rPr>
        <w:t>енинградской области на обеспечение комплексного развития сельских территорий в рамках реализации мероприятий по капитальному ремонту объектов основных мероприяти</w:t>
      </w:r>
      <w:r>
        <w:rPr>
          <w:sz w:val="28"/>
          <w:szCs w:val="28"/>
        </w:rPr>
        <w:t>й подпрограммы «С</w:t>
      </w:r>
      <w:r w:rsidRPr="0076214F">
        <w:rPr>
          <w:sz w:val="28"/>
          <w:szCs w:val="28"/>
        </w:rPr>
        <w:t>овременный облик сельских территорий ленинградской области»</w:t>
      </w:r>
      <w:r>
        <w:rPr>
          <w:sz w:val="28"/>
          <w:szCs w:val="28"/>
        </w:rPr>
        <w:t>;</w:t>
      </w:r>
    </w:p>
    <w:p w:rsidR="00B05C3D" w:rsidRDefault="00B05C3D" w:rsidP="00B05C3D">
      <w:pPr>
        <w:tabs>
          <w:tab w:val="left" w:pos="1665"/>
        </w:tabs>
        <w:autoSpaceDE w:val="0"/>
        <w:autoSpaceDN w:val="0"/>
        <w:adjustRightInd w:val="0"/>
        <w:ind w:left="-142" w:firstLine="709"/>
        <w:jc w:val="both"/>
        <w:rPr>
          <w:sz w:val="28"/>
          <w:szCs w:val="28"/>
        </w:rPr>
      </w:pPr>
      <w:r>
        <w:rPr>
          <w:sz w:val="28"/>
          <w:szCs w:val="28"/>
        </w:rPr>
        <w:t xml:space="preserve"> -  п</w:t>
      </w:r>
      <w:r w:rsidRPr="0076214F">
        <w:rPr>
          <w:sz w:val="28"/>
          <w:szCs w:val="28"/>
        </w:rPr>
        <w:t>орядок</w:t>
      </w:r>
      <w:r>
        <w:rPr>
          <w:sz w:val="28"/>
          <w:szCs w:val="28"/>
        </w:rPr>
        <w:t xml:space="preserve"> </w:t>
      </w:r>
      <w:r w:rsidRPr="0076214F">
        <w:rPr>
          <w:sz w:val="28"/>
          <w:szCs w:val="28"/>
        </w:rPr>
        <w:t xml:space="preserve">предоставления </w:t>
      </w:r>
      <w:r>
        <w:rPr>
          <w:sz w:val="28"/>
          <w:szCs w:val="28"/>
        </w:rPr>
        <w:t>субсидий из областного бюджета Л</w:t>
      </w:r>
      <w:r w:rsidRPr="0076214F">
        <w:rPr>
          <w:sz w:val="28"/>
          <w:szCs w:val="28"/>
        </w:rPr>
        <w:t xml:space="preserve">енинградской области и поступивших в порядке </w:t>
      </w:r>
      <w:proofErr w:type="spellStart"/>
      <w:r w:rsidRPr="0076214F">
        <w:rPr>
          <w:sz w:val="28"/>
          <w:szCs w:val="28"/>
        </w:rPr>
        <w:t>софинансирования</w:t>
      </w:r>
      <w:proofErr w:type="spellEnd"/>
      <w:r w:rsidRPr="0076214F">
        <w:rPr>
          <w:sz w:val="28"/>
          <w:szCs w:val="28"/>
        </w:rPr>
        <w:t xml:space="preserve"> средств федерального бюджета бюджетам муниципальных образований</w:t>
      </w:r>
      <w:r>
        <w:rPr>
          <w:sz w:val="28"/>
          <w:szCs w:val="28"/>
        </w:rPr>
        <w:t xml:space="preserve"> Л</w:t>
      </w:r>
      <w:r w:rsidRPr="00FF68A7">
        <w:rPr>
          <w:sz w:val="28"/>
          <w:szCs w:val="28"/>
        </w:rPr>
        <w:t>енинградской области на строительство, реконструкцию, модернизацию объектов</w:t>
      </w:r>
      <w:r>
        <w:rPr>
          <w:sz w:val="28"/>
          <w:szCs w:val="28"/>
        </w:rPr>
        <w:t>;</w:t>
      </w:r>
    </w:p>
    <w:p w:rsidR="00B05C3D" w:rsidRDefault="00B05C3D" w:rsidP="00B05C3D">
      <w:pPr>
        <w:tabs>
          <w:tab w:val="left" w:pos="1665"/>
        </w:tabs>
        <w:autoSpaceDE w:val="0"/>
        <w:autoSpaceDN w:val="0"/>
        <w:adjustRightInd w:val="0"/>
        <w:ind w:left="-142" w:firstLine="709"/>
        <w:jc w:val="both"/>
        <w:rPr>
          <w:sz w:val="28"/>
          <w:szCs w:val="28"/>
        </w:rPr>
      </w:pPr>
      <w:r>
        <w:rPr>
          <w:sz w:val="28"/>
          <w:szCs w:val="28"/>
        </w:rPr>
        <w:t xml:space="preserve"> </w:t>
      </w:r>
      <w:proofErr w:type="gramStart"/>
      <w:r>
        <w:rPr>
          <w:sz w:val="28"/>
          <w:szCs w:val="28"/>
        </w:rPr>
        <w:t>- п</w:t>
      </w:r>
      <w:r w:rsidRPr="0076214F">
        <w:rPr>
          <w:sz w:val="28"/>
          <w:szCs w:val="28"/>
        </w:rPr>
        <w:t>орядок</w:t>
      </w:r>
      <w:r>
        <w:rPr>
          <w:sz w:val="28"/>
          <w:szCs w:val="28"/>
        </w:rPr>
        <w:t xml:space="preserve"> </w:t>
      </w:r>
      <w:r w:rsidRPr="0076214F">
        <w:rPr>
          <w:sz w:val="28"/>
          <w:szCs w:val="28"/>
        </w:rPr>
        <w:t xml:space="preserve">предоставления </w:t>
      </w:r>
      <w:r>
        <w:rPr>
          <w:sz w:val="28"/>
          <w:szCs w:val="28"/>
        </w:rPr>
        <w:t>субсидий из областного бюджета Л</w:t>
      </w:r>
      <w:r w:rsidRPr="0076214F">
        <w:rPr>
          <w:sz w:val="28"/>
          <w:szCs w:val="28"/>
        </w:rPr>
        <w:t xml:space="preserve">енинградской области и поступивших в порядке </w:t>
      </w:r>
      <w:proofErr w:type="spellStart"/>
      <w:r w:rsidRPr="0076214F">
        <w:rPr>
          <w:sz w:val="28"/>
          <w:szCs w:val="28"/>
        </w:rPr>
        <w:t>софинансирования</w:t>
      </w:r>
      <w:proofErr w:type="spellEnd"/>
      <w:r w:rsidRPr="0076214F">
        <w:rPr>
          <w:sz w:val="28"/>
          <w:szCs w:val="28"/>
        </w:rPr>
        <w:t xml:space="preserve"> средств федерального бюджета бюдж</w:t>
      </w:r>
      <w:r>
        <w:rPr>
          <w:sz w:val="28"/>
          <w:szCs w:val="28"/>
        </w:rPr>
        <w:t>етам муниципальных образований Л</w:t>
      </w:r>
      <w:r w:rsidRPr="0076214F">
        <w:rPr>
          <w:sz w:val="28"/>
          <w:szCs w:val="28"/>
        </w:rPr>
        <w:t>енинградской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r>
        <w:rPr>
          <w:sz w:val="28"/>
          <w:szCs w:val="28"/>
        </w:rPr>
        <w:t>;</w:t>
      </w:r>
      <w:proofErr w:type="gramEnd"/>
    </w:p>
    <w:p w:rsidR="00B05C3D" w:rsidRPr="00F35E11" w:rsidRDefault="00B05C3D" w:rsidP="00B05C3D">
      <w:pPr>
        <w:tabs>
          <w:tab w:val="left" w:pos="1665"/>
        </w:tabs>
        <w:autoSpaceDE w:val="0"/>
        <w:autoSpaceDN w:val="0"/>
        <w:adjustRightInd w:val="0"/>
        <w:ind w:left="-142" w:firstLine="709"/>
        <w:jc w:val="both"/>
        <w:rPr>
          <w:sz w:val="28"/>
          <w:szCs w:val="28"/>
        </w:rPr>
      </w:pPr>
      <w:r>
        <w:rPr>
          <w:sz w:val="28"/>
          <w:szCs w:val="28"/>
        </w:rPr>
        <w:t xml:space="preserve"> - п</w:t>
      </w:r>
      <w:r w:rsidRPr="0076214F">
        <w:rPr>
          <w:sz w:val="28"/>
          <w:szCs w:val="28"/>
        </w:rPr>
        <w:t>орядок</w:t>
      </w:r>
      <w:r>
        <w:rPr>
          <w:sz w:val="28"/>
          <w:szCs w:val="28"/>
        </w:rPr>
        <w:t xml:space="preserve"> </w:t>
      </w:r>
      <w:r w:rsidRPr="0076214F">
        <w:rPr>
          <w:sz w:val="28"/>
          <w:szCs w:val="28"/>
        </w:rPr>
        <w:t>предоставления и распределения субсидий бюджетам муниципальных районов</w:t>
      </w:r>
      <w:r>
        <w:rPr>
          <w:sz w:val="28"/>
          <w:szCs w:val="28"/>
        </w:rPr>
        <w:t xml:space="preserve"> </w:t>
      </w:r>
      <w:r w:rsidRPr="0076214F">
        <w:rPr>
          <w:sz w:val="28"/>
          <w:szCs w:val="28"/>
        </w:rPr>
        <w:t>(городского округа), сельских (городских) поселений</w:t>
      </w:r>
      <w:r>
        <w:rPr>
          <w:sz w:val="28"/>
          <w:szCs w:val="28"/>
        </w:rPr>
        <w:t xml:space="preserve"> Л</w:t>
      </w:r>
      <w:r w:rsidRPr="0076214F">
        <w:rPr>
          <w:sz w:val="28"/>
          <w:szCs w:val="28"/>
        </w:rPr>
        <w:t>енинградской области на реализацию комплекса мероприятий</w:t>
      </w:r>
      <w:r>
        <w:rPr>
          <w:sz w:val="28"/>
          <w:szCs w:val="28"/>
        </w:rPr>
        <w:t xml:space="preserve"> </w:t>
      </w:r>
      <w:r w:rsidRPr="0076214F">
        <w:rPr>
          <w:sz w:val="28"/>
          <w:szCs w:val="28"/>
        </w:rPr>
        <w:t>по борьбе с борщевиком сосновского на территориях</w:t>
      </w:r>
      <w:r>
        <w:rPr>
          <w:sz w:val="28"/>
          <w:szCs w:val="28"/>
        </w:rPr>
        <w:t xml:space="preserve"> </w:t>
      </w:r>
      <w:r w:rsidRPr="0076214F">
        <w:rPr>
          <w:sz w:val="28"/>
          <w:szCs w:val="28"/>
        </w:rPr>
        <w:t xml:space="preserve">муниципальных образований </w:t>
      </w:r>
      <w:r>
        <w:rPr>
          <w:sz w:val="28"/>
          <w:szCs w:val="28"/>
        </w:rPr>
        <w:t>Л</w:t>
      </w:r>
      <w:r w:rsidRPr="0076214F">
        <w:rPr>
          <w:sz w:val="28"/>
          <w:szCs w:val="28"/>
        </w:rPr>
        <w:t>енинградской области</w:t>
      </w:r>
      <w:r>
        <w:rPr>
          <w:sz w:val="28"/>
          <w:szCs w:val="28"/>
        </w:rPr>
        <w:t>.</w:t>
      </w:r>
    </w:p>
    <w:p w:rsidR="00B05C3D" w:rsidRPr="00F93C7F" w:rsidRDefault="00B05C3D" w:rsidP="00B05C3D">
      <w:pPr>
        <w:autoSpaceDE w:val="0"/>
        <w:autoSpaceDN w:val="0"/>
        <w:adjustRightInd w:val="0"/>
        <w:ind w:left="-142" w:firstLine="709"/>
        <w:jc w:val="both"/>
        <w:rPr>
          <w:sz w:val="28"/>
          <w:szCs w:val="28"/>
        </w:rPr>
      </w:pPr>
    </w:p>
    <w:p w:rsidR="00B05C3D" w:rsidRDefault="00B05C3D" w:rsidP="00B05C3D">
      <w:pPr>
        <w:autoSpaceDE w:val="0"/>
        <w:autoSpaceDN w:val="0"/>
        <w:adjustRightInd w:val="0"/>
        <w:ind w:left="-142" w:firstLine="709"/>
        <w:jc w:val="both"/>
        <w:rPr>
          <w:sz w:val="28"/>
          <w:szCs w:val="28"/>
        </w:rPr>
      </w:pPr>
      <w:r>
        <w:rPr>
          <w:sz w:val="28"/>
          <w:szCs w:val="28"/>
        </w:rPr>
        <w:t>Предоставление с</w:t>
      </w:r>
      <w:r w:rsidRPr="00F35E11">
        <w:rPr>
          <w:sz w:val="28"/>
          <w:szCs w:val="28"/>
        </w:rPr>
        <w:t>убсиди</w:t>
      </w:r>
      <w:r>
        <w:rPr>
          <w:sz w:val="28"/>
          <w:szCs w:val="28"/>
        </w:rPr>
        <w:t>й</w:t>
      </w:r>
      <w:r w:rsidRPr="00F35E11">
        <w:rPr>
          <w:sz w:val="28"/>
          <w:szCs w:val="28"/>
        </w:rPr>
        <w:t xml:space="preserve"> юридическим лицам, индивидуальным предпринимателям, физическим лицам на государственную поддержку</w:t>
      </w:r>
      <w:r>
        <w:rPr>
          <w:sz w:val="28"/>
          <w:szCs w:val="28"/>
        </w:rPr>
        <w:t xml:space="preserve"> </w:t>
      </w:r>
      <w:r w:rsidRPr="00F35E11">
        <w:rPr>
          <w:sz w:val="28"/>
          <w:szCs w:val="28"/>
        </w:rPr>
        <w:t xml:space="preserve">в </w:t>
      </w:r>
      <w:r w:rsidRPr="00F35E11">
        <w:rPr>
          <w:sz w:val="28"/>
          <w:szCs w:val="28"/>
        </w:rPr>
        <w:lastRenderedPageBreak/>
        <w:t xml:space="preserve">сфере агропромышленного и </w:t>
      </w:r>
      <w:proofErr w:type="spellStart"/>
      <w:r w:rsidRPr="00F35E11">
        <w:rPr>
          <w:sz w:val="28"/>
          <w:szCs w:val="28"/>
        </w:rPr>
        <w:t>рыбохозяйственного</w:t>
      </w:r>
      <w:proofErr w:type="spellEnd"/>
      <w:r w:rsidRPr="00F35E11">
        <w:rPr>
          <w:sz w:val="28"/>
          <w:szCs w:val="28"/>
        </w:rPr>
        <w:t xml:space="preserve"> комплекса</w:t>
      </w:r>
      <w:r>
        <w:rPr>
          <w:sz w:val="28"/>
          <w:szCs w:val="28"/>
        </w:rPr>
        <w:t>, предусмотренных в рамках государственной программы, до 2020 года осуществлялось в рамках государственной программы Ленинградской области «Развитие сельского хозяйства Ленинградской области».</w:t>
      </w:r>
    </w:p>
    <w:p w:rsidR="00B05C3D" w:rsidRDefault="00B05C3D" w:rsidP="00B05C3D">
      <w:pPr>
        <w:autoSpaceDE w:val="0"/>
        <w:autoSpaceDN w:val="0"/>
        <w:adjustRightInd w:val="0"/>
        <w:ind w:left="-142" w:firstLine="709"/>
        <w:jc w:val="both"/>
        <w:rPr>
          <w:sz w:val="28"/>
          <w:szCs w:val="28"/>
        </w:rPr>
      </w:pPr>
      <w:r>
        <w:rPr>
          <w:sz w:val="28"/>
          <w:szCs w:val="28"/>
        </w:rPr>
        <w:t>Соответствующие порядки предоставления субсидий ранее были утверждены п</w:t>
      </w:r>
      <w:r w:rsidRPr="00C70872">
        <w:rPr>
          <w:sz w:val="28"/>
          <w:szCs w:val="28"/>
        </w:rPr>
        <w:t>остановление</w:t>
      </w:r>
      <w:r>
        <w:rPr>
          <w:sz w:val="28"/>
          <w:szCs w:val="28"/>
        </w:rPr>
        <w:t>м</w:t>
      </w:r>
      <w:r w:rsidRPr="00C70872">
        <w:rPr>
          <w:sz w:val="28"/>
          <w:szCs w:val="28"/>
        </w:rPr>
        <w:t xml:space="preserve"> Правительства Ленинградской области от 04.02.2014 </w:t>
      </w:r>
      <w:r>
        <w:rPr>
          <w:sz w:val="28"/>
          <w:szCs w:val="28"/>
        </w:rPr>
        <w:t>№</w:t>
      </w:r>
      <w:r w:rsidRPr="00C70872">
        <w:rPr>
          <w:sz w:val="28"/>
          <w:szCs w:val="28"/>
        </w:rPr>
        <w:t xml:space="preserve">15 </w:t>
      </w:r>
      <w:r>
        <w:rPr>
          <w:sz w:val="28"/>
          <w:szCs w:val="28"/>
        </w:rPr>
        <w:t>«</w:t>
      </w:r>
      <w:r w:rsidRPr="00C70872">
        <w:rPr>
          <w:sz w:val="28"/>
          <w:szCs w:val="28"/>
        </w:rPr>
        <w:t xml:space="preserve">Об утверждении порядков предоставления субсидий из областного бюджета Ленинградской области и поступивших в порядке </w:t>
      </w:r>
      <w:proofErr w:type="spellStart"/>
      <w:r w:rsidRPr="00C70872">
        <w:rPr>
          <w:sz w:val="28"/>
          <w:szCs w:val="28"/>
        </w:rPr>
        <w:t>софинансирования</w:t>
      </w:r>
      <w:proofErr w:type="spellEnd"/>
      <w:r w:rsidRPr="00C70872">
        <w:rPr>
          <w:sz w:val="28"/>
          <w:szCs w:val="28"/>
        </w:rPr>
        <w:t xml:space="preserve"> средств федерального бюджета в рамках государственной программы Ленинградской области </w:t>
      </w:r>
      <w:r>
        <w:rPr>
          <w:sz w:val="28"/>
          <w:szCs w:val="28"/>
        </w:rPr>
        <w:t>«</w:t>
      </w:r>
      <w:r w:rsidRPr="00C70872">
        <w:rPr>
          <w:sz w:val="28"/>
          <w:szCs w:val="28"/>
        </w:rPr>
        <w:t>Развитие сельского хозяйства Ленинградской об</w:t>
      </w:r>
      <w:r>
        <w:rPr>
          <w:sz w:val="28"/>
          <w:szCs w:val="28"/>
        </w:rPr>
        <w:t>ласти».</w:t>
      </w:r>
    </w:p>
    <w:p w:rsidR="00B05C3D" w:rsidRDefault="00B05C3D" w:rsidP="00B05C3D">
      <w:pPr>
        <w:autoSpaceDE w:val="0"/>
        <w:autoSpaceDN w:val="0"/>
        <w:adjustRightInd w:val="0"/>
        <w:ind w:left="-142" w:firstLine="709"/>
        <w:jc w:val="both"/>
        <w:rPr>
          <w:sz w:val="28"/>
          <w:szCs w:val="28"/>
        </w:rPr>
      </w:pPr>
      <w:r>
        <w:rPr>
          <w:sz w:val="28"/>
          <w:szCs w:val="28"/>
        </w:rPr>
        <w:t>В связи с тем, что проектом предлагается утверждение порядков предоставления субсидий, ранее утвержденных вышеуказанным постановлением, без внесения в них изменений, в</w:t>
      </w:r>
      <w:r w:rsidRPr="0099619D">
        <w:rPr>
          <w:sz w:val="28"/>
          <w:szCs w:val="28"/>
        </w:rPr>
        <w:t xml:space="preserve"> отношении настоящего проекта</w:t>
      </w:r>
      <w:r>
        <w:rPr>
          <w:sz w:val="28"/>
          <w:szCs w:val="28"/>
        </w:rPr>
        <w:t xml:space="preserve"> </w:t>
      </w:r>
      <w:r w:rsidRPr="0099619D">
        <w:rPr>
          <w:sz w:val="28"/>
          <w:szCs w:val="28"/>
        </w:rPr>
        <w:t>проведение процедуры оценки регулирующего воздействия</w:t>
      </w:r>
      <w:r>
        <w:rPr>
          <w:sz w:val="28"/>
          <w:szCs w:val="28"/>
        </w:rPr>
        <w:t xml:space="preserve"> не требуется</w:t>
      </w:r>
      <w:r w:rsidRPr="0099619D">
        <w:rPr>
          <w:sz w:val="28"/>
          <w:szCs w:val="28"/>
        </w:rPr>
        <w:t>.</w:t>
      </w:r>
    </w:p>
    <w:p w:rsidR="00B05C3D" w:rsidRDefault="00B05C3D" w:rsidP="00B05C3D">
      <w:pPr>
        <w:autoSpaceDE w:val="0"/>
        <w:autoSpaceDN w:val="0"/>
        <w:adjustRightInd w:val="0"/>
        <w:ind w:left="-142" w:firstLine="709"/>
        <w:jc w:val="both"/>
        <w:rPr>
          <w:sz w:val="28"/>
          <w:szCs w:val="28"/>
        </w:rPr>
      </w:pPr>
    </w:p>
    <w:p w:rsidR="00B05C3D" w:rsidRPr="00EA031E" w:rsidRDefault="00B05C3D" w:rsidP="00B05C3D">
      <w:pPr>
        <w:autoSpaceDE w:val="0"/>
        <w:autoSpaceDN w:val="0"/>
        <w:adjustRightInd w:val="0"/>
        <w:ind w:left="-142" w:firstLine="709"/>
        <w:jc w:val="both"/>
        <w:rPr>
          <w:sz w:val="28"/>
          <w:szCs w:val="28"/>
        </w:rPr>
      </w:pPr>
      <w:r>
        <w:rPr>
          <w:sz w:val="28"/>
          <w:szCs w:val="28"/>
        </w:rPr>
        <w:t xml:space="preserve">В связи с завершением реализации мероприятий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в 2019 году, настоящим проектом предусмотрено признание утратившим силу ряда постановлений Правительства Ленинградской области, определяющих нормативную правовую базу для реализации мероприятий данной подпрограммы. </w:t>
      </w:r>
    </w:p>
    <w:p w:rsidR="00B05C3D" w:rsidRDefault="00B05C3D" w:rsidP="00B05C3D">
      <w:pPr>
        <w:autoSpaceDE w:val="0"/>
        <w:autoSpaceDN w:val="0"/>
        <w:adjustRightInd w:val="0"/>
        <w:ind w:left="-142" w:firstLine="709"/>
        <w:jc w:val="both"/>
        <w:rPr>
          <w:sz w:val="28"/>
          <w:szCs w:val="28"/>
        </w:rPr>
      </w:pPr>
    </w:p>
    <w:p w:rsidR="00B05C3D" w:rsidRPr="000E28BE" w:rsidRDefault="00B05C3D" w:rsidP="00B05C3D">
      <w:pPr>
        <w:autoSpaceDE w:val="0"/>
        <w:autoSpaceDN w:val="0"/>
        <w:adjustRightInd w:val="0"/>
        <w:ind w:left="-142" w:firstLine="709"/>
        <w:jc w:val="both"/>
        <w:rPr>
          <w:sz w:val="28"/>
          <w:szCs w:val="28"/>
        </w:rPr>
      </w:pPr>
      <w:r w:rsidRPr="00EA031E">
        <w:rPr>
          <w:sz w:val="28"/>
          <w:szCs w:val="28"/>
        </w:rPr>
        <w:t xml:space="preserve">Для проведения независимой антикоррупционной экспертизы проект размещен на сайте комитета по агропромышленному и </w:t>
      </w:r>
      <w:proofErr w:type="spellStart"/>
      <w:r w:rsidRPr="00EA031E">
        <w:rPr>
          <w:sz w:val="28"/>
          <w:szCs w:val="28"/>
        </w:rPr>
        <w:t>рыбохозяйственному</w:t>
      </w:r>
      <w:proofErr w:type="spellEnd"/>
      <w:r w:rsidRPr="00EA031E">
        <w:rPr>
          <w:sz w:val="28"/>
          <w:szCs w:val="28"/>
        </w:rPr>
        <w:t xml:space="preserve"> комплексу Ленинградской области - http://agroprom.lenobl.ru.</w:t>
      </w:r>
      <w:r w:rsidRPr="000E28BE">
        <w:rPr>
          <w:sz w:val="28"/>
          <w:szCs w:val="28"/>
        </w:rPr>
        <w:t xml:space="preserve">  </w:t>
      </w:r>
    </w:p>
    <w:p w:rsidR="00B05C3D" w:rsidRDefault="00B05C3D" w:rsidP="00B05C3D">
      <w:pPr>
        <w:autoSpaceDE w:val="0"/>
        <w:autoSpaceDN w:val="0"/>
        <w:adjustRightInd w:val="0"/>
        <w:spacing w:line="288" w:lineRule="auto"/>
        <w:ind w:left="-142" w:firstLine="709"/>
        <w:jc w:val="both"/>
        <w:rPr>
          <w:sz w:val="28"/>
          <w:szCs w:val="28"/>
        </w:rPr>
      </w:pPr>
    </w:p>
    <w:p w:rsidR="00B05C3D" w:rsidRDefault="00B05C3D" w:rsidP="00B05C3D">
      <w:pPr>
        <w:autoSpaceDE w:val="0"/>
        <w:autoSpaceDN w:val="0"/>
        <w:adjustRightInd w:val="0"/>
        <w:spacing w:line="276" w:lineRule="auto"/>
        <w:ind w:left="-142" w:firstLine="709"/>
        <w:jc w:val="both"/>
        <w:rPr>
          <w:sz w:val="28"/>
          <w:szCs w:val="28"/>
        </w:rPr>
      </w:pPr>
    </w:p>
    <w:p w:rsidR="00B05C3D" w:rsidRDefault="00B05C3D" w:rsidP="00B05C3D">
      <w:pPr>
        <w:autoSpaceDE w:val="0"/>
        <w:autoSpaceDN w:val="0"/>
        <w:adjustRightInd w:val="0"/>
        <w:spacing w:line="276" w:lineRule="auto"/>
        <w:ind w:left="-142" w:firstLine="709"/>
        <w:jc w:val="both"/>
        <w:rPr>
          <w:sz w:val="28"/>
          <w:szCs w:val="28"/>
        </w:rPr>
      </w:pPr>
    </w:p>
    <w:p w:rsidR="00B05C3D" w:rsidRDefault="00B05C3D" w:rsidP="00B05C3D">
      <w:pPr>
        <w:autoSpaceDE w:val="0"/>
        <w:autoSpaceDN w:val="0"/>
        <w:adjustRightInd w:val="0"/>
        <w:spacing w:line="276" w:lineRule="auto"/>
        <w:ind w:left="-142" w:firstLine="709"/>
        <w:jc w:val="both"/>
        <w:rPr>
          <w:sz w:val="28"/>
          <w:szCs w:val="28"/>
        </w:rPr>
      </w:pPr>
    </w:p>
    <w:p w:rsidR="00B05C3D" w:rsidRPr="00300099" w:rsidRDefault="00B05C3D" w:rsidP="00B05C3D">
      <w:pPr>
        <w:ind w:left="-142" w:firstLine="709"/>
        <w:jc w:val="both"/>
        <w:rPr>
          <w:sz w:val="28"/>
          <w:szCs w:val="28"/>
        </w:rPr>
      </w:pPr>
      <w:r w:rsidRPr="00300099">
        <w:rPr>
          <w:sz w:val="28"/>
          <w:szCs w:val="28"/>
        </w:rPr>
        <w:t>Заместитель Председателя</w:t>
      </w:r>
    </w:p>
    <w:p w:rsidR="00B05C3D" w:rsidRPr="00300099" w:rsidRDefault="00B05C3D" w:rsidP="00B05C3D">
      <w:pPr>
        <w:ind w:left="-142" w:firstLine="709"/>
        <w:jc w:val="both"/>
        <w:rPr>
          <w:sz w:val="28"/>
          <w:szCs w:val="28"/>
        </w:rPr>
      </w:pPr>
      <w:r w:rsidRPr="00300099">
        <w:rPr>
          <w:sz w:val="28"/>
          <w:szCs w:val="28"/>
        </w:rPr>
        <w:t xml:space="preserve">Правительства Ленинградской области - </w:t>
      </w:r>
    </w:p>
    <w:p w:rsidR="00B05C3D" w:rsidRPr="00300099" w:rsidRDefault="00B05C3D" w:rsidP="00B05C3D">
      <w:pPr>
        <w:ind w:left="-142" w:firstLine="709"/>
        <w:jc w:val="both"/>
        <w:rPr>
          <w:sz w:val="28"/>
          <w:szCs w:val="28"/>
        </w:rPr>
      </w:pPr>
      <w:r w:rsidRPr="00300099">
        <w:rPr>
          <w:sz w:val="28"/>
          <w:szCs w:val="28"/>
        </w:rPr>
        <w:t xml:space="preserve">председатель комитета </w:t>
      </w:r>
    </w:p>
    <w:p w:rsidR="00B05C3D" w:rsidRPr="00300099" w:rsidRDefault="00B05C3D" w:rsidP="00B05C3D">
      <w:pPr>
        <w:ind w:left="-142" w:firstLine="709"/>
        <w:jc w:val="both"/>
        <w:rPr>
          <w:sz w:val="28"/>
          <w:szCs w:val="28"/>
        </w:rPr>
      </w:pPr>
      <w:r w:rsidRPr="00300099">
        <w:rPr>
          <w:sz w:val="28"/>
          <w:szCs w:val="28"/>
        </w:rPr>
        <w:t xml:space="preserve">по агропромышленному </w:t>
      </w:r>
    </w:p>
    <w:p w:rsidR="00B05C3D" w:rsidRPr="00300099" w:rsidRDefault="00B05C3D" w:rsidP="00B05C3D">
      <w:pPr>
        <w:ind w:left="-142" w:firstLine="709"/>
        <w:jc w:val="both"/>
        <w:rPr>
          <w:sz w:val="28"/>
          <w:szCs w:val="28"/>
        </w:rPr>
      </w:pPr>
      <w:r w:rsidRPr="00300099">
        <w:rPr>
          <w:sz w:val="28"/>
          <w:szCs w:val="28"/>
        </w:rPr>
        <w:t xml:space="preserve">и </w:t>
      </w:r>
      <w:proofErr w:type="spellStart"/>
      <w:r w:rsidRPr="00300099">
        <w:rPr>
          <w:sz w:val="28"/>
          <w:szCs w:val="28"/>
        </w:rPr>
        <w:t>рыбохозяйственному</w:t>
      </w:r>
      <w:proofErr w:type="spellEnd"/>
      <w:r w:rsidRPr="00300099">
        <w:rPr>
          <w:sz w:val="28"/>
          <w:szCs w:val="28"/>
        </w:rPr>
        <w:t xml:space="preserve"> к</w:t>
      </w:r>
      <w:r>
        <w:rPr>
          <w:sz w:val="28"/>
          <w:szCs w:val="28"/>
        </w:rPr>
        <w:t>омплексу</w:t>
      </w:r>
      <w:r>
        <w:rPr>
          <w:sz w:val="28"/>
          <w:szCs w:val="28"/>
        </w:rPr>
        <w:tab/>
      </w:r>
      <w:r>
        <w:rPr>
          <w:sz w:val="28"/>
          <w:szCs w:val="28"/>
        </w:rPr>
        <w:tab/>
      </w:r>
      <w:r>
        <w:rPr>
          <w:sz w:val="28"/>
          <w:szCs w:val="28"/>
        </w:rPr>
        <w:tab/>
      </w:r>
      <w:r>
        <w:rPr>
          <w:sz w:val="28"/>
          <w:szCs w:val="28"/>
        </w:rPr>
        <w:tab/>
        <w:t>О.М. Малащенко</w:t>
      </w:r>
    </w:p>
    <w:p w:rsidR="00B05C3D" w:rsidRDefault="00B05C3D" w:rsidP="00B05C3D">
      <w:pPr>
        <w:ind w:left="-284"/>
        <w:jc w:val="center"/>
        <w:rPr>
          <w:b/>
          <w:sz w:val="28"/>
          <w:szCs w:val="28"/>
        </w:rPr>
      </w:pPr>
    </w:p>
    <w:p w:rsidR="00B05C3D" w:rsidRPr="00EB62AD" w:rsidRDefault="00B05C3D" w:rsidP="00B05C3D">
      <w:pPr>
        <w:rPr>
          <w:sz w:val="28"/>
          <w:szCs w:val="28"/>
        </w:rPr>
      </w:pPr>
    </w:p>
    <w:p w:rsidR="00B05C3D" w:rsidRPr="00EB62AD" w:rsidRDefault="00B05C3D" w:rsidP="00B05C3D">
      <w:pPr>
        <w:rPr>
          <w:sz w:val="28"/>
          <w:szCs w:val="28"/>
        </w:rPr>
      </w:pPr>
    </w:p>
    <w:p w:rsidR="00B05C3D" w:rsidRDefault="00B05C3D" w:rsidP="00B05C3D">
      <w:pPr>
        <w:ind w:left="-284"/>
        <w:jc w:val="center"/>
        <w:rPr>
          <w:sz w:val="28"/>
          <w:szCs w:val="28"/>
        </w:rPr>
      </w:pPr>
    </w:p>
    <w:p w:rsidR="00B05C3D" w:rsidRDefault="00B05C3D" w:rsidP="00B05C3D">
      <w:pPr>
        <w:ind w:left="-284"/>
        <w:jc w:val="center"/>
        <w:rPr>
          <w:sz w:val="28"/>
          <w:szCs w:val="28"/>
        </w:rPr>
      </w:pPr>
    </w:p>
    <w:p w:rsidR="00B05C3D" w:rsidRDefault="00B05C3D" w:rsidP="00B05C3D">
      <w:pPr>
        <w:ind w:left="-284"/>
        <w:jc w:val="center"/>
        <w:rPr>
          <w:sz w:val="28"/>
          <w:szCs w:val="28"/>
        </w:rPr>
      </w:pPr>
    </w:p>
    <w:p w:rsidR="00B05C3D" w:rsidRDefault="00B05C3D" w:rsidP="00B05C3D">
      <w:pPr>
        <w:pStyle w:val="21"/>
        <w:jc w:val="both"/>
        <w:rPr>
          <w:sz w:val="20"/>
          <w:szCs w:val="28"/>
        </w:rPr>
      </w:pPr>
      <w:r>
        <w:rPr>
          <w:sz w:val="20"/>
          <w:szCs w:val="28"/>
        </w:rPr>
        <w:t xml:space="preserve">Исп.: </w:t>
      </w:r>
      <w:proofErr w:type="spellStart"/>
      <w:r>
        <w:rPr>
          <w:sz w:val="20"/>
          <w:szCs w:val="28"/>
        </w:rPr>
        <w:t>А.С.Панкратов</w:t>
      </w:r>
      <w:proofErr w:type="spellEnd"/>
      <w:r>
        <w:rPr>
          <w:sz w:val="20"/>
          <w:szCs w:val="28"/>
        </w:rPr>
        <w:t xml:space="preserve"> (539</w:t>
      </w:r>
      <w:r w:rsidRPr="00CD069E">
        <w:rPr>
          <w:sz w:val="20"/>
          <w:szCs w:val="28"/>
        </w:rPr>
        <w:t>-48-84, 304</w:t>
      </w:r>
      <w:r>
        <w:rPr>
          <w:sz w:val="20"/>
          <w:szCs w:val="28"/>
        </w:rPr>
        <w:t>4</w:t>
      </w:r>
      <w:r w:rsidRPr="00CD069E">
        <w:rPr>
          <w:sz w:val="20"/>
          <w:szCs w:val="28"/>
        </w:rPr>
        <w:t>)</w:t>
      </w:r>
    </w:p>
    <w:p w:rsidR="00B05C3D" w:rsidRDefault="00B05C3D">
      <w:pPr>
        <w:spacing w:after="200" w:line="276" w:lineRule="auto"/>
        <w:rPr>
          <w:sz w:val="20"/>
          <w:szCs w:val="28"/>
        </w:rPr>
      </w:pPr>
      <w:r>
        <w:rPr>
          <w:sz w:val="20"/>
          <w:szCs w:val="28"/>
        </w:rPr>
        <w:br w:type="page"/>
      </w:r>
    </w:p>
    <w:p w:rsidR="00B05C3D" w:rsidRDefault="00B05C3D" w:rsidP="00B05C3D">
      <w:pPr>
        <w:ind w:left="-284"/>
        <w:jc w:val="center"/>
        <w:rPr>
          <w:b/>
          <w:sz w:val="28"/>
          <w:szCs w:val="28"/>
        </w:rPr>
      </w:pPr>
      <w:r>
        <w:rPr>
          <w:b/>
          <w:sz w:val="28"/>
          <w:szCs w:val="28"/>
        </w:rPr>
        <w:lastRenderedPageBreak/>
        <w:t>ТЕХНИКО-ЭКОНОМИЧЕСКОЕ ОБОСНОВАНИЕ</w:t>
      </w:r>
    </w:p>
    <w:p w:rsidR="00B05C3D" w:rsidRDefault="00B05C3D" w:rsidP="00B05C3D">
      <w:pPr>
        <w:ind w:left="-284"/>
        <w:jc w:val="center"/>
        <w:rPr>
          <w:b/>
          <w:sz w:val="28"/>
          <w:szCs w:val="28"/>
        </w:rPr>
      </w:pPr>
    </w:p>
    <w:p w:rsidR="00B05C3D" w:rsidRDefault="00B05C3D" w:rsidP="00B05C3D">
      <w:pPr>
        <w:autoSpaceDE w:val="0"/>
        <w:autoSpaceDN w:val="0"/>
        <w:adjustRightInd w:val="0"/>
        <w:spacing w:line="276" w:lineRule="auto"/>
        <w:ind w:left="-142"/>
        <w:jc w:val="center"/>
        <w:rPr>
          <w:sz w:val="28"/>
          <w:szCs w:val="28"/>
        </w:rPr>
      </w:pPr>
      <w:r>
        <w:rPr>
          <w:sz w:val="28"/>
          <w:szCs w:val="28"/>
        </w:rPr>
        <w:t>к проекту постановления Правительства Ленинградской области «О внесении изменений в отдельные постановления Правительства Ленинградской области»</w:t>
      </w:r>
    </w:p>
    <w:p w:rsidR="00B05C3D" w:rsidRDefault="00B05C3D" w:rsidP="00B05C3D">
      <w:pPr>
        <w:ind w:left="-284"/>
        <w:jc w:val="center"/>
        <w:rPr>
          <w:sz w:val="28"/>
          <w:szCs w:val="28"/>
        </w:rPr>
      </w:pPr>
    </w:p>
    <w:p w:rsidR="00B05C3D" w:rsidRDefault="00B05C3D" w:rsidP="00B05C3D">
      <w:pPr>
        <w:ind w:left="-284"/>
        <w:jc w:val="both"/>
        <w:rPr>
          <w:sz w:val="28"/>
          <w:szCs w:val="28"/>
        </w:rPr>
      </w:pPr>
    </w:p>
    <w:p w:rsidR="00B05C3D" w:rsidRDefault="00B05C3D" w:rsidP="00B05C3D">
      <w:pPr>
        <w:ind w:firstLine="709"/>
        <w:jc w:val="both"/>
        <w:rPr>
          <w:spacing w:val="5"/>
          <w:sz w:val="28"/>
          <w:szCs w:val="28"/>
        </w:rPr>
      </w:pPr>
      <w:r>
        <w:rPr>
          <w:spacing w:val="5"/>
          <w:sz w:val="28"/>
          <w:szCs w:val="28"/>
        </w:rPr>
        <w:t>Принятие проекта постановления Правительства Ленинградской области «</w:t>
      </w:r>
      <w:r>
        <w:rPr>
          <w:sz w:val="28"/>
          <w:szCs w:val="28"/>
        </w:rPr>
        <w:t>О внесении изменений в отдельные постановления Правительства Ленинградской области</w:t>
      </w:r>
      <w:r>
        <w:rPr>
          <w:spacing w:val="5"/>
          <w:sz w:val="28"/>
          <w:szCs w:val="28"/>
        </w:rPr>
        <w:t xml:space="preserve">» (далее-проект) не повлечет за собой увеличение расходной части областного бюджета Ленинградской области.  </w:t>
      </w:r>
    </w:p>
    <w:p w:rsidR="00B05C3D" w:rsidRDefault="00B05C3D" w:rsidP="00B05C3D">
      <w:pPr>
        <w:ind w:firstLine="709"/>
        <w:jc w:val="both"/>
        <w:rPr>
          <w:spacing w:val="3"/>
          <w:sz w:val="20"/>
          <w:szCs w:val="20"/>
        </w:rPr>
      </w:pPr>
      <w:r>
        <w:rPr>
          <w:spacing w:val="5"/>
          <w:sz w:val="28"/>
          <w:szCs w:val="28"/>
        </w:rPr>
        <w:t xml:space="preserve">При принятии настоящего проекта не потребуется </w:t>
      </w:r>
      <w:r>
        <w:rPr>
          <w:sz w:val="28"/>
          <w:szCs w:val="28"/>
        </w:rPr>
        <w:t>внесение изменений в проект областного закона Ленинградской области  «Об областном бюджете Ленинградской области на 2020 год и на плановый период 2021-2022 годов».</w:t>
      </w:r>
      <w:r>
        <w:rPr>
          <w:spacing w:val="3"/>
          <w:sz w:val="20"/>
          <w:szCs w:val="20"/>
        </w:rPr>
        <w:t xml:space="preserve"> </w:t>
      </w:r>
    </w:p>
    <w:p w:rsidR="00B05C3D" w:rsidRDefault="00B05C3D" w:rsidP="00B05C3D">
      <w:pPr>
        <w:ind w:left="-284" w:firstLine="709"/>
        <w:jc w:val="both"/>
        <w:rPr>
          <w:sz w:val="28"/>
          <w:szCs w:val="28"/>
        </w:rPr>
      </w:pPr>
    </w:p>
    <w:p w:rsidR="00B05C3D" w:rsidRDefault="00B05C3D" w:rsidP="00B05C3D">
      <w:pPr>
        <w:ind w:left="-284"/>
        <w:jc w:val="both"/>
        <w:rPr>
          <w:sz w:val="28"/>
          <w:szCs w:val="28"/>
        </w:rPr>
      </w:pPr>
    </w:p>
    <w:p w:rsidR="00B05C3D" w:rsidRDefault="00B05C3D" w:rsidP="00B05C3D">
      <w:pPr>
        <w:ind w:left="-284"/>
        <w:jc w:val="both"/>
        <w:rPr>
          <w:sz w:val="28"/>
          <w:szCs w:val="28"/>
        </w:rPr>
      </w:pPr>
    </w:p>
    <w:p w:rsidR="00B05C3D" w:rsidRDefault="00B05C3D" w:rsidP="00B05C3D">
      <w:pPr>
        <w:ind w:left="-284"/>
        <w:jc w:val="both"/>
        <w:rPr>
          <w:sz w:val="28"/>
          <w:szCs w:val="28"/>
        </w:rPr>
      </w:pPr>
    </w:p>
    <w:p w:rsidR="00B05C3D" w:rsidRDefault="00B05C3D" w:rsidP="00B05C3D">
      <w:pPr>
        <w:ind w:left="-284"/>
        <w:jc w:val="both"/>
        <w:rPr>
          <w:sz w:val="28"/>
          <w:szCs w:val="28"/>
        </w:rPr>
      </w:pPr>
      <w:r>
        <w:rPr>
          <w:sz w:val="28"/>
          <w:szCs w:val="28"/>
        </w:rPr>
        <w:t>Заместитель Председателя</w:t>
      </w:r>
    </w:p>
    <w:p w:rsidR="00B05C3D" w:rsidRDefault="00B05C3D" w:rsidP="00B05C3D">
      <w:pPr>
        <w:ind w:left="-284"/>
        <w:jc w:val="both"/>
        <w:rPr>
          <w:sz w:val="28"/>
          <w:szCs w:val="28"/>
        </w:rPr>
      </w:pPr>
      <w:r>
        <w:rPr>
          <w:sz w:val="28"/>
          <w:szCs w:val="28"/>
        </w:rPr>
        <w:t>Правительства Ленинградской области –</w:t>
      </w:r>
    </w:p>
    <w:p w:rsidR="00B05C3D" w:rsidRDefault="00B05C3D" w:rsidP="00B05C3D">
      <w:pPr>
        <w:ind w:left="-284"/>
        <w:jc w:val="both"/>
        <w:rPr>
          <w:sz w:val="28"/>
          <w:szCs w:val="28"/>
        </w:rPr>
      </w:pPr>
      <w:r>
        <w:rPr>
          <w:sz w:val="28"/>
          <w:szCs w:val="28"/>
        </w:rPr>
        <w:t xml:space="preserve">председатель комитета </w:t>
      </w:r>
    </w:p>
    <w:p w:rsidR="00B05C3D" w:rsidRDefault="00B05C3D" w:rsidP="00B05C3D">
      <w:pPr>
        <w:ind w:left="-284"/>
        <w:jc w:val="both"/>
        <w:rPr>
          <w:sz w:val="28"/>
          <w:szCs w:val="28"/>
        </w:rPr>
      </w:pPr>
      <w:r>
        <w:rPr>
          <w:sz w:val="28"/>
          <w:szCs w:val="28"/>
        </w:rPr>
        <w:t>по агропромышленному</w:t>
      </w:r>
    </w:p>
    <w:p w:rsidR="00B05C3D" w:rsidRDefault="00B05C3D" w:rsidP="00B05C3D">
      <w:pPr>
        <w:ind w:left="-284"/>
        <w:jc w:val="both"/>
        <w:rPr>
          <w:b/>
          <w:sz w:val="28"/>
          <w:szCs w:val="28"/>
        </w:rPr>
      </w:pPr>
      <w:r>
        <w:rPr>
          <w:sz w:val="28"/>
          <w:szCs w:val="28"/>
        </w:rPr>
        <w:t xml:space="preserve">и </w:t>
      </w:r>
      <w:proofErr w:type="spellStart"/>
      <w:r>
        <w:rPr>
          <w:sz w:val="28"/>
          <w:szCs w:val="28"/>
        </w:rPr>
        <w:t>рыбохозяйственному</w:t>
      </w:r>
      <w:proofErr w:type="spellEnd"/>
      <w:r>
        <w:rPr>
          <w:sz w:val="28"/>
          <w:szCs w:val="28"/>
        </w:rPr>
        <w:t xml:space="preserve"> комплексу</w:t>
      </w:r>
      <w:r>
        <w:rPr>
          <w:sz w:val="28"/>
          <w:szCs w:val="28"/>
        </w:rPr>
        <w:tab/>
      </w:r>
      <w:r>
        <w:rPr>
          <w:sz w:val="28"/>
          <w:szCs w:val="28"/>
        </w:rPr>
        <w:tab/>
      </w:r>
      <w:r>
        <w:rPr>
          <w:sz w:val="28"/>
          <w:szCs w:val="28"/>
        </w:rPr>
        <w:tab/>
      </w:r>
      <w:r>
        <w:rPr>
          <w:sz w:val="28"/>
          <w:szCs w:val="28"/>
        </w:rPr>
        <w:tab/>
        <w:t xml:space="preserve">          </w:t>
      </w:r>
      <w:r>
        <w:rPr>
          <w:sz w:val="28"/>
          <w:szCs w:val="28"/>
        </w:rPr>
        <w:tab/>
        <w:t>О.М. Малащенко</w:t>
      </w:r>
    </w:p>
    <w:p w:rsidR="00B05C3D" w:rsidRDefault="00B05C3D" w:rsidP="00B05C3D">
      <w:pPr>
        <w:jc w:val="both"/>
        <w:rPr>
          <w:b/>
          <w:sz w:val="28"/>
          <w:szCs w:val="28"/>
        </w:rPr>
      </w:pPr>
    </w:p>
    <w:p w:rsidR="00B05C3D" w:rsidRDefault="00B05C3D" w:rsidP="00B05C3D">
      <w:pPr>
        <w:jc w:val="both"/>
        <w:rPr>
          <w:b/>
          <w:sz w:val="28"/>
          <w:szCs w:val="28"/>
        </w:rPr>
      </w:pPr>
    </w:p>
    <w:p w:rsidR="00B05C3D" w:rsidRDefault="00B05C3D" w:rsidP="00B05C3D">
      <w:pPr>
        <w:jc w:val="both"/>
        <w:rPr>
          <w:b/>
          <w:sz w:val="28"/>
          <w:szCs w:val="28"/>
        </w:rPr>
      </w:pPr>
    </w:p>
    <w:p w:rsidR="00B05C3D" w:rsidRDefault="00B05C3D" w:rsidP="00B05C3D">
      <w:pPr>
        <w:jc w:val="both"/>
        <w:rPr>
          <w:b/>
          <w:sz w:val="28"/>
          <w:szCs w:val="28"/>
        </w:rPr>
      </w:pPr>
    </w:p>
    <w:p w:rsidR="00B05C3D" w:rsidRDefault="00B05C3D" w:rsidP="00B05C3D">
      <w:pPr>
        <w:jc w:val="both"/>
        <w:rPr>
          <w:b/>
          <w:sz w:val="28"/>
          <w:szCs w:val="28"/>
        </w:rPr>
      </w:pPr>
    </w:p>
    <w:p w:rsidR="00B05C3D" w:rsidRDefault="00B05C3D" w:rsidP="00B05C3D">
      <w:pPr>
        <w:jc w:val="both"/>
        <w:rPr>
          <w:b/>
          <w:sz w:val="28"/>
          <w:szCs w:val="28"/>
        </w:rPr>
      </w:pPr>
    </w:p>
    <w:p w:rsidR="00B05C3D" w:rsidRDefault="00B05C3D" w:rsidP="00B05C3D">
      <w:pPr>
        <w:jc w:val="both"/>
        <w:rPr>
          <w:b/>
          <w:sz w:val="28"/>
          <w:szCs w:val="28"/>
        </w:rPr>
      </w:pPr>
    </w:p>
    <w:p w:rsidR="00B05C3D" w:rsidRDefault="00B05C3D" w:rsidP="00B05C3D">
      <w:pPr>
        <w:jc w:val="both"/>
        <w:rPr>
          <w:b/>
          <w:sz w:val="28"/>
          <w:szCs w:val="28"/>
        </w:rPr>
      </w:pPr>
    </w:p>
    <w:p w:rsidR="00B05C3D" w:rsidRDefault="00B05C3D" w:rsidP="00B05C3D">
      <w:pPr>
        <w:jc w:val="both"/>
        <w:rPr>
          <w:b/>
          <w:sz w:val="28"/>
          <w:szCs w:val="28"/>
        </w:rPr>
      </w:pPr>
    </w:p>
    <w:p w:rsidR="00B05C3D" w:rsidRDefault="00B05C3D" w:rsidP="00B05C3D">
      <w:pPr>
        <w:jc w:val="both"/>
        <w:rPr>
          <w:b/>
          <w:sz w:val="28"/>
          <w:szCs w:val="28"/>
        </w:rPr>
      </w:pPr>
    </w:p>
    <w:p w:rsidR="00B05C3D" w:rsidRDefault="00B05C3D" w:rsidP="00B05C3D">
      <w:pPr>
        <w:jc w:val="both"/>
        <w:rPr>
          <w:b/>
          <w:sz w:val="28"/>
          <w:szCs w:val="28"/>
        </w:rPr>
      </w:pPr>
    </w:p>
    <w:p w:rsidR="00B05C3D" w:rsidRDefault="00B05C3D" w:rsidP="00B05C3D">
      <w:pPr>
        <w:jc w:val="both"/>
        <w:rPr>
          <w:b/>
          <w:sz w:val="28"/>
          <w:szCs w:val="28"/>
        </w:rPr>
      </w:pPr>
    </w:p>
    <w:p w:rsidR="00B05C3D" w:rsidRDefault="00B05C3D" w:rsidP="00B05C3D">
      <w:pPr>
        <w:jc w:val="both"/>
        <w:rPr>
          <w:b/>
          <w:sz w:val="28"/>
          <w:szCs w:val="28"/>
        </w:rPr>
      </w:pPr>
    </w:p>
    <w:p w:rsidR="00B05C3D" w:rsidRDefault="00B05C3D" w:rsidP="00B05C3D">
      <w:pPr>
        <w:jc w:val="both"/>
        <w:rPr>
          <w:b/>
          <w:sz w:val="28"/>
          <w:szCs w:val="28"/>
        </w:rPr>
      </w:pPr>
    </w:p>
    <w:p w:rsidR="00B05C3D" w:rsidRDefault="00B05C3D" w:rsidP="00B05C3D">
      <w:pPr>
        <w:rPr>
          <w:sz w:val="28"/>
          <w:szCs w:val="28"/>
        </w:rPr>
      </w:pPr>
    </w:p>
    <w:p w:rsidR="00B05C3D" w:rsidRDefault="00B05C3D" w:rsidP="00B05C3D">
      <w:pPr>
        <w:rPr>
          <w:sz w:val="28"/>
          <w:szCs w:val="28"/>
        </w:rPr>
      </w:pPr>
    </w:p>
    <w:p w:rsidR="00B05C3D" w:rsidRDefault="00B05C3D" w:rsidP="00B05C3D">
      <w:pPr>
        <w:rPr>
          <w:sz w:val="28"/>
          <w:szCs w:val="28"/>
        </w:rPr>
      </w:pPr>
    </w:p>
    <w:p w:rsidR="00B05C3D" w:rsidRDefault="00B05C3D" w:rsidP="00B05C3D">
      <w:pPr>
        <w:rPr>
          <w:sz w:val="28"/>
          <w:szCs w:val="28"/>
        </w:rPr>
      </w:pPr>
    </w:p>
    <w:p w:rsidR="00B05C3D" w:rsidRDefault="00B05C3D" w:rsidP="00B05C3D">
      <w:pPr>
        <w:rPr>
          <w:sz w:val="20"/>
          <w:szCs w:val="20"/>
        </w:rPr>
      </w:pPr>
    </w:p>
    <w:p w:rsidR="00B05C3D" w:rsidRDefault="00B05C3D" w:rsidP="00B05C3D">
      <w:proofErr w:type="spellStart"/>
      <w:r>
        <w:rPr>
          <w:sz w:val="20"/>
          <w:szCs w:val="28"/>
        </w:rPr>
        <w:t>Исп.А.С.Панкратов</w:t>
      </w:r>
      <w:proofErr w:type="spellEnd"/>
      <w:r>
        <w:rPr>
          <w:sz w:val="20"/>
          <w:szCs w:val="28"/>
        </w:rPr>
        <w:t xml:space="preserve"> (539-48-84, 3044)</w:t>
      </w:r>
    </w:p>
    <w:p w:rsidR="00B05C3D" w:rsidRDefault="00B05C3D" w:rsidP="00B05C3D">
      <w:pPr>
        <w:rPr>
          <w:sz w:val="28"/>
          <w:szCs w:val="28"/>
        </w:rPr>
      </w:pPr>
    </w:p>
    <w:sectPr w:rsidR="00B05C3D" w:rsidSect="003067C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75A2"/>
    <w:multiLevelType w:val="multilevel"/>
    <w:tmpl w:val="012A0B68"/>
    <w:lvl w:ilvl="0">
      <w:start w:val="1"/>
      <w:numFmt w:val="decimal"/>
      <w:lvlText w:val="%1."/>
      <w:lvlJc w:val="left"/>
      <w:pPr>
        <w:ind w:left="720" w:hanging="360"/>
      </w:pPr>
      <w:rPr>
        <w:rFonts w:hint="default"/>
        <w:sz w:val="28"/>
      </w:rPr>
    </w:lvl>
    <w:lvl w:ilvl="1">
      <w:start w:val="1"/>
      <w:numFmt w:val="decimal"/>
      <w:isLgl/>
      <w:lvlText w:val="%1.%2."/>
      <w:lvlJc w:val="left"/>
      <w:pPr>
        <w:ind w:left="2133"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2040" w:hanging="1140"/>
      </w:pPr>
      <w:rPr>
        <w:rFonts w:hint="default"/>
      </w:rPr>
    </w:lvl>
    <w:lvl w:ilvl="4">
      <w:start w:val="1"/>
      <w:numFmt w:val="decimal"/>
      <w:isLgl/>
      <w:lvlText w:val="%1.%2.%3.%4.%5."/>
      <w:lvlJc w:val="left"/>
      <w:pPr>
        <w:ind w:left="2220" w:hanging="11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47C16859"/>
    <w:multiLevelType w:val="multilevel"/>
    <w:tmpl w:val="012A0B68"/>
    <w:lvl w:ilvl="0">
      <w:start w:val="1"/>
      <w:numFmt w:val="decimal"/>
      <w:lvlText w:val="%1."/>
      <w:lvlJc w:val="left"/>
      <w:pPr>
        <w:ind w:left="720" w:hanging="360"/>
      </w:pPr>
      <w:rPr>
        <w:rFonts w:hint="default"/>
        <w:sz w:val="28"/>
      </w:rPr>
    </w:lvl>
    <w:lvl w:ilvl="1">
      <w:start w:val="1"/>
      <w:numFmt w:val="decimal"/>
      <w:isLgl/>
      <w:lvlText w:val="%1.%2."/>
      <w:lvlJc w:val="left"/>
      <w:pPr>
        <w:ind w:left="1680"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2040" w:hanging="1140"/>
      </w:pPr>
      <w:rPr>
        <w:rFonts w:hint="default"/>
      </w:rPr>
    </w:lvl>
    <w:lvl w:ilvl="4">
      <w:start w:val="1"/>
      <w:numFmt w:val="decimal"/>
      <w:isLgl/>
      <w:lvlText w:val="%1.%2.%3.%4.%5."/>
      <w:lvlJc w:val="left"/>
      <w:pPr>
        <w:ind w:left="2220" w:hanging="11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777D3D4C"/>
    <w:multiLevelType w:val="multilevel"/>
    <w:tmpl w:val="012A0B68"/>
    <w:lvl w:ilvl="0">
      <w:start w:val="1"/>
      <w:numFmt w:val="decimal"/>
      <w:lvlText w:val="%1."/>
      <w:lvlJc w:val="left"/>
      <w:pPr>
        <w:ind w:left="720" w:hanging="360"/>
      </w:pPr>
      <w:rPr>
        <w:rFonts w:hint="default"/>
        <w:sz w:val="28"/>
      </w:rPr>
    </w:lvl>
    <w:lvl w:ilvl="1">
      <w:start w:val="1"/>
      <w:numFmt w:val="decimal"/>
      <w:isLgl/>
      <w:lvlText w:val="%1.%2."/>
      <w:lvlJc w:val="left"/>
      <w:pPr>
        <w:ind w:left="1708"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2040" w:hanging="1140"/>
      </w:pPr>
      <w:rPr>
        <w:rFonts w:hint="default"/>
      </w:rPr>
    </w:lvl>
    <w:lvl w:ilvl="4">
      <w:start w:val="1"/>
      <w:numFmt w:val="decimal"/>
      <w:isLgl/>
      <w:lvlText w:val="%1.%2.%3.%4.%5."/>
      <w:lvlJc w:val="left"/>
      <w:pPr>
        <w:ind w:left="2220" w:hanging="11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866"/>
    <w:rsid w:val="00111866"/>
    <w:rsid w:val="007C334B"/>
    <w:rsid w:val="00B05C3D"/>
    <w:rsid w:val="00D24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05C3D"/>
    <w:pPr>
      <w:widowControl w:val="0"/>
      <w:autoSpaceDE w:val="0"/>
      <w:autoSpaceDN w:val="0"/>
      <w:spacing w:after="0" w:line="240" w:lineRule="auto"/>
    </w:pPr>
    <w:rPr>
      <w:rFonts w:ascii="Calibri" w:eastAsia="Times New Roman" w:hAnsi="Calibri" w:cs="Calibri"/>
      <w:b/>
      <w:szCs w:val="20"/>
      <w:lang w:eastAsia="ru-RU"/>
    </w:rPr>
  </w:style>
  <w:style w:type="character" w:styleId="a3">
    <w:name w:val="Placeholder Text"/>
    <w:basedOn w:val="a0"/>
    <w:uiPriority w:val="99"/>
    <w:semiHidden/>
    <w:rsid w:val="00B05C3D"/>
    <w:rPr>
      <w:color w:val="808080"/>
    </w:rPr>
  </w:style>
  <w:style w:type="paragraph" w:styleId="a4">
    <w:name w:val="Balloon Text"/>
    <w:basedOn w:val="a"/>
    <w:link w:val="a5"/>
    <w:uiPriority w:val="99"/>
    <w:semiHidden/>
    <w:unhideWhenUsed/>
    <w:rsid w:val="00B05C3D"/>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B05C3D"/>
    <w:rPr>
      <w:rFonts w:ascii="Tahoma" w:hAnsi="Tahoma" w:cs="Tahoma"/>
      <w:sz w:val="16"/>
      <w:szCs w:val="16"/>
    </w:rPr>
  </w:style>
  <w:style w:type="paragraph" w:customStyle="1" w:styleId="ConsPlusNormal">
    <w:name w:val="ConsPlusNormal"/>
    <w:link w:val="ConsPlusNormal0"/>
    <w:rsid w:val="00B05C3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05C3D"/>
    <w:rPr>
      <w:rFonts w:ascii="Calibri" w:eastAsia="Times New Roman" w:hAnsi="Calibri" w:cs="Calibri"/>
      <w:szCs w:val="20"/>
      <w:lang w:eastAsia="ru-RU"/>
    </w:rPr>
  </w:style>
  <w:style w:type="character" w:styleId="a6">
    <w:name w:val="annotation reference"/>
    <w:basedOn w:val="a0"/>
    <w:uiPriority w:val="99"/>
    <w:semiHidden/>
    <w:unhideWhenUsed/>
    <w:rsid w:val="00B05C3D"/>
    <w:rPr>
      <w:sz w:val="16"/>
      <w:szCs w:val="16"/>
    </w:rPr>
  </w:style>
  <w:style w:type="paragraph" w:styleId="a7">
    <w:name w:val="annotation text"/>
    <w:basedOn w:val="a"/>
    <w:link w:val="a8"/>
    <w:uiPriority w:val="99"/>
    <w:semiHidden/>
    <w:unhideWhenUsed/>
    <w:rsid w:val="00B05C3D"/>
    <w:pPr>
      <w:spacing w:after="200"/>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a7"/>
    <w:uiPriority w:val="99"/>
    <w:semiHidden/>
    <w:rsid w:val="00B05C3D"/>
    <w:rPr>
      <w:sz w:val="20"/>
      <w:szCs w:val="20"/>
    </w:rPr>
  </w:style>
  <w:style w:type="paragraph" w:styleId="a9">
    <w:name w:val="annotation subject"/>
    <w:basedOn w:val="a7"/>
    <w:next w:val="a7"/>
    <w:link w:val="aa"/>
    <w:uiPriority w:val="99"/>
    <w:semiHidden/>
    <w:unhideWhenUsed/>
    <w:rsid w:val="00B05C3D"/>
    <w:rPr>
      <w:b/>
      <w:bCs/>
    </w:rPr>
  </w:style>
  <w:style w:type="character" w:customStyle="1" w:styleId="aa">
    <w:name w:val="Тема примечания Знак"/>
    <w:basedOn w:val="a8"/>
    <w:link w:val="a9"/>
    <w:uiPriority w:val="99"/>
    <w:semiHidden/>
    <w:rsid w:val="00B05C3D"/>
    <w:rPr>
      <w:b/>
      <w:bCs/>
      <w:sz w:val="20"/>
      <w:szCs w:val="20"/>
    </w:rPr>
  </w:style>
  <w:style w:type="paragraph" w:customStyle="1" w:styleId="Pro-Gramma">
    <w:name w:val="Pro-Gramma"/>
    <w:basedOn w:val="a"/>
    <w:link w:val="Pro-Gramma0"/>
    <w:qFormat/>
    <w:rsid w:val="00B05C3D"/>
    <w:pPr>
      <w:ind w:firstLine="567"/>
      <w:jc w:val="both"/>
    </w:pPr>
    <w:rPr>
      <w:sz w:val="28"/>
      <w:szCs w:val="28"/>
    </w:rPr>
  </w:style>
  <w:style w:type="character" w:customStyle="1" w:styleId="Pro-Gramma0">
    <w:name w:val="Pro-Gramma Знак"/>
    <w:basedOn w:val="a0"/>
    <w:link w:val="Pro-Gramma"/>
    <w:rsid w:val="00B05C3D"/>
    <w:rPr>
      <w:rFonts w:ascii="Times New Roman" w:eastAsia="Times New Roman" w:hAnsi="Times New Roman" w:cs="Times New Roman"/>
      <w:sz w:val="28"/>
      <w:szCs w:val="28"/>
      <w:lang w:eastAsia="ru-RU"/>
    </w:rPr>
  </w:style>
  <w:style w:type="table" w:styleId="ab">
    <w:name w:val="Table Grid"/>
    <w:basedOn w:val="a1"/>
    <w:uiPriority w:val="59"/>
    <w:rsid w:val="00B05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редняя сетка 21"/>
    <w:uiPriority w:val="1"/>
    <w:qFormat/>
    <w:rsid w:val="00B05C3D"/>
    <w:pPr>
      <w:spacing w:after="0" w:line="240" w:lineRule="auto"/>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05C3D"/>
    <w:pPr>
      <w:widowControl w:val="0"/>
      <w:autoSpaceDE w:val="0"/>
      <w:autoSpaceDN w:val="0"/>
      <w:spacing w:after="0" w:line="240" w:lineRule="auto"/>
    </w:pPr>
    <w:rPr>
      <w:rFonts w:ascii="Calibri" w:eastAsia="Times New Roman" w:hAnsi="Calibri" w:cs="Calibri"/>
      <w:b/>
      <w:szCs w:val="20"/>
      <w:lang w:eastAsia="ru-RU"/>
    </w:rPr>
  </w:style>
  <w:style w:type="character" w:styleId="a3">
    <w:name w:val="Placeholder Text"/>
    <w:basedOn w:val="a0"/>
    <w:uiPriority w:val="99"/>
    <w:semiHidden/>
    <w:rsid w:val="00B05C3D"/>
    <w:rPr>
      <w:color w:val="808080"/>
    </w:rPr>
  </w:style>
  <w:style w:type="paragraph" w:styleId="a4">
    <w:name w:val="Balloon Text"/>
    <w:basedOn w:val="a"/>
    <w:link w:val="a5"/>
    <w:uiPriority w:val="99"/>
    <w:semiHidden/>
    <w:unhideWhenUsed/>
    <w:rsid w:val="00B05C3D"/>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B05C3D"/>
    <w:rPr>
      <w:rFonts w:ascii="Tahoma" w:hAnsi="Tahoma" w:cs="Tahoma"/>
      <w:sz w:val="16"/>
      <w:szCs w:val="16"/>
    </w:rPr>
  </w:style>
  <w:style w:type="paragraph" w:customStyle="1" w:styleId="ConsPlusNormal">
    <w:name w:val="ConsPlusNormal"/>
    <w:link w:val="ConsPlusNormal0"/>
    <w:rsid w:val="00B05C3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05C3D"/>
    <w:rPr>
      <w:rFonts w:ascii="Calibri" w:eastAsia="Times New Roman" w:hAnsi="Calibri" w:cs="Calibri"/>
      <w:szCs w:val="20"/>
      <w:lang w:eastAsia="ru-RU"/>
    </w:rPr>
  </w:style>
  <w:style w:type="character" w:styleId="a6">
    <w:name w:val="annotation reference"/>
    <w:basedOn w:val="a0"/>
    <w:uiPriority w:val="99"/>
    <w:semiHidden/>
    <w:unhideWhenUsed/>
    <w:rsid w:val="00B05C3D"/>
    <w:rPr>
      <w:sz w:val="16"/>
      <w:szCs w:val="16"/>
    </w:rPr>
  </w:style>
  <w:style w:type="paragraph" w:styleId="a7">
    <w:name w:val="annotation text"/>
    <w:basedOn w:val="a"/>
    <w:link w:val="a8"/>
    <w:uiPriority w:val="99"/>
    <w:semiHidden/>
    <w:unhideWhenUsed/>
    <w:rsid w:val="00B05C3D"/>
    <w:pPr>
      <w:spacing w:after="200"/>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a7"/>
    <w:uiPriority w:val="99"/>
    <w:semiHidden/>
    <w:rsid w:val="00B05C3D"/>
    <w:rPr>
      <w:sz w:val="20"/>
      <w:szCs w:val="20"/>
    </w:rPr>
  </w:style>
  <w:style w:type="paragraph" w:styleId="a9">
    <w:name w:val="annotation subject"/>
    <w:basedOn w:val="a7"/>
    <w:next w:val="a7"/>
    <w:link w:val="aa"/>
    <w:uiPriority w:val="99"/>
    <w:semiHidden/>
    <w:unhideWhenUsed/>
    <w:rsid w:val="00B05C3D"/>
    <w:rPr>
      <w:b/>
      <w:bCs/>
    </w:rPr>
  </w:style>
  <w:style w:type="character" w:customStyle="1" w:styleId="aa">
    <w:name w:val="Тема примечания Знак"/>
    <w:basedOn w:val="a8"/>
    <w:link w:val="a9"/>
    <w:uiPriority w:val="99"/>
    <w:semiHidden/>
    <w:rsid w:val="00B05C3D"/>
    <w:rPr>
      <w:b/>
      <w:bCs/>
      <w:sz w:val="20"/>
      <w:szCs w:val="20"/>
    </w:rPr>
  </w:style>
  <w:style w:type="paragraph" w:customStyle="1" w:styleId="Pro-Gramma">
    <w:name w:val="Pro-Gramma"/>
    <w:basedOn w:val="a"/>
    <w:link w:val="Pro-Gramma0"/>
    <w:qFormat/>
    <w:rsid w:val="00B05C3D"/>
    <w:pPr>
      <w:ind w:firstLine="567"/>
      <w:jc w:val="both"/>
    </w:pPr>
    <w:rPr>
      <w:sz w:val="28"/>
      <w:szCs w:val="28"/>
    </w:rPr>
  </w:style>
  <w:style w:type="character" w:customStyle="1" w:styleId="Pro-Gramma0">
    <w:name w:val="Pro-Gramma Знак"/>
    <w:basedOn w:val="a0"/>
    <w:link w:val="Pro-Gramma"/>
    <w:rsid w:val="00B05C3D"/>
    <w:rPr>
      <w:rFonts w:ascii="Times New Roman" w:eastAsia="Times New Roman" w:hAnsi="Times New Roman" w:cs="Times New Roman"/>
      <w:sz w:val="28"/>
      <w:szCs w:val="28"/>
      <w:lang w:eastAsia="ru-RU"/>
    </w:rPr>
  </w:style>
  <w:style w:type="table" w:styleId="ab">
    <w:name w:val="Table Grid"/>
    <w:basedOn w:val="a1"/>
    <w:uiPriority w:val="59"/>
    <w:rsid w:val="00B05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редняя сетка 21"/>
    <w:uiPriority w:val="1"/>
    <w:qFormat/>
    <w:rsid w:val="00B05C3D"/>
    <w:pPr>
      <w:spacing w:after="0" w:line="240"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92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202D8947C1D2E3F5CF887B3B949588582E632EE248E5D393FB7FA2BFB4969383A0715B6BA923D1A809FFBD888374A8BCD0EECFE9D9F7F7L9OCN" TargetMode="External"/><Relationship Id="rId3" Type="http://schemas.microsoft.com/office/2007/relationships/stylesWithEffects" Target="stylesWithEffects.xml"/><Relationship Id="rId7" Type="http://schemas.openxmlformats.org/officeDocument/2006/relationships/hyperlink" Target="consultantplus://offline/ref=21202D8947C1D2E3F5CF887B3B9495885B27672EE74EE5D393FB7FA2BFB4969383A0715B6BAA26DBAD09FFBD888374A8BCD0EECFE9D9F7F7L9O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1202D8947C1D2E3F5CF887B3B9495885B27672EE74EE5D393FB7FA2BFB4969383A0715B6BAA27D4A909FFBD888374A8BCD0EECFE9D9F7F7L9OC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21202D8947C1D2E3F5CF887B3B949588582E632EE248E5D393FB7FA2BFB4969383A0715B6BA923D1A809FFBD888374A8BCD0EECFE9D9F7F7L9O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30534</Words>
  <Characters>174049</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Сергеевич Панкратов</dc:creator>
  <cp:lastModifiedBy>Александра Леонидовна Первакова</cp:lastModifiedBy>
  <cp:revision>2</cp:revision>
  <dcterms:created xsi:type="dcterms:W3CDTF">2020-03-23T08:36:00Z</dcterms:created>
  <dcterms:modified xsi:type="dcterms:W3CDTF">2020-03-23T08:36:00Z</dcterms:modified>
</cp:coreProperties>
</file>