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86" w:rsidRPr="00410617" w:rsidRDefault="00DA2386" w:rsidP="00DA23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617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2386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>ПРИКАЗ</w:t>
      </w:r>
    </w:p>
    <w:p w:rsidR="007770B8" w:rsidRPr="00410617" w:rsidRDefault="007770B8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617">
        <w:rPr>
          <w:rFonts w:ascii="Times New Roman" w:hAnsi="Times New Roman" w:cs="Times New Roman"/>
          <w:b w:val="0"/>
          <w:sz w:val="28"/>
          <w:szCs w:val="28"/>
        </w:rPr>
        <w:t xml:space="preserve">от __ __________ 2020 г. </w:t>
      </w:r>
      <w:r w:rsidR="00410617" w:rsidRPr="0041061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0617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DA2386" w:rsidRPr="00410617" w:rsidRDefault="00DA2386" w:rsidP="00DA2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617" w:rsidRDefault="00410617" w:rsidP="00410617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A2386" w:rsidRPr="00410617" w:rsidRDefault="00410617" w:rsidP="00410617">
      <w:pPr>
        <w:pStyle w:val="ConsPlusTitle"/>
        <w:ind w:right="4819"/>
        <w:jc w:val="both"/>
        <w:rPr>
          <w:rFonts w:ascii="Times New Roman" w:hAnsi="Times New Roman" w:cs="Times New Roman"/>
          <w:b w:val="0"/>
        </w:rPr>
      </w:pPr>
      <w:r w:rsidRPr="00410617">
        <w:rPr>
          <w:rFonts w:ascii="Times New Roman" w:hAnsi="Times New Roman" w:cs="Times New Roman"/>
          <w:b w:val="0"/>
        </w:rPr>
        <w:t xml:space="preserve">Об утверждении </w:t>
      </w:r>
      <w:r w:rsidR="004446A2">
        <w:rPr>
          <w:rFonts w:ascii="Times New Roman" w:hAnsi="Times New Roman" w:cs="Times New Roman"/>
          <w:b w:val="0"/>
        </w:rPr>
        <w:t>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</w:t>
      </w:r>
      <w:r w:rsidRPr="00410617">
        <w:rPr>
          <w:rFonts w:ascii="Times New Roman" w:hAnsi="Times New Roman" w:cs="Times New Roman"/>
          <w:b w:val="0"/>
        </w:rPr>
        <w:t>акупаемы</w:t>
      </w:r>
      <w:r w:rsidR="004446A2">
        <w:rPr>
          <w:rFonts w:ascii="Times New Roman" w:hAnsi="Times New Roman" w:cs="Times New Roman"/>
          <w:b w:val="0"/>
        </w:rPr>
        <w:t>е</w:t>
      </w:r>
      <w:r w:rsidRPr="00410617">
        <w:rPr>
          <w:rFonts w:ascii="Times New Roman" w:hAnsi="Times New Roman" w:cs="Times New Roman"/>
          <w:b w:val="0"/>
        </w:rPr>
        <w:t xml:space="preserve"> государственным казенным учреждением </w:t>
      </w:r>
      <w:r w:rsidR="00DA2386" w:rsidRPr="00410617">
        <w:rPr>
          <w:rFonts w:ascii="Times New Roman" w:hAnsi="Times New Roman" w:cs="Times New Roman"/>
          <w:b w:val="0"/>
        </w:rPr>
        <w:t>Л</w:t>
      </w:r>
      <w:r w:rsidRPr="00410617">
        <w:rPr>
          <w:rFonts w:ascii="Times New Roman" w:hAnsi="Times New Roman" w:cs="Times New Roman"/>
          <w:b w:val="0"/>
        </w:rPr>
        <w:t>енинградской области</w:t>
      </w:r>
      <w:r w:rsidR="00DA2386" w:rsidRPr="00410617">
        <w:rPr>
          <w:rFonts w:ascii="Times New Roman" w:hAnsi="Times New Roman" w:cs="Times New Roman"/>
          <w:b w:val="0"/>
        </w:rPr>
        <w:t xml:space="preserve"> </w:t>
      </w:r>
      <w:r w:rsidRPr="00410617">
        <w:rPr>
          <w:rFonts w:ascii="Times New Roman" w:hAnsi="Times New Roman" w:cs="Times New Roman"/>
          <w:b w:val="0"/>
        </w:rPr>
        <w:t>«</w:t>
      </w:r>
      <w:r w:rsidR="00DA2386" w:rsidRPr="00410617">
        <w:rPr>
          <w:rFonts w:ascii="Times New Roman" w:hAnsi="Times New Roman" w:cs="Times New Roman"/>
          <w:b w:val="0"/>
        </w:rPr>
        <w:t>А</w:t>
      </w:r>
      <w:r w:rsidRPr="00410617">
        <w:rPr>
          <w:rFonts w:ascii="Times New Roman" w:hAnsi="Times New Roman" w:cs="Times New Roman"/>
          <w:b w:val="0"/>
        </w:rPr>
        <w:t xml:space="preserve">гентство по обеспечению деятельности  агропромышленного и рыбохозяйственного комплекса Ленинградской области» </w:t>
      </w:r>
    </w:p>
    <w:p w:rsidR="00DA2386" w:rsidRDefault="00DA2386" w:rsidP="00DA2386">
      <w:pPr>
        <w:pStyle w:val="ConsPlusNormal"/>
        <w:outlineLvl w:val="0"/>
        <w:rPr>
          <w:sz w:val="28"/>
          <w:szCs w:val="28"/>
        </w:rPr>
      </w:pPr>
    </w:p>
    <w:p w:rsidR="00410617" w:rsidRDefault="00410617" w:rsidP="00DA2386">
      <w:pPr>
        <w:pStyle w:val="ConsPlusNormal"/>
        <w:outlineLvl w:val="0"/>
        <w:rPr>
          <w:sz w:val="28"/>
          <w:szCs w:val="28"/>
        </w:rPr>
      </w:pPr>
    </w:p>
    <w:p w:rsidR="00410617" w:rsidRPr="00410617" w:rsidRDefault="00410617" w:rsidP="00DA2386">
      <w:pPr>
        <w:pStyle w:val="ConsPlusNormal"/>
        <w:outlineLvl w:val="0"/>
        <w:rPr>
          <w:sz w:val="28"/>
          <w:szCs w:val="28"/>
        </w:rPr>
      </w:pPr>
    </w:p>
    <w:p w:rsidR="00DA2386" w:rsidRPr="00410617" w:rsidRDefault="00DB7A48" w:rsidP="00DA238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10617">
        <w:rPr>
          <w:sz w:val="28"/>
          <w:szCs w:val="28"/>
        </w:rPr>
        <w:t>В соответствии с</w:t>
      </w:r>
      <w:r w:rsidR="00DA2386" w:rsidRPr="00410617">
        <w:rPr>
          <w:sz w:val="28"/>
          <w:szCs w:val="28"/>
        </w:rPr>
        <w:t xml:space="preserve"> </w:t>
      </w:r>
      <w:hyperlink r:id="rId5" w:history="1">
        <w:r w:rsidR="00DA2386" w:rsidRPr="00410617">
          <w:rPr>
            <w:sz w:val="28"/>
            <w:szCs w:val="28"/>
          </w:rPr>
          <w:t>частью 5 статьи 19</w:t>
        </w:r>
      </w:hyperlink>
      <w:r w:rsidR="00DA2386" w:rsidRPr="00410617">
        <w:rPr>
          <w:sz w:val="28"/>
          <w:szCs w:val="28"/>
        </w:rPr>
        <w:t xml:space="preserve"> Федерального закона от 5 апреля 2013 года </w:t>
      </w:r>
      <w:r w:rsidR="006C746E">
        <w:rPr>
          <w:sz w:val="28"/>
          <w:szCs w:val="28"/>
        </w:rPr>
        <w:t>№</w:t>
      </w:r>
      <w:r w:rsidR="00DA2386" w:rsidRPr="00410617">
        <w:rPr>
          <w:sz w:val="28"/>
          <w:szCs w:val="28"/>
        </w:rPr>
        <w:t xml:space="preserve"> 44-ФЗ </w:t>
      </w:r>
      <w:r w:rsidR="006C746E">
        <w:rPr>
          <w:sz w:val="28"/>
          <w:szCs w:val="28"/>
        </w:rPr>
        <w:t>«</w:t>
      </w:r>
      <w:r w:rsidR="00DA2386" w:rsidRPr="00410617">
        <w:rPr>
          <w:sz w:val="28"/>
          <w:szCs w:val="28"/>
        </w:rPr>
        <w:t xml:space="preserve">О контрактной системе в сфере </w:t>
      </w:r>
      <w:r w:rsidR="00DA2386" w:rsidRPr="00410617">
        <w:rPr>
          <w:color w:val="000000" w:themeColor="text1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6C746E">
        <w:rPr>
          <w:color w:val="000000" w:themeColor="text1"/>
          <w:sz w:val="28"/>
          <w:szCs w:val="28"/>
        </w:rPr>
        <w:t xml:space="preserve">», </w:t>
      </w:r>
      <w:hyperlink r:id="rId6" w:history="1">
        <w:r w:rsidR="00DA2386" w:rsidRPr="00410617">
          <w:rPr>
            <w:color w:val="000000" w:themeColor="text1"/>
            <w:sz w:val="28"/>
            <w:szCs w:val="28"/>
          </w:rPr>
          <w:t>постановлением</w:t>
        </w:r>
      </w:hyperlink>
      <w:r w:rsidR="00DA2386" w:rsidRPr="00410617">
        <w:rPr>
          <w:color w:val="000000" w:themeColor="text1"/>
          <w:sz w:val="28"/>
          <w:szCs w:val="28"/>
        </w:rPr>
        <w:t xml:space="preserve"> Правительства Ленинградской области от 30 декабря 2015 года </w:t>
      </w:r>
      <w:r w:rsidR="006C746E">
        <w:rPr>
          <w:color w:val="000000" w:themeColor="text1"/>
          <w:sz w:val="28"/>
          <w:szCs w:val="28"/>
        </w:rPr>
        <w:t>№ 530 «</w:t>
      </w:r>
      <w:r w:rsidR="00DA2386" w:rsidRPr="00410617">
        <w:rPr>
          <w:color w:val="000000" w:themeColor="text1"/>
          <w:sz w:val="28"/>
          <w:szCs w:val="28"/>
        </w:rPr>
        <w:t xml:space="preserve">Об определении требований к закупаемым </w:t>
      </w:r>
      <w:r w:rsidR="004112DF">
        <w:rPr>
          <w:color w:val="000000" w:themeColor="text1"/>
          <w:sz w:val="28"/>
          <w:szCs w:val="28"/>
        </w:rPr>
        <w:t xml:space="preserve">государственными </w:t>
      </w:r>
      <w:r w:rsidR="00DA2386" w:rsidRPr="00410617">
        <w:rPr>
          <w:color w:val="000000" w:themeColor="text1"/>
          <w:sz w:val="28"/>
          <w:szCs w:val="28"/>
        </w:rPr>
        <w:t>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</w:t>
      </w:r>
      <w:proofErr w:type="gramEnd"/>
      <w:r w:rsidR="00DA2386" w:rsidRPr="00410617">
        <w:rPr>
          <w:color w:val="000000" w:themeColor="text1"/>
          <w:sz w:val="28"/>
          <w:szCs w:val="28"/>
        </w:rPr>
        <w:t xml:space="preserve"> </w:t>
      </w:r>
      <w:proofErr w:type="gramStart"/>
      <w:r w:rsidR="00DA2386" w:rsidRPr="00410617">
        <w:rPr>
          <w:color w:val="000000" w:themeColor="text1"/>
          <w:sz w:val="28"/>
          <w:szCs w:val="28"/>
        </w:rPr>
        <w:t>казенными</w:t>
      </w:r>
      <w:r w:rsidR="004112DF">
        <w:rPr>
          <w:color w:val="000000" w:themeColor="text1"/>
          <w:sz w:val="28"/>
          <w:szCs w:val="28"/>
        </w:rPr>
        <w:t xml:space="preserve">, </w:t>
      </w:r>
      <w:r w:rsidR="00DA2386" w:rsidRPr="00410617">
        <w:rPr>
          <w:color w:val="000000" w:themeColor="text1"/>
          <w:sz w:val="28"/>
          <w:szCs w:val="28"/>
        </w:rPr>
        <w:t xml:space="preserve">бюджетными учреждениями </w:t>
      </w:r>
      <w:r w:rsidR="004112DF">
        <w:rPr>
          <w:color w:val="000000" w:themeColor="text1"/>
          <w:sz w:val="28"/>
          <w:szCs w:val="28"/>
        </w:rPr>
        <w:t xml:space="preserve">и государственными унитарными предприятиями </w:t>
      </w:r>
      <w:r w:rsidR="00DA2386" w:rsidRPr="00410617">
        <w:rPr>
          <w:color w:val="000000" w:themeColor="text1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6C746E">
        <w:rPr>
          <w:color w:val="000000" w:themeColor="text1"/>
          <w:sz w:val="28"/>
          <w:szCs w:val="28"/>
        </w:rPr>
        <w:t>»</w:t>
      </w:r>
      <w:r w:rsidR="00DA2386" w:rsidRPr="00410617">
        <w:rPr>
          <w:color w:val="000000" w:themeColor="text1"/>
          <w:sz w:val="28"/>
          <w:szCs w:val="28"/>
        </w:rPr>
        <w:t xml:space="preserve">, </w:t>
      </w:r>
      <w:hyperlink r:id="rId7" w:history="1">
        <w:r w:rsidR="00DA2386" w:rsidRPr="00410617">
          <w:rPr>
            <w:color w:val="000000" w:themeColor="text1"/>
            <w:sz w:val="28"/>
            <w:szCs w:val="28"/>
          </w:rPr>
          <w:t>постановлением</w:t>
        </w:r>
      </w:hyperlink>
      <w:r w:rsidR="00DA2386" w:rsidRPr="00410617">
        <w:rPr>
          <w:color w:val="000000" w:themeColor="text1"/>
          <w:sz w:val="28"/>
          <w:szCs w:val="28"/>
        </w:rPr>
        <w:t xml:space="preserve"> Правительства Ленингр</w:t>
      </w:r>
      <w:r w:rsidR="00DA2386" w:rsidRPr="00410617">
        <w:rPr>
          <w:sz w:val="28"/>
          <w:szCs w:val="28"/>
        </w:rPr>
        <w:t xml:space="preserve">адской области от 30 декабря 2015 года </w:t>
      </w:r>
      <w:r w:rsidR="004112DF">
        <w:rPr>
          <w:sz w:val="28"/>
          <w:szCs w:val="28"/>
        </w:rPr>
        <w:t xml:space="preserve"> </w:t>
      </w:r>
      <w:r w:rsidR="006C746E">
        <w:rPr>
          <w:sz w:val="28"/>
          <w:szCs w:val="28"/>
        </w:rPr>
        <w:t>№</w:t>
      </w:r>
      <w:r w:rsidR="00DA2386" w:rsidRPr="00410617">
        <w:rPr>
          <w:sz w:val="28"/>
          <w:szCs w:val="28"/>
        </w:rPr>
        <w:t xml:space="preserve"> 531 </w:t>
      </w:r>
      <w:r w:rsidR="006C746E">
        <w:rPr>
          <w:sz w:val="28"/>
          <w:szCs w:val="28"/>
        </w:rPr>
        <w:t>«</w:t>
      </w:r>
      <w:r w:rsidR="00DA2386" w:rsidRPr="00410617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 w:rsidR="006C746E">
        <w:rPr>
          <w:sz w:val="28"/>
          <w:szCs w:val="28"/>
        </w:rPr>
        <w:t>»</w:t>
      </w:r>
      <w:r w:rsidR="00DA2386" w:rsidRPr="00410617">
        <w:rPr>
          <w:sz w:val="28"/>
          <w:szCs w:val="28"/>
        </w:rPr>
        <w:t xml:space="preserve"> приказываю:</w:t>
      </w:r>
      <w:proofErr w:type="gramEnd"/>
    </w:p>
    <w:p w:rsidR="00DA2386" w:rsidRPr="00410617" w:rsidRDefault="00DA2386" w:rsidP="00DA2386">
      <w:pPr>
        <w:pStyle w:val="ConsPlusNormal"/>
        <w:ind w:firstLine="540"/>
        <w:jc w:val="both"/>
        <w:rPr>
          <w:sz w:val="28"/>
          <w:szCs w:val="28"/>
        </w:rPr>
      </w:pPr>
    </w:p>
    <w:p w:rsidR="00DA2386" w:rsidRPr="00410617" w:rsidRDefault="00DA2386" w:rsidP="00C44F2C">
      <w:pPr>
        <w:pStyle w:val="ConsPlusNormal"/>
        <w:ind w:firstLine="539"/>
        <w:jc w:val="both"/>
        <w:rPr>
          <w:sz w:val="28"/>
          <w:szCs w:val="28"/>
        </w:rPr>
      </w:pPr>
      <w:r w:rsidRPr="00410617">
        <w:rPr>
          <w:sz w:val="28"/>
          <w:szCs w:val="28"/>
        </w:rPr>
        <w:t xml:space="preserve">1. Утвердить </w:t>
      </w:r>
      <w:r w:rsidR="005E1003">
        <w:rPr>
          <w:sz w:val="28"/>
          <w:szCs w:val="28"/>
        </w:rPr>
        <w:t>Ведомственный перечень</w:t>
      </w:r>
      <w:r w:rsidRPr="00410617">
        <w:rPr>
          <w:sz w:val="28"/>
          <w:szCs w:val="28"/>
        </w:rPr>
        <w:t xml:space="preserve"> </w:t>
      </w:r>
      <w:r w:rsidR="00DC24DE" w:rsidRPr="00DC24DE">
        <w:rPr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закупаемые </w:t>
      </w:r>
      <w:r w:rsidRPr="00410617">
        <w:rPr>
          <w:sz w:val="28"/>
          <w:szCs w:val="28"/>
        </w:rPr>
        <w:t>государственным казенным учр</w:t>
      </w:r>
      <w:r w:rsidR="00FA339C">
        <w:rPr>
          <w:sz w:val="28"/>
          <w:szCs w:val="28"/>
        </w:rPr>
        <w:t>еждением Ленинградской области «</w:t>
      </w:r>
      <w:r w:rsidRPr="00410617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FA339C">
        <w:rPr>
          <w:sz w:val="28"/>
          <w:szCs w:val="28"/>
        </w:rPr>
        <w:t>»</w:t>
      </w:r>
      <w:r w:rsidRPr="00410617">
        <w:rPr>
          <w:sz w:val="28"/>
          <w:szCs w:val="28"/>
        </w:rPr>
        <w:t xml:space="preserve"> </w:t>
      </w:r>
      <w:r w:rsidR="00C44F2C" w:rsidRPr="00410617">
        <w:rPr>
          <w:sz w:val="28"/>
          <w:szCs w:val="28"/>
        </w:rPr>
        <w:t>согласно приложению к настоящему приказу.</w:t>
      </w:r>
    </w:p>
    <w:p w:rsidR="00DA2386" w:rsidRPr="00410617" w:rsidRDefault="00C44F2C" w:rsidP="00DB7A48">
      <w:pPr>
        <w:pStyle w:val="ConsPlusNormal"/>
        <w:ind w:firstLine="539"/>
        <w:jc w:val="both"/>
        <w:rPr>
          <w:sz w:val="28"/>
          <w:szCs w:val="28"/>
        </w:rPr>
      </w:pPr>
      <w:r w:rsidRPr="00410617">
        <w:rPr>
          <w:sz w:val="28"/>
          <w:szCs w:val="28"/>
        </w:rPr>
        <w:t xml:space="preserve">2. </w:t>
      </w:r>
      <w:proofErr w:type="gramStart"/>
      <w:r w:rsidRPr="00410617">
        <w:rPr>
          <w:sz w:val="28"/>
          <w:szCs w:val="28"/>
        </w:rPr>
        <w:t>Признать утратившим</w:t>
      </w:r>
      <w:r w:rsidR="00DB7A48" w:rsidRPr="00410617">
        <w:rPr>
          <w:sz w:val="28"/>
          <w:szCs w:val="28"/>
        </w:rPr>
        <w:t xml:space="preserve"> силу </w:t>
      </w:r>
      <w:r w:rsidR="00DB7A48" w:rsidRPr="00410617">
        <w:rPr>
          <w:color w:val="000000" w:themeColor="text1"/>
          <w:sz w:val="28"/>
          <w:szCs w:val="28"/>
        </w:rPr>
        <w:t>приказ к</w:t>
      </w:r>
      <w:r w:rsidR="00DA2386" w:rsidRPr="00410617">
        <w:rPr>
          <w:color w:val="000000" w:themeColor="text1"/>
          <w:sz w:val="28"/>
          <w:szCs w:val="28"/>
        </w:rPr>
        <w:t xml:space="preserve">омитета по агропромышленному </w:t>
      </w:r>
      <w:r w:rsidR="00DA2386" w:rsidRPr="00410617">
        <w:rPr>
          <w:color w:val="000000" w:themeColor="text1"/>
          <w:sz w:val="28"/>
          <w:szCs w:val="28"/>
        </w:rPr>
        <w:lastRenderedPageBreak/>
        <w:t xml:space="preserve">и рыбохозяйственному комплексу Ленинградской области от 07.09.2018 </w:t>
      </w:r>
      <w:r w:rsidR="00FA339C">
        <w:rPr>
          <w:color w:val="000000" w:themeColor="text1"/>
          <w:sz w:val="28"/>
          <w:szCs w:val="28"/>
        </w:rPr>
        <w:t xml:space="preserve">      №</w:t>
      </w:r>
      <w:r w:rsidR="00DA2386" w:rsidRPr="00410617">
        <w:rPr>
          <w:color w:val="000000" w:themeColor="text1"/>
          <w:sz w:val="28"/>
          <w:szCs w:val="28"/>
        </w:rPr>
        <w:t xml:space="preserve"> 19 </w:t>
      </w:r>
      <w:r w:rsidR="00FA339C">
        <w:rPr>
          <w:color w:val="000000" w:themeColor="text1"/>
          <w:sz w:val="28"/>
          <w:szCs w:val="28"/>
        </w:rPr>
        <w:t>«</w:t>
      </w:r>
      <w:r w:rsidR="00DA2386" w:rsidRPr="00410617">
        <w:rPr>
          <w:sz w:val="28"/>
          <w:szCs w:val="28"/>
        </w:rPr>
        <w:t>Об утверждении требований к закупаемым государственным казенным учр</w:t>
      </w:r>
      <w:r w:rsidR="00FA339C">
        <w:rPr>
          <w:sz w:val="28"/>
          <w:szCs w:val="28"/>
        </w:rPr>
        <w:t>еждением Ленинградской области «</w:t>
      </w:r>
      <w:r w:rsidR="00DA2386" w:rsidRPr="00410617">
        <w:rPr>
          <w:sz w:val="28"/>
          <w:szCs w:val="28"/>
        </w:rPr>
        <w:t>Агентство по обеспечению деятельности агропромышленного и рыбохозяйственного комплекса Ленинградской области</w:t>
      </w:r>
      <w:r w:rsidR="00FA339C">
        <w:rPr>
          <w:sz w:val="28"/>
          <w:szCs w:val="28"/>
        </w:rPr>
        <w:t>»</w:t>
      </w:r>
      <w:r w:rsidR="00DA2386" w:rsidRPr="00410617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FA339C">
        <w:rPr>
          <w:sz w:val="28"/>
          <w:szCs w:val="28"/>
        </w:rPr>
        <w:t>»</w:t>
      </w:r>
      <w:r w:rsidR="0029315F" w:rsidRPr="00410617">
        <w:rPr>
          <w:sz w:val="28"/>
          <w:szCs w:val="28"/>
        </w:rPr>
        <w:t>.</w:t>
      </w:r>
      <w:proofErr w:type="gramEnd"/>
    </w:p>
    <w:p w:rsidR="00C44F2C" w:rsidRPr="00410617" w:rsidRDefault="00C44F2C" w:rsidP="00C44F2C">
      <w:pPr>
        <w:pStyle w:val="ConsPlusNormal"/>
        <w:ind w:firstLine="539"/>
        <w:jc w:val="both"/>
        <w:rPr>
          <w:sz w:val="28"/>
          <w:szCs w:val="28"/>
        </w:rPr>
      </w:pPr>
      <w:r w:rsidRPr="00410617">
        <w:rPr>
          <w:sz w:val="28"/>
          <w:szCs w:val="28"/>
        </w:rPr>
        <w:t xml:space="preserve">3. Настоящий приказ </w:t>
      </w:r>
      <w:proofErr w:type="gramStart"/>
      <w:r w:rsidRPr="00410617">
        <w:rPr>
          <w:sz w:val="28"/>
          <w:szCs w:val="28"/>
        </w:rPr>
        <w:t>вступает в силу с</w:t>
      </w:r>
      <w:r w:rsidR="005E1003">
        <w:rPr>
          <w:sz w:val="28"/>
          <w:szCs w:val="28"/>
        </w:rPr>
        <w:t xml:space="preserve"> даты</w:t>
      </w:r>
      <w:r w:rsidRPr="00410617">
        <w:rPr>
          <w:sz w:val="28"/>
          <w:szCs w:val="28"/>
        </w:rPr>
        <w:t xml:space="preserve"> подписания</w:t>
      </w:r>
      <w:r w:rsidR="006E1DDE" w:rsidRPr="00410617">
        <w:rPr>
          <w:sz w:val="28"/>
          <w:szCs w:val="28"/>
        </w:rPr>
        <w:t xml:space="preserve"> и распространяет</w:t>
      </w:r>
      <w:proofErr w:type="gramEnd"/>
      <w:r w:rsidR="006E1DDE" w:rsidRPr="00410617">
        <w:rPr>
          <w:sz w:val="28"/>
          <w:szCs w:val="28"/>
        </w:rPr>
        <w:t xml:space="preserve"> своё действие на правоотношения, возникшие с 1 января 2020 года.</w:t>
      </w:r>
    </w:p>
    <w:p w:rsidR="00C44F2C" w:rsidRPr="00410617" w:rsidRDefault="00C44F2C" w:rsidP="00C44F2C">
      <w:pPr>
        <w:pStyle w:val="ConsPlusNormal"/>
        <w:ind w:firstLine="539"/>
        <w:jc w:val="both"/>
        <w:rPr>
          <w:sz w:val="28"/>
          <w:szCs w:val="28"/>
        </w:rPr>
      </w:pPr>
      <w:r w:rsidRPr="00410617">
        <w:rPr>
          <w:sz w:val="28"/>
          <w:szCs w:val="28"/>
        </w:rPr>
        <w:t xml:space="preserve">4. </w:t>
      </w:r>
      <w:proofErr w:type="gramStart"/>
      <w:r w:rsidRPr="00410617">
        <w:rPr>
          <w:sz w:val="28"/>
          <w:szCs w:val="28"/>
        </w:rPr>
        <w:t>Контроль за</w:t>
      </w:r>
      <w:proofErr w:type="gramEnd"/>
      <w:r w:rsidRPr="00410617">
        <w:rPr>
          <w:sz w:val="28"/>
          <w:szCs w:val="28"/>
        </w:rPr>
        <w:t xml:space="preserve"> исполнением настоящего приказа оставляю за собой.</w:t>
      </w:r>
    </w:p>
    <w:p w:rsidR="00C44F2C" w:rsidRDefault="00C44F2C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4D0B1C" w:rsidRDefault="004D0B1C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4D0B1C" w:rsidRPr="00410617" w:rsidRDefault="004D0B1C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6E1DDE" w:rsidRPr="00410617" w:rsidRDefault="006E1DDE" w:rsidP="00C44F2C">
      <w:pPr>
        <w:pStyle w:val="ConsPlusNormal"/>
        <w:ind w:firstLine="539"/>
        <w:jc w:val="both"/>
        <w:rPr>
          <w:sz w:val="28"/>
          <w:szCs w:val="28"/>
        </w:rPr>
      </w:pPr>
    </w:p>
    <w:p w:rsidR="00FA339C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Заместитель Председателя</w:t>
      </w:r>
      <w:r w:rsidR="00FA339C">
        <w:rPr>
          <w:sz w:val="28"/>
          <w:szCs w:val="28"/>
        </w:rPr>
        <w:t xml:space="preserve"> </w:t>
      </w:r>
      <w:r w:rsidRPr="00410617">
        <w:rPr>
          <w:sz w:val="28"/>
          <w:szCs w:val="28"/>
        </w:rPr>
        <w:t xml:space="preserve">Правительства </w:t>
      </w:r>
    </w:p>
    <w:p w:rsidR="00DA2386" w:rsidRPr="00410617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Ленинградской области -</w:t>
      </w:r>
    </w:p>
    <w:p w:rsidR="00FA339C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 xml:space="preserve">председатель комитета </w:t>
      </w:r>
    </w:p>
    <w:p w:rsidR="00DA2386" w:rsidRPr="00410617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по агропромышленному</w:t>
      </w:r>
    </w:p>
    <w:p w:rsidR="00C44F2C" w:rsidRPr="00410617" w:rsidRDefault="00DA2386" w:rsidP="00FA339C">
      <w:pPr>
        <w:pStyle w:val="ConsPlusNormal"/>
        <w:jc w:val="both"/>
        <w:rPr>
          <w:sz w:val="28"/>
          <w:szCs w:val="28"/>
        </w:rPr>
      </w:pPr>
      <w:r w:rsidRPr="00410617">
        <w:rPr>
          <w:sz w:val="28"/>
          <w:szCs w:val="28"/>
        </w:rPr>
        <w:t>и рыбохозяйственному комплексу</w:t>
      </w:r>
      <w:r w:rsidR="00FA339C">
        <w:rPr>
          <w:sz w:val="28"/>
          <w:szCs w:val="28"/>
        </w:rPr>
        <w:t xml:space="preserve">                                             </w:t>
      </w:r>
      <w:r w:rsidRPr="00410617">
        <w:rPr>
          <w:sz w:val="28"/>
          <w:szCs w:val="28"/>
        </w:rPr>
        <w:t>О.М. Малащенко</w:t>
      </w:r>
    </w:p>
    <w:p w:rsidR="00F10ECF" w:rsidRPr="00410617" w:rsidRDefault="00F10ECF" w:rsidP="006E1DDE">
      <w:pPr>
        <w:pStyle w:val="ConsPlusNormal"/>
        <w:jc w:val="right"/>
        <w:rPr>
          <w:sz w:val="28"/>
          <w:szCs w:val="28"/>
        </w:rPr>
      </w:pPr>
    </w:p>
    <w:p w:rsidR="004E7BB6" w:rsidRPr="00410617" w:rsidRDefault="004E7BB6" w:rsidP="004E7BB6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637FE6" w:rsidRDefault="00637FE6" w:rsidP="004E7BB6">
      <w:pPr>
        <w:rPr>
          <w:rFonts w:ascii="Times New Roman" w:hAnsi="Times New Roman" w:cs="Times New Roman"/>
          <w:sz w:val="28"/>
          <w:szCs w:val="28"/>
        </w:rPr>
      </w:pPr>
    </w:p>
    <w:p w:rsidR="00194F32" w:rsidRDefault="00194F32" w:rsidP="006E1DDE">
      <w:pPr>
        <w:pStyle w:val="ConsPlusNormal"/>
        <w:jc w:val="right"/>
      </w:pPr>
    </w:p>
    <w:p w:rsidR="00194F32" w:rsidRDefault="00194F32" w:rsidP="006E1DDE">
      <w:pPr>
        <w:pStyle w:val="ConsPlusNormal"/>
        <w:jc w:val="right"/>
      </w:pPr>
    </w:p>
    <w:p w:rsidR="00194F32" w:rsidRDefault="00194F32" w:rsidP="006E1DDE">
      <w:pPr>
        <w:pStyle w:val="ConsPlusNormal"/>
        <w:jc w:val="right"/>
      </w:pPr>
    </w:p>
    <w:p w:rsidR="00194F32" w:rsidRDefault="00194F32" w:rsidP="006E1DDE">
      <w:pPr>
        <w:pStyle w:val="ConsPlusNormal"/>
        <w:jc w:val="right"/>
      </w:pPr>
    </w:p>
    <w:p w:rsidR="00194F32" w:rsidRDefault="00194F32" w:rsidP="00194F32">
      <w:pPr>
        <w:pStyle w:val="ConsPlusNormal"/>
      </w:pPr>
    </w:p>
    <w:p w:rsidR="00194F32" w:rsidRDefault="00194F32" w:rsidP="00194F32">
      <w:pPr>
        <w:pStyle w:val="ConsPlusNormal"/>
        <w:sectPr w:rsidR="00194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7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296"/>
        <w:gridCol w:w="303"/>
        <w:gridCol w:w="1820"/>
        <w:gridCol w:w="464"/>
        <w:gridCol w:w="103"/>
        <w:gridCol w:w="712"/>
        <w:gridCol w:w="1316"/>
        <w:gridCol w:w="230"/>
        <w:gridCol w:w="14"/>
        <w:gridCol w:w="1120"/>
        <w:gridCol w:w="14"/>
        <w:gridCol w:w="661"/>
        <w:gridCol w:w="601"/>
        <w:gridCol w:w="14"/>
        <w:gridCol w:w="599"/>
        <w:gridCol w:w="663"/>
        <w:gridCol w:w="14"/>
        <w:gridCol w:w="1686"/>
        <w:gridCol w:w="14"/>
        <w:gridCol w:w="283"/>
        <w:gridCol w:w="837"/>
        <w:gridCol w:w="20"/>
        <w:gridCol w:w="461"/>
        <w:gridCol w:w="658"/>
        <w:gridCol w:w="15"/>
        <w:gridCol w:w="9"/>
        <w:gridCol w:w="538"/>
        <w:gridCol w:w="439"/>
        <w:gridCol w:w="19"/>
        <w:gridCol w:w="897"/>
        <w:gridCol w:w="80"/>
        <w:gridCol w:w="19"/>
        <w:gridCol w:w="237"/>
        <w:gridCol w:w="313"/>
        <w:gridCol w:w="19"/>
        <w:gridCol w:w="218"/>
        <w:gridCol w:w="236"/>
        <w:gridCol w:w="709"/>
      </w:tblGrid>
      <w:tr w:rsidR="00194F32" w:rsidRPr="00F74975" w:rsidTr="00CE0FEB">
        <w:trPr>
          <w:gridAfter w:val="1"/>
          <w:wAfter w:w="709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4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jc w:val="right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194F32" w:rsidRPr="00F74975" w:rsidTr="00CE0FEB">
        <w:trPr>
          <w:gridAfter w:val="3"/>
          <w:wAfter w:w="1163" w:type="dxa"/>
          <w:trHeight w:val="10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194F32" w:rsidRDefault="00194F32" w:rsidP="00CE0FE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7AB9">
              <w:rPr>
                <w:rFonts w:ascii="Times New Roman" w:hAnsi="Times New Roman" w:cs="Times New Roman"/>
              </w:rPr>
              <w:t>риказом  комитета</w:t>
            </w:r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727AB9">
              <w:rPr>
                <w:rFonts w:ascii="Times New Roman" w:hAnsi="Times New Roman" w:cs="Times New Roman"/>
                <w:color w:val="000000" w:themeColor="text1"/>
              </w:rPr>
              <w:t>агропромышленному</w:t>
            </w:r>
            <w:proofErr w:type="gramEnd"/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194F32" w:rsidRDefault="00194F32" w:rsidP="00CE0FE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рыбохозяйственному комплексу </w:t>
            </w:r>
          </w:p>
          <w:p w:rsidR="00194F32" w:rsidRDefault="00194F32" w:rsidP="00CE0FEB">
            <w:pPr>
              <w:jc w:val="right"/>
              <w:rPr>
                <w:rFonts w:ascii="Times New Roman" w:hAnsi="Times New Roman" w:cs="Times New Roman"/>
              </w:rPr>
            </w:pPr>
            <w:r w:rsidRPr="00727AB9">
              <w:rPr>
                <w:rFonts w:ascii="Times New Roman" w:hAnsi="Times New Roman" w:cs="Times New Roman"/>
                <w:color w:val="000000" w:themeColor="text1"/>
              </w:rPr>
              <w:t>Ленинградской области</w:t>
            </w:r>
            <w:r w:rsidRPr="0029315F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 № ____</w:t>
            </w:r>
          </w:p>
          <w:p w:rsidR="00194F32" w:rsidRDefault="00194F32" w:rsidP="00CE0F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1)</w:t>
            </w:r>
          </w:p>
          <w:p w:rsidR="00194F32" w:rsidRDefault="00194F32" w:rsidP="00CE0FEB">
            <w:pPr>
              <w:jc w:val="right"/>
              <w:rPr>
                <w:rFonts w:ascii="Times New Roman" w:hAnsi="Times New Roman" w:cs="Times New Roman"/>
              </w:rPr>
            </w:pPr>
          </w:p>
          <w:p w:rsidR="00194F32" w:rsidRPr="00F74975" w:rsidRDefault="00194F32" w:rsidP="00CE0F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4F32" w:rsidRPr="001C2C37" w:rsidTr="00CE0FEB">
        <w:trPr>
          <w:gridAfter w:val="5"/>
          <w:wAfter w:w="1495" w:type="dxa"/>
          <w:trHeight w:val="103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F32" w:rsidRPr="001C2C37" w:rsidRDefault="00194F32" w:rsidP="00C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перечень </w:t>
            </w:r>
            <w:r w:rsidRPr="007F229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закупаемые </w:t>
            </w:r>
            <w:r w:rsidRPr="001C2C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казенным учреждением Ленинградской области «Агентство по обеспечению деятельности агропромышленного и рыбохозяйственного комплекса Ленинградской области» </w:t>
            </w:r>
          </w:p>
          <w:p w:rsidR="00194F32" w:rsidRPr="001C2C37" w:rsidRDefault="00194F32" w:rsidP="00C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32" w:rsidRPr="008B65E0" w:rsidTr="00CE0FEB">
        <w:trPr>
          <w:gridAfter w:val="3"/>
          <w:wAfter w:w="1163" w:type="dxa"/>
          <w:trHeight w:val="987"/>
        </w:trPr>
        <w:tc>
          <w:tcPr>
            <w:tcW w:w="551" w:type="dxa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8B65E0">
              <w:rPr>
                <w:rFonts w:ascii="Times New Roman" w:hAnsi="Times New Roman" w:cs="Times New Roman"/>
              </w:rPr>
              <w:t>п</w:t>
            </w:r>
            <w:proofErr w:type="gramEnd"/>
            <w:r w:rsidRPr="008B65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8B65E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20" w:type="dxa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79" w:type="dxa"/>
            <w:gridSpan w:val="3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246" w:type="dxa"/>
            <w:gridSpan w:val="11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544" w:type="dxa"/>
            <w:gridSpan w:val="18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727AB9">
              <w:rPr>
                <w:rFonts w:ascii="Times New Roman" w:hAnsi="Times New Roman" w:cs="Times New Roman"/>
              </w:rPr>
              <w:t>коми</w:t>
            </w:r>
            <w:r>
              <w:rPr>
                <w:rFonts w:ascii="Times New Roman" w:hAnsi="Times New Roman" w:cs="Times New Roman"/>
              </w:rPr>
              <w:t>тетом</w:t>
            </w:r>
            <w:r w:rsidRPr="00727AB9">
              <w:rPr>
                <w:rFonts w:ascii="Times New Roman" w:hAnsi="Times New Roman" w:cs="Times New Roman"/>
                <w:color w:val="000000" w:themeColor="text1"/>
              </w:rPr>
              <w:t xml:space="preserve"> по агропромышленному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7AB9">
              <w:rPr>
                <w:rFonts w:ascii="Times New Roman" w:hAnsi="Times New Roman" w:cs="Times New Roman"/>
                <w:color w:val="000000" w:themeColor="text1"/>
              </w:rPr>
              <w:t>рыбохозяйственному комплексу Ленинградской области</w:t>
            </w:r>
          </w:p>
        </w:tc>
      </w:tr>
      <w:tr w:rsidR="00194F32" w:rsidRPr="008B65E0" w:rsidTr="00CE0FEB">
        <w:trPr>
          <w:gridAfter w:val="3"/>
          <w:wAfter w:w="1163" w:type="dxa"/>
          <w:trHeight w:val="250"/>
        </w:trPr>
        <w:tc>
          <w:tcPr>
            <w:tcW w:w="551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686" w:type="dxa"/>
            <w:gridSpan w:val="8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279" w:type="dxa"/>
            <w:gridSpan w:val="10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C12CE7">
              <w:rPr>
                <w:rFonts w:ascii="Times New Roman" w:hAnsi="Times New Roman" w:cs="Times New Roman"/>
                <w:sz w:val="18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3F02EB">
              <w:rPr>
                <w:rFonts w:ascii="Times New Roman" w:hAnsi="Times New Roman" w:cs="Times New Roman"/>
                <w:sz w:val="20"/>
              </w:rPr>
              <w:t>функциональное назначение &lt;*&gt;</w:t>
            </w:r>
          </w:p>
        </w:tc>
      </w:tr>
      <w:tr w:rsidR="00194F32" w:rsidRPr="008B65E0" w:rsidTr="00CE0FEB">
        <w:trPr>
          <w:gridAfter w:val="3"/>
          <w:wAfter w:w="1163" w:type="dxa"/>
          <w:trHeight w:val="282"/>
        </w:trPr>
        <w:tc>
          <w:tcPr>
            <w:tcW w:w="551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12" w:type="dxa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8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должности, категории</w:t>
            </w:r>
          </w:p>
        </w:tc>
        <w:tc>
          <w:tcPr>
            <w:tcW w:w="1700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gridSpan w:val="10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должности, категории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8B65E0" w:rsidTr="00CE0FEB">
        <w:trPr>
          <w:gridAfter w:val="3"/>
          <w:wAfter w:w="1163" w:type="dxa"/>
          <w:trHeight w:val="2824"/>
        </w:trPr>
        <w:tc>
          <w:tcPr>
            <w:tcW w:w="551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276" w:type="dxa"/>
            <w:gridSpan w:val="3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(заместитель руководителя) </w:t>
            </w:r>
            <w:r w:rsidRPr="008B65E0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1276" w:type="dxa"/>
            <w:gridSpan w:val="3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категории «Специалисты», должности государственной гражданской службы категории «Специалисты»</w:t>
            </w:r>
          </w:p>
        </w:tc>
        <w:tc>
          <w:tcPr>
            <w:tcW w:w="1700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143" w:type="dxa"/>
            <w:gridSpan w:val="4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(заместитель руководителя) </w:t>
            </w:r>
            <w:r w:rsidRPr="008B65E0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996" w:type="dxa"/>
            <w:gridSpan w:val="3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категории «Специалисты»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8B65E0" w:rsidTr="00CE0FEB">
        <w:trPr>
          <w:gridAfter w:val="3"/>
          <w:wAfter w:w="1163" w:type="dxa"/>
          <w:trHeight w:val="315"/>
        </w:trPr>
        <w:tc>
          <w:tcPr>
            <w:tcW w:w="551" w:type="dxa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gridSpan w:val="2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3" w:type="dxa"/>
            <w:gridSpan w:val="4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6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gridSpan w:val="3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15</w:t>
            </w:r>
          </w:p>
        </w:tc>
      </w:tr>
      <w:tr w:rsidR="00194F32" w:rsidRPr="008B65E0" w:rsidTr="00CE0FEB">
        <w:trPr>
          <w:gridAfter w:val="3"/>
          <w:wAfter w:w="1163" w:type="dxa"/>
          <w:trHeight w:val="834"/>
        </w:trPr>
        <w:tc>
          <w:tcPr>
            <w:tcW w:w="551" w:type="dxa"/>
            <w:vMerge w:val="restart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20" w:type="dxa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65E0"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9B2010">
              <w:rPr>
                <w:rFonts w:ascii="Times New Roman" w:hAnsi="Times New Roman" w:cs="Times New Roman"/>
                <w:b/>
              </w:rPr>
              <w:t>телефоны мобильные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</w:t>
            </w:r>
            <w:r>
              <w:rPr>
                <w:rFonts w:ascii="Times New Roman" w:hAnsi="Times New Roman" w:cs="Times New Roman"/>
              </w:rPr>
              <w:t>,</w:t>
            </w:r>
            <w:r w:rsidRPr="008B65E0">
              <w:rPr>
                <w:rFonts w:ascii="Times New Roman" w:hAnsi="Times New Roman" w:cs="Times New Roman"/>
              </w:rPr>
              <w:t xml:space="preserve"> количество SIM-карт, наличие модулей и интерфейсов (</w:t>
            </w:r>
            <w:proofErr w:type="spellStart"/>
            <w:r w:rsidRPr="008B65E0">
              <w:rPr>
                <w:rFonts w:ascii="Times New Roman" w:hAnsi="Times New Roman" w:cs="Times New Roman"/>
              </w:rPr>
              <w:t>Wi-Fi</w:t>
            </w:r>
            <w:proofErr w:type="spellEnd"/>
            <w:r w:rsidRPr="008B6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5E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B65E0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62252F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62252F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B65E0">
              <w:rPr>
                <w:rFonts w:ascii="Times New Roman" w:hAnsi="Times New Roman" w:cs="Times New Roman"/>
              </w:rPr>
              <w:t>Wi-Fi</w:t>
            </w:r>
            <w:proofErr w:type="spellEnd"/>
            <w:r w:rsidRPr="008B6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65E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B65E0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62252F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145ABF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194F32" w:rsidRPr="0062252F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52F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  <w:r w:rsidRPr="008B65E0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8B65E0" w:rsidTr="00CE0FEB">
        <w:trPr>
          <w:gridAfter w:val="3"/>
          <w:wAfter w:w="1163" w:type="dxa"/>
          <w:trHeight w:val="7230"/>
        </w:trPr>
        <w:tc>
          <w:tcPr>
            <w:tcW w:w="551" w:type="dxa"/>
            <w:vMerge/>
            <w:hideMark/>
          </w:tcPr>
          <w:p w:rsidR="00194F32" w:rsidRPr="008B65E0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8B65E0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76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29.1</w:t>
            </w:r>
            <w:r>
              <w:rPr>
                <w:rFonts w:ascii="Times New Roman" w:hAnsi="Times New Roman" w:cs="Times New Roman"/>
              </w:rPr>
              <w:t>0</w:t>
            </w:r>
            <w:r w:rsidRPr="00F74975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  <w:r>
              <w:rPr>
                <w:rFonts w:ascii="Times New Roman" w:hAnsi="Times New Roman" w:cs="Times New Roman"/>
              </w:rPr>
              <w:t xml:space="preserve"> (легковой автомобиль)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Лошадин</w:t>
            </w:r>
            <w:r>
              <w:rPr>
                <w:rFonts w:ascii="Times New Roman" w:hAnsi="Times New Roman" w:cs="Times New Roman"/>
              </w:rPr>
              <w:t>ых</w:t>
            </w:r>
            <w:r w:rsidRPr="00F74975">
              <w:rPr>
                <w:rFonts w:ascii="Times New Roman" w:hAnsi="Times New Roman" w:cs="Times New Roman"/>
              </w:rPr>
              <w:t xml:space="preserve"> сил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1334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2000000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2000000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2000000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43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</w:t>
            </w:r>
            <w:r>
              <w:rPr>
                <w:rFonts w:ascii="Times New Roman" w:hAnsi="Times New Roman" w:cs="Times New Roman"/>
              </w:rPr>
              <w:t>налогичная компьютерная техника. Пояснения по требуемой продукции: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B2010">
              <w:rPr>
                <w:rFonts w:ascii="Times New Roman" w:hAnsi="Times New Roman" w:cs="Times New Roman"/>
                <w:b/>
              </w:rPr>
              <w:t>Ноутбуки</w:t>
            </w:r>
          </w:p>
          <w:p w:rsidR="00194F32" w:rsidRPr="009B2010" w:rsidRDefault="00194F32" w:rsidP="00CE0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менее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83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4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39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39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700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25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+ HDD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1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>
              <w:rPr>
                <w:rFonts w:ascii="Times New Roman" w:hAnsi="Times New Roman" w:cs="Times New Roman"/>
              </w:rPr>
              <w:t>аналогичная компьютерная техника. Пояснения по требуемой продукции:</w:t>
            </w:r>
          </w:p>
          <w:p w:rsidR="00194F32" w:rsidRPr="009B2010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B2010">
              <w:rPr>
                <w:rFonts w:ascii="Times New Roman" w:hAnsi="Times New Roman" w:cs="Times New Roman"/>
                <w:b/>
              </w:rPr>
              <w:t>планшетные компьютеры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700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Размер и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 w:rsidRPr="00F7497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 w:rsidRPr="00F74975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140" w:type="dxa"/>
            <w:gridSpan w:val="3"/>
            <w:tcBorders>
              <w:bottom w:val="nil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tcBorders>
              <w:bottom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32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F74975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F74975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7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Поддержка 3G (UMTS)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Поддержка 3G (UMTS)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26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85000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gramStart"/>
            <w:r w:rsidRPr="00F7497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</w:t>
            </w:r>
            <w:r>
              <w:rPr>
                <w:rFonts w:ascii="Times New Roman" w:hAnsi="Times New Roman" w:cs="Times New Roman"/>
              </w:rPr>
              <w:t>ройства ввода, устройства вывода.</w:t>
            </w:r>
            <w:proofErr w:type="gramEnd"/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9B2010">
              <w:rPr>
                <w:rFonts w:ascii="Times New Roman" w:hAnsi="Times New Roman" w:cs="Times New Roman"/>
                <w:b/>
              </w:rPr>
              <w:t>моноблоки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экрана/монитора - диагональ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Гигагерцев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120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9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0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Дискретный/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Дискретный/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59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gramStart"/>
            <w:r w:rsidRPr="00F7497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9B2010">
              <w:rPr>
                <w:rFonts w:ascii="Times New Roman" w:hAnsi="Times New Roman" w:cs="Times New Roman"/>
                <w:b/>
              </w:rPr>
              <w:t>системный блок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4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i3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774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8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1700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500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42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1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9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705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gramStart"/>
            <w:r w:rsidRPr="00F7497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5F0761">
              <w:rPr>
                <w:rFonts w:ascii="Times New Roman" w:hAnsi="Times New Roman" w:cs="Times New Roman"/>
                <w:b/>
              </w:rPr>
              <w:t>системный блок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i5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i5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Гигабайт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8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12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Гигабайт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6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SSD не менее 240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5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1700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HDD не менее 1000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53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24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06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20" w:type="dxa"/>
            <w:vMerge w:val="restart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</w:t>
            </w:r>
            <w:r>
              <w:rPr>
                <w:rFonts w:ascii="Times New Roman" w:hAnsi="Times New Roman" w:cs="Times New Roman"/>
              </w:rPr>
              <w:t>автоматической обработки данных.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94F32" w:rsidRPr="00D6609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66099">
              <w:rPr>
                <w:rFonts w:ascii="Times New Roman" w:hAnsi="Times New Roman" w:cs="Times New Roman"/>
                <w:b/>
              </w:rPr>
              <w:t>мониторы 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23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23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23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84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1920 x 1080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6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</w:t>
            </w:r>
            <w:r>
              <w:rPr>
                <w:rFonts w:ascii="Times New Roman" w:hAnsi="Times New Roman" w:cs="Times New Roman"/>
              </w:rPr>
              <w:t>автоматической обработки данных. Пояснения по требуемой продукции:</w:t>
            </w:r>
          </w:p>
          <w:p w:rsidR="00194F32" w:rsidRPr="00D6609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66099">
              <w:rPr>
                <w:rFonts w:ascii="Times New Roman" w:hAnsi="Times New Roman" w:cs="Times New Roman"/>
                <w:b/>
              </w:rPr>
              <w:t>мониторы 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Дюйм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15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15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1024 x 768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45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</w:t>
            </w:r>
            <w:r>
              <w:rPr>
                <w:rFonts w:ascii="Times New Roman" w:hAnsi="Times New Roman" w:cs="Times New Roman"/>
              </w:rPr>
              <w:t>автоматической обработки данных. Пояснения по требуемой продукции:</w:t>
            </w:r>
          </w:p>
          <w:p w:rsidR="00194F32" w:rsidRPr="00F86353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F86353">
              <w:rPr>
                <w:rFonts w:ascii="Times New Roman" w:hAnsi="Times New Roman" w:cs="Times New Roman"/>
                <w:b/>
              </w:rPr>
              <w:t>мониторы (тип 3)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25, не более 28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25, не более 28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25, не более 28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25, не более 28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84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560" w:type="dxa"/>
            <w:gridSpan w:val="3"/>
            <w:hideMark/>
          </w:tcPr>
          <w:p w:rsidR="00194F32" w:rsidRPr="00682FA3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Разрешение экрана при частоте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60 Гц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2560 x 1440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2560 x 1440</w:t>
            </w:r>
          </w:p>
        </w:tc>
        <w:tc>
          <w:tcPr>
            <w:tcW w:w="1700" w:type="dxa"/>
            <w:gridSpan w:val="2"/>
            <w:hideMark/>
          </w:tcPr>
          <w:p w:rsidR="00194F32" w:rsidRPr="00682FA3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Разрешение экрана при частоте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60 Гц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2560 x 1440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1000:1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73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20" w:type="dxa"/>
            <w:vMerge w:val="restart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Устройства ввода и</w:t>
            </w:r>
            <w:r>
              <w:rPr>
                <w:rFonts w:ascii="Times New Roman" w:hAnsi="Times New Roman" w:cs="Times New Roman"/>
              </w:rPr>
              <w:t>ли вывода данных</w:t>
            </w:r>
            <w:r w:rsidRPr="00F74975">
              <w:rPr>
                <w:rFonts w:ascii="Times New Roman" w:hAnsi="Times New Roman" w:cs="Times New Roman"/>
              </w:rPr>
              <w:t>, содержащие или не содержащие в одном корпусе запоминающие устройства</w:t>
            </w:r>
            <w:r>
              <w:rPr>
                <w:rFonts w:ascii="Times New Roman" w:hAnsi="Times New Roman" w:cs="Times New Roman"/>
              </w:rPr>
              <w:t>. Пояснения по требуемой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783835">
              <w:rPr>
                <w:rFonts w:ascii="Times New Roman" w:hAnsi="Times New Roman" w:cs="Times New Roman"/>
                <w:b/>
              </w:rPr>
              <w:t>принтеры, сканеры, многофункциональные устройства.</w:t>
            </w:r>
            <w:r>
              <w:rPr>
                <w:rFonts w:ascii="Times New Roman" w:hAnsi="Times New Roman" w:cs="Times New Roman"/>
              </w:rPr>
              <w:t xml:space="preserve"> Пояснения по требуемой продукции:</w:t>
            </w:r>
          </w:p>
          <w:p w:rsidR="00194F32" w:rsidRPr="00783835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принтер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>Монохромная/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2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36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Количество отпечатков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Устройства ввода или вывода</w:t>
            </w:r>
            <w:r>
              <w:rPr>
                <w:rFonts w:ascii="Times New Roman" w:hAnsi="Times New Roman" w:cs="Times New Roman"/>
              </w:rPr>
              <w:t xml:space="preserve"> данных</w:t>
            </w:r>
            <w:r w:rsidRPr="00F74975">
              <w:rPr>
                <w:rFonts w:ascii="Times New Roman" w:hAnsi="Times New Roman" w:cs="Times New Roman"/>
              </w:rPr>
              <w:t>, содержащие или не содержащие в одном корпусе запоминающие устройства</w:t>
            </w:r>
            <w:r>
              <w:rPr>
                <w:rFonts w:ascii="Times New Roman" w:hAnsi="Times New Roman" w:cs="Times New Roman"/>
              </w:rPr>
              <w:t>. Пояснения по требуемой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C5334D">
              <w:rPr>
                <w:rFonts w:ascii="Times New Roman" w:hAnsi="Times New Roman" w:cs="Times New Roman"/>
                <w:b/>
              </w:rPr>
              <w:t>принтеры, сканеры, многофункциональные устройства.</w:t>
            </w:r>
            <w:r>
              <w:rPr>
                <w:rFonts w:ascii="Times New Roman" w:hAnsi="Times New Roman" w:cs="Times New Roman"/>
              </w:rPr>
              <w:t xml:space="preserve"> Пояснения по требуемой продукции:</w:t>
            </w:r>
          </w:p>
          <w:p w:rsidR="00194F32" w:rsidRPr="00C5334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C5334D">
              <w:rPr>
                <w:rFonts w:ascii="Times New Roman" w:hAnsi="Times New Roman" w:cs="Times New Roman"/>
                <w:b/>
              </w:rPr>
              <w:t>МФУ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87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7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9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700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Количество отпечатков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Устройства ввода или вывода</w:t>
            </w:r>
            <w:r>
              <w:rPr>
                <w:rFonts w:ascii="Times New Roman" w:hAnsi="Times New Roman" w:cs="Times New Roman"/>
              </w:rPr>
              <w:t xml:space="preserve"> данных</w:t>
            </w:r>
            <w:r w:rsidRPr="00F74975">
              <w:rPr>
                <w:rFonts w:ascii="Times New Roman" w:hAnsi="Times New Roman" w:cs="Times New Roman"/>
              </w:rPr>
              <w:t xml:space="preserve">, содержащие или не содержащие в одном </w:t>
            </w:r>
            <w:r>
              <w:rPr>
                <w:rFonts w:ascii="Times New Roman" w:hAnsi="Times New Roman" w:cs="Times New Roman"/>
              </w:rPr>
              <w:t>корпусе запоминающие устройства. Пояснения по требуемой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B86663">
              <w:rPr>
                <w:rFonts w:ascii="Times New Roman" w:hAnsi="Times New Roman" w:cs="Times New Roman"/>
                <w:b/>
              </w:rPr>
              <w:t>принтеры, сканеры, многофункциональные устройства.</w:t>
            </w:r>
            <w:r>
              <w:rPr>
                <w:rFonts w:ascii="Times New Roman" w:hAnsi="Times New Roman" w:cs="Times New Roman"/>
              </w:rPr>
              <w:t xml:space="preserve"> Пояснения по требуемой продукции:</w:t>
            </w:r>
          </w:p>
          <w:p w:rsidR="00194F32" w:rsidRPr="00B86663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B86663">
              <w:rPr>
                <w:rFonts w:ascii="Times New Roman" w:hAnsi="Times New Roman" w:cs="Times New Roman"/>
                <w:b/>
              </w:rPr>
              <w:t>МФУ (тип 3)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34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6" w:type="dxa"/>
            <w:gridSpan w:val="3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140" w:type="dxa"/>
            <w:gridSpan w:val="3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143" w:type="dxa"/>
            <w:gridSpan w:val="4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копир/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89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34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276" w:type="dxa"/>
            <w:gridSpan w:val="3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140" w:type="dxa"/>
            <w:gridSpan w:val="3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1143" w:type="dxa"/>
            <w:gridSpan w:val="4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светодиодная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1140" w:type="dxa"/>
            <w:gridSpan w:val="3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gridSpan w:val="4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140" w:type="dxa"/>
            <w:gridSpan w:val="3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143" w:type="dxa"/>
            <w:gridSpan w:val="4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7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34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3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140" w:type="dxa"/>
            <w:gridSpan w:val="3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3" w:type="dxa"/>
            <w:gridSpan w:val="4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3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Стр./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700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Количество отпечатков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40" w:type="dxa"/>
            <w:gridSpan w:val="3"/>
          </w:tcPr>
          <w:p w:rsidR="00194F32" w:rsidRDefault="00194F32" w:rsidP="00CE0FEB">
            <w:r w:rsidRPr="00FA3C2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143" w:type="dxa"/>
            <w:gridSpan w:val="4"/>
          </w:tcPr>
          <w:p w:rsidR="00194F32" w:rsidRDefault="00194F32" w:rsidP="00CE0FEB">
            <w:r w:rsidRPr="00FA3C2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</w:tcPr>
          <w:p w:rsidR="00194F32" w:rsidRDefault="00194F32" w:rsidP="00CE0FEB">
            <w:pPr>
              <w:jc w:val="center"/>
            </w:pPr>
            <w:r w:rsidRPr="00321847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276" w:type="dxa"/>
            <w:gridSpan w:val="3"/>
          </w:tcPr>
          <w:p w:rsidR="00194F32" w:rsidRDefault="00194F32" w:rsidP="00CE0FEB">
            <w:pPr>
              <w:jc w:val="center"/>
            </w:pPr>
            <w:r w:rsidRPr="00321847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</w:tcPr>
          <w:p w:rsidR="00194F32" w:rsidRDefault="00194F32" w:rsidP="00CE0FEB">
            <w:pPr>
              <w:jc w:val="center"/>
            </w:pPr>
            <w:r w:rsidRPr="00B0380B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1143" w:type="dxa"/>
            <w:gridSpan w:val="4"/>
          </w:tcPr>
          <w:p w:rsidR="00194F32" w:rsidRDefault="00194F32" w:rsidP="00CE0FEB">
            <w:pPr>
              <w:jc w:val="center"/>
            </w:pPr>
            <w:r w:rsidRPr="00B0380B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93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D2763B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2763B">
              <w:rPr>
                <w:rFonts w:ascii="Times New Roman" w:hAnsi="Times New Roman" w:cs="Times New Roman"/>
                <w:b/>
              </w:rPr>
              <w:t>столы эргономичные, письменные деревянные для офисов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5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2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70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F74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6 500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14 500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6 500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02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AD106A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AD106A">
              <w:rPr>
                <w:rFonts w:ascii="Times New Roman" w:hAnsi="Times New Roman" w:cs="Times New Roman"/>
                <w:b/>
              </w:rPr>
              <w:t>столы эргономичные, письменные деревянные для офисов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1800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960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Миллиметр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54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4E7A9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E7A99">
              <w:rPr>
                <w:rFonts w:ascii="Times New Roman" w:hAnsi="Times New Roman" w:cs="Times New Roman"/>
                <w:b/>
              </w:rPr>
              <w:t>тумбы офисные деревянные (тумба приставная)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63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406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9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33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664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5100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90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</w:rPr>
              <w:t>. Пояснения по закупаемой продукции:</w:t>
            </w:r>
          </w:p>
          <w:p w:rsidR="00194F32" w:rsidRPr="00811AC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811AC8">
              <w:rPr>
                <w:rFonts w:ascii="Times New Roman" w:hAnsi="Times New Roman" w:cs="Times New Roman"/>
                <w:b/>
              </w:rPr>
              <w:t>столы прямые, письменные деревянные для офисов  (тип 1)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53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1100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3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7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4400</w:t>
            </w:r>
          </w:p>
        </w:tc>
        <w:tc>
          <w:tcPr>
            <w:tcW w:w="1700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4400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125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9728A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728A8">
              <w:rPr>
                <w:rFonts w:ascii="Times New Roman" w:hAnsi="Times New Roman" w:cs="Times New Roman"/>
                <w:b/>
              </w:rPr>
              <w:t>столы прямые, письменные деревянные для офисов  (тип 2)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4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1380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68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9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 более </w:t>
            </w:r>
            <w:r w:rsidRPr="00F74975">
              <w:rPr>
                <w:rFonts w:ascii="Times New Roman" w:hAnsi="Times New Roman" w:cs="Times New Roman"/>
                <w:b/>
                <w:bCs/>
              </w:rPr>
              <w:t>4900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более 4900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162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3F1A6C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3F1A6C">
              <w:rPr>
                <w:rFonts w:ascii="Times New Roman" w:hAnsi="Times New Roman" w:cs="Times New Roman"/>
                <w:b/>
              </w:rPr>
              <w:t>столы прямые, письменные деревянные для офисов  (тип 3)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63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680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2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Милли</w:t>
            </w:r>
            <w:r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100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ED194A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ED194A">
              <w:rPr>
                <w:rFonts w:ascii="Times New Roman" w:hAnsi="Times New Roman" w:cs="Times New Roman"/>
                <w:b/>
              </w:rPr>
              <w:t>тумбы офисные деревянные (тумба мобильная)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66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1220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6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530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9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640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11400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44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D10B3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10B39">
              <w:rPr>
                <w:rFonts w:ascii="Times New Roman" w:hAnsi="Times New Roman" w:cs="Times New Roman"/>
                <w:b/>
              </w:rPr>
              <w:t>тумбы офисные деревянные (тумба под оргтехнику)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9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6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610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5 900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5 900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100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DC680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C6808">
              <w:rPr>
                <w:rFonts w:ascii="Times New Roman" w:hAnsi="Times New Roman" w:cs="Times New Roman"/>
                <w:b/>
              </w:rPr>
              <w:t xml:space="preserve">стол приставной, </w:t>
            </w:r>
            <w:proofErr w:type="gramStart"/>
            <w:r w:rsidRPr="00DC6808">
              <w:rPr>
                <w:rFonts w:ascii="Times New Roman" w:hAnsi="Times New Roman" w:cs="Times New Roman"/>
                <w:b/>
              </w:rPr>
              <w:t>письменные</w:t>
            </w:r>
            <w:proofErr w:type="gramEnd"/>
            <w:r w:rsidRPr="00DC6808">
              <w:rPr>
                <w:rFonts w:ascii="Times New Roman" w:hAnsi="Times New Roman" w:cs="Times New Roman"/>
                <w:b/>
              </w:rPr>
              <w:t xml:space="preserve"> деревянные для офисов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563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1650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Миллимет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550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670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55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720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735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720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795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CF53DC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CF53DC">
              <w:rPr>
                <w:rFonts w:ascii="Times New Roman" w:hAnsi="Times New Roman" w:cs="Times New Roman"/>
                <w:b/>
              </w:rPr>
              <w:t>шкафы деревянные прочие (шкаф комбинированный)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8500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22000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061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564E8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564E88">
              <w:rPr>
                <w:rFonts w:ascii="Times New Roman" w:hAnsi="Times New Roman" w:cs="Times New Roman"/>
                <w:b/>
              </w:rPr>
              <w:t>шкафы деревянные прочие (шкаф для документов)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450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760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менее </w:t>
            </w:r>
            <w:r w:rsidRPr="00F749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8800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8800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104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</w:t>
            </w:r>
          </w:p>
          <w:p w:rsidR="00194F32" w:rsidRPr="00564E8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564E88">
              <w:rPr>
                <w:rFonts w:ascii="Times New Roman" w:hAnsi="Times New Roman" w:cs="Times New Roman"/>
                <w:b/>
              </w:rPr>
              <w:t>шкафы деревянные прочие (гардероб)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Предельное значение: ЛДСП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62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740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487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420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370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51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Миллиметров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2020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менее 1900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8400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10200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98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Бумага прочая</w:t>
            </w:r>
            <w:r>
              <w:rPr>
                <w:rFonts w:ascii="Times New Roman" w:hAnsi="Times New Roman" w:cs="Times New Roman"/>
              </w:rPr>
              <w:t xml:space="preserve"> и картон для графических целей. Пояснения по требуемой продукции:</w:t>
            </w:r>
          </w:p>
          <w:p w:rsidR="00194F32" w:rsidRPr="003156C7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3156C7">
              <w:rPr>
                <w:rFonts w:ascii="Times New Roman" w:hAnsi="Times New Roman" w:cs="Times New Roman"/>
                <w:b/>
              </w:rPr>
              <w:t>бумага для оргтехники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34" w:type="dxa"/>
            <w:gridSpan w:val="2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4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1143" w:type="dxa"/>
            <w:gridSpan w:val="4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 xml:space="preserve">Не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ниже B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5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841"/>
        </w:trPr>
        <w:tc>
          <w:tcPr>
            <w:tcW w:w="551" w:type="dxa"/>
            <w:vMerge w:val="restart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" w:type="dxa"/>
            <w:gridSpan w:val="2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820" w:type="dxa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Бумага прочая</w:t>
            </w:r>
            <w:r>
              <w:rPr>
                <w:rFonts w:ascii="Times New Roman" w:hAnsi="Times New Roman" w:cs="Times New Roman"/>
              </w:rPr>
              <w:t xml:space="preserve"> и картон для графических целей. Пояснения по требуемой продукции:</w:t>
            </w:r>
          </w:p>
          <w:p w:rsidR="00194F32" w:rsidRPr="00227F62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227F62">
              <w:rPr>
                <w:rFonts w:ascii="Times New Roman" w:hAnsi="Times New Roman" w:cs="Times New Roman"/>
                <w:b/>
              </w:rPr>
              <w:t>бумага для оргтехники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6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Без отклонений</w:t>
            </w:r>
          </w:p>
        </w:tc>
        <w:tc>
          <w:tcPr>
            <w:tcW w:w="569" w:type="dxa"/>
            <w:gridSpan w:val="3"/>
            <w:vMerge w:val="restart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X</w:t>
            </w: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1364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315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00"/>
        </w:trPr>
        <w:tc>
          <w:tcPr>
            <w:tcW w:w="551" w:type="dxa"/>
            <w:vMerge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2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975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6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vMerge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3"/>
          <w:wAfter w:w="1163" w:type="dxa"/>
          <w:trHeight w:val="6929"/>
        </w:trPr>
        <w:tc>
          <w:tcPr>
            <w:tcW w:w="551" w:type="dxa"/>
            <w:hideMark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9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20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</w:t>
            </w:r>
          </w:p>
          <w:p w:rsidR="00194F32" w:rsidRPr="00F8355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F83558">
              <w:rPr>
                <w:rFonts w:ascii="Times New Roman" w:hAnsi="Times New Roman" w:cs="Times New Roman"/>
                <w:b/>
              </w:rPr>
              <w:t>мебель для сидения, преимущественно с металлическим каркасом</w:t>
            </w:r>
          </w:p>
        </w:tc>
        <w:tc>
          <w:tcPr>
            <w:tcW w:w="567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 обивочные материалы</w:t>
            </w:r>
          </w:p>
        </w:tc>
        <w:tc>
          <w:tcPr>
            <w:tcW w:w="1134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значение:  искусственная кожа. Возможные значения: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0" w:type="dxa"/>
            <w:gridSpan w:val="2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43" w:type="dxa"/>
            <w:gridSpan w:val="4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 искусственная кожа. </w:t>
            </w: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6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hideMark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4"/>
          <w:wAfter w:w="1182" w:type="dxa"/>
          <w:trHeight w:val="663"/>
        </w:trPr>
        <w:tc>
          <w:tcPr>
            <w:tcW w:w="16020" w:type="dxa"/>
            <w:gridSpan w:val="35"/>
            <w:hideMark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32" w:rsidRPr="00713B09" w:rsidRDefault="00194F32" w:rsidP="00CE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комитетом по агропромышленному и рыбохозяйственному комплексу Ленинградской области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28.23.12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 электронные и устройства записи, копирования и вывода данных с функциями счетных устройств карманные.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83F01">
              <w:rPr>
                <w:rFonts w:ascii="Times New Roman" w:hAnsi="Times New Roman" w:cs="Times New Roman"/>
                <w:b/>
              </w:rPr>
              <w:t>алькулятор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Настольный,  12 разрядный </w:t>
            </w:r>
          </w:p>
        </w:tc>
        <w:tc>
          <w:tcPr>
            <w:tcW w:w="1134" w:type="dxa"/>
            <w:gridSpan w:val="3"/>
          </w:tcPr>
          <w:p w:rsidR="00194F32" w:rsidRPr="00F76C21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C21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139" w:type="dxa"/>
            <w:gridSpan w:val="3"/>
          </w:tcPr>
          <w:p w:rsidR="00194F32" w:rsidRPr="00F76C21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C21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001" w:type="dxa"/>
            <w:gridSpan w:val="4"/>
          </w:tcPr>
          <w:p w:rsidR="00194F32" w:rsidRPr="00F76C21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C2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26.30.23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связи.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5F6684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F6684">
              <w:rPr>
                <w:rFonts w:ascii="Times New Roman" w:hAnsi="Times New Roman" w:cs="Times New Roman"/>
                <w:b/>
              </w:rPr>
              <w:t>прочие телефонные аппараты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6469B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</w:t>
            </w:r>
            <w:r>
              <w:rPr>
                <w:rFonts w:ascii="Times New Roman" w:hAnsi="Times New Roman" w:cs="Times New Roman"/>
                <w:lang w:val="en-US"/>
              </w:rPr>
              <w:t>VOIP</w:t>
            </w:r>
            <w:r w:rsidRPr="007F3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Avaya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проводной</w:t>
            </w:r>
            <w:proofErr w:type="gramEnd"/>
          </w:p>
        </w:tc>
        <w:tc>
          <w:tcPr>
            <w:tcW w:w="1134" w:type="dxa"/>
            <w:gridSpan w:val="3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6469B0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01" w:type="dxa"/>
            <w:gridSpan w:val="4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9B0"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5F6684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даптер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EF4253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даптер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B559B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подключения </w:t>
            </w:r>
            <w:r>
              <w:rPr>
                <w:rFonts w:ascii="Times New Roman" w:hAnsi="Times New Roman" w:cs="Times New Roman"/>
                <w:lang w:val="en-US"/>
              </w:rPr>
              <w:t>HDD</w:t>
            </w:r>
            <w:r w:rsidRPr="006E59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9B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даптер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E64022" w:rsidRDefault="00194F32" w:rsidP="00CE0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HDMI-VGA</w:t>
            </w:r>
          </w:p>
        </w:tc>
        <w:tc>
          <w:tcPr>
            <w:tcW w:w="3274" w:type="dxa"/>
            <w:gridSpan w:val="10"/>
          </w:tcPr>
          <w:p w:rsidR="00194F32" w:rsidRPr="00E64022" w:rsidRDefault="00194F32" w:rsidP="00CE0F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26.30.30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комплектующие коммуникационного оборудования.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5F6684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5F6684">
              <w:rPr>
                <w:rFonts w:ascii="Times New Roman" w:hAnsi="Times New Roman" w:cs="Times New Roman"/>
                <w:b/>
              </w:rPr>
              <w:t>ккумуляторная батарея</w:t>
            </w:r>
          </w:p>
        </w:tc>
        <w:tc>
          <w:tcPr>
            <w:tcW w:w="567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ED2C5E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ИБП</w:t>
            </w:r>
          </w:p>
        </w:tc>
        <w:tc>
          <w:tcPr>
            <w:tcW w:w="3274" w:type="dxa"/>
            <w:gridSpan w:val="10"/>
          </w:tcPr>
          <w:p w:rsidR="00194F32" w:rsidRPr="00ED2C5E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26.20.1.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Компьютеры, их части и принадлежности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BF6927">
              <w:rPr>
                <w:rFonts w:ascii="Times New Roman" w:hAnsi="Times New Roman" w:cs="Times New Roman"/>
                <w:b/>
              </w:rPr>
              <w:t>сточник бесперебойного питания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A44A1C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напряжение не более 300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выходная мощность не менее 390 Вт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6927">
              <w:rPr>
                <w:rFonts w:ascii="Times New Roman" w:hAnsi="Times New Roman" w:cs="Times New Roman"/>
                <w:b/>
              </w:rPr>
              <w:t>еб-камера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6E59AF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Logitech</w:t>
            </w:r>
            <w:r>
              <w:rPr>
                <w:rFonts w:ascii="Times New Roman" w:hAnsi="Times New Roman" w:cs="Times New Roman"/>
              </w:rPr>
              <w:t xml:space="preserve"> для проведения ВКС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BF6927">
              <w:rPr>
                <w:rFonts w:ascii="Times New Roman" w:hAnsi="Times New Roman" w:cs="Times New Roman"/>
                <w:b/>
              </w:rPr>
              <w:t>видеокамера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6469B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59B0">
              <w:rPr>
                <w:rFonts w:ascii="Times New Roman" w:hAnsi="Times New Roman" w:cs="Times New Roman"/>
              </w:rPr>
              <w:t>идеокамера IP HIKVISION, 2,8 мм, белый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BF6927" w:rsidRDefault="00194F32" w:rsidP="00CE0FE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6927">
              <w:rPr>
                <w:rFonts w:ascii="Times New Roman" w:hAnsi="Times New Roman" w:cs="Times New Roman"/>
                <w:b/>
              </w:rPr>
              <w:t>беспроводной</w:t>
            </w:r>
            <w:proofErr w:type="gramEnd"/>
            <w:r w:rsidRPr="00BF6927">
              <w:rPr>
                <w:rFonts w:ascii="Times New Roman" w:hAnsi="Times New Roman" w:cs="Times New Roman"/>
                <w:b/>
              </w:rPr>
              <w:t xml:space="preserve"> роутер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  <w:vMerge w:val="restart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видеокамеры в полевых условиях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26.30.23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связи. 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25860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25860">
              <w:rPr>
                <w:rFonts w:ascii="Times New Roman" w:hAnsi="Times New Roman" w:cs="Times New Roman"/>
                <w:b/>
              </w:rPr>
              <w:t>модем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  <w:vMerge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5860">
              <w:rPr>
                <w:rFonts w:ascii="Times New Roman" w:hAnsi="Times New Roman" w:cs="Times New Roman"/>
                <w:b/>
              </w:rPr>
              <w:t>Квадрокоптер</w:t>
            </w:r>
            <w:proofErr w:type="spellEnd"/>
          </w:p>
          <w:p w:rsidR="00194F32" w:rsidRDefault="00194F32" w:rsidP="00CE0FEB">
            <w:pPr>
              <w:rPr>
                <w:rFonts w:ascii="Times New Roman" w:hAnsi="Times New Roman" w:cs="Times New Roman"/>
                <w:b/>
              </w:rPr>
            </w:pPr>
          </w:p>
          <w:p w:rsidR="00194F32" w:rsidRPr="00425860" w:rsidRDefault="00194F32" w:rsidP="00CE0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оперативной съемки проводимых мероприятий на открытом пространстве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25860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 xml:space="preserve">омплект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>лавиатур</w:t>
            </w:r>
            <w:r>
              <w:rPr>
                <w:rFonts w:ascii="Times New Roman" w:hAnsi="Times New Roman" w:cs="Times New Roman"/>
                <w:b/>
              </w:rPr>
              <w:t>ы и</w:t>
            </w:r>
            <w:r w:rsidRPr="00425860">
              <w:rPr>
                <w:rFonts w:ascii="Times New Roman" w:hAnsi="Times New Roman" w:cs="Times New Roman"/>
                <w:b/>
              </w:rPr>
              <w:t xml:space="preserve"> мыш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проводной</w:t>
            </w:r>
          </w:p>
        </w:tc>
        <w:tc>
          <w:tcPr>
            <w:tcW w:w="1154" w:type="dxa"/>
            <w:gridSpan w:val="4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986" w:type="dxa"/>
            <w:gridSpan w:val="3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908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 xml:space="preserve">омплект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425860">
              <w:rPr>
                <w:rFonts w:ascii="Times New Roman" w:hAnsi="Times New Roman" w:cs="Times New Roman"/>
                <w:b/>
              </w:rPr>
              <w:t>лавиатур</w:t>
            </w:r>
            <w:r>
              <w:rPr>
                <w:rFonts w:ascii="Times New Roman" w:hAnsi="Times New Roman" w:cs="Times New Roman"/>
                <w:b/>
              </w:rPr>
              <w:t>ы и</w:t>
            </w:r>
            <w:r w:rsidRPr="00425860">
              <w:rPr>
                <w:rFonts w:ascii="Times New Roman" w:hAnsi="Times New Roman" w:cs="Times New Roman"/>
                <w:b/>
              </w:rPr>
              <w:t xml:space="preserve"> мыш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беспроводной</w:t>
            </w:r>
          </w:p>
        </w:tc>
        <w:tc>
          <w:tcPr>
            <w:tcW w:w="1154" w:type="dxa"/>
            <w:gridSpan w:val="4"/>
          </w:tcPr>
          <w:p w:rsidR="00194F32" w:rsidRPr="00B60308" w:rsidRDefault="00194F32" w:rsidP="00CE0F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1900</w:t>
            </w:r>
          </w:p>
        </w:tc>
        <w:tc>
          <w:tcPr>
            <w:tcW w:w="1134" w:type="dxa"/>
            <w:gridSpan w:val="3"/>
          </w:tcPr>
          <w:p w:rsidR="00194F32" w:rsidRPr="00B60308" w:rsidRDefault="00194F32" w:rsidP="00CE0F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1900</w:t>
            </w:r>
          </w:p>
        </w:tc>
        <w:tc>
          <w:tcPr>
            <w:tcW w:w="986" w:type="dxa"/>
            <w:gridSpan w:val="3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28.25.12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кондиционирования воздуха.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кондиционер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Напольный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D018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58.29.29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751F8C">
              <w:rPr>
                <w:rFonts w:ascii="Times New Roman" w:hAnsi="Times New Roman" w:cs="Times New Roman"/>
                <w:bCs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875D0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875D0">
              <w:rPr>
                <w:rFonts w:ascii="Times New Roman" w:hAnsi="Times New Roman" w:cs="Times New Roman"/>
                <w:b/>
              </w:rPr>
              <w:t>лицензия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-телефона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27.51.27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Печи микроволновые.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микроволновая печь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2001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27.51.24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электронагревательные прочие.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электр</w:t>
            </w:r>
            <w:r>
              <w:rPr>
                <w:rFonts w:ascii="Times New Roman" w:hAnsi="Times New Roman" w:cs="Times New Roman"/>
                <w:b/>
              </w:rPr>
              <w:t>очайник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154" w:type="dxa"/>
            <w:gridSpan w:val="4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86" w:type="dxa"/>
            <w:gridSpan w:val="3"/>
          </w:tcPr>
          <w:p w:rsidR="00194F32" w:rsidRPr="006469B0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компакт- диски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90148C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9014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01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 10 шт.)</w:t>
            </w:r>
          </w:p>
        </w:tc>
        <w:tc>
          <w:tcPr>
            <w:tcW w:w="3274" w:type="dxa"/>
            <w:gridSpan w:val="10"/>
          </w:tcPr>
          <w:p w:rsidR="00194F32" w:rsidRPr="0090148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 w:rsidRPr="00477E55">
              <w:rPr>
                <w:rFonts w:ascii="Times New Roman" w:hAnsi="Times New Roman" w:cs="Times New Roman"/>
                <w:b/>
              </w:rPr>
              <w:t>компакт- диски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950D1B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950D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50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 100 шт.)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2" w:type="dxa"/>
            <w:gridSpan w:val="4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18.12.12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печатанию торгово-рекламных каталогов, проспектов, плакатов и прочей печатной рекламной продукции.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77E55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77E55">
              <w:rPr>
                <w:rFonts w:ascii="Times New Roman" w:hAnsi="Times New Roman" w:cs="Times New Roman"/>
                <w:b/>
              </w:rPr>
              <w:t>мобильный роллерный стенд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использования на выставках и ярмарках</w:t>
            </w:r>
          </w:p>
        </w:tc>
        <w:tc>
          <w:tcPr>
            <w:tcW w:w="3274" w:type="dxa"/>
            <w:gridSpan w:val="10"/>
          </w:tcPr>
          <w:p w:rsidR="00194F32" w:rsidRPr="0090148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>коннектор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654EDB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подключения компьютера к ЕСПД</w:t>
            </w:r>
          </w:p>
        </w:tc>
        <w:tc>
          <w:tcPr>
            <w:tcW w:w="3274" w:type="dxa"/>
            <w:gridSpan w:val="10"/>
          </w:tcPr>
          <w:p w:rsidR="00194F32" w:rsidRPr="00654EDB" w:rsidRDefault="00194F32" w:rsidP="00CE0F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27.20.22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Аккумуляторы свинцовые, кроме используемых для запуска поршневых двигателей.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 xml:space="preserve">аккумулятор </w:t>
            </w:r>
          </w:p>
        </w:tc>
        <w:tc>
          <w:tcPr>
            <w:tcW w:w="567" w:type="dxa"/>
            <w:gridSpan w:val="2"/>
          </w:tcPr>
          <w:p w:rsidR="00194F32" w:rsidRPr="0020715F" w:rsidRDefault="00194F32" w:rsidP="00CE0FEB">
            <w:pPr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20715F" w:rsidRDefault="00194F32" w:rsidP="00CE0FEB">
            <w:pPr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20715F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20715F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20715F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20715F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20715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20715F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15F">
              <w:rPr>
                <w:rFonts w:ascii="Times New Roman" w:hAnsi="Times New Roman" w:cs="Times New Roman"/>
              </w:rPr>
              <w:t xml:space="preserve">ля работы </w:t>
            </w:r>
            <w:proofErr w:type="spellStart"/>
            <w:r w:rsidRPr="0020715F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3274" w:type="dxa"/>
            <w:gridSpan w:val="10"/>
          </w:tcPr>
          <w:p w:rsidR="00194F32" w:rsidRPr="0020715F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15F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CE0F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371D">
              <w:rPr>
                <w:rFonts w:ascii="Times New Roman" w:hAnsi="Times New Roman" w:cs="Times New Roman"/>
                <w:b/>
              </w:rPr>
              <w:t>флеш</w:t>
            </w:r>
            <w:proofErr w:type="spellEnd"/>
            <w:r w:rsidRPr="007F371D">
              <w:rPr>
                <w:rFonts w:ascii="Times New Roman" w:hAnsi="Times New Roman" w:cs="Times New Roman"/>
                <w:b/>
              </w:rPr>
              <w:t xml:space="preserve"> - диск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переноса данных, оформления ЭЦП</w:t>
            </w:r>
          </w:p>
        </w:tc>
        <w:tc>
          <w:tcPr>
            <w:tcW w:w="3274" w:type="dxa"/>
            <w:gridSpan w:val="10"/>
          </w:tcPr>
          <w:p w:rsidR="00194F32" w:rsidRPr="0090148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27.32.14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Проводники электрические прочие на напряжение более 1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>сетевой фильтр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выходных розеток не менее 4, длина кабеля не менее 3 м 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F371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F371D">
              <w:rPr>
                <w:rFonts w:ascii="Times New Roman" w:hAnsi="Times New Roman" w:cs="Times New Roman"/>
                <w:b/>
              </w:rPr>
              <w:t>колонки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не менее 4 Вт, формат системы 2.0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2997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26.40.33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6927">
              <w:rPr>
                <w:rFonts w:ascii="Times New Roman" w:hAnsi="Times New Roman" w:cs="Times New Roman"/>
                <w:b/>
              </w:rPr>
              <w:t>еб-камера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не менее 1920 х 1080, фокусировка автоматическая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167DF9">
              <w:rPr>
                <w:rFonts w:ascii="Times New Roman" w:hAnsi="Times New Roman" w:cs="Times New Roman"/>
                <w:b/>
              </w:rPr>
              <w:t xml:space="preserve">окс для сбора тонера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  <w:r w:rsidRPr="00167DF9">
              <w:rPr>
                <w:rFonts w:ascii="Times New Roman" w:hAnsi="Times New Roman" w:cs="Times New Roman"/>
                <w:b/>
              </w:rPr>
              <w:t xml:space="preserve">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WC</w:t>
            </w:r>
          </w:p>
          <w:p w:rsidR="00194F32" w:rsidRPr="000E32D8" w:rsidRDefault="00194F32" w:rsidP="00CE0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0D1B">
              <w:rPr>
                <w:rFonts w:ascii="Times New Roman" w:hAnsi="Times New Roman" w:cs="Times New Roman"/>
                <w:b/>
                <w:lang w:val="en-US"/>
              </w:rPr>
              <w:t>5000</w:t>
            </w:r>
          </w:p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>контейнер для обработанного тонера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1B"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2270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HP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F083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Q2612A </w:t>
            </w:r>
            <w:r>
              <w:rPr>
                <w:rFonts w:ascii="Times New Roman" w:hAnsi="Times New Roman" w:cs="Times New Roman"/>
              </w:rPr>
              <w:t>совмещенный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962E4B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CE0FEB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HP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F07C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CF226X </w:t>
            </w:r>
            <w:r>
              <w:rPr>
                <w:rFonts w:ascii="Times New Roman" w:hAnsi="Times New Roman" w:cs="Times New Roman"/>
              </w:rPr>
              <w:t>совмещенный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1B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CE0FEB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HP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F07C0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CF259A </w:t>
            </w:r>
            <w:r>
              <w:rPr>
                <w:rFonts w:ascii="Times New Roman" w:hAnsi="Times New Roman" w:cs="Times New Roman"/>
              </w:rPr>
              <w:t>оригинальный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оригинальный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CE0FEB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оригинальный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50D1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CE0FEB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Цветной совмещенный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0C6E0B" w:rsidRDefault="00194F32" w:rsidP="00CE0FEB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b/>
              </w:rPr>
              <w:t xml:space="preserve">тонер-картридж </w:t>
            </w:r>
            <w:r w:rsidRPr="00167DF9">
              <w:rPr>
                <w:rFonts w:ascii="Times New Roman" w:hAnsi="Times New Roman" w:cs="Times New Roman"/>
                <w:b/>
                <w:lang w:val="en-US"/>
              </w:rPr>
              <w:t>XEROX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совмещенный</w:t>
            </w:r>
          </w:p>
        </w:tc>
        <w:tc>
          <w:tcPr>
            <w:tcW w:w="3274" w:type="dxa"/>
            <w:gridSpan w:val="10"/>
          </w:tcPr>
          <w:p w:rsidR="00194F32" w:rsidRPr="00950D1B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r w:rsidRPr="007379EC">
              <w:rPr>
                <w:rFonts w:ascii="Times New Roman" w:hAnsi="Times New Roman" w:cs="Times New Roman"/>
              </w:rPr>
              <w:t>28.23.25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и принадлежности прочих офисных машин.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>кабель для подключения периферийного оборудования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E8367C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jack</w:t>
            </w:r>
            <w:r w:rsidRPr="00E836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3.5, 6.3</w:t>
            </w:r>
            <w:r>
              <w:rPr>
                <w:rFonts w:ascii="Times New Roman" w:hAnsi="Times New Roman" w:cs="Times New Roman"/>
                <w:lang w:val="en-US"/>
              </w:rPr>
              <w:t xml:space="preserve"> mm)</w:t>
            </w:r>
          </w:p>
        </w:tc>
        <w:tc>
          <w:tcPr>
            <w:tcW w:w="3274" w:type="dxa"/>
            <w:gridSpan w:val="10"/>
          </w:tcPr>
          <w:p w:rsidR="00194F32" w:rsidRPr="00E8367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C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4269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26.70.12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>
              <w:rPr>
                <w:rFonts w:ascii="Times New Roman" w:hAnsi="Times New Roman" w:cs="Times New Roman"/>
              </w:rPr>
              <w:t>микроносители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167D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167DF9">
              <w:rPr>
                <w:rFonts w:ascii="Times New Roman" w:hAnsi="Times New Roman" w:cs="Times New Roman"/>
                <w:b/>
              </w:rPr>
              <w:t>фотоаппарат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r w:rsidRPr="00A866D9">
              <w:rPr>
                <w:rFonts w:ascii="Times New Roman" w:hAnsi="Times New Roman" w:cs="Times New Roman"/>
              </w:rPr>
              <w:t>Запись видео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66D9">
              <w:rPr>
                <w:rFonts w:ascii="Times New Roman" w:hAnsi="Times New Roman" w:cs="Times New Roman"/>
              </w:rPr>
              <w:t>ормат записи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6D9">
              <w:rPr>
                <w:rFonts w:ascii="Times New Roman" w:hAnsi="Times New Roman" w:cs="Times New Roman"/>
              </w:rPr>
              <w:t>MP4</w:t>
            </w:r>
          </w:p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r w:rsidRPr="00A866D9">
              <w:rPr>
                <w:rFonts w:ascii="Times New Roman" w:hAnsi="Times New Roman" w:cs="Times New Roman"/>
              </w:rPr>
              <w:t>Видеокодеки</w:t>
            </w:r>
          </w:p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r w:rsidRPr="00A866D9">
              <w:rPr>
                <w:rFonts w:ascii="Times New Roman" w:hAnsi="Times New Roman" w:cs="Times New Roman"/>
              </w:rPr>
              <w:t>MPEG4, H.264, AVC</w:t>
            </w:r>
          </w:p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r w:rsidRPr="00A866D9">
              <w:rPr>
                <w:rFonts w:ascii="Times New Roman" w:hAnsi="Times New Roman" w:cs="Times New Roman"/>
              </w:rPr>
              <w:t>Максимальное разрешение роликов</w:t>
            </w:r>
          </w:p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proofErr w:type="spellStart"/>
            <w:r w:rsidRPr="00A866D9">
              <w:rPr>
                <w:rFonts w:ascii="Times New Roman" w:hAnsi="Times New Roman" w:cs="Times New Roman"/>
              </w:rPr>
              <w:t>Full</w:t>
            </w:r>
            <w:proofErr w:type="spellEnd"/>
            <w:r w:rsidRPr="00A866D9">
              <w:rPr>
                <w:rFonts w:ascii="Times New Roman" w:hAnsi="Times New Roman" w:cs="Times New Roman"/>
              </w:rPr>
              <w:t xml:space="preserve"> HD 1080p</w:t>
            </w:r>
          </w:p>
          <w:p w:rsidR="00194F32" w:rsidRPr="00A866D9" w:rsidRDefault="00194F32" w:rsidP="00CE0FEB">
            <w:pPr>
              <w:rPr>
                <w:rFonts w:ascii="Times New Roman" w:hAnsi="Times New Roman" w:cs="Times New Roman"/>
              </w:rPr>
            </w:pPr>
            <w:r w:rsidRPr="00A866D9">
              <w:rPr>
                <w:rFonts w:ascii="Times New Roman" w:hAnsi="Times New Roman" w:cs="Times New Roman"/>
              </w:rPr>
              <w:t>Максимальная частота кадров видеоролика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A866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74" w:type="dxa"/>
            <w:gridSpan w:val="10"/>
          </w:tcPr>
          <w:p w:rsidR="00194F32" w:rsidRPr="00B315B9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5B9">
              <w:rPr>
                <w:rFonts w:ascii="Times New Roman" w:hAnsi="Times New Roman" w:cs="Times New Roman"/>
                <w:b/>
              </w:rPr>
              <w:t>60000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9" w:type="dxa"/>
            <w:gridSpan w:val="2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950B4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50B4D">
              <w:rPr>
                <w:rFonts w:ascii="Times New Roman" w:hAnsi="Times New Roman" w:cs="Times New Roman"/>
                <w:b/>
              </w:rPr>
              <w:t>кресло офисное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1154" w:type="dxa"/>
            <w:gridSpan w:val="4"/>
          </w:tcPr>
          <w:p w:rsidR="00194F32" w:rsidRPr="00B5361E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194F32" w:rsidRPr="00B5361E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986" w:type="dxa"/>
            <w:gridSpan w:val="3"/>
          </w:tcPr>
          <w:p w:rsidR="00194F32" w:rsidRPr="00B5361E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61E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61.10.20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операторов связи в сфере проводных телекоммуникаций.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950B4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50B4D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телефонные линии с 3 номерами прямого набора в коде 812</w:t>
            </w:r>
          </w:p>
        </w:tc>
        <w:tc>
          <w:tcPr>
            <w:tcW w:w="3274" w:type="dxa"/>
            <w:gridSpan w:val="10"/>
          </w:tcPr>
          <w:p w:rsidR="00194F32" w:rsidRPr="004C0C91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C91">
              <w:rPr>
                <w:rFonts w:ascii="Times New Roman" w:hAnsi="Times New Roman" w:cs="Times New Roman"/>
                <w:b/>
              </w:rPr>
              <w:t>26000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61.10.20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операторов связи в сфере проводных телекоммуникаций.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950B4D">
              <w:rPr>
                <w:rFonts w:ascii="Times New Roman" w:hAnsi="Times New Roman" w:cs="Times New Roman"/>
                <w:b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междугородней</w:t>
            </w:r>
            <w:r w:rsidRPr="00950B4D">
              <w:rPr>
                <w:rFonts w:ascii="Times New Roman" w:hAnsi="Times New Roman" w:cs="Times New Roman"/>
                <w:b/>
              </w:rPr>
              <w:t>связи</w:t>
            </w:r>
            <w:proofErr w:type="spellEnd"/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междугородней связи</w:t>
            </w:r>
          </w:p>
        </w:tc>
        <w:tc>
          <w:tcPr>
            <w:tcW w:w="3274" w:type="dxa"/>
            <w:gridSpan w:val="10"/>
          </w:tcPr>
          <w:p w:rsidR="00194F32" w:rsidRPr="004C0C91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61.10.41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магистральные по информационно-коммуникационной сети Интернет.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950B4D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сети Интернет, предоставление канала связи для единой сети передачи данных ЛО</w:t>
            </w:r>
          </w:p>
        </w:tc>
        <w:tc>
          <w:tcPr>
            <w:tcW w:w="3274" w:type="dxa"/>
            <w:gridSpan w:val="10"/>
          </w:tcPr>
          <w:p w:rsidR="00194F32" w:rsidRPr="00E27969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61.20.30</w:t>
            </w:r>
          </w:p>
        </w:tc>
        <w:tc>
          <w:tcPr>
            <w:tcW w:w="1820" w:type="dxa"/>
          </w:tcPr>
          <w:p w:rsidR="00194F32" w:rsidRPr="002C55FC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C55FC">
              <w:rPr>
                <w:rFonts w:ascii="Times New Roman" w:hAnsi="Times New Roman" w:cs="Times New Roman"/>
                <w:bCs/>
              </w:rPr>
              <w:t>Услуги по передаче данных по беспроводным телекоммуникационным сетям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950B4D">
              <w:rPr>
                <w:rFonts w:ascii="Times New Roman" w:hAnsi="Times New Roman" w:cs="Times New Roman"/>
                <w:b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</w:rPr>
              <w:t xml:space="preserve">подвижной радиотелефонной </w:t>
            </w:r>
            <w:r w:rsidRPr="00950B4D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радиотелефонная связь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93000</w:t>
            </w:r>
          </w:p>
          <w:p w:rsidR="00194F32" w:rsidRPr="001A7BB3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62.09.20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прочие. Пояснения по закупаемой продукции:</w:t>
            </w:r>
          </w:p>
          <w:p w:rsidR="00194F32" w:rsidRPr="0048499E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8499E">
              <w:rPr>
                <w:rFonts w:ascii="Times New Roman" w:hAnsi="Times New Roman" w:cs="Times New Roman"/>
                <w:b/>
              </w:rPr>
              <w:t>услуги по передаче ТКС бухгалтерской и статистической отчетности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канала связи для единой сети передачи данных</w:t>
            </w:r>
          </w:p>
        </w:tc>
        <w:tc>
          <w:tcPr>
            <w:tcW w:w="3274" w:type="dxa"/>
            <w:gridSpan w:val="10"/>
          </w:tcPr>
          <w:p w:rsidR="00194F32" w:rsidRPr="001A7BB3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62.09.20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прочие. Пояснения по закупаемой продукции:</w:t>
            </w:r>
          </w:p>
          <w:p w:rsidR="00194F32" w:rsidRPr="0048499E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8499E">
              <w:rPr>
                <w:rFonts w:ascii="Times New Roman" w:hAnsi="Times New Roman" w:cs="Times New Roman"/>
                <w:b/>
              </w:rPr>
              <w:t>услуги по созданию информационного ресурса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 мероприятий федерального и регионального значения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2C"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4520"/>
        </w:trPr>
        <w:tc>
          <w:tcPr>
            <w:tcW w:w="551" w:type="dxa"/>
          </w:tcPr>
          <w:p w:rsidR="00194F32" w:rsidRPr="00681F5A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9" w:type="dxa"/>
            <w:gridSpan w:val="2"/>
          </w:tcPr>
          <w:p w:rsidR="00194F32" w:rsidRPr="00681F5A" w:rsidRDefault="00194F32" w:rsidP="00CE0FEB">
            <w:pPr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62.09.20</w:t>
            </w:r>
          </w:p>
        </w:tc>
        <w:tc>
          <w:tcPr>
            <w:tcW w:w="1820" w:type="dxa"/>
          </w:tcPr>
          <w:p w:rsidR="00194F32" w:rsidRPr="00681F5A" w:rsidRDefault="00194F32" w:rsidP="00CE0FEB">
            <w:pPr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Услуги в области информационных технологий и компьютерные услуги прочие. Пояснения по закупаемой продукции:</w:t>
            </w:r>
          </w:p>
          <w:p w:rsidR="00194F32" w:rsidRPr="00681F5A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681F5A">
              <w:rPr>
                <w:rFonts w:ascii="Times New Roman" w:hAnsi="Times New Roman" w:cs="Times New Roman"/>
                <w:b/>
              </w:rPr>
              <w:t>услуги по настройке автоматизированного модуля «Интегратор» и системы бухгалтерского учета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681F5A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81F5A">
              <w:rPr>
                <w:rFonts w:ascii="Times New Roman" w:hAnsi="Times New Roman" w:cs="Times New Roman"/>
              </w:rPr>
              <w:t>астройк</w:t>
            </w:r>
            <w:r>
              <w:rPr>
                <w:rFonts w:ascii="Times New Roman" w:hAnsi="Times New Roman" w:cs="Times New Roman"/>
              </w:rPr>
              <w:t>а</w:t>
            </w:r>
            <w:r w:rsidRPr="00681F5A">
              <w:rPr>
                <w:rFonts w:ascii="Times New Roman" w:hAnsi="Times New Roman" w:cs="Times New Roman"/>
              </w:rPr>
              <w:t xml:space="preserve"> автоматизированного модуля «Интегратор»</w:t>
            </w:r>
            <w:r>
              <w:rPr>
                <w:rFonts w:ascii="Times New Roman" w:hAnsi="Times New Roman" w:cs="Times New Roman"/>
              </w:rPr>
              <w:t xml:space="preserve"> Программа </w:t>
            </w:r>
            <w:r w:rsidRPr="00B31F69">
              <w:rPr>
                <w:rFonts w:ascii="Times New Roman" w:hAnsi="Times New Roman" w:cs="Times New Roman"/>
              </w:rPr>
              <w:t>«1С</w:t>
            </w:r>
            <w:proofErr w:type="gramStart"/>
            <w:r w:rsidRPr="00B31F69">
              <w:rPr>
                <w:rFonts w:ascii="Times New Roman" w:hAnsi="Times New Roman" w:cs="Times New Roman"/>
              </w:rPr>
              <w:t>:Б</w:t>
            </w:r>
            <w:proofErr w:type="gramEnd"/>
            <w:r w:rsidRPr="00B31F69">
              <w:rPr>
                <w:rFonts w:ascii="Times New Roman" w:hAnsi="Times New Roman" w:cs="Times New Roman"/>
              </w:rPr>
              <w:t>ухгалтерия государственных учреждений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4" w:type="dxa"/>
            <w:gridSpan w:val="10"/>
          </w:tcPr>
          <w:p w:rsidR="00194F32" w:rsidRPr="00681F5A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681F5A">
              <w:rPr>
                <w:rFonts w:ascii="Times New Roman" w:hAnsi="Times New Roman" w:cs="Times New Roman"/>
              </w:rPr>
              <w:t>61000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2980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62.03.12.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4A5A82">
              <w:rPr>
                <w:rFonts w:ascii="Times New Roman" w:hAnsi="Times New Roman" w:cs="Times New Roman"/>
                <w:bCs/>
              </w:rPr>
              <w:t>Услуги по управлению компьютерными системами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A5A82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A5A82">
              <w:rPr>
                <w:rFonts w:ascii="Times New Roman" w:hAnsi="Times New Roman" w:cs="Times New Roman"/>
                <w:b/>
              </w:rPr>
              <w:t>услуги по сопровождению компьютерных систем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программы </w:t>
            </w:r>
            <w:r w:rsidRPr="00B31F69">
              <w:rPr>
                <w:rFonts w:ascii="Times New Roman" w:hAnsi="Times New Roman" w:cs="Times New Roman"/>
              </w:rPr>
              <w:t>«1С</w:t>
            </w:r>
            <w:proofErr w:type="gramStart"/>
            <w:r w:rsidRPr="00B31F69">
              <w:rPr>
                <w:rFonts w:ascii="Times New Roman" w:hAnsi="Times New Roman" w:cs="Times New Roman"/>
              </w:rPr>
              <w:t>:Б</w:t>
            </w:r>
            <w:proofErr w:type="gramEnd"/>
            <w:r w:rsidRPr="00B31F69">
              <w:rPr>
                <w:rFonts w:ascii="Times New Roman" w:hAnsi="Times New Roman" w:cs="Times New Roman"/>
              </w:rPr>
              <w:t>ухгалтерия государственных учреждений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62.03.12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4A5A82">
              <w:rPr>
                <w:rFonts w:ascii="Times New Roman" w:hAnsi="Times New Roman" w:cs="Times New Roman"/>
                <w:bCs/>
              </w:rPr>
              <w:t>Услуги по управлению компьютерными системами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A5A82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A5A82">
              <w:rPr>
                <w:rFonts w:ascii="Times New Roman" w:hAnsi="Times New Roman" w:cs="Times New Roman"/>
                <w:b/>
              </w:rPr>
              <w:t>услуги по сопровождению электронного документооборота (СЭД)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856313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</w:t>
            </w:r>
            <w:r w:rsidRPr="00856313">
              <w:rPr>
                <w:rFonts w:ascii="Times New Roman" w:hAnsi="Times New Roman" w:cs="Times New Roman"/>
              </w:rPr>
              <w:t>электронного документооборота (СЭД)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58.29.29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751F8C">
              <w:rPr>
                <w:rFonts w:ascii="Times New Roman" w:hAnsi="Times New Roman" w:cs="Times New Roman"/>
                <w:bCs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51F8C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51F8C">
              <w:rPr>
                <w:rFonts w:ascii="Times New Roman" w:hAnsi="Times New Roman" w:cs="Times New Roman"/>
                <w:b/>
              </w:rPr>
              <w:t>приобретение неисключительного права использования Базы данных – электронная система «Госфинансы»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права доступа к системе «Госфинансы»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474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63.99.10</w:t>
            </w:r>
          </w:p>
        </w:tc>
        <w:tc>
          <w:tcPr>
            <w:tcW w:w="1820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информационные прочие. Пояснения по закупаемой продукции:</w:t>
            </w:r>
          </w:p>
          <w:p w:rsidR="00194F32" w:rsidRPr="00976D0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76D09">
              <w:rPr>
                <w:rFonts w:ascii="Times New Roman" w:hAnsi="Times New Roman" w:cs="Times New Roman"/>
                <w:b/>
              </w:rPr>
              <w:t xml:space="preserve">информационные услуги с использованием экземпляров Систем </w:t>
            </w:r>
            <w:proofErr w:type="spellStart"/>
            <w:r w:rsidRPr="00976D09">
              <w:rPr>
                <w:rFonts w:ascii="Times New Roman" w:hAnsi="Times New Roman" w:cs="Times New Roman"/>
                <w:b/>
              </w:rPr>
              <w:t>КонсультантПлюс</w:t>
            </w:r>
            <w:proofErr w:type="spellEnd"/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права доступа к системе </w:t>
            </w:r>
            <w:proofErr w:type="spellStart"/>
            <w:r w:rsidRPr="00A97ACC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2869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81.10.10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комплексному обслуживанию помещений.</w:t>
            </w:r>
          </w:p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431D8C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31D8C">
              <w:rPr>
                <w:rFonts w:ascii="Times New Roman" w:hAnsi="Times New Roman" w:cs="Times New Roman"/>
                <w:b/>
              </w:rPr>
              <w:t xml:space="preserve">услуги по содержанию арендуемых помещений 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коммунальными ресурсами помещений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81.10.10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комплексному обслуживанию помещений. Пояснения по закупаемой продукции:</w:t>
            </w:r>
          </w:p>
          <w:p w:rsidR="00194F32" w:rsidRPr="00431D8C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31D8C">
              <w:rPr>
                <w:rFonts w:ascii="Times New Roman" w:hAnsi="Times New Roman" w:cs="Times New Roman"/>
                <w:b/>
              </w:rPr>
              <w:t>услуги по содержанию арендуемых помещений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текущий ремонт и эксплуатационно-техническое обслуживание помещений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33.17.19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155A7">
              <w:rPr>
                <w:rFonts w:ascii="Times New Roman" w:hAnsi="Times New Roman" w:cs="Times New Roman"/>
                <w:bCs/>
              </w:rPr>
              <w:t>Услуги по ремонту и техническому обслуживанию прочих транспортных средств и оборудования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155A7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155A7">
              <w:rPr>
                <w:rFonts w:ascii="Times New Roman" w:hAnsi="Times New Roman" w:cs="Times New Roman"/>
                <w:b/>
              </w:rPr>
              <w:t>услуги по ТО автотранспортного средства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автотранспортного средства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45.20.30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Мойка автотранспортных средств, полирование и аналогичные услуги. </w:t>
            </w:r>
          </w:p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194F32" w:rsidRPr="007155A7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155A7">
              <w:rPr>
                <w:rFonts w:ascii="Times New Roman" w:hAnsi="Times New Roman" w:cs="Times New Roman"/>
                <w:b/>
              </w:rPr>
              <w:t>услуги автомойки автотранспортного средства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Автомойка автотранспортного средства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52.21.24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стоянок для транспортных средств. Пояснения по закупаемой продукции:</w:t>
            </w:r>
          </w:p>
          <w:p w:rsidR="00194F32" w:rsidRPr="007155A7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155A7">
              <w:rPr>
                <w:rFonts w:ascii="Times New Roman" w:hAnsi="Times New Roman" w:cs="Times New Roman"/>
                <w:b/>
              </w:rPr>
              <w:t>услуги по предоставлению места стоянки для хранения служебного автотранспортного средства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B15104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15104">
              <w:rPr>
                <w:rFonts w:ascii="Times New Roman" w:hAnsi="Times New Roman" w:cs="Times New Roman"/>
              </w:rPr>
              <w:t xml:space="preserve"> места стоянки для хранения служебного автотранспортного средства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86.90.17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диагностической визуализации без расшифровки. Пояснения по закупаемой продукции:</w:t>
            </w:r>
          </w:p>
          <w:p w:rsidR="00194F32" w:rsidRPr="00D27B9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27B98">
              <w:rPr>
                <w:rFonts w:ascii="Times New Roman" w:hAnsi="Times New Roman" w:cs="Times New Roman"/>
                <w:b/>
              </w:rPr>
              <w:t xml:space="preserve">услуги по </w:t>
            </w:r>
            <w:proofErr w:type="spellStart"/>
            <w:r w:rsidRPr="00D27B98">
              <w:rPr>
                <w:rFonts w:ascii="Times New Roman" w:hAnsi="Times New Roman" w:cs="Times New Roman"/>
                <w:b/>
              </w:rPr>
              <w:t>предрейсовому</w:t>
            </w:r>
            <w:proofErr w:type="spellEnd"/>
            <w:r w:rsidRPr="00D27B98">
              <w:rPr>
                <w:rFonts w:ascii="Times New Roman" w:hAnsi="Times New Roman" w:cs="Times New Roman"/>
                <w:b/>
              </w:rPr>
              <w:t xml:space="preserve"> медосмотру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15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 по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медосмотру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45.20.21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прочих автотранспортных средств. Пояснения по закупаемой продукции:</w:t>
            </w:r>
          </w:p>
          <w:p w:rsidR="00194F32" w:rsidRPr="00D27B9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D27B98">
              <w:rPr>
                <w:rFonts w:ascii="Times New Roman" w:hAnsi="Times New Roman" w:cs="Times New Roman"/>
                <w:b/>
              </w:rPr>
              <w:t xml:space="preserve">услуги по </w:t>
            </w:r>
            <w:proofErr w:type="spellStart"/>
            <w:r w:rsidRPr="00D27B98">
              <w:rPr>
                <w:rFonts w:ascii="Times New Roman" w:hAnsi="Times New Roman" w:cs="Times New Roman"/>
                <w:b/>
              </w:rPr>
              <w:t>предрейсовому</w:t>
            </w:r>
            <w:proofErr w:type="spellEnd"/>
            <w:r w:rsidRPr="00D27B98">
              <w:rPr>
                <w:rFonts w:ascii="Times New Roman" w:hAnsi="Times New Roman" w:cs="Times New Roman"/>
                <w:b/>
              </w:rPr>
              <w:t xml:space="preserve"> техосмотру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5104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B151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 по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техосмотру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4D6D3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D6D39">
              <w:rPr>
                <w:rFonts w:ascii="Times New Roman" w:hAnsi="Times New Roman" w:cs="Times New Roman"/>
                <w:b/>
              </w:rPr>
              <w:t xml:space="preserve">услуги по проведению семинаров 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 д</w:t>
            </w:r>
            <w:r w:rsidRPr="0044720E">
              <w:rPr>
                <w:rFonts w:ascii="Times New Roman" w:hAnsi="Times New Roman" w:cs="Times New Roman"/>
              </w:rPr>
              <w:t xml:space="preserve">ля субъектов бизнеса, осуществляющих деятельность в сфере агропромышленного и рыбохозяйственного </w:t>
            </w:r>
            <w:r>
              <w:rPr>
                <w:rFonts w:ascii="Times New Roman" w:hAnsi="Times New Roman" w:cs="Times New Roman"/>
              </w:rPr>
              <w:t>комплекса ЛО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 w:rsidRPr="004D6D39">
              <w:rPr>
                <w:rFonts w:ascii="Times New Roman" w:hAnsi="Times New Roman" w:cs="Times New Roman"/>
                <w:b/>
              </w:rPr>
              <w:t>услуги по проведению семинаров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 для малых форм хозяйствования ЛО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03609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036098">
              <w:rPr>
                <w:rFonts w:ascii="Times New Roman" w:hAnsi="Times New Roman" w:cs="Times New Roman"/>
                <w:b/>
              </w:rPr>
              <w:t xml:space="preserve">услуги </w:t>
            </w:r>
            <w:proofErr w:type="gramStart"/>
            <w:r w:rsidRPr="00036098">
              <w:rPr>
                <w:rFonts w:ascii="Times New Roman" w:hAnsi="Times New Roman" w:cs="Times New Roman"/>
                <w:b/>
              </w:rPr>
              <w:t>кон-</w:t>
            </w:r>
            <w:proofErr w:type="spellStart"/>
            <w:r w:rsidRPr="00036098">
              <w:rPr>
                <w:rFonts w:ascii="Times New Roman" w:hAnsi="Times New Roman" w:cs="Times New Roman"/>
                <w:b/>
              </w:rPr>
              <w:t>сультационные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образовательных услуг по курсу конфигурации  1С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ухгалтерия государственного учреждения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036098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036098">
              <w:rPr>
                <w:rFonts w:ascii="Times New Roman" w:hAnsi="Times New Roman" w:cs="Times New Roman"/>
                <w:b/>
              </w:rPr>
              <w:t xml:space="preserve">услуги в области дополнительного профессионального образования (ДПО) </w:t>
            </w:r>
          </w:p>
        </w:tc>
        <w:tc>
          <w:tcPr>
            <w:tcW w:w="567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6C4428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образовательных услуг 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74.20.22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0C1">
              <w:rPr>
                <w:rFonts w:ascii="Times New Roman" w:hAnsi="Times New Roman" w:cs="Times New Roman"/>
                <w:bCs/>
              </w:rPr>
              <w:t xml:space="preserve">Услуги </w:t>
            </w:r>
            <w:r>
              <w:rPr>
                <w:rFonts w:ascii="Times New Roman" w:hAnsi="Times New Roman" w:cs="Times New Roman"/>
                <w:bCs/>
              </w:rPr>
              <w:t xml:space="preserve">в области </w:t>
            </w:r>
            <w:r w:rsidRPr="005230C1">
              <w:rPr>
                <w:rFonts w:ascii="Times New Roman" w:hAnsi="Times New Roman" w:cs="Times New Roman"/>
                <w:bCs/>
              </w:rPr>
              <w:t>фотографии для рекламы и аналогичных целей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5230C1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5230C1">
              <w:rPr>
                <w:rFonts w:ascii="Times New Roman" w:hAnsi="Times New Roman" w:cs="Times New Roman"/>
                <w:b/>
              </w:rPr>
              <w:t>услуги по проведению фотосъемки и изготовлению электронных версий фотоизображений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фотосъемки на проводимых мероприятиях 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58.19.19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Продукция издательская печатная, прочая. Пояснения по закупаемой продукции:</w:t>
            </w:r>
          </w:p>
          <w:p w:rsidR="00194F32" w:rsidRPr="002A557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2A557D">
              <w:rPr>
                <w:rFonts w:ascii="Times New Roman" w:hAnsi="Times New Roman" w:cs="Times New Roman"/>
                <w:b/>
              </w:rPr>
              <w:t>услуги по изготовлению и поставке печатной продукции</w:t>
            </w:r>
          </w:p>
        </w:tc>
        <w:tc>
          <w:tcPr>
            <w:tcW w:w="567" w:type="dxa"/>
            <w:gridSpan w:val="2"/>
          </w:tcPr>
          <w:p w:rsidR="00194F32" w:rsidRPr="00186737" w:rsidRDefault="00194F32" w:rsidP="00CE0FEB">
            <w:pPr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186737" w:rsidRDefault="00194F32" w:rsidP="00CE0FEB">
            <w:pPr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186737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186737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186737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186737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1867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186737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печатной продукции 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и стоимость печатной продукции согласно техническому заданию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BA5F64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BA5F64">
              <w:rPr>
                <w:rFonts w:ascii="Times New Roman" w:hAnsi="Times New Roman" w:cs="Times New Roman"/>
                <w:b/>
              </w:rPr>
              <w:t xml:space="preserve">услуги по проведению обучения сотрудников 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843B67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образовательных услуг по программе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843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3274" w:type="dxa"/>
            <w:gridSpan w:val="10"/>
          </w:tcPr>
          <w:p w:rsidR="00194F32" w:rsidRPr="006C4428" w:rsidRDefault="00194F32" w:rsidP="00CE0F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дополнительному профессиональному образованию. Пояснения по закупаемой продукции:</w:t>
            </w:r>
          </w:p>
          <w:p w:rsidR="00194F32" w:rsidRPr="00BA5F64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BA5F64">
              <w:rPr>
                <w:rFonts w:ascii="Times New Roman" w:hAnsi="Times New Roman" w:cs="Times New Roman"/>
                <w:b/>
              </w:rPr>
              <w:t>услуги по проведению обучения сотрудников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образовательных услуг по программе повышение квалификации в сфере закупок, работ, услуг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996" w:type="dxa"/>
            <w:gridSpan w:val="3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59.11.23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Фильмы и видеозаписи прочие на дисках, магнитных лентах или прочих физических носителях. Пояснения по закупаемой продукции:</w:t>
            </w:r>
          </w:p>
          <w:p w:rsidR="00194F32" w:rsidRPr="00BA5F64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BA5F64">
              <w:rPr>
                <w:rFonts w:ascii="Times New Roman" w:hAnsi="Times New Roman" w:cs="Times New Roman"/>
                <w:b/>
              </w:rPr>
              <w:t>услуги по изготовлению информационно-аналитических материалов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Фильмы, видеозаписи прочие на дисках или прочих физических носителях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0472">
              <w:rPr>
                <w:rFonts w:ascii="Times New Roman" w:hAnsi="Times New Roman" w:cs="Times New Roman"/>
                <w:bCs/>
              </w:rPr>
              <w:t>Топливо моторное, включая автомобильный и авиационный бензин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2F0472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2F0472">
              <w:rPr>
                <w:rFonts w:ascii="Times New Roman" w:hAnsi="Times New Roman" w:cs="Times New Roman"/>
                <w:b/>
              </w:rPr>
              <w:t>бензин автомобильный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 автомобильный с октановым числом более 95, но не более 98 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22.23.14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дверные и оконные, пороги для дверей, ставни, жалюзи и аналогичные изделия и их части пластмассовые. Пояснения по закупаемой продукции:</w:t>
            </w:r>
          </w:p>
          <w:p w:rsidR="00194F32" w:rsidRPr="004E1F2B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4E1F2B">
              <w:rPr>
                <w:rFonts w:ascii="Times New Roman" w:hAnsi="Times New Roman" w:cs="Times New Roman"/>
                <w:b/>
              </w:rPr>
              <w:t>вертикальные жалюзи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691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65.12.49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страхованию имущества от прочих повреждений. Пояснения по закупаемой продукции:</w:t>
            </w:r>
          </w:p>
          <w:p w:rsidR="00194F32" w:rsidRPr="009B72F4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9B72F4">
              <w:rPr>
                <w:rFonts w:ascii="Times New Roman" w:hAnsi="Times New Roman" w:cs="Times New Roman"/>
                <w:b/>
              </w:rPr>
              <w:t>страхование имущества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арендуемых помещений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65.12.21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автотранспортных средств. Пояснения по закупаемой продукции:</w:t>
            </w:r>
          </w:p>
          <w:p w:rsidR="00194F32" w:rsidRPr="00321BB3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321B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обязательное страхование гражданской ответственности (ОСАГО)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служебного автотранспортного средства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65.12.21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автотранспортных средств. Пояснения по закупаемой продукции:</w:t>
            </w:r>
          </w:p>
          <w:p w:rsidR="00194F32" w:rsidRPr="00321BB3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321B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от угона, ущерба, хищения (КАСКО)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служебного автотранспортного средства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 и покрышки пневматические для легковых автомобилей новые. Пояснения по закупаемой продукции:</w:t>
            </w:r>
          </w:p>
          <w:p w:rsidR="00194F32" w:rsidRPr="00807E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807EF9">
              <w:rPr>
                <w:rFonts w:ascii="Times New Roman" w:hAnsi="Times New Roman" w:cs="Times New Roman"/>
                <w:b/>
              </w:rPr>
              <w:t>диски литые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21.20.24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клейкие перевязочные, кетгут и аналогичные материалы, аптечки и сумки санитарные. Пояснения по закупаемой продукции:</w:t>
            </w:r>
          </w:p>
          <w:p w:rsidR="00194F32" w:rsidRPr="003C1B08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1B08">
              <w:rPr>
                <w:rFonts w:ascii="Times New Roman" w:hAnsi="Times New Roman" w:cs="Times New Roman"/>
                <w:b/>
              </w:rPr>
              <w:t>сопутствующие товары для служебного автомобиля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</w:t>
            </w:r>
          </w:p>
        </w:tc>
        <w:tc>
          <w:tcPr>
            <w:tcW w:w="996" w:type="dxa"/>
            <w:gridSpan w:val="3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</w:tcPr>
          <w:p w:rsidR="00194F32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22.11.11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 и покрышки пневматические для легковых автомобилей новые. Пояснения по закупаемой продукции:</w:t>
            </w:r>
          </w:p>
          <w:p w:rsidR="00194F32" w:rsidRPr="00807EF9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807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шины летние и зимние, по 1 </w:t>
            </w:r>
            <w:proofErr w:type="spellStart"/>
            <w:r w:rsidRPr="00807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компл</w:t>
            </w:r>
            <w:proofErr w:type="spellEnd"/>
            <w:r w:rsidRPr="00807E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на каждый сезон (в  компл.4шт.)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58.29.29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2AD">
              <w:rPr>
                <w:rFonts w:ascii="Times New Roman" w:hAnsi="Times New Roman" w:cs="Times New Roman"/>
                <w:bCs/>
              </w:rPr>
              <w:t>Обеспечение программное прикладное прочее на электронном носителе.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2152A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2152AD">
              <w:rPr>
                <w:rFonts w:ascii="Times New Roman" w:hAnsi="Times New Roman" w:cs="Times New Roman"/>
                <w:b/>
              </w:rPr>
              <w:t>антивирусная программа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антивирусной защитой программ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63.12.10</w:t>
            </w:r>
          </w:p>
        </w:tc>
        <w:tc>
          <w:tcPr>
            <w:tcW w:w="1820" w:type="dxa"/>
          </w:tcPr>
          <w:p w:rsidR="00194F32" w:rsidRPr="00126DBB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26DBB">
              <w:rPr>
                <w:rFonts w:ascii="Times New Roman" w:hAnsi="Times New Roman" w:cs="Times New Roman"/>
                <w:bCs/>
              </w:rPr>
              <w:t>Содержание порталов в информационно-коммуникационной сети Интернет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126DBB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126DBB">
              <w:rPr>
                <w:rFonts w:ascii="Times New Roman" w:hAnsi="Times New Roman" w:cs="Times New Roman"/>
                <w:b/>
              </w:rPr>
              <w:t>модернизация сайта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модернизации сайта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53.20.11</w:t>
            </w:r>
          </w:p>
        </w:tc>
        <w:tc>
          <w:tcPr>
            <w:tcW w:w="1820" w:type="dxa"/>
          </w:tcPr>
          <w:p w:rsidR="00194F32" w:rsidRPr="00126DBB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Услуги по курьерской доставке различными видами транспорта. Пояснения по закупаемой продукции:</w:t>
            </w:r>
          </w:p>
          <w:p w:rsidR="00194F32" w:rsidRPr="00FD3BBD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FD3B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курьера, в том числе экспресс доставка за пределы Ленинградской области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курьерской доставки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820" w:type="dxa"/>
          </w:tcPr>
          <w:p w:rsidR="00194F32" w:rsidRPr="00126DBB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94716">
              <w:rPr>
                <w:rFonts w:ascii="Times New Roman" w:hAnsi="Times New Roman" w:cs="Times New Roman"/>
                <w:bCs/>
              </w:rPr>
              <w:t>Услуги арендованных легковых автомобилей с водителем.</w:t>
            </w:r>
            <w:r>
              <w:rPr>
                <w:rFonts w:ascii="Times New Roman" w:hAnsi="Times New Roman" w:cs="Times New Roman"/>
              </w:rPr>
              <w:t xml:space="preserve"> Пояснения по закупаемой продукции:</w:t>
            </w:r>
          </w:p>
          <w:p w:rsidR="00194F32" w:rsidRPr="00794716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94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аренде автотранспортных средств с водителем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3274" w:type="dxa"/>
            <w:gridSpan w:val="10"/>
          </w:tcPr>
          <w:p w:rsidR="00194F32" w:rsidRDefault="00194F32" w:rsidP="00CE0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71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810 </w:t>
            </w:r>
          </w:p>
          <w:p w:rsidR="00194F32" w:rsidRPr="00B97151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32.99.12</w:t>
            </w:r>
          </w:p>
        </w:tc>
        <w:tc>
          <w:tcPr>
            <w:tcW w:w="1820" w:type="dxa"/>
          </w:tcPr>
          <w:p w:rsidR="00194F32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шариковые; ручки и маркеры с наконечником из фетра и прочих пористых материалов; механические карандаши. Пояснения по закупаемой продукции:</w:t>
            </w:r>
          </w:p>
          <w:p w:rsidR="00194F32" w:rsidRPr="00635F83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635F83">
              <w:rPr>
                <w:rFonts w:ascii="Times New Roman" w:hAnsi="Times New Roman" w:cs="Times New Roman"/>
                <w:b/>
              </w:rPr>
              <w:t>канцелярские товары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70.22.40</w:t>
            </w:r>
          </w:p>
        </w:tc>
        <w:tc>
          <w:tcPr>
            <w:tcW w:w="1820" w:type="dxa"/>
          </w:tcPr>
          <w:p w:rsidR="00194F32" w:rsidRPr="00126DBB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Знаки товарные и франшизы. Пояснения по закупаемой продукции:</w:t>
            </w:r>
          </w:p>
          <w:p w:rsidR="00194F32" w:rsidRPr="00747DBE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47DBE">
              <w:rPr>
                <w:rFonts w:ascii="Times New Roman" w:hAnsi="Times New Roman" w:cs="Times New Roman"/>
                <w:b/>
              </w:rPr>
              <w:t>регистрация товарного знака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регистрации товарного знака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315"/>
        </w:trPr>
        <w:tc>
          <w:tcPr>
            <w:tcW w:w="551" w:type="dxa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99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58.19.19</w:t>
            </w:r>
          </w:p>
        </w:tc>
        <w:tc>
          <w:tcPr>
            <w:tcW w:w="1820" w:type="dxa"/>
          </w:tcPr>
          <w:p w:rsidR="00194F32" w:rsidRPr="007155A7" w:rsidRDefault="00194F32" w:rsidP="00CE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Продукция издательская печатная, прочая. Пояснения по закупаемой продукции:</w:t>
            </w:r>
          </w:p>
          <w:p w:rsidR="00194F32" w:rsidRPr="00747DBE" w:rsidRDefault="00194F32" w:rsidP="00CE0FEB">
            <w:pPr>
              <w:rPr>
                <w:rFonts w:ascii="Times New Roman" w:hAnsi="Times New Roman" w:cs="Times New Roman"/>
                <w:b/>
              </w:rPr>
            </w:pPr>
            <w:r w:rsidRPr="00747D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изготовление грамот,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дипломов, </w:t>
            </w:r>
            <w:r w:rsidRPr="00747D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благодарностей</w:t>
            </w:r>
          </w:p>
        </w:tc>
        <w:tc>
          <w:tcPr>
            <w:tcW w:w="567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2" w:type="dxa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46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</w:tcPr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  <w:tc>
          <w:tcPr>
            <w:tcW w:w="3274" w:type="dxa"/>
            <w:gridSpan w:val="10"/>
          </w:tcPr>
          <w:p w:rsidR="00194F32" w:rsidRPr="00F31F2C" w:rsidRDefault="00194F32" w:rsidP="00CE0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99000</w:t>
            </w:r>
          </w:p>
        </w:tc>
        <w:tc>
          <w:tcPr>
            <w:tcW w:w="996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9" w:type="dxa"/>
            <w:gridSpan w:val="3"/>
          </w:tcPr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94F32" w:rsidRPr="00F74975" w:rsidTr="00CE0FEB">
        <w:trPr>
          <w:gridAfter w:val="4"/>
          <w:wAfter w:w="1182" w:type="dxa"/>
          <w:trHeight w:val="630"/>
        </w:trPr>
        <w:tc>
          <w:tcPr>
            <w:tcW w:w="1150" w:type="dxa"/>
            <w:gridSpan w:val="3"/>
            <w:hideMark/>
          </w:tcPr>
          <w:p w:rsidR="00194F32" w:rsidRDefault="00194F32" w:rsidP="00CE0FEB">
            <w:pPr>
              <w:rPr>
                <w:rFonts w:ascii="Times New Roman" w:hAnsi="Times New Roman" w:cs="Times New Roman"/>
              </w:rPr>
            </w:pPr>
          </w:p>
          <w:p w:rsidR="00194F32" w:rsidRPr="00F74975" w:rsidRDefault="00194F32" w:rsidP="00CE0FEB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870" w:type="dxa"/>
            <w:gridSpan w:val="32"/>
            <w:hideMark/>
          </w:tcPr>
          <w:p w:rsidR="00194F32" w:rsidRPr="00C12CE7" w:rsidRDefault="00194F32" w:rsidP="00CE0FEB">
            <w:pPr>
              <w:pStyle w:val="ConsPlusNormal"/>
              <w:spacing w:before="240"/>
              <w:ind w:firstLine="540"/>
              <w:jc w:val="both"/>
              <w:rPr>
                <w:sz w:val="22"/>
              </w:rPr>
            </w:pPr>
            <w:r w:rsidRPr="00C12CE7">
              <w:rPr>
                <w:sz w:val="22"/>
              </w:rPr>
      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  <w:p w:rsidR="00194F32" w:rsidRPr="00F74975" w:rsidRDefault="00194F32" w:rsidP="00CE0FEB">
            <w:pPr>
              <w:rPr>
                <w:rFonts w:ascii="Times New Roman" w:hAnsi="Times New Roman" w:cs="Times New Roman"/>
              </w:rPr>
            </w:pPr>
          </w:p>
        </w:tc>
      </w:tr>
    </w:tbl>
    <w:p w:rsidR="00194F32" w:rsidRDefault="00194F32" w:rsidP="00194F32"/>
    <w:p w:rsidR="00194F32" w:rsidRDefault="00194F32" w:rsidP="00194F32"/>
    <w:p w:rsidR="00194F32" w:rsidRDefault="00194F32" w:rsidP="00194F32"/>
    <w:p w:rsidR="00194F32" w:rsidRDefault="00194F32" w:rsidP="00194F32">
      <w:pPr>
        <w:pStyle w:val="ConsPlusNormal"/>
      </w:pPr>
    </w:p>
    <w:sectPr w:rsidR="00194F32" w:rsidSect="00F74975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7"/>
    <w:rsid w:val="0017773C"/>
    <w:rsid w:val="00194F32"/>
    <w:rsid w:val="0027619D"/>
    <w:rsid w:val="0029315F"/>
    <w:rsid w:val="00293344"/>
    <w:rsid w:val="00410617"/>
    <w:rsid w:val="004112DF"/>
    <w:rsid w:val="004446A2"/>
    <w:rsid w:val="004D0B1C"/>
    <w:rsid w:val="004E7BB6"/>
    <w:rsid w:val="005E1003"/>
    <w:rsid w:val="00637FE6"/>
    <w:rsid w:val="006C746E"/>
    <w:rsid w:val="006E1DDE"/>
    <w:rsid w:val="007770B8"/>
    <w:rsid w:val="007D7309"/>
    <w:rsid w:val="008C5694"/>
    <w:rsid w:val="00907F20"/>
    <w:rsid w:val="00A54067"/>
    <w:rsid w:val="00B902E8"/>
    <w:rsid w:val="00BD4FCB"/>
    <w:rsid w:val="00C44F2C"/>
    <w:rsid w:val="00DA2386"/>
    <w:rsid w:val="00DB7A48"/>
    <w:rsid w:val="00DC24DE"/>
    <w:rsid w:val="00DD1A8E"/>
    <w:rsid w:val="00F10ECF"/>
    <w:rsid w:val="00F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ECF"/>
    <w:rPr>
      <w:b/>
      <w:bCs/>
    </w:rPr>
  </w:style>
  <w:style w:type="character" w:styleId="a4">
    <w:name w:val="Hyperlink"/>
    <w:basedOn w:val="a0"/>
    <w:uiPriority w:val="99"/>
    <w:semiHidden/>
    <w:unhideWhenUsed/>
    <w:rsid w:val="00194F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F32"/>
    <w:rPr>
      <w:color w:val="800080"/>
      <w:u w:val="single"/>
    </w:rPr>
  </w:style>
  <w:style w:type="paragraph" w:customStyle="1" w:styleId="xl68">
    <w:name w:val="xl6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F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ECF"/>
    <w:rPr>
      <w:b/>
      <w:bCs/>
    </w:rPr>
  </w:style>
  <w:style w:type="character" w:styleId="a4">
    <w:name w:val="Hyperlink"/>
    <w:basedOn w:val="a0"/>
    <w:uiPriority w:val="99"/>
    <w:semiHidden/>
    <w:unhideWhenUsed/>
    <w:rsid w:val="00194F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F32"/>
    <w:rPr>
      <w:color w:val="800080"/>
      <w:u w:val="single"/>
    </w:rPr>
  </w:style>
  <w:style w:type="paragraph" w:customStyle="1" w:styleId="xl68">
    <w:name w:val="xl6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4F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F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194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F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F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29040&amp;date=29.07.2020&amp;dst=10007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4254&amp;date=29.07.2020&amp;dst=100174&amp;fld=134" TargetMode="External"/><Relationship Id="rId5" Type="http://schemas.openxmlformats.org/officeDocument/2006/relationships/hyperlink" Target="https://login.consultant.ru/link/?req=doc&amp;base=LAW&amp;n=342439&amp;date=29.07.2020&amp;dst=373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Витальевна Якимова</dc:creator>
  <cp:lastModifiedBy>Светлова Людмила С.</cp:lastModifiedBy>
  <cp:revision>2</cp:revision>
  <cp:lastPrinted>2020-09-01T13:04:00Z</cp:lastPrinted>
  <dcterms:created xsi:type="dcterms:W3CDTF">2020-09-18T11:32:00Z</dcterms:created>
  <dcterms:modified xsi:type="dcterms:W3CDTF">2020-09-18T11:32:00Z</dcterms:modified>
</cp:coreProperties>
</file>