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72" w:rsidRPr="00CE2D36" w:rsidRDefault="00330772" w:rsidP="00330772">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bookmarkStart w:id="0" w:name="_GoBack"/>
      <w:bookmarkEnd w:id="0"/>
      <w:r w:rsidRPr="00CE2D36">
        <w:rPr>
          <w:rFonts w:ascii="Times New Roman" w:eastAsia="Times New Roman" w:hAnsi="Times New Roman" w:cs="Times New Roman"/>
          <w:bCs/>
          <w:sz w:val="28"/>
          <w:szCs w:val="28"/>
          <w:lang w:eastAsia="ru-RU"/>
        </w:rPr>
        <w:t>Проект</w:t>
      </w: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ПРАВИТЕЛЬСТВО ЛЕНИНГРАДСКОЙ ОБЛАСТИ</w:t>
      </w: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ПОСТАНОВЛЕНИЕ</w:t>
      </w: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от____________№ _______</w:t>
      </w:r>
      <w:r w:rsidRPr="00CE2D36">
        <w:rPr>
          <w:rFonts w:ascii="Times New Roman" w:eastAsia="Times New Roman" w:hAnsi="Times New Roman" w:cs="Times New Roman"/>
          <w:bCs/>
          <w:sz w:val="28"/>
          <w:szCs w:val="28"/>
          <w:lang w:eastAsia="ru-RU"/>
        </w:rPr>
        <w:tab/>
      </w: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О внесении изменений в постановление Правительства </w:t>
      </w: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Ленинградской области от 4 февраля 2014 года № 15 «Об утверждении порядков предоставления субсидий из областного бюджета Ленинградской области  </w:t>
      </w: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и поступивших в порядке софинансирования средств федерального бюджета </w:t>
      </w: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в рамках государственной программы  Ленинградской области «Развитие сельского хозяйства Ленинградской области»</w:t>
      </w: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ind w:firstLine="708"/>
        <w:jc w:val="both"/>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В целях </w:t>
      </w:r>
      <w:r w:rsidRPr="00CE2D36">
        <w:rPr>
          <w:rFonts w:ascii="Times New Roman" w:hAnsi="Times New Roman" w:cs="Times New Roman"/>
          <w:bCs/>
          <w:sz w:val="28"/>
          <w:szCs w:val="28"/>
        </w:rPr>
        <w:t>повышения эффективности</w:t>
      </w:r>
      <w:r w:rsidRPr="00CE2D36">
        <w:rPr>
          <w:rFonts w:ascii="Times New Roman" w:eastAsia="Times New Roman" w:hAnsi="Times New Roman" w:cs="Times New Roman"/>
          <w:bCs/>
          <w:sz w:val="28"/>
          <w:szCs w:val="28"/>
          <w:lang w:eastAsia="ru-RU"/>
        </w:rPr>
        <w:t xml:space="preserve"> использования бюджетных средств, направляемых на поддержку агропромышленного и рыбохозяйственного комплекса Ленинградской области, Правительство Ленинградской области  </w:t>
      </w:r>
    </w:p>
    <w:p w:rsidR="00330772" w:rsidRPr="00CE2D36" w:rsidRDefault="00330772" w:rsidP="00330772">
      <w:pPr>
        <w:widowControl w:val="0"/>
        <w:autoSpaceDE w:val="0"/>
        <w:autoSpaceDN w:val="0"/>
        <w:adjustRightInd w:val="0"/>
        <w:spacing w:after="0"/>
        <w:ind w:firstLine="708"/>
        <w:rPr>
          <w:rFonts w:ascii="Times New Roman" w:eastAsia="Times New Roman" w:hAnsi="Times New Roman" w:cs="Times New Roman"/>
          <w:bCs/>
          <w:sz w:val="28"/>
          <w:szCs w:val="28"/>
          <w:lang w:eastAsia="ru-RU"/>
        </w:rPr>
      </w:pPr>
      <w:proofErr w:type="gramStart"/>
      <w:r w:rsidRPr="00CE2D36">
        <w:rPr>
          <w:rFonts w:ascii="Times New Roman" w:eastAsia="Times New Roman" w:hAnsi="Times New Roman" w:cs="Times New Roman"/>
          <w:bCs/>
          <w:sz w:val="28"/>
          <w:szCs w:val="28"/>
          <w:lang w:eastAsia="ru-RU"/>
        </w:rPr>
        <w:t>п</w:t>
      </w:r>
      <w:proofErr w:type="gramEnd"/>
      <w:r w:rsidRPr="00CE2D36">
        <w:rPr>
          <w:rFonts w:ascii="Times New Roman" w:eastAsia="Times New Roman" w:hAnsi="Times New Roman" w:cs="Times New Roman"/>
          <w:bCs/>
          <w:sz w:val="28"/>
          <w:szCs w:val="28"/>
          <w:lang w:eastAsia="ru-RU"/>
        </w:rPr>
        <w:t xml:space="preserve"> о с т а н о в л я е т: </w:t>
      </w:r>
    </w:p>
    <w:p w:rsidR="00330772" w:rsidRPr="00CE2D36" w:rsidRDefault="00751092" w:rsidP="00330772">
      <w:pPr>
        <w:widowControl w:val="0"/>
        <w:autoSpaceDE w:val="0"/>
        <w:autoSpaceDN w:val="0"/>
        <w:adjustRightInd w:val="0"/>
        <w:spacing w:after="0"/>
        <w:ind w:firstLine="708"/>
        <w:jc w:val="both"/>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1. </w:t>
      </w:r>
      <w:r w:rsidR="00330772" w:rsidRPr="00CE2D36">
        <w:rPr>
          <w:rFonts w:ascii="Times New Roman" w:eastAsia="Times New Roman" w:hAnsi="Times New Roman" w:cs="Times New Roman"/>
          <w:bCs/>
          <w:sz w:val="28"/>
          <w:szCs w:val="28"/>
          <w:lang w:eastAsia="ru-RU"/>
        </w:rPr>
        <w:t xml:space="preserve">Внести в постановление Правительства Ленинградской области </w:t>
      </w:r>
      <w:r w:rsidR="00330772" w:rsidRPr="00CE2D36">
        <w:rPr>
          <w:rFonts w:ascii="Times New Roman" w:eastAsia="Times New Roman" w:hAnsi="Times New Roman" w:cs="Times New Roman"/>
          <w:bCs/>
          <w:sz w:val="28"/>
          <w:szCs w:val="28"/>
          <w:lang w:eastAsia="ru-RU"/>
        </w:rPr>
        <w:br/>
        <w:t>от 4 февраля 2014 года №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изменения согласно приложению к настоящему постановлению.</w:t>
      </w:r>
    </w:p>
    <w:p w:rsidR="00751092" w:rsidRPr="00CE2D36" w:rsidRDefault="00751092" w:rsidP="0075109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2. Настоящее постановление вступает в силу с даты подписания и распространяется на правоотношения, возникшие с 1 января 2021 года.</w:t>
      </w: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Губернатор</w:t>
      </w:r>
    </w:p>
    <w:p w:rsidR="00330772" w:rsidRPr="00CE2D36" w:rsidRDefault="00330772" w:rsidP="00330772">
      <w:pPr>
        <w:widowControl w:val="0"/>
        <w:autoSpaceDE w:val="0"/>
        <w:autoSpaceDN w:val="0"/>
        <w:adjustRightInd w:val="0"/>
        <w:spacing w:after="0"/>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Ленинградской  области                                                                           А. Дрозденко</w:t>
      </w:r>
    </w:p>
    <w:p w:rsidR="00330772" w:rsidRPr="00CE2D36" w:rsidRDefault="00330772" w:rsidP="003307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Приложение</w:t>
      </w:r>
    </w:p>
    <w:p w:rsidR="00330772" w:rsidRPr="00CE2D36" w:rsidRDefault="00330772" w:rsidP="00330772">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к постановлению Правительства </w:t>
      </w:r>
    </w:p>
    <w:p w:rsidR="00330772" w:rsidRPr="00CE2D36" w:rsidRDefault="00330772" w:rsidP="00330772">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lastRenderedPageBreak/>
        <w:t>Ленинградской области</w:t>
      </w:r>
    </w:p>
    <w:p w:rsidR="00330772" w:rsidRPr="00CE2D36" w:rsidRDefault="00330772" w:rsidP="00330772">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от ________2021 №____</w:t>
      </w: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Cs/>
          <w:sz w:val="28"/>
          <w:szCs w:val="28"/>
          <w:lang w:eastAsia="ru-RU"/>
        </w:rPr>
      </w:pP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ИЗМЕНЕНИЯ, </w:t>
      </w: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которые вносятся в постановление Правительства Ленинградской области </w:t>
      </w:r>
      <w:r w:rsidRPr="00CE2D36">
        <w:rPr>
          <w:rFonts w:ascii="Times New Roman" w:eastAsia="Times New Roman" w:hAnsi="Times New Roman" w:cs="Times New Roman"/>
          <w:bCs/>
          <w:sz w:val="28"/>
          <w:szCs w:val="28"/>
          <w:lang w:eastAsia="ru-RU"/>
        </w:rPr>
        <w:br/>
        <w:t xml:space="preserve">от 4 февраля 2014 года № 15 «Об утверждении порядков предоставления </w:t>
      </w: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субсидий из областного бюджета Ленинградской области и поступивших </w:t>
      </w: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в порядке софинансирования средств федерального бюджета </w:t>
      </w:r>
    </w:p>
    <w:p w:rsidR="00330772" w:rsidRPr="00CE2D36" w:rsidRDefault="00330772" w:rsidP="0033077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 xml:space="preserve">в рамках государственной программы Ленинградской области </w:t>
      </w:r>
    </w:p>
    <w:p w:rsidR="00330772" w:rsidRPr="00CE2D36" w:rsidRDefault="00330772" w:rsidP="00330772">
      <w:pPr>
        <w:widowControl w:val="0"/>
        <w:shd w:val="clear" w:color="auto" w:fill="FFFFFF" w:themeFill="background1"/>
        <w:autoSpaceDE w:val="0"/>
        <w:autoSpaceDN w:val="0"/>
        <w:adjustRightInd w:val="0"/>
        <w:spacing w:after="120" w:line="240" w:lineRule="auto"/>
        <w:jc w:val="center"/>
        <w:rPr>
          <w:rFonts w:ascii="Times New Roman" w:eastAsia="Times New Roman" w:hAnsi="Times New Roman" w:cs="Times New Roman"/>
          <w:bCs/>
          <w:sz w:val="28"/>
          <w:szCs w:val="28"/>
          <w:lang w:eastAsia="ru-RU"/>
        </w:rPr>
      </w:pPr>
      <w:r w:rsidRPr="00CE2D36">
        <w:rPr>
          <w:rFonts w:ascii="Times New Roman" w:eastAsia="Times New Roman" w:hAnsi="Times New Roman" w:cs="Times New Roman"/>
          <w:bCs/>
          <w:sz w:val="28"/>
          <w:szCs w:val="28"/>
          <w:lang w:eastAsia="ru-RU"/>
        </w:rPr>
        <w:t>"Развитие сельского хозяйства Ленинградской области»</w:t>
      </w:r>
    </w:p>
    <w:p w:rsidR="00330772" w:rsidRPr="00CE2D36" w:rsidRDefault="00330772" w:rsidP="00330772">
      <w:pPr>
        <w:shd w:val="clear" w:color="auto" w:fill="FFFFFF" w:themeFill="background1"/>
        <w:ind w:firstLine="851"/>
        <w:contextualSpacing/>
        <w:jc w:val="both"/>
        <w:rPr>
          <w:rFonts w:ascii="Times New Roman" w:hAnsi="Times New Roman" w:cs="Times New Roman"/>
          <w:sz w:val="28"/>
          <w:szCs w:val="28"/>
        </w:rPr>
      </w:pPr>
    </w:p>
    <w:p w:rsidR="00330772" w:rsidRPr="00CE2D36" w:rsidRDefault="00225D0F" w:rsidP="00330772">
      <w:pPr>
        <w:shd w:val="clear" w:color="auto" w:fill="FFFFFF" w:themeFill="background1"/>
        <w:spacing w:after="0" w:line="240" w:lineRule="auto"/>
        <w:ind w:firstLine="567"/>
        <w:contextualSpacing/>
        <w:jc w:val="both"/>
        <w:rPr>
          <w:rFonts w:ascii="Times New Roman" w:hAnsi="Times New Roman" w:cs="Times New Roman"/>
          <w:sz w:val="28"/>
          <w:szCs w:val="28"/>
        </w:rPr>
      </w:pPr>
      <w:r w:rsidRPr="00CE2D36">
        <w:rPr>
          <w:rFonts w:ascii="Times New Roman" w:hAnsi="Times New Roman" w:cs="Times New Roman"/>
          <w:sz w:val="28"/>
          <w:szCs w:val="28"/>
        </w:rPr>
        <w:t xml:space="preserve">1. </w:t>
      </w:r>
      <w:r w:rsidR="00330772" w:rsidRPr="00CE2D36">
        <w:rPr>
          <w:rFonts w:ascii="Times New Roman" w:hAnsi="Times New Roman" w:cs="Times New Roman"/>
          <w:sz w:val="28"/>
          <w:szCs w:val="28"/>
        </w:rPr>
        <w:t>В приложении 1 к Постановлению (Порядок предоставления субсидий на государственную поддержку агропромышленного и рыбохозяйственного комплекса):</w:t>
      </w:r>
    </w:p>
    <w:p w:rsidR="00C1446C" w:rsidRPr="00CE2D36" w:rsidRDefault="003E01C4" w:rsidP="00AE34E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E2D36">
        <w:rPr>
          <w:rFonts w:ascii="Times New Roman" w:hAnsi="Times New Roman" w:cs="Times New Roman"/>
          <w:sz w:val="28"/>
          <w:szCs w:val="28"/>
        </w:rPr>
        <w:t xml:space="preserve">абзац  первый  </w:t>
      </w:r>
      <w:r w:rsidR="00153473" w:rsidRPr="00CE2D36">
        <w:rPr>
          <w:rFonts w:ascii="Times New Roman" w:hAnsi="Times New Roman" w:cs="Times New Roman"/>
          <w:sz w:val="28"/>
          <w:szCs w:val="28"/>
        </w:rPr>
        <w:t>пункт</w:t>
      </w:r>
      <w:r w:rsidRPr="00CE2D36">
        <w:rPr>
          <w:rFonts w:ascii="Times New Roman" w:hAnsi="Times New Roman" w:cs="Times New Roman"/>
          <w:sz w:val="28"/>
          <w:szCs w:val="28"/>
        </w:rPr>
        <w:t>а</w:t>
      </w:r>
      <w:r w:rsidR="00153473"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 </w:t>
      </w:r>
      <w:r w:rsidR="00153473" w:rsidRPr="00CE2D36">
        <w:rPr>
          <w:rFonts w:ascii="Times New Roman" w:hAnsi="Times New Roman" w:cs="Times New Roman"/>
          <w:sz w:val="28"/>
          <w:szCs w:val="28"/>
        </w:rPr>
        <w:t xml:space="preserve">2.20 </w:t>
      </w:r>
      <w:r w:rsidRPr="00CE2D36">
        <w:rPr>
          <w:rFonts w:ascii="Times New Roman" w:hAnsi="Times New Roman" w:cs="Times New Roman"/>
          <w:sz w:val="28"/>
          <w:szCs w:val="28"/>
        </w:rPr>
        <w:t xml:space="preserve"> </w:t>
      </w:r>
      <w:r w:rsidR="00153473" w:rsidRPr="00CE2D36">
        <w:rPr>
          <w:rFonts w:ascii="Times New Roman" w:hAnsi="Times New Roman" w:cs="Times New Roman"/>
          <w:sz w:val="28"/>
          <w:szCs w:val="28"/>
        </w:rPr>
        <w:t>после слов «по формуле» дополнить словами «(если иное не установлено приложениями к настоящему Порядку)</w:t>
      </w:r>
      <w:r w:rsidR="00917BE3" w:rsidRPr="00CE2D36">
        <w:rPr>
          <w:rFonts w:ascii="Times New Roman" w:hAnsi="Times New Roman" w:cs="Times New Roman"/>
          <w:sz w:val="28"/>
          <w:szCs w:val="28"/>
        </w:rPr>
        <w:t>;</w:t>
      </w:r>
    </w:p>
    <w:p w:rsidR="00153473" w:rsidRPr="00CE2D36" w:rsidRDefault="00153473" w:rsidP="00AE34E1">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AE34E1" w:rsidRPr="00CE2D36" w:rsidRDefault="00225D0F" w:rsidP="00AE34E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E2D36">
        <w:rPr>
          <w:rFonts w:ascii="Times New Roman" w:hAnsi="Times New Roman" w:cs="Times New Roman"/>
          <w:b/>
          <w:sz w:val="28"/>
          <w:szCs w:val="28"/>
        </w:rPr>
        <w:t xml:space="preserve">2. </w:t>
      </w:r>
      <w:r w:rsidR="00AE34E1" w:rsidRPr="00CE2D36">
        <w:rPr>
          <w:rFonts w:ascii="Times New Roman" w:hAnsi="Times New Roman" w:cs="Times New Roman"/>
          <w:b/>
          <w:sz w:val="28"/>
          <w:szCs w:val="28"/>
        </w:rPr>
        <w:t>приложение 24 к Порядку</w:t>
      </w:r>
      <w:r w:rsidR="00AE34E1" w:rsidRPr="00CE2D36">
        <w:rPr>
          <w:rFonts w:ascii="Times New Roman" w:hAnsi="Times New Roman" w:cs="Times New Roman"/>
          <w:sz w:val="28"/>
          <w:szCs w:val="28"/>
        </w:rPr>
        <w:t xml:space="preserve">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изложить в следующей редакции:</w:t>
      </w:r>
    </w:p>
    <w:p w:rsidR="00AE34E1" w:rsidRPr="00CE2D36" w:rsidRDefault="00AE34E1" w:rsidP="00AE34E1">
      <w:pPr>
        <w:pStyle w:val="ConsPlusNormal"/>
        <w:ind w:firstLine="709"/>
        <w:jc w:val="right"/>
        <w:rPr>
          <w:rFonts w:ascii="Times New Roman" w:hAnsi="Times New Roman" w:cs="Times New Roman"/>
          <w:sz w:val="28"/>
          <w:szCs w:val="28"/>
        </w:rPr>
      </w:pPr>
      <w:r w:rsidRPr="00CE2D36">
        <w:rPr>
          <w:rFonts w:ascii="Times New Roman" w:hAnsi="Times New Roman" w:cs="Times New Roman"/>
          <w:sz w:val="28"/>
          <w:szCs w:val="28"/>
        </w:rPr>
        <w:t>"Приложение 24</w:t>
      </w:r>
    </w:p>
    <w:p w:rsidR="00AE34E1" w:rsidRPr="00CE2D36" w:rsidRDefault="00AE34E1" w:rsidP="00AE34E1">
      <w:pPr>
        <w:autoSpaceDE w:val="0"/>
        <w:autoSpaceDN w:val="0"/>
        <w:adjustRightInd w:val="0"/>
        <w:spacing w:after="0" w:line="240" w:lineRule="auto"/>
        <w:jc w:val="right"/>
        <w:rPr>
          <w:rFonts w:ascii="Times New Roman" w:hAnsi="Times New Roman" w:cs="Times New Roman"/>
          <w:sz w:val="28"/>
          <w:szCs w:val="28"/>
        </w:rPr>
      </w:pPr>
      <w:r w:rsidRPr="00CE2D36">
        <w:rPr>
          <w:rFonts w:ascii="Times New Roman" w:hAnsi="Times New Roman" w:cs="Times New Roman"/>
          <w:sz w:val="28"/>
          <w:szCs w:val="28"/>
        </w:rPr>
        <w:t>к Порядку...</w:t>
      </w:r>
    </w:p>
    <w:p w:rsidR="00AE34E1" w:rsidRPr="00CE2D36" w:rsidRDefault="00AE34E1" w:rsidP="00AE34E1">
      <w:pPr>
        <w:autoSpaceDE w:val="0"/>
        <w:autoSpaceDN w:val="0"/>
        <w:adjustRightInd w:val="0"/>
        <w:spacing w:after="0" w:line="240" w:lineRule="auto"/>
        <w:jc w:val="both"/>
        <w:rPr>
          <w:rFonts w:ascii="Times New Roman" w:hAnsi="Times New Roman" w:cs="Times New Roman"/>
          <w:sz w:val="28"/>
          <w:szCs w:val="28"/>
        </w:rPr>
      </w:pPr>
    </w:p>
    <w:p w:rsidR="00AE34E1" w:rsidRPr="00CE2D36" w:rsidRDefault="00AE34E1" w:rsidP="00AE34E1">
      <w:pPr>
        <w:autoSpaceDE w:val="0"/>
        <w:autoSpaceDN w:val="0"/>
        <w:adjustRightInd w:val="0"/>
        <w:spacing w:after="0" w:line="240" w:lineRule="auto"/>
        <w:jc w:val="center"/>
        <w:rPr>
          <w:rFonts w:ascii="Times New Roman" w:hAnsi="Times New Roman" w:cs="Times New Roman"/>
          <w:bCs/>
          <w:sz w:val="28"/>
          <w:szCs w:val="28"/>
        </w:rPr>
      </w:pPr>
      <w:r w:rsidRPr="00CE2D36">
        <w:rPr>
          <w:rFonts w:ascii="Times New Roman" w:hAnsi="Times New Roman" w:cs="Times New Roman"/>
          <w:bCs/>
          <w:sz w:val="28"/>
          <w:szCs w:val="28"/>
        </w:rPr>
        <w:t>СУБСИДИИ</w:t>
      </w:r>
    </w:p>
    <w:p w:rsidR="00AE34E1" w:rsidRPr="00CE2D36" w:rsidRDefault="00AE34E1" w:rsidP="00AE34E1">
      <w:pPr>
        <w:autoSpaceDE w:val="0"/>
        <w:autoSpaceDN w:val="0"/>
        <w:adjustRightInd w:val="0"/>
        <w:spacing w:after="0" w:line="240" w:lineRule="auto"/>
        <w:jc w:val="center"/>
        <w:rPr>
          <w:rFonts w:ascii="Times New Roman" w:hAnsi="Times New Roman" w:cs="Times New Roman"/>
          <w:bCs/>
          <w:sz w:val="28"/>
          <w:szCs w:val="28"/>
        </w:rPr>
      </w:pPr>
      <w:r w:rsidRPr="00CE2D36">
        <w:rPr>
          <w:rFonts w:ascii="Times New Roman" w:hAnsi="Times New Roman" w:cs="Times New Roman"/>
          <w:bCs/>
          <w:sz w:val="28"/>
          <w:szCs w:val="28"/>
        </w:rPr>
        <w:t xml:space="preserve">НА ВОЗМЕЩЕНИЕ ЧАСТИ ЗАТРАТ НА СТРОИТЕЛЬСТВО, </w:t>
      </w:r>
    </w:p>
    <w:p w:rsidR="00AE34E1" w:rsidRPr="00CE2D36" w:rsidRDefault="00AE34E1" w:rsidP="00AE34E1">
      <w:pPr>
        <w:autoSpaceDE w:val="0"/>
        <w:autoSpaceDN w:val="0"/>
        <w:adjustRightInd w:val="0"/>
        <w:spacing w:after="0" w:line="240" w:lineRule="auto"/>
        <w:jc w:val="center"/>
        <w:rPr>
          <w:rFonts w:ascii="Times New Roman" w:hAnsi="Times New Roman" w:cs="Times New Roman"/>
          <w:bCs/>
          <w:sz w:val="28"/>
          <w:szCs w:val="28"/>
        </w:rPr>
      </w:pPr>
      <w:r w:rsidRPr="00CE2D36">
        <w:rPr>
          <w:rFonts w:ascii="Times New Roman" w:hAnsi="Times New Roman" w:cs="Times New Roman"/>
          <w:bCs/>
          <w:sz w:val="28"/>
          <w:szCs w:val="28"/>
        </w:rPr>
        <w:t xml:space="preserve">РЕКОНСТРУКЦИЮ И МОДЕРНИЗАЦИЮ ОБЪЕКТОВ ИНЖЕНЕРНОЙ ИНФРАСТРУКТУРЫ, СТРОИТЕЛЬСТВО, РЕКОНСТРУКЦИЮ И МОДЕРНИЗАЦИЮ ЖИВОТНОВОДЧЕСКИХ ПОМЕЩЕНИЙ </w:t>
      </w:r>
    </w:p>
    <w:p w:rsidR="00AE34E1" w:rsidRPr="00CE2D36" w:rsidRDefault="00AE34E1" w:rsidP="00AE34E1">
      <w:pPr>
        <w:autoSpaceDE w:val="0"/>
        <w:autoSpaceDN w:val="0"/>
        <w:adjustRightInd w:val="0"/>
        <w:spacing w:after="0" w:line="240" w:lineRule="auto"/>
        <w:jc w:val="center"/>
        <w:rPr>
          <w:rFonts w:ascii="Times New Roman" w:hAnsi="Times New Roman" w:cs="Times New Roman"/>
          <w:bCs/>
          <w:sz w:val="28"/>
          <w:szCs w:val="28"/>
        </w:rPr>
      </w:pPr>
      <w:r w:rsidRPr="00CE2D36">
        <w:rPr>
          <w:rFonts w:ascii="Times New Roman" w:hAnsi="Times New Roman" w:cs="Times New Roman"/>
          <w:bCs/>
          <w:sz w:val="28"/>
          <w:szCs w:val="28"/>
        </w:rPr>
        <w:t>МАЛЫХ ПТИЦЕВОДЧЕСКИХ ФЕРМ</w:t>
      </w:r>
    </w:p>
    <w:p w:rsidR="00AE34E1" w:rsidRPr="00CE2D36" w:rsidRDefault="00AE34E1" w:rsidP="00AE34E1">
      <w:pPr>
        <w:autoSpaceDE w:val="0"/>
        <w:autoSpaceDN w:val="0"/>
        <w:adjustRightInd w:val="0"/>
        <w:spacing w:after="0" w:line="240" w:lineRule="auto"/>
        <w:rPr>
          <w:rFonts w:ascii="Times New Roman" w:hAnsi="Times New Roman" w:cs="Times New Roman"/>
          <w:sz w:val="28"/>
          <w:szCs w:val="28"/>
        </w:rPr>
      </w:pP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A8299A" w:rsidRPr="00CE2D36">
        <w:rPr>
          <w:rFonts w:ascii="Times New Roman" w:hAnsi="Times New Roman" w:cs="Times New Roman"/>
          <w:sz w:val="28"/>
          <w:szCs w:val="28"/>
        </w:rPr>
        <w:t xml:space="preserve">категориям </w:t>
      </w:r>
      <w:r w:rsidR="009116E3" w:rsidRPr="00CE2D36">
        <w:rPr>
          <w:rFonts w:ascii="Times New Roman" w:hAnsi="Times New Roman" w:cs="Times New Roman"/>
          <w:sz w:val="28"/>
          <w:szCs w:val="28"/>
        </w:rPr>
        <w:t xml:space="preserve"> </w:t>
      </w:r>
      <w:r w:rsidR="00A8299A" w:rsidRPr="00CE2D36">
        <w:rPr>
          <w:rFonts w:ascii="Times New Roman" w:hAnsi="Times New Roman" w:cs="Times New Roman"/>
          <w:sz w:val="28"/>
          <w:szCs w:val="28"/>
        </w:rPr>
        <w:t>получателей</w:t>
      </w:r>
      <w:r w:rsidRPr="00CE2D36">
        <w:rPr>
          <w:rFonts w:ascii="Times New Roman" w:hAnsi="Times New Roman" w:cs="Times New Roman"/>
          <w:sz w:val="28"/>
          <w:szCs w:val="28"/>
        </w:rPr>
        <w:t xml:space="preserve">, указанным </w:t>
      </w:r>
      <w:r w:rsidR="009116E3"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 </w:t>
      </w:r>
      <w:r w:rsidR="009116E3" w:rsidRPr="00CE2D36">
        <w:rPr>
          <w:rFonts w:ascii="Times New Roman" w:hAnsi="Times New Roman" w:cs="Times New Roman"/>
          <w:sz w:val="28"/>
          <w:szCs w:val="28"/>
        </w:rPr>
        <w:t xml:space="preserve"> </w:t>
      </w:r>
      <w:hyperlink r:id="rId6" w:history="1">
        <w:r w:rsidRPr="00CE2D36">
          <w:rPr>
            <w:rFonts w:ascii="Times New Roman" w:hAnsi="Times New Roman" w:cs="Times New Roman"/>
            <w:sz w:val="28"/>
            <w:szCs w:val="28"/>
          </w:rPr>
          <w:t xml:space="preserve">подпунктах </w:t>
        </w:r>
        <w:r w:rsidR="009116E3" w:rsidRPr="00CE2D36">
          <w:rPr>
            <w:rFonts w:ascii="Times New Roman" w:hAnsi="Times New Roman" w:cs="Times New Roman"/>
            <w:sz w:val="28"/>
            <w:szCs w:val="28"/>
          </w:rPr>
          <w:t xml:space="preserve"> </w:t>
        </w:r>
        <w:r w:rsidRPr="00CE2D36">
          <w:rPr>
            <w:rFonts w:ascii="Times New Roman" w:hAnsi="Times New Roman" w:cs="Times New Roman"/>
            <w:sz w:val="28"/>
            <w:szCs w:val="28"/>
          </w:rPr>
          <w:t>"а"</w:t>
        </w:r>
      </w:hyperlink>
      <w:r w:rsidRPr="00CE2D36">
        <w:rPr>
          <w:rFonts w:ascii="Times New Roman" w:hAnsi="Times New Roman" w:cs="Times New Roman"/>
          <w:sz w:val="28"/>
          <w:szCs w:val="28"/>
        </w:rPr>
        <w:t xml:space="preserve"> и</w:t>
      </w:r>
      <w:r w:rsidR="009116E3"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 </w:t>
      </w:r>
      <w:hyperlink r:id="rId7" w:history="1">
        <w:r w:rsidRPr="00CE2D36">
          <w:rPr>
            <w:rFonts w:ascii="Times New Roman" w:hAnsi="Times New Roman" w:cs="Times New Roman"/>
            <w:sz w:val="28"/>
            <w:szCs w:val="28"/>
          </w:rPr>
          <w:t>"б" пункта 1.6</w:t>
        </w:r>
      </w:hyperlink>
      <w:r w:rsidRPr="00CE2D36">
        <w:rPr>
          <w:rFonts w:ascii="Times New Roman" w:hAnsi="Times New Roman" w:cs="Times New Roman"/>
          <w:sz w:val="28"/>
          <w:szCs w:val="28"/>
        </w:rPr>
        <w:t xml:space="preserve"> настоящего Порядка, прошедшим конкурсный отбор.</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Целью  предоставления  субсидии является стимулирования реализации проекта создания и (или) развития птицеводческого производства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Субсидии предоставляются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2. Субсидии предоставляются по следующим направлениям:</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на строительство, реконструкцию и модернизацию объектов инженерной инфраструктуры малых птицеводческих ферм;</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на строительство, реконструкцию и модернизацию животноводческих помещений малых птицеводческих ферм.</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В целях определения перечня зданий и сооружений малых птицеводческих ферм, подлежащих государственной поддержке, используются понятия </w:t>
      </w:r>
      <w:hyperlink r:id="rId8" w:history="1">
        <w:r w:rsidRPr="00CE2D36">
          <w:rPr>
            <w:rFonts w:ascii="Times New Roman" w:hAnsi="Times New Roman" w:cs="Times New Roman"/>
            <w:sz w:val="28"/>
            <w:szCs w:val="28"/>
          </w:rPr>
          <w:t>пункта 8.1 раздела 8</w:t>
        </w:r>
      </w:hyperlink>
      <w:r w:rsidRPr="00CE2D36">
        <w:rPr>
          <w:rFonts w:ascii="Times New Roman" w:hAnsi="Times New Roman" w:cs="Times New Roman"/>
          <w:sz w:val="28"/>
          <w:szCs w:val="28"/>
        </w:rPr>
        <w:t xml:space="preserve"> (Номенклатура зданий и сооружений) "РД-АПК 1.10.05.04-13. Система рекомендательных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птицеводческих предприятий" (утверждены и введены в действие Минсельхозом России 30.09.2013 года).</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Объектами инженерной инфраструктуры малых птицеводческих ферм, подлежащими  государственной поддержке, являются объекты электр</w:t>
      </w:r>
      <w:proofErr w:type="gramStart"/>
      <w:r w:rsidRPr="00CE2D36">
        <w:rPr>
          <w:rFonts w:ascii="Times New Roman" w:hAnsi="Times New Roman" w:cs="Times New Roman"/>
          <w:sz w:val="28"/>
          <w:szCs w:val="28"/>
        </w:rPr>
        <w:t>о-</w:t>
      </w:r>
      <w:proofErr w:type="gramEnd"/>
      <w:r w:rsidRPr="00CE2D36">
        <w:rPr>
          <w:rFonts w:ascii="Times New Roman" w:hAnsi="Times New Roman" w:cs="Times New Roman"/>
          <w:sz w:val="28"/>
          <w:szCs w:val="28"/>
        </w:rPr>
        <w:t>, газо-, тепло- и водоснабжения, а также водоотведения, при условии их соответствия обеспечению функционирования указанных выше зданий и сооружений малых птицеводческих ферм.</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3. Субсидии  предоставляются  по  результатам  конкурсного отбора, осуществляемого Экспертным советом комитета (далее – конкурсный отбор). Состав,  положение  и  порядок </w:t>
      </w:r>
      <w:r w:rsidR="00BE7387"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работы Экспертного совета утверждаются </w:t>
      </w:r>
      <w:r w:rsidR="00050BED" w:rsidRPr="00CE2D36">
        <w:rPr>
          <w:rFonts w:ascii="Times New Roman" w:hAnsi="Times New Roman" w:cs="Times New Roman"/>
          <w:sz w:val="28"/>
          <w:szCs w:val="28"/>
        </w:rPr>
        <w:t>распоряжением</w:t>
      </w:r>
      <w:r w:rsidRPr="00CE2D36">
        <w:rPr>
          <w:rFonts w:ascii="Times New Roman" w:hAnsi="Times New Roman" w:cs="Times New Roman"/>
          <w:sz w:val="28"/>
          <w:szCs w:val="28"/>
        </w:rPr>
        <w:t xml:space="preserve"> комитета</w:t>
      </w:r>
      <w:r w:rsidR="004B6078" w:rsidRPr="00CE2D36">
        <w:rPr>
          <w:rFonts w:ascii="Times New Roman" w:hAnsi="Times New Roman" w:cs="Times New Roman"/>
          <w:sz w:val="28"/>
          <w:szCs w:val="28"/>
        </w:rPr>
        <w:t xml:space="preserve"> (далее – конкурсная комиссия)</w:t>
      </w:r>
      <w:r w:rsidRPr="00CE2D36">
        <w:rPr>
          <w:rFonts w:ascii="Times New Roman" w:hAnsi="Times New Roman" w:cs="Times New Roman"/>
          <w:sz w:val="28"/>
          <w:szCs w:val="28"/>
        </w:rPr>
        <w:t>.</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2.5.1-2.5.3 настоящего Порядка.</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Размещение информационного сообщения организует структурное подразделение комитета, ответственное за проведение указанного конкурсного отбора (далее – структурное подразделение).</w:t>
      </w:r>
    </w:p>
    <w:p w:rsidR="00AE34E1" w:rsidRPr="00CE2D36" w:rsidRDefault="00AE34E1" w:rsidP="002426C2">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5. Заявитель, претендующий на получение субсидии, должен соответствовать следующ</w:t>
      </w:r>
      <w:r w:rsidR="002426C2" w:rsidRPr="00CE2D36">
        <w:rPr>
          <w:rFonts w:ascii="Times New Roman" w:hAnsi="Times New Roman" w:cs="Times New Roman"/>
          <w:sz w:val="28"/>
          <w:szCs w:val="28"/>
        </w:rPr>
        <w:t>е</w:t>
      </w:r>
      <w:r w:rsidRPr="00CE2D36">
        <w:rPr>
          <w:rFonts w:ascii="Times New Roman" w:hAnsi="Times New Roman" w:cs="Times New Roman"/>
          <w:sz w:val="28"/>
          <w:szCs w:val="28"/>
        </w:rPr>
        <w:t>м</w:t>
      </w:r>
      <w:r w:rsidR="002426C2" w:rsidRPr="00CE2D36">
        <w:rPr>
          <w:rFonts w:ascii="Times New Roman" w:hAnsi="Times New Roman" w:cs="Times New Roman"/>
          <w:sz w:val="28"/>
          <w:szCs w:val="28"/>
        </w:rPr>
        <w:t>у</w:t>
      </w:r>
      <w:r w:rsidRPr="00CE2D36">
        <w:rPr>
          <w:rFonts w:ascii="Times New Roman" w:hAnsi="Times New Roman" w:cs="Times New Roman"/>
          <w:sz w:val="28"/>
          <w:szCs w:val="28"/>
        </w:rPr>
        <w:t xml:space="preserve"> услови</w:t>
      </w:r>
      <w:r w:rsidR="002426C2" w:rsidRPr="00CE2D36">
        <w:rPr>
          <w:rFonts w:ascii="Times New Roman" w:hAnsi="Times New Roman" w:cs="Times New Roman"/>
          <w:sz w:val="28"/>
          <w:szCs w:val="28"/>
        </w:rPr>
        <w:t>ю -</w:t>
      </w:r>
      <w:r w:rsidRPr="00CE2D36">
        <w:rPr>
          <w:rFonts w:ascii="Times New Roman" w:hAnsi="Times New Roman" w:cs="Times New Roman"/>
          <w:sz w:val="28"/>
          <w:szCs w:val="28"/>
        </w:rPr>
        <w:t xml:space="preserve"> вести производственную деятельность по выращиванию птицы.</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6. Для  прохождения  конкурсного отбора заявители представляют в комитет заявку по форме, утвержденной приказом комитета.</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6.1. К заявке на участие в конкурсном отборе на получение субсидий прилагаются следующие документы:</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 копия  выписки  из Единого государственного реестра недвижимости об объекте недвижимости (в том числе о земельном участке) или копии иных правоустанавливающих </w:t>
      </w:r>
      <w:r w:rsidR="001D0EB1"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документов, </w:t>
      </w:r>
      <w:r w:rsidR="001D0EB1"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заверенных </w:t>
      </w:r>
      <w:r w:rsidR="001D0EB1"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 </w:t>
      </w:r>
      <w:r w:rsidR="001D0EB1"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установленном </w:t>
      </w:r>
      <w:r w:rsidR="001D0EB1" w:rsidRPr="00CE2D36">
        <w:rPr>
          <w:rFonts w:ascii="Times New Roman" w:hAnsi="Times New Roman" w:cs="Times New Roman"/>
          <w:sz w:val="28"/>
          <w:szCs w:val="28"/>
        </w:rPr>
        <w:t xml:space="preserve"> </w:t>
      </w:r>
      <w:r w:rsidRPr="00CE2D36">
        <w:rPr>
          <w:rFonts w:ascii="Times New Roman" w:hAnsi="Times New Roman" w:cs="Times New Roman"/>
          <w:sz w:val="28"/>
          <w:szCs w:val="28"/>
        </w:rPr>
        <w:t>порядке:</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на </w:t>
      </w:r>
      <w:r w:rsidR="0017017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объект недвижимости, находящийся в собственности заявителя, на котором </w:t>
      </w:r>
      <w:r w:rsidR="0017017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планируется </w:t>
      </w:r>
      <w:r w:rsidR="0017017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проведение работ по реконструкции и капитальному ремонту, проведение вышеуказанных работ на арендованных объектах недвижимости не допускается; </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w:t>
      </w:r>
      <w:r w:rsidR="006B0404" w:rsidRPr="00CE2D36">
        <w:rPr>
          <w:rFonts w:ascii="Times New Roman" w:hAnsi="Times New Roman" w:cs="Times New Roman"/>
          <w:sz w:val="28"/>
          <w:szCs w:val="28"/>
        </w:rPr>
        <w:t>на земельный  участок, необходимый для ведения деятельности и находящийся в собственности или используемый по договору аренды, заключенному на срок не менее 5 лет и зарегистрированному в установленном порядке</w:t>
      </w:r>
      <w:r w:rsidRPr="00CE2D36">
        <w:rPr>
          <w:rFonts w:ascii="Times New Roman" w:hAnsi="Times New Roman" w:cs="Times New Roman"/>
          <w:sz w:val="28"/>
          <w:szCs w:val="28"/>
        </w:rPr>
        <w:t xml:space="preserve">. </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2) бизнес-план </w:t>
      </w:r>
      <w:r w:rsidR="001805B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 </w:t>
      </w:r>
      <w:r w:rsidR="001805BB" w:rsidRPr="00CE2D36">
        <w:rPr>
          <w:rFonts w:ascii="Times New Roman" w:hAnsi="Times New Roman" w:cs="Times New Roman"/>
          <w:sz w:val="28"/>
          <w:szCs w:val="28"/>
        </w:rPr>
        <w:t xml:space="preserve"> </w:t>
      </w:r>
      <w:r w:rsidRPr="00CE2D36">
        <w:rPr>
          <w:rFonts w:ascii="Times New Roman" w:hAnsi="Times New Roman" w:cs="Times New Roman"/>
          <w:sz w:val="28"/>
          <w:szCs w:val="28"/>
        </w:rPr>
        <w:t>созданию и развитию малой птицеводческой фермы</w:t>
      </w:r>
      <w:r w:rsidR="00C718C9" w:rsidRPr="00CE2D36">
        <w:rPr>
          <w:rFonts w:ascii="Times New Roman" w:hAnsi="Times New Roman" w:cs="Times New Roman"/>
          <w:sz w:val="28"/>
          <w:szCs w:val="28"/>
        </w:rPr>
        <w:t xml:space="preserve"> включая стоимость мероприятий, сроки исполнения работ</w:t>
      </w:r>
      <w:r w:rsidRPr="00CE2D36">
        <w:rPr>
          <w:rFonts w:ascii="Times New Roman" w:hAnsi="Times New Roman" w:cs="Times New Roman"/>
          <w:sz w:val="28"/>
          <w:szCs w:val="28"/>
        </w:rPr>
        <w:t>;</w:t>
      </w:r>
    </w:p>
    <w:p w:rsidR="00AE34E1" w:rsidRPr="00CE2D36" w:rsidRDefault="00AE34E1" w:rsidP="00AE34E1">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3) 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законодательством Российской Федерации (если средства  субсидии направляются на возмещение части затрат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субсидии  на </w:t>
      </w:r>
      <w:r w:rsidR="006335BE" w:rsidRPr="00CE2D36">
        <w:rPr>
          <w:rFonts w:ascii="Times New Roman" w:hAnsi="Times New Roman" w:cs="Times New Roman"/>
          <w:sz w:val="28"/>
          <w:szCs w:val="28"/>
        </w:rPr>
        <w:t xml:space="preserve"> возмещение части затрат </w:t>
      </w:r>
      <w:r w:rsidRPr="00CE2D36">
        <w:rPr>
          <w:rFonts w:ascii="Times New Roman" w:hAnsi="Times New Roman" w:cs="Times New Roman"/>
          <w:sz w:val="28"/>
          <w:szCs w:val="28"/>
        </w:rPr>
        <w:t>на направляются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AE34E1" w:rsidRPr="00CE2D36" w:rsidRDefault="00C718C9"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4</w:t>
      </w:r>
      <w:r w:rsidR="00AE34E1" w:rsidRPr="00CE2D36">
        <w:rPr>
          <w:rFonts w:ascii="Times New Roman" w:hAnsi="Times New Roman" w:cs="Times New Roman"/>
          <w:sz w:val="28"/>
          <w:szCs w:val="28"/>
        </w:rPr>
        <w:t>) производственная программа по форме, утвержденной приказом</w:t>
      </w:r>
      <w:r w:rsidR="00A46ABB" w:rsidRPr="00CE2D36">
        <w:rPr>
          <w:rFonts w:ascii="Times New Roman" w:hAnsi="Times New Roman" w:cs="Times New Roman"/>
          <w:sz w:val="28"/>
          <w:szCs w:val="28"/>
        </w:rPr>
        <w:t xml:space="preserve"> комитета.</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5) копии локальных смет проекта строительства и реконструкции объектов инженерной инфраструктуры малой птицеводческой фермы;</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6) копии локальных смет проекта строительства, реконструкции и модернизации животноводческих помещений малой птицеводческой фермы;</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7) копии договоров подряда на строительство и реконструкцию объектов инженерной инфраструктуры малой птицеводческой фермы;</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8) копии договоров подряда на строительство, реконструкцию и модернизацию животноводческих помещений малой птицеводческой фермы;</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9) 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10) 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1C4EBE" w:rsidRPr="00CE2D36" w:rsidRDefault="001C4EBE" w:rsidP="001C4EBE">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11) копии документов, подтверждающих оплату стоимости работ.</w:t>
      </w:r>
    </w:p>
    <w:p w:rsidR="00AE34E1" w:rsidRPr="00CE2D36" w:rsidRDefault="00AE34E1" w:rsidP="00AE34E1">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вышеуказанных работ в арендованных зданиях (строениях, сооружениях) не допускается.</w:t>
      </w:r>
    </w:p>
    <w:p w:rsidR="004B6078" w:rsidRPr="00CE2D36" w:rsidRDefault="00AE34E1" w:rsidP="006A0E72">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7. </w:t>
      </w:r>
      <w:r w:rsidR="004B6078" w:rsidRPr="00CE2D36">
        <w:rPr>
          <w:rFonts w:ascii="Times New Roman" w:hAnsi="Times New Roman" w:cs="Times New Roman"/>
          <w:sz w:val="28"/>
          <w:szCs w:val="28"/>
        </w:rPr>
        <w:t xml:space="preserve">Конкурсный отбор осуществляется конкурсной комиссией. Конкурсная комиссия в срок </w:t>
      </w:r>
      <w:r w:rsidR="004B6078" w:rsidRPr="00CE2D36">
        <w:rPr>
          <w:rFonts w:ascii="Times New Roman" w:hAnsi="Times New Roman" w:cs="Times New Roman"/>
          <w:b/>
          <w:sz w:val="28"/>
          <w:szCs w:val="28"/>
        </w:rPr>
        <w:t>не более  тридцати  рабочих  дней</w:t>
      </w:r>
      <w:r w:rsidR="004B6078" w:rsidRPr="00CE2D36">
        <w:rPr>
          <w:rFonts w:ascii="Times New Roman" w:hAnsi="Times New Roman" w:cs="Times New Roman"/>
          <w:sz w:val="28"/>
          <w:szCs w:val="28"/>
        </w:rPr>
        <w:t xml:space="preserve"> со дня окончания  приема  заявок  рассматривает  заявки и приложенные к ним документы, производит проверку соответствия заявителя условиям,  указанным в пункте 5 настоящего приложения, и на соответствие документов перечню, указанному в пункте </w:t>
      </w:r>
      <w:hyperlink w:anchor="P2020" w:history="1">
        <w:r w:rsidR="004B6078" w:rsidRPr="00CE2D36">
          <w:rPr>
            <w:rFonts w:ascii="Times New Roman" w:hAnsi="Times New Roman" w:cs="Times New Roman"/>
            <w:sz w:val="28"/>
            <w:szCs w:val="28"/>
          </w:rPr>
          <w:t>6</w:t>
        </w:r>
      </w:hyperlink>
      <w:r w:rsidR="004B6078" w:rsidRPr="00CE2D36">
        <w:rPr>
          <w:rFonts w:ascii="Times New Roman" w:hAnsi="Times New Roman" w:cs="Times New Roman"/>
          <w:sz w:val="28"/>
          <w:szCs w:val="28"/>
        </w:rPr>
        <w:t xml:space="preserve"> настоящего приложения, а также требованиям,  установленным   пунктами 2.2., 2.8.1-2.8.3 настоящего Порядка, осуществляет проверку наличия (отсутствия) оснований для отклонения заявки  и  отказа  в предоставлении субсидий в соответствии с пунктами 2.9 и </w:t>
      </w:r>
      <w:hyperlink r:id="rId9" w:history="1">
        <w:r w:rsidR="004B6078" w:rsidRPr="00CE2D36">
          <w:rPr>
            <w:rFonts w:ascii="Times New Roman" w:hAnsi="Times New Roman" w:cs="Times New Roman"/>
            <w:sz w:val="28"/>
            <w:szCs w:val="28"/>
          </w:rPr>
          <w:t>2.11</w:t>
        </w:r>
      </w:hyperlink>
      <w:r w:rsidR="004B6078" w:rsidRPr="00CE2D36">
        <w:rPr>
          <w:rFonts w:ascii="Times New Roman" w:hAnsi="Times New Roman" w:cs="Times New Roman"/>
          <w:sz w:val="28"/>
          <w:szCs w:val="28"/>
        </w:rP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пункте 6 настоящего приложения.   </w:t>
      </w:r>
    </w:p>
    <w:p w:rsidR="004B6078" w:rsidRPr="00CE2D36" w:rsidRDefault="004B6078" w:rsidP="004B6078">
      <w:pPr>
        <w:autoSpaceDE w:val="0"/>
        <w:autoSpaceDN w:val="0"/>
        <w:adjustRightInd w:val="0"/>
        <w:spacing w:after="0" w:line="240" w:lineRule="auto"/>
        <w:ind w:firstLine="567"/>
        <w:jc w:val="both"/>
        <w:rPr>
          <w:rFonts w:ascii="Times New Roman" w:hAnsi="Times New Roman" w:cs="Times New Roman"/>
          <w:sz w:val="28"/>
          <w:szCs w:val="28"/>
        </w:rPr>
      </w:pPr>
      <w:bookmarkStart w:id="1" w:name="Par2"/>
      <w:bookmarkEnd w:id="1"/>
      <w:r w:rsidRPr="00CE2D36">
        <w:rPr>
          <w:rFonts w:ascii="Times New Roman" w:hAnsi="Times New Roman" w:cs="Times New Roman"/>
          <w:sz w:val="28"/>
          <w:szCs w:val="28"/>
        </w:rPr>
        <w:t xml:space="preserve">Заявки, в отношении  которых отсутствуют основания для отклонения в соответствии с </w:t>
      </w:r>
      <w:hyperlink r:id="rId10" w:history="1">
        <w:r w:rsidRPr="00CE2D36">
          <w:rPr>
            <w:rFonts w:ascii="Times New Roman" w:hAnsi="Times New Roman" w:cs="Times New Roman"/>
            <w:sz w:val="28"/>
            <w:szCs w:val="28"/>
          </w:rPr>
          <w:t>пунктом 2.9</w:t>
        </w:r>
      </w:hyperlink>
      <w:r w:rsidRPr="00CE2D36">
        <w:rPr>
          <w:rFonts w:ascii="Times New Roman" w:hAnsi="Times New Roman" w:cs="Times New Roman"/>
          <w:sz w:val="28"/>
          <w:szCs w:val="28"/>
        </w:rP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пунктом 2.11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4B6078" w:rsidRPr="00CE2D36" w:rsidRDefault="004B6078" w:rsidP="006A0E72">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4B6078" w:rsidRPr="00CE2D36" w:rsidRDefault="004B6078" w:rsidP="006A0E72">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207871" w:rsidRPr="00CE2D36" w:rsidRDefault="00C66986"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8</w:t>
      </w:r>
      <w:r w:rsidR="00AE34E1" w:rsidRPr="00CE2D36">
        <w:rPr>
          <w:rFonts w:ascii="Times New Roman" w:hAnsi="Times New Roman" w:cs="Times New Roman"/>
          <w:sz w:val="28"/>
          <w:szCs w:val="28"/>
        </w:rPr>
        <w:t xml:space="preserve">. </w:t>
      </w:r>
      <w:r w:rsidR="00207871" w:rsidRPr="00CE2D36">
        <w:rPr>
          <w:rFonts w:ascii="Times New Roman" w:hAnsi="Times New Roman" w:cs="Times New Roman"/>
          <w:sz w:val="28"/>
          <w:szCs w:val="28"/>
        </w:rPr>
        <w:t>В ходе конкурсного отбора конкурсная комиссия оценивает заявки в соответствии со следующими критериями (далее – критерии):</w:t>
      </w:r>
    </w:p>
    <w:p w:rsidR="00AE34E1" w:rsidRPr="00CE2D36" w:rsidRDefault="00D121F0"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AE34E1" w:rsidRPr="00CE2D36">
        <w:rPr>
          <w:rFonts w:ascii="Times New Roman" w:hAnsi="Times New Roman" w:cs="Times New Roman"/>
          <w:sz w:val="28"/>
          <w:szCs w:val="28"/>
        </w:rPr>
        <w:t xml:space="preserve"> наличие у заявителя построенных и функционирующих производственных зданий (из числа заявленных на государственную поддержку); оценивается каждое построенное и функционирующее отдельно стоящее производственное здание;</w:t>
      </w:r>
    </w:p>
    <w:p w:rsidR="00AE34E1" w:rsidRPr="00CE2D36" w:rsidRDefault="00D121F0"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2)</w:t>
      </w:r>
      <w:r w:rsidR="00AE34E1" w:rsidRPr="00CE2D36">
        <w:rPr>
          <w:rFonts w:ascii="Times New Roman" w:hAnsi="Times New Roman" w:cs="Times New Roman"/>
          <w:sz w:val="28"/>
          <w:szCs w:val="28"/>
        </w:rPr>
        <w:t xml:space="preserve"> увеличение по отношению к предшествующему году площадей для содержания птицы, запланированное в текущем году в соответствии с бизнес-планом; оцениваются каждые дополнительно построенные 100 квадратных метров;</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3</w:t>
      </w:r>
      <w:r w:rsidR="00D121F0" w:rsidRPr="00CE2D36">
        <w:rPr>
          <w:rFonts w:ascii="Times New Roman" w:hAnsi="Times New Roman" w:cs="Times New Roman"/>
          <w:sz w:val="28"/>
          <w:szCs w:val="28"/>
        </w:rPr>
        <w:t>)</w:t>
      </w:r>
      <w:r w:rsidRPr="00CE2D36">
        <w:rPr>
          <w:rFonts w:ascii="Times New Roman" w:hAnsi="Times New Roman" w:cs="Times New Roman"/>
          <w:sz w:val="28"/>
          <w:szCs w:val="28"/>
        </w:rPr>
        <w:t xml:space="preserve"> увеличение по отношению к предшествующему году объема производства яйца и мяса птицы, запланированного в текущем году в соответствии с бизнес-планом; оцениваются каждые дополнительно произведенные 50 тыс. штук яиц и каждые дополнительно произведенные 20 тонн мяса птицы;</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4</w:t>
      </w:r>
      <w:r w:rsidR="00D121F0" w:rsidRPr="00CE2D36">
        <w:rPr>
          <w:rFonts w:ascii="Times New Roman" w:hAnsi="Times New Roman" w:cs="Times New Roman"/>
          <w:sz w:val="28"/>
          <w:szCs w:val="28"/>
        </w:rPr>
        <w:t>)</w:t>
      </w:r>
      <w:r w:rsidRPr="00CE2D36">
        <w:rPr>
          <w:rFonts w:ascii="Times New Roman" w:hAnsi="Times New Roman" w:cs="Times New Roman"/>
          <w:sz w:val="28"/>
          <w:szCs w:val="28"/>
        </w:rPr>
        <w:t xml:space="preserve"> количество вновь создаваемых рабочих мест, запланированных в текущем году в соответствии с бизнес-планом; оценивается каждое </w:t>
      </w:r>
      <w:r w:rsidR="00D121F0" w:rsidRPr="00CE2D36">
        <w:rPr>
          <w:rFonts w:ascii="Times New Roman" w:hAnsi="Times New Roman" w:cs="Times New Roman"/>
          <w:sz w:val="28"/>
          <w:szCs w:val="28"/>
        </w:rPr>
        <w:t>вновь создаваемое рабочее место.</w:t>
      </w:r>
    </w:p>
    <w:p w:rsidR="00C66986" w:rsidRPr="00CE2D36" w:rsidRDefault="00C66986" w:rsidP="00BE3497">
      <w:pPr>
        <w:pStyle w:val="ConsPlusNormal"/>
        <w:tabs>
          <w:tab w:val="left" w:pos="567"/>
        </w:tabs>
        <w:ind w:firstLine="567"/>
        <w:jc w:val="both"/>
        <w:rPr>
          <w:rFonts w:ascii="Times New Roman" w:hAnsi="Times New Roman" w:cs="Times New Roman"/>
          <w:sz w:val="28"/>
          <w:szCs w:val="28"/>
        </w:rPr>
      </w:pPr>
      <w:r w:rsidRPr="00CE2D36">
        <w:rPr>
          <w:rFonts w:ascii="Times New Roman" w:hAnsi="Times New Roman" w:cs="Times New Roman"/>
          <w:sz w:val="28"/>
          <w:szCs w:val="28"/>
        </w:rPr>
        <w:t>Бальная  оценка  критериев  утверждаются  приказом комитета.</w:t>
      </w:r>
    </w:p>
    <w:p w:rsidR="00C66986" w:rsidRPr="00CE2D36" w:rsidRDefault="00C66986" w:rsidP="00BE3497">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w:t>
      </w:r>
      <w:proofErr w:type="gramStart"/>
      <w:r w:rsidRPr="00CE2D36">
        <w:rPr>
          <w:rFonts w:ascii="Times New Roman" w:hAnsi="Times New Roman" w:cs="Times New Roman"/>
          <w:sz w:val="28"/>
          <w:szCs w:val="28"/>
        </w:rPr>
        <w:t>от</w:t>
      </w:r>
      <w:proofErr w:type="gramEnd"/>
      <w:r w:rsidRPr="00CE2D36">
        <w:rPr>
          <w:rFonts w:ascii="Times New Roman" w:hAnsi="Times New Roman" w:cs="Times New Roman"/>
          <w:sz w:val="28"/>
          <w:szCs w:val="28"/>
        </w:rPr>
        <w:t xml:space="preserve"> более ранней к более поздней).</w:t>
      </w:r>
    </w:p>
    <w:p w:rsidR="00C66986" w:rsidRPr="00CE2D36" w:rsidRDefault="00C66986" w:rsidP="00BE3497">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Решение конкурсной комиссии </w:t>
      </w:r>
      <w:proofErr w:type="gramStart"/>
      <w:r w:rsidRPr="00CE2D36">
        <w:rPr>
          <w:rFonts w:ascii="Times New Roman" w:hAnsi="Times New Roman" w:cs="Times New Roman"/>
          <w:sz w:val="28"/>
          <w:szCs w:val="28"/>
        </w:rPr>
        <w:t>носит рекомендательный характер и оформляется</w:t>
      </w:r>
      <w:proofErr w:type="gramEnd"/>
      <w:r w:rsidRPr="00CE2D36">
        <w:rPr>
          <w:rFonts w:ascii="Times New Roman" w:hAnsi="Times New Roman" w:cs="Times New Roman"/>
          <w:sz w:val="28"/>
          <w:szCs w:val="28"/>
        </w:rPr>
        <w:t xml:space="preserve"> протоколом в течение пяти рабочих дней с даты заседания конкурсной комиссии.</w:t>
      </w:r>
    </w:p>
    <w:p w:rsidR="00C66986" w:rsidRPr="00CE2D36" w:rsidRDefault="00C66986" w:rsidP="00BE3497">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 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средств федерального бюджета, формирует список получателей грантов в текущем финансовом году.</w:t>
      </w:r>
    </w:p>
    <w:p w:rsidR="00C66986" w:rsidRPr="00CE2D36" w:rsidRDefault="00C66986" w:rsidP="00BE3497">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C66986" w:rsidRPr="00CE2D36" w:rsidRDefault="00C66986" w:rsidP="00BE3497">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Список победителей конкурсного отбора и информация о размерах предоставляемых грантов размещаются на официальном сайте комитета в сети «Интернет»,  а  также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AE34E1" w:rsidRPr="00CE2D36" w:rsidRDefault="00C66986" w:rsidP="00C66986">
      <w:pPr>
        <w:pStyle w:val="ConsPlusNormal"/>
        <w:ind w:firstLine="567"/>
        <w:jc w:val="both"/>
        <w:rPr>
          <w:rFonts w:ascii="Times New Roman" w:hAnsi="Times New Roman"/>
          <w:sz w:val="28"/>
          <w:szCs w:val="28"/>
        </w:rPr>
      </w:pPr>
      <w:r w:rsidRPr="00CE2D36">
        <w:rPr>
          <w:rFonts w:ascii="Times New Roman" w:hAnsi="Times New Roman" w:cs="Times New Roman"/>
          <w:sz w:val="28"/>
          <w:szCs w:val="28"/>
        </w:rPr>
        <w:t>9</w:t>
      </w:r>
      <w:r w:rsidR="00AE34E1" w:rsidRPr="00CE2D36">
        <w:rPr>
          <w:rFonts w:ascii="Times New Roman" w:hAnsi="Times New Roman" w:cs="Times New Roman"/>
          <w:sz w:val="28"/>
          <w:szCs w:val="28"/>
        </w:rPr>
        <w:t xml:space="preserve">. </w:t>
      </w:r>
      <w:proofErr w:type="gramStart"/>
      <w:r w:rsidR="00AE34E1" w:rsidRPr="00CE2D36">
        <w:rPr>
          <w:rFonts w:ascii="Times New Roman" w:hAnsi="Times New Roman"/>
          <w:sz w:val="28"/>
          <w:szCs w:val="28"/>
        </w:rPr>
        <w:t xml:space="preserve">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о выплате субсидии (далее – соглашение) или признания заявителя уклонившимся от заключения соглашения, в распределение субсидии могут </w:t>
      </w:r>
      <w:r w:rsidR="00ED3999" w:rsidRPr="00CE2D36">
        <w:rPr>
          <w:rFonts w:ascii="Times New Roman" w:hAnsi="Times New Roman"/>
          <w:sz w:val="28"/>
          <w:szCs w:val="28"/>
        </w:rPr>
        <w:t xml:space="preserve"> </w:t>
      </w:r>
      <w:r w:rsidR="00AE34E1" w:rsidRPr="00CE2D36">
        <w:rPr>
          <w:rFonts w:ascii="Times New Roman" w:hAnsi="Times New Roman"/>
          <w:sz w:val="28"/>
          <w:szCs w:val="28"/>
        </w:rPr>
        <w:t xml:space="preserve">быть </w:t>
      </w:r>
      <w:r w:rsidR="00ED3999" w:rsidRPr="00CE2D36">
        <w:rPr>
          <w:rFonts w:ascii="Times New Roman" w:hAnsi="Times New Roman"/>
          <w:sz w:val="28"/>
          <w:szCs w:val="28"/>
        </w:rPr>
        <w:t xml:space="preserve"> </w:t>
      </w:r>
      <w:r w:rsidR="00AE34E1" w:rsidRPr="00CE2D36">
        <w:rPr>
          <w:rFonts w:ascii="Times New Roman" w:hAnsi="Times New Roman"/>
          <w:sz w:val="28"/>
          <w:szCs w:val="28"/>
        </w:rPr>
        <w:t xml:space="preserve">включены </w:t>
      </w:r>
      <w:r w:rsidR="00ED3999" w:rsidRPr="00CE2D36">
        <w:rPr>
          <w:rFonts w:ascii="Times New Roman" w:hAnsi="Times New Roman"/>
          <w:sz w:val="28"/>
          <w:szCs w:val="28"/>
        </w:rPr>
        <w:t xml:space="preserve"> </w:t>
      </w:r>
      <w:r w:rsidR="00AE34E1" w:rsidRPr="00CE2D36">
        <w:rPr>
          <w:rFonts w:ascii="Times New Roman" w:hAnsi="Times New Roman"/>
          <w:sz w:val="28"/>
          <w:szCs w:val="28"/>
        </w:rPr>
        <w:t>заявители, ранее прошедшие конкурсный отбор, но не включенные в распределение субсидии по причине</w:t>
      </w:r>
      <w:proofErr w:type="gramEnd"/>
      <w:r w:rsidR="00AE34E1" w:rsidRPr="00CE2D36">
        <w:rPr>
          <w:rFonts w:ascii="Times New Roman" w:hAnsi="Times New Roman"/>
          <w:sz w:val="28"/>
          <w:szCs w:val="28"/>
        </w:rPr>
        <w:t xml:space="preserve"> недостатка бюджетных ассигнований.</w:t>
      </w:r>
      <w:r w:rsidR="00A65A2D" w:rsidRPr="00CE2D36">
        <w:rPr>
          <w:rFonts w:ascii="Times New Roman" w:hAnsi="Times New Roman"/>
          <w:sz w:val="28"/>
          <w:szCs w:val="28"/>
        </w:rPr>
        <w:t xml:space="preserve"> </w:t>
      </w:r>
      <w:r w:rsidR="00A65A2D" w:rsidRPr="00CE2D36">
        <w:rPr>
          <w:rFonts w:ascii="Times New Roman" w:hAnsi="Times New Roman" w:cs="Times New Roman"/>
          <w:sz w:val="28"/>
          <w:szCs w:val="28"/>
        </w:rPr>
        <w:t xml:space="preserve">Кроме </w:t>
      </w:r>
      <w:r w:rsidR="00E8757C" w:rsidRPr="00CE2D36">
        <w:rPr>
          <w:rFonts w:ascii="Times New Roman" w:hAnsi="Times New Roman" w:cs="Times New Roman"/>
          <w:sz w:val="28"/>
          <w:szCs w:val="28"/>
        </w:rPr>
        <w:t xml:space="preserve"> </w:t>
      </w:r>
      <w:r w:rsidR="00A65A2D" w:rsidRPr="00CE2D36">
        <w:rPr>
          <w:rFonts w:ascii="Times New Roman" w:hAnsi="Times New Roman" w:cs="Times New Roman"/>
          <w:sz w:val="28"/>
          <w:szCs w:val="28"/>
        </w:rPr>
        <w:t xml:space="preserve">того, </w:t>
      </w:r>
      <w:r w:rsidR="00E8757C" w:rsidRPr="00CE2D36">
        <w:rPr>
          <w:rFonts w:ascii="Times New Roman" w:hAnsi="Times New Roman" w:cs="Times New Roman"/>
          <w:sz w:val="28"/>
          <w:szCs w:val="28"/>
        </w:rPr>
        <w:t xml:space="preserve"> </w:t>
      </w:r>
      <w:r w:rsidR="00A65A2D" w:rsidRPr="00CE2D36">
        <w:rPr>
          <w:rFonts w:ascii="Times New Roman" w:hAnsi="Times New Roman" w:cs="Times New Roman"/>
          <w:sz w:val="28"/>
          <w:szCs w:val="28"/>
        </w:rPr>
        <w:t xml:space="preserve">комитетом </w:t>
      </w:r>
      <w:r w:rsidR="00E8757C" w:rsidRPr="00CE2D36">
        <w:rPr>
          <w:rFonts w:ascii="Times New Roman" w:hAnsi="Times New Roman" w:cs="Times New Roman"/>
          <w:sz w:val="28"/>
          <w:szCs w:val="28"/>
        </w:rPr>
        <w:t xml:space="preserve"> </w:t>
      </w:r>
      <w:r w:rsidR="00A65A2D" w:rsidRPr="00CE2D36">
        <w:rPr>
          <w:rFonts w:ascii="Times New Roman" w:hAnsi="Times New Roman" w:cs="Times New Roman"/>
          <w:sz w:val="28"/>
          <w:szCs w:val="28"/>
        </w:rPr>
        <w:t>может быть проведен дополнительный отбор в соответствии с настоящим Порядком.</w:t>
      </w:r>
    </w:p>
    <w:p w:rsidR="00AE34E1" w:rsidRPr="00CE2D36" w:rsidRDefault="00C66986"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10</w:t>
      </w:r>
      <w:r w:rsidR="00AE34E1" w:rsidRPr="00CE2D36">
        <w:rPr>
          <w:rFonts w:ascii="Times New Roman" w:hAnsi="Times New Roman" w:cs="Times New Roman"/>
          <w:sz w:val="28"/>
          <w:szCs w:val="28"/>
        </w:rPr>
        <w:t xml:space="preserve">. В течение 30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и информации о размерах предоставляемых </w:t>
      </w:r>
      <w:r w:rsidR="00F46221" w:rsidRPr="00CE2D36">
        <w:rPr>
          <w:rFonts w:ascii="Times New Roman" w:hAnsi="Times New Roman" w:cs="Times New Roman"/>
          <w:sz w:val="28"/>
          <w:szCs w:val="28"/>
        </w:rPr>
        <w:t xml:space="preserve"> </w:t>
      </w:r>
      <w:r w:rsidR="00AE34E1" w:rsidRPr="00CE2D36">
        <w:rPr>
          <w:rFonts w:ascii="Times New Roman" w:hAnsi="Times New Roman" w:cs="Times New Roman"/>
          <w:sz w:val="28"/>
          <w:szCs w:val="28"/>
        </w:rPr>
        <w:t xml:space="preserve">субсидий, победитель </w:t>
      </w:r>
      <w:r w:rsidR="00F46221" w:rsidRPr="00CE2D36">
        <w:rPr>
          <w:rFonts w:ascii="Times New Roman" w:hAnsi="Times New Roman" w:cs="Times New Roman"/>
          <w:sz w:val="28"/>
          <w:szCs w:val="28"/>
        </w:rPr>
        <w:t xml:space="preserve"> </w:t>
      </w:r>
      <w:r w:rsidR="00AE34E1" w:rsidRPr="00CE2D36">
        <w:rPr>
          <w:rFonts w:ascii="Times New Roman" w:hAnsi="Times New Roman" w:cs="Times New Roman"/>
          <w:sz w:val="28"/>
          <w:szCs w:val="28"/>
        </w:rPr>
        <w:t xml:space="preserve">конкурсного отбора заключает с комитетом </w:t>
      </w:r>
      <w:r w:rsidR="00682528" w:rsidRPr="00CE2D36">
        <w:rPr>
          <w:rFonts w:ascii="Times New Roman" w:hAnsi="Times New Roman" w:cs="Times New Roman"/>
          <w:sz w:val="28"/>
          <w:szCs w:val="28"/>
        </w:rPr>
        <w:t xml:space="preserve"> </w:t>
      </w:r>
      <w:r w:rsidR="00AE34E1" w:rsidRPr="00CE2D36">
        <w:rPr>
          <w:rFonts w:ascii="Times New Roman" w:hAnsi="Times New Roman" w:cs="Times New Roman"/>
          <w:sz w:val="28"/>
          <w:szCs w:val="28"/>
        </w:rPr>
        <w:t>соглашение</w:t>
      </w:r>
      <w:r w:rsidR="00F46221" w:rsidRPr="00CE2D36">
        <w:rPr>
          <w:rFonts w:ascii="Times New Roman" w:hAnsi="Times New Roman" w:cs="Times New Roman"/>
          <w:sz w:val="28"/>
          <w:szCs w:val="28"/>
        </w:rPr>
        <w:t xml:space="preserve"> </w:t>
      </w:r>
      <w:r w:rsidR="00AE34E1" w:rsidRPr="00CE2D36">
        <w:rPr>
          <w:rFonts w:ascii="Times New Roman" w:hAnsi="Times New Roman" w:cs="Times New Roman"/>
          <w:sz w:val="28"/>
          <w:szCs w:val="28"/>
        </w:rPr>
        <w:t>/</w:t>
      </w:r>
      <w:r w:rsidR="00F46221" w:rsidRPr="00CE2D36">
        <w:rPr>
          <w:rFonts w:ascii="Times New Roman" w:hAnsi="Times New Roman" w:cs="Times New Roman"/>
          <w:sz w:val="28"/>
          <w:szCs w:val="28"/>
        </w:rPr>
        <w:t xml:space="preserve"> </w:t>
      </w:r>
      <w:r w:rsidR="00AE34E1" w:rsidRPr="00CE2D36">
        <w:rPr>
          <w:rFonts w:ascii="Times New Roman" w:hAnsi="Times New Roman" w:cs="Times New Roman"/>
          <w:sz w:val="28"/>
          <w:szCs w:val="28"/>
        </w:rPr>
        <w:t>дополнительное соглашение о предоставлении субсидий по форме, утвержденной приказом комитета финансов Ленинградской области.</w:t>
      </w:r>
    </w:p>
    <w:p w:rsidR="00AE34E1" w:rsidRPr="00CE2D36" w:rsidRDefault="00AE34E1" w:rsidP="00AE34E1">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В случае </w:t>
      </w:r>
      <w:proofErr w:type="gramStart"/>
      <w:r w:rsidRPr="00CE2D36">
        <w:rPr>
          <w:rFonts w:ascii="Times New Roman" w:hAnsi="Times New Roman" w:cs="Times New Roman"/>
          <w:sz w:val="28"/>
          <w:szCs w:val="28"/>
        </w:rPr>
        <w:t>появления объективных причин невозможности заключения соглашения</w:t>
      </w:r>
      <w:proofErr w:type="gramEnd"/>
      <w:r w:rsidRPr="00CE2D36">
        <w:rPr>
          <w:rFonts w:ascii="Times New Roman" w:hAnsi="Times New Roman" w:cs="Times New Roman"/>
          <w:sz w:val="28"/>
          <w:szCs w:val="28"/>
        </w:rPr>
        <w:t xml:space="preserve"> в установленный период, срок заключения соглашения подлежит продлению, но не более чем на 30 рабочих дней.</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E34E1" w:rsidRPr="00CE2D36" w:rsidRDefault="00C66986"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11</w:t>
      </w:r>
      <w:r w:rsidR="00AE34E1" w:rsidRPr="00CE2D36">
        <w:rPr>
          <w:rFonts w:ascii="Times New Roman" w:hAnsi="Times New Roman" w:cs="Times New Roman"/>
          <w:sz w:val="28"/>
          <w:szCs w:val="28"/>
        </w:rPr>
        <w:t>. Субсидии  предоставляются  заявителям после выполнения работ в  процентах  от  стоимости выполненных работ.</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 направлению строительства и реконструкции объектов инженерной инфраструктуры малых птицеводческих ферм размер субсидий не может превышать 80 </w:t>
      </w:r>
      <w:r w:rsidR="00991499"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процентов </w:t>
      </w:r>
      <w:r w:rsidR="00991499"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от </w:t>
      </w:r>
      <w:r w:rsidR="00991499" w:rsidRPr="00CE2D36">
        <w:rPr>
          <w:rFonts w:ascii="Times New Roman" w:hAnsi="Times New Roman" w:cs="Times New Roman"/>
          <w:sz w:val="28"/>
          <w:szCs w:val="28"/>
        </w:rPr>
        <w:t xml:space="preserve"> </w:t>
      </w:r>
      <w:r w:rsidRPr="00CE2D36">
        <w:rPr>
          <w:rFonts w:ascii="Times New Roman" w:hAnsi="Times New Roman" w:cs="Times New Roman"/>
          <w:sz w:val="28"/>
          <w:szCs w:val="28"/>
        </w:rPr>
        <w:t>произведенных затрат, но не более 5 млн рублей на каждый объект инженерной инфраструктуры малой птицеводческой фермы.</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 направлению строительства, реконструкции и модернизации животноводческих помещений малых птицеводческих ферм размер субсидий не может </w:t>
      </w:r>
      <w:r w:rsidR="007F5AE9"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превышать </w:t>
      </w:r>
      <w:r w:rsidR="007F5AE9"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80 </w:t>
      </w:r>
      <w:r w:rsidR="007F5AE9"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процентов от произведенных затрат, но не более 5 </w:t>
      </w:r>
      <w:proofErr w:type="gramStart"/>
      <w:r w:rsidRPr="00CE2D36">
        <w:rPr>
          <w:rFonts w:ascii="Times New Roman" w:hAnsi="Times New Roman" w:cs="Times New Roman"/>
          <w:sz w:val="28"/>
          <w:szCs w:val="28"/>
        </w:rPr>
        <w:t>млн</w:t>
      </w:r>
      <w:proofErr w:type="gramEnd"/>
      <w:r w:rsidRPr="00CE2D36">
        <w:rPr>
          <w:rFonts w:ascii="Times New Roman" w:hAnsi="Times New Roman" w:cs="Times New Roman"/>
          <w:sz w:val="28"/>
          <w:szCs w:val="28"/>
        </w:rPr>
        <w:t xml:space="preserve"> рублей на каждое отдельно стоящее производственное здание малой птицеводческой фермы.</w:t>
      </w:r>
    </w:p>
    <w:p w:rsidR="00AE34E1" w:rsidRPr="00CE2D36" w:rsidRDefault="00AE34E1" w:rsidP="00AE34E1">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1</w:t>
      </w:r>
      <w:r w:rsidR="00C66986" w:rsidRPr="00CE2D36">
        <w:rPr>
          <w:rFonts w:ascii="Times New Roman" w:hAnsi="Times New Roman" w:cs="Times New Roman"/>
          <w:sz w:val="28"/>
          <w:szCs w:val="28"/>
        </w:rPr>
        <w:t>2</w:t>
      </w:r>
      <w:r w:rsidRPr="00CE2D36">
        <w:rPr>
          <w:rFonts w:ascii="Times New Roman" w:hAnsi="Times New Roman" w:cs="Times New Roman"/>
          <w:sz w:val="28"/>
          <w:szCs w:val="28"/>
        </w:rPr>
        <w:t xml:space="preserve">. Результатом предоставления субсидии является реализация в полном объеме </w:t>
      </w:r>
      <w:r w:rsidR="00323C17"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заявленного </w:t>
      </w:r>
      <w:r w:rsidR="00323C17"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получателем </w:t>
      </w:r>
      <w:r w:rsidR="00323C17" w:rsidRPr="00CE2D36">
        <w:rPr>
          <w:rFonts w:ascii="Times New Roman" w:hAnsi="Times New Roman" w:cs="Times New Roman"/>
          <w:sz w:val="28"/>
          <w:szCs w:val="28"/>
        </w:rPr>
        <w:t xml:space="preserve"> </w:t>
      </w:r>
      <w:r w:rsidRPr="00CE2D36">
        <w:rPr>
          <w:rFonts w:ascii="Times New Roman" w:hAnsi="Times New Roman" w:cs="Times New Roman"/>
          <w:sz w:val="28"/>
          <w:szCs w:val="28"/>
        </w:rPr>
        <w:t>субсидии конкретного проекта, направленного на строительство, реконструкцию или модернизацию объектов инженерной инфраструктуры, строительство, реконструкцию или модернизацию животноводческих помещений малых птицеводческих ферм.</w:t>
      </w:r>
    </w:p>
    <w:p w:rsidR="00AE34E1" w:rsidRPr="00CE2D36" w:rsidRDefault="00076EAD"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AE34E1" w:rsidRPr="00CE2D36">
        <w:rPr>
          <w:rFonts w:ascii="Times New Roman" w:hAnsi="Times New Roman" w:cs="Times New Roman"/>
          <w:sz w:val="28"/>
          <w:szCs w:val="28"/>
        </w:rPr>
        <w:t xml:space="preserve">выполнение плана-графика строительно-монтажных работ на объекте и выполнение производственной программы малой птицеводческой фермы в натуральном выражении по видам производимой продукции. </w:t>
      </w:r>
    </w:p>
    <w:p w:rsidR="00AE34E1" w:rsidRPr="00CE2D36" w:rsidRDefault="00AE34E1" w:rsidP="00AE34E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Значение показателя устанавливается соглашением.</w:t>
      </w:r>
      <w:r w:rsidR="002F5992" w:rsidRPr="00CE2D36">
        <w:rPr>
          <w:rFonts w:ascii="Times New Roman" w:hAnsi="Times New Roman" w:cs="Times New Roman"/>
          <w:sz w:val="28"/>
          <w:szCs w:val="28"/>
        </w:rPr>
        <w:t>»</w:t>
      </w:r>
      <w:r w:rsidRPr="00CE2D36">
        <w:rPr>
          <w:rFonts w:ascii="Times New Roman" w:hAnsi="Times New Roman" w:cs="Times New Roman"/>
          <w:sz w:val="28"/>
          <w:szCs w:val="28"/>
        </w:rPr>
        <w:t>.</w:t>
      </w:r>
    </w:p>
    <w:p w:rsidR="00AE34E1" w:rsidRPr="00CE2D36" w:rsidRDefault="00AE34E1" w:rsidP="00E004A3">
      <w:pPr>
        <w:autoSpaceDE w:val="0"/>
        <w:autoSpaceDN w:val="0"/>
        <w:adjustRightInd w:val="0"/>
        <w:spacing w:after="0" w:line="240" w:lineRule="auto"/>
        <w:ind w:firstLine="540"/>
        <w:jc w:val="both"/>
        <w:rPr>
          <w:rFonts w:ascii="Times New Roman" w:hAnsi="Times New Roman" w:cs="Times New Roman"/>
          <w:sz w:val="28"/>
          <w:szCs w:val="28"/>
        </w:rPr>
      </w:pPr>
    </w:p>
    <w:p w:rsidR="00456538" w:rsidRPr="00CE2D36" w:rsidRDefault="003F430D"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b/>
          <w:sz w:val="28"/>
          <w:szCs w:val="28"/>
        </w:rPr>
        <w:t xml:space="preserve">3. </w:t>
      </w:r>
      <w:r w:rsidR="00456538" w:rsidRPr="00CE2D36">
        <w:rPr>
          <w:rFonts w:ascii="Times New Roman" w:hAnsi="Times New Roman" w:cs="Times New Roman"/>
          <w:b/>
          <w:sz w:val="28"/>
          <w:szCs w:val="28"/>
        </w:rPr>
        <w:t xml:space="preserve">приложение </w:t>
      </w:r>
      <w:r w:rsidR="00DE3C56" w:rsidRPr="00CE2D36">
        <w:rPr>
          <w:rFonts w:ascii="Times New Roman" w:hAnsi="Times New Roman" w:cs="Times New Roman"/>
          <w:b/>
          <w:sz w:val="28"/>
          <w:szCs w:val="28"/>
        </w:rPr>
        <w:t xml:space="preserve"> </w:t>
      </w:r>
      <w:r w:rsidR="00456538" w:rsidRPr="00CE2D36">
        <w:rPr>
          <w:rFonts w:ascii="Times New Roman" w:hAnsi="Times New Roman" w:cs="Times New Roman"/>
          <w:b/>
          <w:sz w:val="28"/>
          <w:szCs w:val="28"/>
        </w:rPr>
        <w:t xml:space="preserve">35 </w:t>
      </w:r>
      <w:r w:rsidR="00DE3C56" w:rsidRPr="00CE2D36">
        <w:rPr>
          <w:rFonts w:ascii="Times New Roman" w:hAnsi="Times New Roman" w:cs="Times New Roman"/>
          <w:b/>
          <w:sz w:val="28"/>
          <w:szCs w:val="28"/>
        </w:rPr>
        <w:t xml:space="preserve"> </w:t>
      </w:r>
      <w:r w:rsidR="00456538" w:rsidRPr="00CE2D36">
        <w:rPr>
          <w:rFonts w:ascii="Times New Roman" w:hAnsi="Times New Roman" w:cs="Times New Roman"/>
          <w:b/>
          <w:sz w:val="28"/>
          <w:szCs w:val="28"/>
        </w:rPr>
        <w:t xml:space="preserve">к </w:t>
      </w:r>
      <w:r w:rsidR="00DE3C56" w:rsidRPr="00CE2D36">
        <w:rPr>
          <w:rFonts w:ascii="Times New Roman" w:hAnsi="Times New Roman" w:cs="Times New Roman"/>
          <w:b/>
          <w:sz w:val="28"/>
          <w:szCs w:val="28"/>
        </w:rPr>
        <w:t xml:space="preserve"> </w:t>
      </w:r>
      <w:r w:rsidR="00456538" w:rsidRPr="00CE2D36">
        <w:rPr>
          <w:rFonts w:ascii="Times New Roman" w:hAnsi="Times New Roman" w:cs="Times New Roman"/>
          <w:b/>
          <w:sz w:val="28"/>
          <w:szCs w:val="28"/>
        </w:rPr>
        <w:t xml:space="preserve">Порядку </w:t>
      </w:r>
      <w:r w:rsidR="00DE3C56" w:rsidRPr="00CE2D36">
        <w:rPr>
          <w:rFonts w:ascii="Times New Roman" w:hAnsi="Times New Roman" w:cs="Times New Roman"/>
          <w:b/>
          <w:sz w:val="28"/>
          <w:szCs w:val="28"/>
        </w:rPr>
        <w:t xml:space="preserve"> </w:t>
      </w:r>
      <w:r w:rsidR="00456538" w:rsidRPr="00CE2D36">
        <w:rPr>
          <w:rFonts w:ascii="Times New Roman" w:hAnsi="Times New Roman" w:cs="Times New Roman"/>
          <w:b/>
          <w:sz w:val="28"/>
          <w:szCs w:val="28"/>
        </w:rPr>
        <w:t>(</w:t>
      </w:r>
      <w:r w:rsidR="00456538" w:rsidRPr="00CE2D36">
        <w:rPr>
          <w:rFonts w:ascii="Times New Roman" w:hAnsi="Times New Roman" w:cs="Times New Roman"/>
          <w:sz w:val="28"/>
          <w:szCs w:val="28"/>
        </w:rPr>
        <w:t>Субсидии  на реализацию мероприятий в области мелиорации земель сельскохозяйственного назначения) изложить в следующей редакции:</w:t>
      </w:r>
    </w:p>
    <w:p w:rsidR="00456538" w:rsidRPr="00CE2D36" w:rsidRDefault="00456538" w:rsidP="00456538">
      <w:pPr>
        <w:pStyle w:val="ConsPlusNormal"/>
        <w:jc w:val="right"/>
        <w:outlineLvl w:val="1"/>
        <w:rPr>
          <w:rFonts w:ascii="Times New Roman" w:hAnsi="Times New Roman" w:cs="Times New Roman"/>
          <w:sz w:val="28"/>
          <w:szCs w:val="28"/>
        </w:rPr>
      </w:pPr>
      <w:r w:rsidRPr="00CE2D36">
        <w:rPr>
          <w:rFonts w:ascii="Times New Roman" w:hAnsi="Times New Roman" w:cs="Times New Roman"/>
          <w:sz w:val="28"/>
          <w:szCs w:val="28"/>
        </w:rPr>
        <w:t>«Приложение 35</w:t>
      </w:r>
    </w:p>
    <w:p w:rsidR="00456538" w:rsidRPr="00CE2D36" w:rsidRDefault="00456538" w:rsidP="00456538">
      <w:pPr>
        <w:pStyle w:val="ConsPlusNormal"/>
        <w:jc w:val="right"/>
        <w:rPr>
          <w:rFonts w:ascii="Times New Roman" w:hAnsi="Times New Roman" w:cs="Times New Roman"/>
          <w:sz w:val="28"/>
          <w:szCs w:val="28"/>
        </w:rPr>
      </w:pPr>
      <w:r w:rsidRPr="00CE2D36">
        <w:rPr>
          <w:rFonts w:ascii="Times New Roman" w:hAnsi="Times New Roman" w:cs="Times New Roman"/>
          <w:sz w:val="28"/>
          <w:szCs w:val="28"/>
        </w:rPr>
        <w:t>к Порядку...</w:t>
      </w:r>
    </w:p>
    <w:p w:rsidR="00456538" w:rsidRPr="00CE2D36" w:rsidRDefault="00456538" w:rsidP="00456538">
      <w:pPr>
        <w:pStyle w:val="ConsPlusTitle"/>
        <w:jc w:val="center"/>
        <w:rPr>
          <w:rFonts w:ascii="Times New Roman" w:hAnsi="Times New Roman" w:cs="Times New Roman"/>
          <w:sz w:val="28"/>
          <w:szCs w:val="28"/>
        </w:rPr>
      </w:pPr>
      <w:bookmarkStart w:id="2" w:name="P1259"/>
      <w:bookmarkEnd w:id="2"/>
      <w:r w:rsidRPr="00CE2D36">
        <w:rPr>
          <w:rFonts w:ascii="Times New Roman" w:hAnsi="Times New Roman" w:cs="Times New Roman"/>
          <w:sz w:val="28"/>
          <w:szCs w:val="28"/>
        </w:rPr>
        <w:t>СУБСИДИИ</w:t>
      </w:r>
    </w:p>
    <w:p w:rsidR="00456538" w:rsidRPr="00CE2D36" w:rsidRDefault="00456538" w:rsidP="00456538">
      <w:pPr>
        <w:pStyle w:val="ConsPlusTitle"/>
        <w:jc w:val="center"/>
        <w:rPr>
          <w:rFonts w:ascii="Times New Roman" w:hAnsi="Times New Roman" w:cs="Times New Roman"/>
          <w:sz w:val="28"/>
          <w:szCs w:val="28"/>
        </w:rPr>
      </w:pPr>
      <w:r w:rsidRPr="00CE2D36">
        <w:rPr>
          <w:rFonts w:ascii="Times New Roman" w:hAnsi="Times New Roman" w:cs="Times New Roman"/>
          <w:sz w:val="28"/>
          <w:szCs w:val="28"/>
        </w:rPr>
        <w:t xml:space="preserve">НА РЕАЛИЗАЦИЮ МЕРОПРИЯТИЙ </w:t>
      </w:r>
    </w:p>
    <w:p w:rsidR="00456538" w:rsidRPr="00CE2D36" w:rsidRDefault="00456538" w:rsidP="00456538">
      <w:pPr>
        <w:pStyle w:val="ConsPlusTitle"/>
        <w:jc w:val="center"/>
        <w:rPr>
          <w:rFonts w:ascii="Times New Roman" w:hAnsi="Times New Roman" w:cs="Times New Roman"/>
          <w:sz w:val="28"/>
          <w:szCs w:val="28"/>
        </w:rPr>
      </w:pPr>
      <w:r w:rsidRPr="00CE2D36">
        <w:rPr>
          <w:rFonts w:ascii="Times New Roman" w:hAnsi="Times New Roman" w:cs="Times New Roman"/>
          <w:sz w:val="28"/>
          <w:szCs w:val="28"/>
        </w:rPr>
        <w:t>В ОБЛАСТИ МЕЛИОРАЦИИ ЗЕМЕЛЬ</w:t>
      </w:r>
    </w:p>
    <w:p w:rsidR="00456538" w:rsidRPr="00CE2D36" w:rsidRDefault="00456538" w:rsidP="00456538">
      <w:pPr>
        <w:pStyle w:val="ConsPlusTitle"/>
        <w:jc w:val="center"/>
        <w:rPr>
          <w:rFonts w:ascii="Times New Roman" w:hAnsi="Times New Roman" w:cs="Times New Roman"/>
          <w:sz w:val="28"/>
          <w:szCs w:val="28"/>
        </w:rPr>
      </w:pPr>
      <w:r w:rsidRPr="00CE2D36">
        <w:rPr>
          <w:rFonts w:ascii="Times New Roman" w:hAnsi="Times New Roman" w:cs="Times New Roman"/>
          <w:sz w:val="28"/>
          <w:szCs w:val="28"/>
        </w:rPr>
        <w:t>СЕЛЬСКОХОЗЯЙСТВЕННОГО НАЗНАЧЕНИЯ</w:t>
      </w:r>
    </w:p>
    <w:p w:rsidR="00456538" w:rsidRPr="00CE2D36" w:rsidRDefault="00456538" w:rsidP="00456538">
      <w:pPr>
        <w:spacing w:after="0"/>
        <w:rPr>
          <w:rFonts w:ascii="Times New Roman" w:hAnsi="Times New Roman" w:cs="Times New Roman"/>
          <w:sz w:val="28"/>
          <w:szCs w:val="28"/>
        </w:rPr>
      </w:pP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 Субсидии на реализацию мероприятий в области мелиорации земель сельскохозяйственного </w:t>
      </w:r>
      <w:r w:rsidR="000B5482"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назначения (далее - субсидии) предоставляются комитетом по </w:t>
      </w:r>
      <w:r w:rsidR="009616F9" w:rsidRPr="00CE2D36">
        <w:rPr>
          <w:rFonts w:ascii="Times New Roman" w:hAnsi="Times New Roman" w:cs="Times New Roman"/>
          <w:sz w:val="28"/>
          <w:szCs w:val="28"/>
        </w:rPr>
        <w:t xml:space="preserve"> </w:t>
      </w:r>
      <w:r w:rsidRPr="00CE2D36">
        <w:rPr>
          <w:rFonts w:ascii="Times New Roman" w:hAnsi="Times New Roman" w:cs="Times New Roman"/>
          <w:sz w:val="28"/>
          <w:szCs w:val="28"/>
        </w:rPr>
        <w:t>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w:t>
      </w:r>
      <w:r w:rsidR="00275A3E"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 бюджета, категориям получателей, указанным в </w:t>
      </w:r>
      <w:hyperlink w:anchor="P121" w:history="1">
        <w:r w:rsidRPr="00CE2D36">
          <w:rPr>
            <w:rFonts w:ascii="Times New Roman" w:hAnsi="Times New Roman" w:cs="Times New Roman"/>
            <w:sz w:val="28"/>
            <w:szCs w:val="28"/>
          </w:rPr>
          <w:t>подпунктах "а"</w:t>
        </w:r>
      </w:hyperlink>
      <w:r w:rsidRPr="00CE2D36">
        <w:rPr>
          <w:rFonts w:ascii="Times New Roman" w:hAnsi="Times New Roman" w:cs="Times New Roman"/>
          <w:sz w:val="28"/>
          <w:szCs w:val="28"/>
        </w:rPr>
        <w:t xml:space="preserve"> и </w:t>
      </w:r>
      <w:hyperlink w:anchor="P122" w:history="1">
        <w:r w:rsidRPr="00CE2D36">
          <w:rPr>
            <w:rFonts w:ascii="Times New Roman" w:hAnsi="Times New Roman" w:cs="Times New Roman"/>
            <w:sz w:val="28"/>
            <w:szCs w:val="28"/>
          </w:rPr>
          <w:t xml:space="preserve">"б" </w:t>
        </w:r>
        <w:r w:rsidR="00AD6F4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пункта </w:t>
        </w:r>
        <w:r w:rsidR="00AD6F40" w:rsidRPr="00CE2D36">
          <w:rPr>
            <w:rFonts w:ascii="Times New Roman" w:hAnsi="Times New Roman" w:cs="Times New Roman"/>
            <w:sz w:val="28"/>
            <w:szCs w:val="28"/>
          </w:rPr>
          <w:t xml:space="preserve"> </w:t>
        </w:r>
        <w:r w:rsidRPr="00CE2D36">
          <w:rPr>
            <w:rFonts w:ascii="Times New Roman" w:hAnsi="Times New Roman" w:cs="Times New Roman"/>
            <w:sz w:val="28"/>
            <w:szCs w:val="28"/>
          </w:rPr>
          <w:t>1.6</w:t>
        </w:r>
      </w:hyperlink>
      <w:r w:rsidRPr="00CE2D36">
        <w:rPr>
          <w:rFonts w:ascii="Times New Roman" w:hAnsi="Times New Roman" w:cs="Times New Roman"/>
          <w:sz w:val="28"/>
          <w:szCs w:val="28"/>
        </w:rPr>
        <w:t xml:space="preserve"> </w:t>
      </w:r>
      <w:r w:rsidR="00AD6F4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Порядка </w:t>
      </w:r>
      <w:r w:rsidR="00AD6F4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предоставления субсидий на государственную поддержку агропромышленного и рыбохозяйственного комплекса.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456538" w:rsidRPr="00CE2D36" w:rsidRDefault="00456538" w:rsidP="00456538">
      <w:pPr>
        <w:pStyle w:val="ConsPlusNormal"/>
        <w:ind w:firstLine="540"/>
        <w:jc w:val="both"/>
        <w:rPr>
          <w:rFonts w:ascii="Times New Roman" w:hAnsi="Times New Roman" w:cs="Times New Roman"/>
          <w:sz w:val="28"/>
          <w:szCs w:val="28"/>
        </w:rPr>
      </w:pPr>
      <w:bookmarkStart w:id="3" w:name="P1268"/>
      <w:bookmarkEnd w:id="3"/>
      <w:r w:rsidRPr="00CE2D36">
        <w:rPr>
          <w:rFonts w:ascii="Times New Roman" w:hAnsi="Times New Roman" w:cs="Times New Roman"/>
          <w:sz w:val="28"/>
          <w:szCs w:val="28"/>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 а также проведением культуртехнических работ и внесением органических и минеральных удобрений;</w:t>
      </w:r>
    </w:p>
    <w:p w:rsidR="00456538" w:rsidRPr="00CE2D36" w:rsidRDefault="00456538" w:rsidP="00456538">
      <w:pPr>
        <w:pStyle w:val="ConsPlusNormal"/>
        <w:ind w:firstLine="540"/>
        <w:jc w:val="both"/>
        <w:rPr>
          <w:rFonts w:ascii="Times New Roman" w:hAnsi="Times New Roman" w:cs="Times New Roman"/>
          <w:sz w:val="28"/>
          <w:szCs w:val="28"/>
        </w:rPr>
      </w:pPr>
      <w:bookmarkStart w:id="4" w:name="P1269"/>
      <w:bookmarkEnd w:id="4"/>
      <w:r w:rsidRPr="00CE2D36">
        <w:rPr>
          <w:rFonts w:ascii="Times New Roman" w:hAnsi="Times New Roman" w:cs="Times New Roman"/>
          <w:sz w:val="28"/>
          <w:szCs w:val="28"/>
        </w:rPr>
        <w:t>б) культуртехнические мероприятия на выбывших сельскохозяйственных угодьях, вовлекаемых в сельскохозяйственный оборот, в том числе: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расчистка земель от древесно-кустарниковой и травянистой растительности, кочек, пней и мха, а также от камней и иных предметов;</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рыхление, </w:t>
      </w:r>
      <w:r w:rsidR="00AA0D5C" w:rsidRPr="00CE2D36">
        <w:rPr>
          <w:rFonts w:ascii="Times New Roman" w:hAnsi="Times New Roman" w:cs="Times New Roman"/>
          <w:sz w:val="28"/>
          <w:szCs w:val="28"/>
        </w:rPr>
        <w:t xml:space="preserve"> </w:t>
      </w:r>
      <w:r w:rsidRPr="00CE2D36">
        <w:rPr>
          <w:rFonts w:ascii="Times New Roman" w:hAnsi="Times New Roman" w:cs="Times New Roman"/>
          <w:sz w:val="28"/>
          <w:szCs w:val="28"/>
        </w:rPr>
        <w:t>пескование, глинование, землевание, плантаж и первичная обработка почвы;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внесение мелиорантов, понижающих кислотность почв;</w:t>
      </w:r>
    </w:p>
    <w:p w:rsidR="00456538" w:rsidRPr="00CE2D36" w:rsidRDefault="00456538" w:rsidP="00456538">
      <w:pPr>
        <w:pStyle w:val="ConsPlusNormal"/>
        <w:ind w:firstLine="540"/>
        <w:jc w:val="both"/>
        <w:rPr>
          <w:rFonts w:ascii="Times New Roman" w:hAnsi="Times New Roman" w:cs="Times New Roman"/>
          <w:sz w:val="28"/>
          <w:szCs w:val="28"/>
        </w:rPr>
      </w:pPr>
      <w:bookmarkStart w:id="5" w:name="P1273"/>
      <w:bookmarkEnd w:id="5"/>
      <w:r w:rsidRPr="00CE2D36">
        <w:rPr>
          <w:rFonts w:ascii="Times New Roman" w:hAnsi="Times New Roman" w:cs="Times New Roman"/>
          <w:sz w:val="28"/>
          <w:szCs w:val="28"/>
        </w:rPr>
        <w:t>в) агролесомелиоративные мероприятия, в том числе: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предотвращение деградации земель пастбищ путем создания защитных лесных насаждений;</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защита земель от эрозии путем создания лесных насаждений в оврагах, балках, песках, на берегах рек и других территориях;</w:t>
      </w:r>
    </w:p>
    <w:p w:rsidR="00456538" w:rsidRPr="00CE2D36" w:rsidRDefault="00456538" w:rsidP="00456538">
      <w:pPr>
        <w:pStyle w:val="ConsPlusNormal"/>
        <w:ind w:firstLine="540"/>
        <w:jc w:val="both"/>
        <w:rPr>
          <w:rFonts w:ascii="Times New Roman" w:hAnsi="Times New Roman" w:cs="Times New Roman"/>
          <w:sz w:val="28"/>
          <w:szCs w:val="28"/>
        </w:rPr>
      </w:pPr>
      <w:bookmarkStart w:id="6" w:name="P1277"/>
      <w:bookmarkEnd w:id="6"/>
      <w:r w:rsidRPr="00CE2D36">
        <w:rPr>
          <w:rFonts w:ascii="Times New Roman" w:hAnsi="Times New Roman" w:cs="Times New Roman"/>
          <w:sz w:val="28"/>
          <w:szCs w:val="28"/>
        </w:rPr>
        <w:t>г) фитомелиоративные мероприятия, направленные на закрепление песков;</w:t>
      </w:r>
    </w:p>
    <w:p w:rsidR="00456538" w:rsidRPr="00CE2D36" w:rsidRDefault="00456538" w:rsidP="00456538">
      <w:pPr>
        <w:pStyle w:val="ConsPlusNormal"/>
        <w:ind w:firstLine="540"/>
        <w:jc w:val="both"/>
        <w:rPr>
          <w:rFonts w:ascii="Times New Roman" w:hAnsi="Times New Roman" w:cs="Times New Roman"/>
          <w:sz w:val="28"/>
          <w:szCs w:val="28"/>
        </w:rPr>
      </w:pPr>
      <w:bookmarkStart w:id="7" w:name="P1278"/>
      <w:bookmarkEnd w:id="7"/>
      <w:r w:rsidRPr="00CE2D36">
        <w:rPr>
          <w:rFonts w:ascii="Times New Roman" w:hAnsi="Times New Roman" w:cs="Times New Roman"/>
          <w:sz w:val="28"/>
          <w:szCs w:val="28"/>
        </w:rPr>
        <w:t>д) мероприятия в области известкования кислых почв на пашне (далее - известкование кислых почв), в том числе: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разработка проектной документации на проведение мероприятий в области известкования </w:t>
      </w:r>
      <w:r w:rsidR="00610EE5"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кислых </w:t>
      </w:r>
      <w:r w:rsidR="00610EE5"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почв </w:t>
      </w:r>
      <w:r w:rsidR="00610EE5"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на </w:t>
      </w:r>
      <w:r w:rsidR="00610EE5"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основании </w:t>
      </w:r>
      <w:r w:rsidR="00610EE5" w:rsidRPr="00CE2D36">
        <w:rPr>
          <w:rFonts w:ascii="Times New Roman" w:hAnsi="Times New Roman" w:cs="Times New Roman"/>
          <w:sz w:val="28"/>
          <w:szCs w:val="28"/>
        </w:rPr>
        <w:t xml:space="preserve"> </w:t>
      </w:r>
      <w:r w:rsidRPr="00CE2D36">
        <w:rPr>
          <w:rFonts w:ascii="Times New Roman" w:hAnsi="Times New Roman" w:cs="Times New Roman"/>
          <w:sz w:val="28"/>
          <w:szCs w:val="28"/>
        </w:rPr>
        <w:t>данных агрохимического обследования полей;</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проведение технологических работ по внесению известковых мелиорантов.</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Субсидии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 xml:space="preserve">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w:t>
      </w:r>
      <w:r w:rsidR="000B086B" w:rsidRPr="00CE2D36">
        <w:rPr>
          <w:rFonts w:ascii="Times New Roman" w:hAnsi="Times New Roman" w:cs="Times New Roman"/>
          <w:sz w:val="28"/>
          <w:szCs w:val="28"/>
        </w:rPr>
        <w:t xml:space="preserve">и не предъявленных к субсидированию в отчетном финансовом году </w:t>
      </w:r>
      <w:r w:rsidRPr="00CE2D36">
        <w:rPr>
          <w:rFonts w:ascii="Times New Roman" w:hAnsi="Times New Roman" w:cs="Times New Roman"/>
          <w:sz w:val="28"/>
          <w:szCs w:val="28"/>
        </w:rPr>
        <w:t xml:space="preserve">к </w:t>
      </w:r>
      <w:proofErr w:type="gramStart"/>
      <w:r w:rsidRPr="00CE2D36">
        <w:rPr>
          <w:rFonts w:ascii="Times New Roman" w:hAnsi="Times New Roman" w:cs="Times New Roman"/>
          <w:sz w:val="28"/>
          <w:szCs w:val="28"/>
        </w:rPr>
        <w:t>субсидированию в отчетном финансовом году.</w:t>
      </w:r>
      <w:proofErr w:type="gramEnd"/>
    </w:p>
    <w:p w:rsidR="00B14A61"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Субсидии на проведение мелиоративных мероприятий, по направлениям «а» - «д» предоставляются </w:t>
      </w:r>
      <w:r w:rsidR="00B14A61" w:rsidRPr="00CE2D36">
        <w:rPr>
          <w:rFonts w:ascii="Times New Roman" w:hAnsi="Times New Roman" w:cs="Times New Roman"/>
          <w:sz w:val="28"/>
          <w:szCs w:val="28"/>
        </w:rPr>
        <w:t>при условии наличия:</w:t>
      </w:r>
      <w:r w:rsidRPr="00CE2D36">
        <w:rPr>
          <w:rFonts w:ascii="Times New Roman" w:hAnsi="Times New Roman" w:cs="Times New Roman"/>
          <w:sz w:val="28"/>
          <w:szCs w:val="28"/>
        </w:rPr>
        <w:t xml:space="preserve"> </w:t>
      </w:r>
    </w:p>
    <w:p w:rsidR="00B14A61" w:rsidRPr="00CE2D36" w:rsidRDefault="00B14A61"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установленных границ земельного участка посредством определения координат характерных точек таких границ; </w:t>
      </w:r>
    </w:p>
    <w:p w:rsidR="00DA5EB6" w:rsidRPr="00CE2D36" w:rsidRDefault="00B14A61" w:rsidP="00DA5EB6">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 </w:t>
      </w:r>
      <w:r w:rsidR="00DA5EB6" w:rsidRPr="00CE2D36">
        <w:rPr>
          <w:rFonts w:ascii="Times New Roman" w:hAnsi="Times New Roman" w:cs="Times New Roman"/>
          <w:sz w:val="28"/>
          <w:szCs w:val="28"/>
        </w:rPr>
        <w:t>правоустанавливающих и  правоудостоверяющих документов  на земельные участки, подтверждающих право собственности или право аренды на срок не менее 5 лет (и не требующих пролонгации в течение 3 и более лет), на которых планируется проведение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2. Субсидии на проведение мелиоративных мероприятий по направлениям «а» - «б» предоставляются по результатам конкурсного отбора, осуществляемого конкурсной комиссией. </w:t>
      </w:r>
    </w:p>
    <w:p w:rsidR="00456538" w:rsidRPr="00CE2D36" w:rsidRDefault="00456538" w:rsidP="00456538">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2.5.1-2.5.3 настоящего Порядка.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Комитет вправе продлить сроки конкурсного отбора, но не более чем на 30  рабочих дней, путем размещения нового извещения, или отменить конкурсный отбор, в случае если в течение объявленного в извещении срока документы для участия в конкурсном отборе не поступили.</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4. Для участия в конкурсном отборе соискатель представляет в комитет следующие документы:</w:t>
      </w:r>
    </w:p>
    <w:p w:rsidR="007C6AA1" w:rsidRPr="00CE2D36" w:rsidRDefault="007C6AA1" w:rsidP="007C6AA1">
      <w:pPr>
        <w:autoSpaceDE w:val="0"/>
        <w:autoSpaceDN w:val="0"/>
        <w:adjustRightInd w:val="0"/>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заявление по форме, утвержденной  приказом комитета;</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документы, подтверждающие выбранный режим налогообложения, либо освобождение от уплаты налога на добавленную стоимость;</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копию проектной документации в формате .</w:t>
      </w:r>
      <w:r w:rsidRPr="00CE2D36">
        <w:rPr>
          <w:rFonts w:ascii="Times New Roman" w:hAnsi="Times New Roman" w:cs="Times New Roman"/>
          <w:sz w:val="28"/>
          <w:szCs w:val="28"/>
          <w:lang w:val="en-US"/>
        </w:rPr>
        <w:t>pdf</w:t>
      </w:r>
      <w:r w:rsidRPr="00CE2D36">
        <w:rPr>
          <w:rFonts w:ascii="Times New Roman" w:hAnsi="Times New Roman" w:cs="Times New Roman"/>
          <w:sz w:val="28"/>
          <w:szCs w:val="28"/>
        </w:rPr>
        <w:t xml:space="preserve"> на электронном носителе;</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или) положительного заключения проверки сметной документации объекта мелиорации;</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копии правоустанавливающих и  правоудостоверяющих документов  на земельные участки, подтверждающих право собственности или право аренды на срок не менее 5 лет, на которых планируется проведение работ;</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схему расположения земельного участка, на котором планируется проведение работ, масштаба 1:10000 с выделением его границ и указанием площади на бумажном носителе;</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справку о производственных показателях по форме, утвержденной приказом комитета;</w:t>
      </w:r>
    </w:p>
    <w:p w:rsidR="007C6AA1" w:rsidRPr="00CE2D36" w:rsidRDefault="007C6AA1" w:rsidP="007C6AA1">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копию договора на выполнение работ (при выполнении работ с привлечением подрядных организаций);</w:t>
      </w:r>
    </w:p>
    <w:p w:rsidR="007C6AA1" w:rsidRPr="00CE2D36" w:rsidRDefault="007C6AA1" w:rsidP="007C6AA1">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копию приказа о создании мелиоративного отряда для выполнения работ на объекте (при проведении работ хозяйственным способом);</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копию письма о согласовании проекта мелиорации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4.1 дополнительно в зависимости от направления мелиоративных мероприятий:</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а) на гидромелиоративные мероприятия:</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копию документа, подтверждающего балансовую принадлежность мелиоративной системы сельскохозяйственному товаропроизводителю;</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копию паспорта мелиоративной сети, согласованной уполномоченной организацией, находящейся в ведении Министерства сельского хозяйства Российской Федерации, в соответствии с действующим законодательством</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копию акта приемки законченного строительством объекта по форме N КС-11 (при наличии);</w:t>
      </w:r>
    </w:p>
    <w:p w:rsidR="007C6AA1" w:rsidRPr="00CE2D36" w:rsidRDefault="007C6AA1" w:rsidP="007C6AA1">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б) на культуртехнические мероприятия:</w:t>
      </w:r>
    </w:p>
    <w:p w:rsidR="007C6AA1" w:rsidRPr="00CE2D36" w:rsidRDefault="007C6AA1" w:rsidP="007C6AA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обязательство (гарантийное письмо) участника конкурсного отбора о вовлечении в оборот выбывших сельскохозяйственных угодий после проведения культуртехнических мероприятий с указанием планируемого размещения культур;</w:t>
      </w:r>
    </w:p>
    <w:p w:rsidR="00456538" w:rsidRPr="00CE2D36" w:rsidRDefault="00456538" w:rsidP="00456538">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5. Секретарь конкурсной комиссии проверяет конкурсные заявки на соответствие  документов заявителя перечню, указанному в пунктах </w:t>
      </w:r>
      <w:hyperlink w:anchor="P2020" w:history="1">
        <w:r w:rsidRPr="00CE2D36">
          <w:rPr>
            <w:rFonts w:ascii="Times New Roman" w:hAnsi="Times New Roman" w:cs="Times New Roman"/>
            <w:sz w:val="28"/>
            <w:szCs w:val="28"/>
          </w:rPr>
          <w:t>8</w:t>
        </w:r>
      </w:hyperlink>
      <w:r w:rsidRPr="00CE2D36">
        <w:rPr>
          <w:rFonts w:ascii="Times New Roman" w:hAnsi="Times New Roman" w:cs="Times New Roman"/>
          <w:sz w:val="28"/>
          <w:szCs w:val="28"/>
        </w:rPr>
        <w:t xml:space="preserve">-18 настоящего приложения в зависимости от выбранного направления субсидии, а также требованиям, установленным пунктами 2.2, </w:t>
      </w:r>
      <w:r w:rsidR="0016379D" w:rsidRPr="00CE2D36">
        <w:rPr>
          <w:rFonts w:ascii="Times New Roman" w:hAnsi="Times New Roman" w:cs="Times New Roman"/>
          <w:sz w:val="28"/>
          <w:szCs w:val="28"/>
        </w:rPr>
        <w:t>2.8</w:t>
      </w:r>
      <w:r w:rsidRPr="00CE2D36">
        <w:rPr>
          <w:rFonts w:ascii="Times New Roman" w:hAnsi="Times New Roman" w:cs="Times New Roman"/>
          <w:sz w:val="28"/>
          <w:szCs w:val="28"/>
        </w:rPr>
        <w:t xml:space="preserve"> настоящего Порядка и представляет их на заседании конкурсной комиссии. </w:t>
      </w:r>
    </w:p>
    <w:p w:rsidR="00456538" w:rsidRPr="00CE2D36" w:rsidRDefault="00456538" w:rsidP="00456538">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6. Рассмотрение  заявок  в соответствии с критериями</w:t>
      </w:r>
      <w:r w:rsidR="00D7014D" w:rsidRPr="00CE2D36">
        <w:rPr>
          <w:rFonts w:ascii="Times New Roman" w:hAnsi="Times New Roman" w:cs="Times New Roman"/>
          <w:sz w:val="28"/>
          <w:szCs w:val="28"/>
        </w:rPr>
        <w:t xml:space="preserve"> отбора</w:t>
      </w:r>
      <w:r w:rsidRPr="00CE2D36">
        <w:rPr>
          <w:rFonts w:ascii="Times New Roman" w:hAnsi="Times New Roman" w:cs="Times New Roman"/>
          <w:sz w:val="28"/>
          <w:szCs w:val="28"/>
        </w:rPr>
        <w:t xml:space="preserve"> и проведение конкурсного </w:t>
      </w:r>
      <w:r w:rsidR="00D7014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отбора </w:t>
      </w:r>
      <w:r w:rsidR="00D7014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осуществляется </w:t>
      </w:r>
      <w:r w:rsidR="00D7014D" w:rsidRPr="00CE2D36">
        <w:rPr>
          <w:rFonts w:ascii="Times New Roman" w:hAnsi="Times New Roman" w:cs="Times New Roman"/>
          <w:sz w:val="28"/>
          <w:szCs w:val="28"/>
        </w:rPr>
        <w:t xml:space="preserve"> </w:t>
      </w:r>
      <w:r w:rsidRPr="00CE2D36">
        <w:rPr>
          <w:rFonts w:ascii="Times New Roman" w:hAnsi="Times New Roman" w:cs="Times New Roman"/>
          <w:sz w:val="28"/>
          <w:szCs w:val="28"/>
        </w:rPr>
        <w:t>в срок, не превышающий 45 календарных дней с даты окончания срока приема заявок.</w:t>
      </w:r>
    </w:p>
    <w:p w:rsidR="00095DC4" w:rsidRPr="00CE2D36" w:rsidRDefault="00095DC4" w:rsidP="0052643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Критериями отбора заявителей являются: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7995"/>
        <w:gridCol w:w="1165"/>
      </w:tblGrid>
      <w:tr w:rsidR="00CE2D36" w:rsidRPr="00CE2D36" w:rsidTr="00FF7298">
        <w:trPr>
          <w:jc w:val="center"/>
        </w:trPr>
        <w:tc>
          <w:tcPr>
            <w:tcW w:w="542"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N</w:t>
            </w:r>
          </w:p>
          <w:p w:rsidR="003052DB" w:rsidRPr="00CE2D36" w:rsidRDefault="003052DB" w:rsidP="00526433">
            <w:pPr>
              <w:pStyle w:val="ConsPlusNormal"/>
              <w:jc w:val="center"/>
              <w:rPr>
                <w:rFonts w:ascii="Times New Roman" w:hAnsi="Times New Roman" w:cs="Times New Roman"/>
                <w:sz w:val="28"/>
                <w:szCs w:val="28"/>
              </w:rPr>
            </w:pPr>
            <w:proofErr w:type="gramStart"/>
            <w:r w:rsidRPr="00CE2D36">
              <w:rPr>
                <w:rFonts w:ascii="Times New Roman" w:hAnsi="Times New Roman" w:cs="Times New Roman"/>
                <w:sz w:val="28"/>
                <w:szCs w:val="28"/>
              </w:rPr>
              <w:t>п</w:t>
            </w:r>
            <w:proofErr w:type="gramEnd"/>
            <w:r w:rsidRPr="00CE2D36">
              <w:rPr>
                <w:rFonts w:ascii="Times New Roman" w:hAnsi="Times New Roman" w:cs="Times New Roman"/>
                <w:sz w:val="28"/>
                <w:szCs w:val="28"/>
              </w:rPr>
              <w:t>/п</w:t>
            </w:r>
          </w:p>
        </w:tc>
        <w:tc>
          <w:tcPr>
            <w:tcW w:w="799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Наименование критерия</w:t>
            </w:r>
          </w:p>
        </w:tc>
        <w:tc>
          <w:tcPr>
            <w:tcW w:w="116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Кол-во баллов</w:t>
            </w:r>
          </w:p>
        </w:tc>
      </w:tr>
      <w:tr w:rsidR="00CE2D36" w:rsidRPr="00CE2D36" w:rsidTr="00526433">
        <w:trPr>
          <w:jc w:val="center"/>
        </w:trPr>
        <w:tc>
          <w:tcPr>
            <w:tcW w:w="9702" w:type="dxa"/>
            <w:gridSpan w:val="3"/>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 на гидромелиоративные мероприятия</w:t>
            </w:r>
          </w:p>
        </w:tc>
      </w:tr>
      <w:tr w:rsidR="00CE2D36" w:rsidRPr="00CE2D36" w:rsidTr="00FF7298">
        <w:trPr>
          <w:trHeight w:val="618"/>
          <w:jc w:val="center"/>
        </w:trPr>
        <w:tc>
          <w:tcPr>
            <w:tcW w:w="542"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w:t>
            </w:r>
          </w:p>
        </w:tc>
        <w:tc>
          <w:tcPr>
            <w:tcW w:w="7995" w:type="dxa"/>
            <w:tcBorders>
              <w:top w:val="single" w:sz="4" w:space="0" w:color="auto"/>
              <w:bottom w:val="single" w:sz="4" w:space="0" w:color="auto"/>
            </w:tcBorders>
          </w:tcPr>
          <w:p w:rsidR="003052DB" w:rsidRPr="00CE2D36" w:rsidRDefault="003052DB" w:rsidP="00843556">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Наличие оцифрованных мелиорированных земель в </w:t>
            </w:r>
            <w:r w:rsidR="00FF7298" w:rsidRPr="00CE2D36">
              <w:rPr>
                <w:rFonts w:ascii="Times New Roman" w:hAnsi="Times New Roman" w:cs="Times New Roman"/>
                <w:sz w:val="28"/>
                <w:szCs w:val="28"/>
              </w:rPr>
              <w:t>информационно-аналитической системе управления развитием агропромышленного и рыбохозяйственного комплекса Ленинградской области (gisapk.lenreg.ru)</w:t>
            </w:r>
            <w:r w:rsidR="00843556" w:rsidRPr="00CE2D36">
              <w:rPr>
                <w:rFonts w:ascii="Times New Roman" w:hAnsi="Times New Roman" w:cs="Times New Roman"/>
                <w:sz w:val="28"/>
                <w:szCs w:val="28"/>
              </w:rPr>
              <w:t xml:space="preserve"> (далее – системе ГИС)</w:t>
            </w:r>
          </w:p>
        </w:tc>
        <w:tc>
          <w:tcPr>
            <w:tcW w:w="116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FF7298">
        <w:trPr>
          <w:trHeight w:val="690"/>
          <w:jc w:val="center"/>
        </w:trPr>
        <w:tc>
          <w:tcPr>
            <w:tcW w:w="542"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2</w:t>
            </w:r>
          </w:p>
        </w:tc>
        <w:tc>
          <w:tcPr>
            <w:tcW w:w="7995" w:type="dxa"/>
            <w:tcBorders>
              <w:top w:val="single" w:sz="4" w:space="0" w:color="auto"/>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Наличие паспортов мелиоративных систем на все мелиоративные системы хозяйства </w:t>
            </w:r>
          </w:p>
        </w:tc>
        <w:tc>
          <w:tcPr>
            <w:tcW w:w="116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20</w:t>
            </w:r>
          </w:p>
        </w:tc>
      </w:tr>
      <w:tr w:rsidR="00CE2D36" w:rsidRPr="00CE2D36" w:rsidTr="00FF7298">
        <w:trPr>
          <w:jc w:val="center"/>
        </w:trPr>
        <w:tc>
          <w:tcPr>
            <w:tcW w:w="542"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3</w:t>
            </w:r>
          </w:p>
        </w:tc>
        <w:tc>
          <w:tcPr>
            <w:tcW w:w="7995" w:type="dxa"/>
            <w:tcBorders>
              <w:top w:val="single" w:sz="4" w:space="0" w:color="auto"/>
              <w:bottom w:val="single" w:sz="4" w:space="0" w:color="auto"/>
            </w:tcBorders>
          </w:tcPr>
          <w:p w:rsidR="003052DB" w:rsidRPr="00CE2D36" w:rsidRDefault="003052DB" w:rsidP="005C7386">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Нахождение заявленного объекта мелиорации в зоне влияния мелиоративных систем, относящихся к государственной собственности Российской Федерации, подлежащих реконструкции в предыдущем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 xml:space="preserve">или) текущем и(или) очередном финансовом году, согласно подпрограмме "Развитие мелиорации земель сельскохозяйственного назначения России" Государственной </w:t>
            </w:r>
            <w:hyperlink r:id="rId11" w:history="1">
              <w:r w:rsidRPr="00CE2D36">
                <w:rPr>
                  <w:rFonts w:ascii="Times New Roman" w:hAnsi="Times New Roman" w:cs="Times New Roman"/>
                  <w:sz w:val="28"/>
                  <w:szCs w:val="28"/>
                </w:rPr>
                <w:t>программы</w:t>
              </w:r>
            </w:hyperlink>
            <w:r w:rsidRPr="00CE2D36">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w:t>
            </w:r>
            <w:r w:rsidR="005C7386" w:rsidRPr="00CE2D36">
              <w:rPr>
                <w:rFonts w:ascii="Times New Roman" w:hAnsi="Times New Roman" w:cs="Times New Roman"/>
                <w:sz w:val="28"/>
                <w:szCs w:val="28"/>
              </w:rPr>
              <w:t>№</w:t>
            </w:r>
            <w:r w:rsidRPr="00CE2D36">
              <w:rPr>
                <w:rFonts w:ascii="Times New Roman" w:hAnsi="Times New Roman" w:cs="Times New Roman"/>
                <w:sz w:val="28"/>
                <w:szCs w:val="28"/>
              </w:rPr>
              <w:t xml:space="preserve"> 717</w:t>
            </w:r>
          </w:p>
        </w:tc>
        <w:tc>
          <w:tcPr>
            <w:tcW w:w="116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rPr>
          <w:jc w:val="center"/>
        </w:trPr>
        <w:tc>
          <w:tcPr>
            <w:tcW w:w="542"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4</w:t>
            </w:r>
          </w:p>
        </w:tc>
        <w:tc>
          <w:tcPr>
            <w:tcW w:w="7995" w:type="dxa"/>
            <w:tcBorders>
              <w:top w:val="single" w:sz="4" w:space="0" w:color="auto"/>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Переходящий объект мелиорации, на котором гидромелиоративные мероприятия продолжают выполняться в текущем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или) планируются к выполнению в очередном финансовом году, и получение субсидии на возмещение части затрат на проведение гидромелиоративных мероприятий</w:t>
            </w:r>
          </w:p>
        </w:tc>
        <w:tc>
          <w:tcPr>
            <w:tcW w:w="116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10</w:t>
            </w:r>
          </w:p>
        </w:tc>
      </w:tr>
      <w:tr w:rsidR="00CE2D36" w:rsidRPr="00CE2D36" w:rsidTr="00526433">
        <w:trPr>
          <w:jc w:val="center"/>
        </w:trPr>
        <w:tc>
          <w:tcPr>
            <w:tcW w:w="9702" w:type="dxa"/>
            <w:gridSpan w:val="3"/>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 на культуртехнические мероприятия</w:t>
            </w:r>
          </w:p>
        </w:tc>
      </w:tr>
      <w:tr w:rsidR="00CE2D36" w:rsidRPr="00CE2D36" w:rsidTr="00FF7298">
        <w:trPr>
          <w:jc w:val="center"/>
        </w:trPr>
        <w:tc>
          <w:tcPr>
            <w:tcW w:w="542"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c>
          <w:tcPr>
            <w:tcW w:w="7995" w:type="dxa"/>
            <w:tcBorders>
              <w:top w:val="single" w:sz="4" w:space="0" w:color="auto"/>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Наличие оцифрованных земель в </w:t>
            </w:r>
            <w:r w:rsidR="00843556" w:rsidRPr="00CE2D36">
              <w:rPr>
                <w:rFonts w:ascii="Times New Roman" w:hAnsi="Times New Roman" w:cs="Times New Roman"/>
                <w:sz w:val="28"/>
                <w:szCs w:val="28"/>
              </w:rPr>
              <w:t>системе ГИС</w:t>
            </w:r>
            <w:r w:rsidRPr="00CE2D36">
              <w:rPr>
                <w:rFonts w:ascii="Times New Roman" w:hAnsi="Times New Roman" w:cs="Times New Roman"/>
                <w:sz w:val="28"/>
                <w:szCs w:val="28"/>
              </w:rPr>
              <w:t xml:space="preserve"> комитета</w:t>
            </w:r>
          </w:p>
        </w:tc>
        <w:tc>
          <w:tcPr>
            <w:tcW w:w="1165" w:type="dxa"/>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526433">
        <w:trPr>
          <w:jc w:val="center"/>
        </w:trPr>
        <w:tc>
          <w:tcPr>
            <w:tcW w:w="9702" w:type="dxa"/>
            <w:gridSpan w:val="3"/>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По всем направлениям мелиоративных мероприятий:</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bookmarkStart w:id="8" w:name="P226"/>
            <w:bookmarkEnd w:id="8"/>
            <w:r w:rsidRPr="00CE2D36">
              <w:rPr>
                <w:rFonts w:ascii="Times New Roman" w:hAnsi="Times New Roman" w:cs="Times New Roman"/>
                <w:sz w:val="28"/>
                <w:szCs w:val="28"/>
              </w:rPr>
              <w:t>6</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Наличие акта приемки законченного строительством объекта мелиорации о выполнении работ по гидромелиоративным мероприятиям по форме N КС-11; </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843556">
        <w:tblPrEx>
          <w:tblBorders>
            <w:insideH w:val="none" w:sz="0" w:space="0" w:color="auto"/>
          </w:tblBorders>
        </w:tblPrEx>
        <w:trPr>
          <w:trHeight w:val="243"/>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нет;</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есть</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7</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посевных площадей под зерновыми культурами:</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250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250 га до 1000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10</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1000 га</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15</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8</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посевных площадей под овощами для крестьянских фермерских хозяйств:</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10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10</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 га</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9</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посевных площадей под овощами для сельскохозяйственных организаций:</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100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10</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100 га</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10</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посевных площадей под картофелем для крестьянских фермерских хозяйств:</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10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15</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 га</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11</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посевных площадей под картофелем для сельскохозяйственных организаций:</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100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15</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100 га</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50</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12</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площадей под многолетними плодово-ягодными насаждениями:</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 га</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 до 5 га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7</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5 га</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15</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13</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маточного поголовья крупного рогатого скота специализированных мясных пород на начало года проведения конкурсного отбора:</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200 голов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200 голов</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14</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Наличие поголовья бычков молочно-мясных пород на начало года проведения конкурсного отбора для СХО:</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1000 голов</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1000 голов до 5000 голов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3</w:t>
            </w: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5000 голов для КФХ:</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100 голов</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100 голов до 500 голов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3</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500 голов</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15</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Прирост продуктивности молочного стада при надое на одну фуражную корову по СХО не менее 9000 кг в год, по </w:t>
            </w:r>
            <w:proofErr w:type="gramStart"/>
            <w:r w:rsidRPr="00CE2D36">
              <w:rPr>
                <w:rFonts w:ascii="Times New Roman" w:hAnsi="Times New Roman" w:cs="Times New Roman"/>
                <w:sz w:val="28"/>
                <w:szCs w:val="28"/>
              </w:rPr>
              <w:t>К(</w:t>
            </w:r>
            <w:proofErr w:type="gramEnd"/>
            <w:r w:rsidRPr="00CE2D36">
              <w:rPr>
                <w:rFonts w:ascii="Times New Roman" w:hAnsi="Times New Roman" w:cs="Times New Roman"/>
                <w:sz w:val="28"/>
                <w:szCs w:val="28"/>
              </w:rPr>
              <w:t>Ф)Х не менее 6000 кг в год:</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5%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5%</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16</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Удой на 1 корову по данным бонитировки:</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до 12000 кг в год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1</w:t>
            </w:r>
          </w:p>
        </w:tc>
      </w:tr>
      <w:tr w:rsidR="00CE2D36" w:rsidRPr="00CE2D36" w:rsidTr="00FF7298">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от 12000 кг в год</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r w:rsidR="00CE2D36" w:rsidRPr="00CE2D36" w:rsidTr="00FF7298">
        <w:trPr>
          <w:jc w:val="center"/>
        </w:trPr>
        <w:tc>
          <w:tcPr>
            <w:tcW w:w="542" w:type="dxa"/>
            <w:vMerge w:val="restart"/>
            <w:tcBorders>
              <w:top w:val="single" w:sz="4" w:space="0" w:color="auto"/>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bookmarkStart w:id="9" w:name="P315"/>
            <w:bookmarkEnd w:id="9"/>
            <w:r w:rsidRPr="00CE2D36">
              <w:rPr>
                <w:rFonts w:ascii="Times New Roman" w:hAnsi="Times New Roman" w:cs="Times New Roman"/>
                <w:sz w:val="28"/>
                <w:szCs w:val="28"/>
              </w:rPr>
              <w:t>17</w:t>
            </w:r>
          </w:p>
        </w:tc>
        <w:tc>
          <w:tcPr>
            <w:tcW w:w="7995" w:type="dxa"/>
            <w:tcBorders>
              <w:top w:val="single" w:sz="4" w:space="0" w:color="auto"/>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Годовой объем производства яиц за отчетный год:</w:t>
            </w:r>
          </w:p>
        </w:tc>
        <w:tc>
          <w:tcPr>
            <w:tcW w:w="1165" w:type="dxa"/>
            <w:tcBorders>
              <w:top w:val="single" w:sz="4" w:space="0" w:color="auto"/>
              <w:bottom w:val="nil"/>
            </w:tcBorders>
          </w:tcPr>
          <w:p w:rsidR="003052DB" w:rsidRPr="00CE2D36" w:rsidRDefault="003052DB" w:rsidP="00526433">
            <w:pPr>
              <w:pStyle w:val="ConsPlusNormal"/>
              <w:jc w:val="center"/>
              <w:rPr>
                <w:rFonts w:ascii="Times New Roman" w:hAnsi="Times New Roman" w:cs="Times New Roman"/>
                <w:sz w:val="28"/>
                <w:szCs w:val="28"/>
              </w:rPr>
            </w:pPr>
          </w:p>
        </w:tc>
      </w:tr>
      <w:tr w:rsidR="00CE2D3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nil"/>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 до 300 </w:t>
            </w:r>
            <w:proofErr w:type="gramStart"/>
            <w:r w:rsidRPr="00CE2D36">
              <w:rPr>
                <w:rFonts w:ascii="Times New Roman" w:hAnsi="Times New Roman" w:cs="Times New Roman"/>
                <w:sz w:val="28"/>
                <w:szCs w:val="28"/>
              </w:rPr>
              <w:t>млн</w:t>
            </w:r>
            <w:proofErr w:type="gramEnd"/>
            <w:r w:rsidRPr="00CE2D36">
              <w:rPr>
                <w:rFonts w:ascii="Times New Roman" w:hAnsi="Times New Roman" w:cs="Times New Roman"/>
                <w:sz w:val="28"/>
                <w:szCs w:val="28"/>
              </w:rPr>
              <w:t xml:space="preserve"> штук яиц включительно;</w:t>
            </w:r>
          </w:p>
        </w:tc>
        <w:tc>
          <w:tcPr>
            <w:tcW w:w="1165" w:type="dxa"/>
            <w:tcBorders>
              <w:top w:val="nil"/>
              <w:bottom w:val="nil"/>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0</w:t>
            </w:r>
          </w:p>
        </w:tc>
      </w:tr>
      <w:tr w:rsidR="000F39A6" w:rsidRPr="00CE2D36" w:rsidTr="00FF7298">
        <w:tblPrEx>
          <w:tblBorders>
            <w:insideH w:val="none" w:sz="0" w:space="0" w:color="auto"/>
          </w:tblBorders>
        </w:tblPrEx>
        <w:trPr>
          <w:jc w:val="center"/>
        </w:trPr>
        <w:tc>
          <w:tcPr>
            <w:tcW w:w="542" w:type="dxa"/>
            <w:vMerge/>
            <w:tcBorders>
              <w:top w:val="single" w:sz="4" w:space="0" w:color="auto"/>
              <w:bottom w:val="single" w:sz="4" w:space="0" w:color="auto"/>
            </w:tcBorders>
          </w:tcPr>
          <w:p w:rsidR="003052DB" w:rsidRPr="00CE2D36" w:rsidRDefault="003052DB" w:rsidP="00526433">
            <w:pPr>
              <w:spacing w:after="0" w:line="240" w:lineRule="auto"/>
              <w:rPr>
                <w:rFonts w:ascii="Times New Roman" w:hAnsi="Times New Roman" w:cs="Times New Roman"/>
                <w:sz w:val="28"/>
                <w:szCs w:val="28"/>
              </w:rPr>
            </w:pPr>
          </w:p>
        </w:tc>
        <w:tc>
          <w:tcPr>
            <w:tcW w:w="7995" w:type="dxa"/>
            <w:tcBorders>
              <w:top w:val="nil"/>
              <w:bottom w:val="single" w:sz="4" w:space="0" w:color="auto"/>
            </w:tcBorders>
          </w:tcPr>
          <w:p w:rsidR="003052DB" w:rsidRPr="00CE2D36" w:rsidRDefault="003052DB" w:rsidP="00526433">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 от 300 </w:t>
            </w:r>
            <w:proofErr w:type="gramStart"/>
            <w:r w:rsidRPr="00CE2D36">
              <w:rPr>
                <w:rFonts w:ascii="Times New Roman" w:hAnsi="Times New Roman" w:cs="Times New Roman"/>
                <w:sz w:val="28"/>
                <w:szCs w:val="28"/>
              </w:rPr>
              <w:t>млн</w:t>
            </w:r>
            <w:proofErr w:type="gramEnd"/>
            <w:r w:rsidRPr="00CE2D36">
              <w:rPr>
                <w:rFonts w:ascii="Times New Roman" w:hAnsi="Times New Roman" w:cs="Times New Roman"/>
                <w:sz w:val="28"/>
                <w:szCs w:val="28"/>
              </w:rPr>
              <w:t xml:space="preserve"> штук яиц</w:t>
            </w:r>
          </w:p>
        </w:tc>
        <w:tc>
          <w:tcPr>
            <w:tcW w:w="1165" w:type="dxa"/>
            <w:tcBorders>
              <w:top w:val="nil"/>
              <w:bottom w:val="single" w:sz="4" w:space="0" w:color="auto"/>
            </w:tcBorders>
          </w:tcPr>
          <w:p w:rsidR="003052DB" w:rsidRPr="00CE2D36" w:rsidRDefault="003052DB" w:rsidP="00526433">
            <w:pPr>
              <w:pStyle w:val="ConsPlusNormal"/>
              <w:jc w:val="center"/>
              <w:rPr>
                <w:rFonts w:ascii="Times New Roman" w:hAnsi="Times New Roman" w:cs="Times New Roman"/>
                <w:sz w:val="28"/>
                <w:szCs w:val="28"/>
              </w:rPr>
            </w:pPr>
            <w:r w:rsidRPr="00CE2D36">
              <w:rPr>
                <w:rFonts w:ascii="Times New Roman" w:hAnsi="Times New Roman" w:cs="Times New Roman"/>
                <w:sz w:val="28"/>
                <w:szCs w:val="28"/>
              </w:rPr>
              <w:t>5</w:t>
            </w:r>
          </w:p>
        </w:tc>
      </w:tr>
    </w:tbl>
    <w:p w:rsidR="00095DC4" w:rsidRPr="00CE2D36" w:rsidRDefault="00095DC4" w:rsidP="00526433">
      <w:pPr>
        <w:autoSpaceDE w:val="0"/>
        <w:autoSpaceDN w:val="0"/>
        <w:adjustRightInd w:val="0"/>
        <w:spacing w:after="0" w:line="240" w:lineRule="auto"/>
        <w:ind w:firstLine="540"/>
        <w:jc w:val="both"/>
        <w:rPr>
          <w:rFonts w:ascii="Times New Roman" w:hAnsi="Times New Roman" w:cs="Times New Roman"/>
          <w:sz w:val="28"/>
          <w:szCs w:val="28"/>
        </w:rPr>
      </w:pPr>
    </w:p>
    <w:p w:rsidR="00AE33E8" w:rsidRPr="00CE2D36" w:rsidRDefault="00552F34" w:rsidP="00552F34">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w:t>
      </w:r>
      <w:r w:rsidR="00F71A87"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финансовой </w:t>
      </w:r>
      <w:r w:rsidR="00F71A87"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год). </w:t>
      </w:r>
    </w:p>
    <w:p w:rsidR="00552F34" w:rsidRPr="00CE2D36" w:rsidRDefault="00552F34" w:rsidP="00552F34">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Заявители, набравшие одинаковое количество баллов, ранжируются  по дате  подачи  конкурсной  заявки (</w:t>
      </w:r>
      <w:proofErr w:type="gramStart"/>
      <w:r w:rsidRPr="00CE2D36">
        <w:rPr>
          <w:rFonts w:ascii="Times New Roman" w:hAnsi="Times New Roman" w:cs="Times New Roman"/>
          <w:sz w:val="28"/>
          <w:szCs w:val="28"/>
        </w:rPr>
        <w:t>от</w:t>
      </w:r>
      <w:proofErr w:type="gramEnd"/>
      <w:r w:rsidRPr="00CE2D36">
        <w:rPr>
          <w:rFonts w:ascii="Times New Roman" w:hAnsi="Times New Roman" w:cs="Times New Roman"/>
          <w:sz w:val="28"/>
          <w:szCs w:val="28"/>
        </w:rPr>
        <w:t xml:space="preserve"> более ранней к более поздней).</w:t>
      </w:r>
    </w:p>
    <w:p w:rsidR="00456538" w:rsidRPr="00CE2D36" w:rsidRDefault="00456538" w:rsidP="00456538">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Результаты конкурсного отбора утверждаются распоряжением комитета и в течение 14 календарных дней со дня их утверждения размещаются секретарем конкурсной комиссии на официальном сайте комитета в сети «Интернет», а также на едином портале (при наличии технической возможности).</w:t>
      </w:r>
    </w:p>
    <w:p w:rsidR="00456538" w:rsidRPr="00CE2D36" w:rsidRDefault="00456538" w:rsidP="00456538">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7.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победителе конкурсного отбора, между комитетом и победителем конкурсного отбора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456538" w:rsidRPr="00CE2D36" w:rsidRDefault="00456538" w:rsidP="00456538">
      <w:pPr>
        <w:pStyle w:val="ConsPlusNormal"/>
        <w:shd w:val="clear" w:color="auto" w:fill="FFFFFF" w:themeFill="background1"/>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В случае если победитель конкурсного отбора в указанный срок не заключает с комитетом соглашение, он признается уклонившимся от заключения соглашения.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8. В целях  предоставления  субсидий по направлению, указанному в </w:t>
      </w:r>
      <w:hyperlink w:anchor="P1268" w:history="1">
        <w:r w:rsidRPr="00CE2D36">
          <w:rPr>
            <w:rFonts w:ascii="Times New Roman" w:hAnsi="Times New Roman" w:cs="Times New Roman"/>
            <w:sz w:val="28"/>
            <w:szCs w:val="28"/>
          </w:rPr>
          <w:t>подпункте "а" пункта 1</w:t>
        </w:r>
      </w:hyperlink>
      <w:r w:rsidRPr="00CE2D36">
        <w:rPr>
          <w:rFonts w:ascii="Times New Roman" w:hAnsi="Times New Roman" w:cs="Times New Roman"/>
          <w:sz w:val="28"/>
          <w:szCs w:val="28"/>
        </w:rPr>
        <w:t xml:space="preserve"> настоящего приложения: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8.1.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8.1.1. При проведении работ с привлечением подрядной организации: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цифровая копия проектной документации (далее - ПД) по объекту на электронном носителе;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или) положительного заключения проверки сметной документации объекта мелиорации;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о приемке выполненных работ, согласованная с организацией, имеющей свидетельство о допуске к строительному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справки о стоимости выполненных работ и затрат, согласованной с организацией, имеющей допуск к строительному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факт полной оплаты выполненных объемов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приемки законченного строительством объекта;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t>
      </w:r>
      <w:r w:rsidRPr="00CE2D36">
        <w:rPr>
          <w:rFonts w:ascii="Times New Roman" w:hAnsi="Times New Roman" w:cs="Times New Roman"/>
          <w:sz w:val="28"/>
          <w:szCs w:val="28"/>
          <w:lang w:val="en-US"/>
        </w:rPr>
        <w:t>WGS</w:t>
      </w:r>
      <w:r w:rsidRPr="00CE2D36">
        <w:rPr>
          <w:rFonts w:ascii="Times New Roman" w:hAnsi="Times New Roman" w:cs="Times New Roman"/>
          <w:sz w:val="28"/>
          <w:szCs w:val="28"/>
        </w:rPr>
        <w:t xml:space="preserve">-84), отмеченным на схеме проведения мелиоративных мероприятий, перед началом, в процессе и по завершении работ. </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Из каждой точки должно производиться 2 снимка (один в сторону следующей точки, второй - в сторону предыдущей). Общее количество точек не менее 20.</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Схема проведения мелиоративных мероприятий предоставляется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8.1.2. При проведении работ хозяйственным способом (силами и средствами хозяйства):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цифровая копия ПД по объекту на электронном носителе;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или) положительного заключения проверки сметной документации объекта мелиорации;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ПД;</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справка о выполненных работах по форме, утвержденной приказом комитета, согласованная с организацией, имеющей свидетельство о допуске к строительному </w:t>
      </w:r>
      <w:proofErr w:type="gramStart"/>
      <w:r w:rsidRPr="00CE2D36">
        <w:rPr>
          <w:rFonts w:ascii="Times New Roman" w:hAnsi="Times New Roman" w:cs="Times New Roman"/>
          <w:sz w:val="28"/>
          <w:szCs w:val="28"/>
        </w:rPr>
        <w:t>контролю за</w:t>
      </w:r>
      <w:proofErr w:type="gramEnd"/>
      <w:r w:rsidRPr="00CE2D36">
        <w:rPr>
          <w:rFonts w:ascii="Times New Roman" w:hAnsi="Times New Roman" w:cs="Times New Roman"/>
          <w:sz w:val="28"/>
          <w:szCs w:val="28"/>
        </w:rPr>
        <w:t xml:space="preserve">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справка о стоимости выполненных работ и затрат по форме, утвержденной приказом комитета, согласованная с организацией, имеющей допу</w:t>
      </w:r>
      <w:proofErr w:type="gramStart"/>
      <w:r w:rsidRPr="00CE2D36">
        <w:rPr>
          <w:rFonts w:ascii="Times New Roman" w:hAnsi="Times New Roman" w:cs="Times New Roman"/>
          <w:sz w:val="28"/>
          <w:szCs w:val="28"/>
        </w:rPr>
        <w:t>ск к стр</w:t>
      </w:r>
      <w:proofErr w:type="gramEnd"/>
      <w:r w:rsidRPr="00CE2D36">
        <w:rPr>
          <w:rFonts w:ascii="Times New Roman" w:hAnsi="Times New Roman" w:cs="Times New Roman"/>
          <w:sz w:val="28"/>
          <w:szCs w:val="28"/>
        </w:rPr>
        <w:t>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журнала по форме N КС-6, согласованного с организацией, имеющей допу</w:t>
      </w:r>
      <w:proofErr w:type="gramStart"/>
      <w:r w:rsidRPr="00CE2D36">
        <w:rPr>
          <w:rFonts w:ascii="Times New Roman" w:hAnsi="Times New Roman" w:cs="Times New Roman"/>
          <w:sz w:val="28"/>
          <w:szCs w:val="28"/>
        </w:rPr>
        <w:t>ск к стр</w:t>
      </w:r>
      <w:proofErr w:type="gramEnd"/>
      <w:r w:rsidRPr="00CE2D36">
        <w:rPr>
          <w:rFonts w:ascii="Times New Roman" w:hAnsi="Times New Roman" w:cs="Times New Roman"/>
          <w:sz w:val="28"/>
          <w:szCs w:val="28"/>
        </w:rPr>
        <w:t>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приемки законченного строительством объекта;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t>
      </w:r>
      <w:r w:rsidRPr="00CE2D36">
        <w:rPr>
          <w:rFonts w:ascii="Times New Roman" w:hAnsi="Times New Roman" w:cs="Times New Roman"/>
          <w:sz w:val="28"/>
          <w:szCs w:val="28"/>
          <w:lang w:val="en-US"/>
        </w:rPr>
        <w:t>WGS</w:t>
      </w:r>
      <w:r w:rsidRPr="00CE2D36">
        <w:rPr>
          <w:rFonts w:ascii="Times New Roman" w:hAnsi="Times New Roman" w:cs="Times New Roman"/>
          <w:sz w:val="28"/>
          <w:szCs w:val="28"/>
        </w:rPr>
        <w:t xml:space="preserve">-84), отмеченным на схеме проведения мелиоративных мероприятий, перед началом, в процессе и по завершении работ. </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Из каждой точки должно производиться 2 снимка (один в сторону следующей точки, второй - в сторону предыдущей). Общее количество точек не менее 20.</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Схема проведения мелиоративных мероприятий предоставляется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 </w:t>
      </w:r>
    </w:p>
    <w:p w:rsidR="00456538" w:rsidRPr="00CE2D36" w:rsidRDefault="00B40D03"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8.</w:t>
      </w:r>
      <w:r w:rsidR="006E3B36" w:rsidRPr="00CE2D36">
        <w:rPr>
          <w:rFonts w:ascii="Times New Roman" w:hAnsi="Times New Roman" w:cs="Times New Roman"/>
          <w:sz w:val="28"/>
          <w:szCs w:val="28"/>
        </w:rPr>
        <w:t>2</w:t>
      </w:r>
      <w:r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Результатом  предоставления  субсидии является проведение конкретных видов гидромелиоративных мероприятий на конкретной площади сельскохозяйственных угодий Ленинградской области и ввод их в эксплуатацию.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Показателем,  необходимым  для достижения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9. В целях предоставления субсидий по направлению, указанному в </w:t>
      </w:r>
      <w:hyperlink w:anchor="P1269" w:history="1">
        <w:r w:rsidRPr="00CE2D36">
          <w:rPr>
            <w:rFonts w:ascii="Times New Roman" w:hAnsi="Times New Roman" w:cs="Times New Roman"/>
            <w:sz w:val="28"/>
            <w:szCs w:val="28"/>
          </w:rPr>
          <w:t>подпункте "б" пункта 1</w:t>
        </w:r>
      </w:hyperlink>
      <w:r w:rsidRPr="00CE2D36">
        <w:rPr>
          <w:rFonts w:ascii="Times New Roman" w:hAnsi="Times New Roman" w:cs="Times New Roman"/>
          <w:sz w:val="28"/>
          <w:szCs w:val="28"/>
        </w:rPr>
        <w:t xml:space="preserve"> настоящего приложения: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9.1. Получателями субсидии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9.1.1. При проведении работ с привлечением подрядной организации: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ПД по объекту на цифровом носителе;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копия акта о приемке выполненных работ, согласованного с организацией, имеющей свидетельство о допуске к строительному </w:t>
      </w:r>
      <w:proofErr w:type="gramStart"/>
      <w:r w:rsidRPr="00CE2D36">
        <w:rPr>
          <w:rFonts w:ascii="Times New Roman" w:hAnsi="Times New Roman" w:cs="Times New Roman"/>
          <w:sz w:val="28"/>
          <w:szCs w:val="28"/>
        </w:rPr>
        <w:t>контролю за</w:t>
      </w:r>
      <w:proofErr w:type="gramEnd"/>
      <w:r w:rsidRPr="00CE2D36">
        <w:rPr>
          <w:rFonts w:ascii="Times New Roman" w:hAnsi="Times New Roman" w:cs="Times New Roman"/>
          <w:sz w:val="28"/>
          <w:szCs w:val="28"/>
        </w:rPr>
        <w:t xml:space="preserve">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справки о стоимости выполненных работ и затрат, согласованной с организацией, имеющей допу</w:t>
      </w:r>
      <w:proofErr w:type="gramStart"/>
      <w:r w:rsidRPr="00CE2D36">
        <w:rPr>
          <w:rFonts w:ascii="Times New Roman" w:hAnsi="Times New Roman" w:cs="Times New Roman"/>
          <w:sz w:val="28"/>
          <w:szCs w:val="28"/>
        </w:rPr>
        <w:t>ск к стр</w:t>
      </w:r>
      <w:proofErr w:type="gramEnd"/>
      <w:r w:rsidRPr="00CE2D36">
        <w:rPr>
          <w:rFonts w:ascii="Times New Roman" w:hAnsi="Times New Roman" w:cs="Times New Roman"/>
          <w:sz w:val="28"/>
          <w:szCs w:val="28"/>
        </w:rPr>
        <w:t>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факт полной оплаты выполненных объемов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положительного заключения проверки сметной документации;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t>
      </w:r>
      <w:r w:rsidRPr="00CE2D36">
        <w:rPr>
          <w:rFonts w:ascii="Times New Roman" w:hAnsi="Times New Roman" w:cs="Times New Roman"/>
          <w:sz w:val="28"/>
          <w:szCs w:val="28"/>
          <w:lang w:val="en-US"/>
        </w:rPr>
        <w:t>WGS</w:t>
      </w:r>
      <w:r w:rsidRPr="00CE2D36">
        <w:rPr>
          <w:rFonts w:ascii="Times New Roman" w:hAnsi="Times New Roman" w:cs="Times New Roman"/>
          <w:sz w:val="28"/>
          <w:szCs w:val="28"/>
        </w:rPr>
        <w:t xml:space="preserve">-84), отмеченным на схеме проведения мелиоративных мероприятий, перед началом, в процессе и по завершении работ. </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Из каждой точки должно производиться 2 снимка (один в сторону следующей точки, второй - в сторону предыдущей). Общее количество точек не менее 20.</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Схема проведения мелиоративных мероприятий предоставляется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9.1.2. При проведении работ хозяйственным способом (силами и средствами хозяйства):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ПД по объекту на цифровом носителе;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копия приказа о создании мелиоративного отряда в составе не менее трех человек </w:t>
      </w:r>
      <w:r w:rsidR="0081447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 </w:t>
      </w:r>
      <w:r w:rsidR="0081447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перечня </w:t>
      </w:r>
      <w:r w:rsidR="0081447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машин </w:t>
      </w:r>
      <w:r w:rsidR="0081447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 </w:t>
      </w:r>
      <w:r w:rsidR="0081447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агрегатов </w:t>
      </w:r>
      <w:r w:rsidR="0081447B" w:rsidRPr="00CE2D36">
        <w:rPr>
          <w:rFonts w:ascii="Times New Roman" w:hAnsi="Times New Roman" w:cs="Times New Roman"/>
          <w:sz w:val="28"/>
          <w:szCs w:val="28"/>
        </w:rPr>
        <w:t xml:space="preserve"> </w:t>
      </w:r>
      <w:r w:rsidRPr="00CE2D36">
        <w:rPr>
          <w:rFonts w:ascii="Times New Roman" w:hAnsi="Times New Roman" w:cs="Times New Roman"/>
          <w:sz w:val="28"/>
          <w:szCs w:val="28"/>
        </w:rPr>
        <w:t>к ним для выполнения работ в соответствии с ПД;</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справка о выполненных работах по форме, утвержденной приказом комитета, согласованная с организацией, имеющей свидетельство о допуске к строительному </w:t>
      </w:r>
      <w:proofErr w:type="gramStart"/>
      <w:r w:rsidRPr="00CE2D36">
        <w:rPr>
          <w:rFonts w:ascii="Times New Roman" w:hAnsi="Times New Roman" w:cs="Times New Roman"/>
          <w:sz w:val="28"/>
          <w:szCs w:val="28"/>
        </w:rPr>
        <w:t>контролю за</w:t>
      </w:r>
      <w:proofErr w:type="gramEnd"/>
      <w:r w:rsidRPr="00CE2D36">
        <w:rPr>
          <w:rFonts w:ascii="Times New Roman" w:hAnsi="Times New Roman" w:cs="Times New Roman"/>
          <w:sz w:val="28"/>
          <w:szCs w:val="28"/>
        </w:rPr>
        <w:t xml:space="preserve">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справка о стоимости выполненных работ и затрат по форме, утвержденной приказом комитета, согласованная с организацией, имеющей допу</w:t>
      </w:r>
      <w:proofErr w:type="gramStart"/>
      <w:r w:rsidRPr="00CE2D36">
        <w:rPr>
          <w:rFonts w:ascii="Times New Roman" w:hAnsi="Times New Roman" w:cs="Times New Roman"/>
          <w:sz w:val="28"/>
          <w:szCs w:val="28"/>
        </w:rPr>
        <w:t>ск к стр</w:t>
      </w:r>
      <w:proofErr w:type="gramEnd"/>
      <w:r w:rsidRPr="00CE2D36">
        <w:rPr>
          <w:rFonts w:ascii="Times New Roman" w:hAnsi="Times New Roman" w:cs="Times New Roman"/>
          <w:sz w:val="28"/>
          <w:szCs w:val="28"/>
        </w:rPr>
        <w:t>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общего журнала работ, согласованного с организацией, имеющей допу</w:t>
      </w:r>
      <w:proofErr w:type="gramStart"/>
      <w:r w:rsidRPr="00CE2D36">
        <w:rPr>
          <w:rFonts w:ascii="Times New Roman" w:hAnsi="Times New Roman" w:cs="Times New Roman"/>
          <w:sz w:val="28"/>
          <w:szCs w:val="28"/>
        </w:rPr>
        <w:t>ск к стр</w:t>
      </w:r>
      <w:proofErr w:type="gramEnd"/>
      <w:r w:rsidRPr="00CE2D36">
        <w:rPr>
          <w:rFonts w:ascii="Times New Roman" w:hAnsi="Times New Roman" w:cs="Times New Roman"/>
          <w:sz w:val="28"/>
          <w:szCs w:val="28"/>
        </w:rPr>
        <w:t>оительному контролю за общестроительными работами;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положительного заключения проверки сметной документации;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t>
      </w:r>
      <w:r w:rsidRPr="00CE2D36">
        <w:rPr>
          <w:rFonts w:ascii="Times New Roman" w:hAnsi="Times New Roman" w:cs="Times New Roman"/>
          <w:sz w:val="28"/>
          <w:szCs w:val="28"/>
          <w:lang w:val="en-US"/>
        </w:rPr>
        <w:t>WGS</w:t>
      </w:r>
      <w:r w:rsidRPr="00CE2D36">
        <w:rPr>
          <w:rFonts w:ascii="Times New Roman" w:hAnsi="Times New Roman" w:cs="Times New Roman"/>
          <w:sz w:val="28"/>
          <w:szCs w:val="28"/>
        </w:rPr>
        <w:t xml:space="preserve">-84), отмеченным на схеме проведения мелиоративных мероприятий, перед началом, в процессе и по завершении работ. </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Из каждой точки должно производиться 2 снимка (один в сторону следующей точки, второй - в сторону предыдущей). Общее количество точек не менее 20.</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Схема проведения мелиоративных мероприятий предоставляется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9.</w:t>
      </w:r>
      <w:r w:rsidR="001E7C7E" w:rsidRPr="00CE2D36">
        <w:rPr>
          <w:rFonts w:ascii="Times New Roman" w:hAnsi="Times New Roman" w:cs="Times New Roman"/>
          <w:sz w:val="28"/>
          <w:szCs w:val="28"/>
        </w:rPr>
        <w:t>2</w:t>
      </w:r>
      <w:r w:rsidRPr="00CE2D36">
        <w:rPr>
          <w:rFonts w:ascii="Times New Roman" w:hAnsi="Times New Roman" w:cs="Times New Roman"/>
          <w:sz w:val="28"/>
          <w:szCs w:val="28"/>
        </w:rPr>
        <w:t xml:space="preserve">. Результатом предоставления субсидии является проведение культуртехнических мероприятий на площадях выбывших сельскохозяйственных угодьях, вовлекаемых в сельскохозяйственный оборот на территории Ленинградской области.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Показателем,  необходимым  для достижения результата предоставления субсидии является вовлечение в оборот 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10. В целях предоставления субсидий по направлению, указанному в </w:t>
      </w:r>
      <w:hyperlink w:anchor="P1273" w:history="1">
        <w:r w:rsidRPr="00CE2D36">
          <w:rPr>
            <w:rFonts w:ascii="Times New Roman" w:hAnsi="Times New Roman" w:cs="Times New Roman"/>
            <w:sz w:val="28"/>
            <w:szCs w:val="28"/>
          </w:rPr>
          <w:t>подпункте "в" пункта 1</w:t>
        </w:r>
      </w:hyperlink>
      <w:r w:rsidRPr="00CE2D36">
        <w:rPr>
          <w:rFonts w:ascii="Times New Roman" w:hAnsi="Times New Roman" w:cs="Times New Roman"/>
          <w:sz w:val="28"/>
          <w:szCs w:val="28"/>
        </w:rPr>
        <w:t xml:space="preserve"> настоящего приложения: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10.1.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ПД;</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выполненных работ по договору;</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факт оплаты выполненных объемов работ в размере разности суммы произведенных затрат и предельной суммы субсидии, установленной распоряжением комитета;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фотоотчет о ходе проведения мелиоративных работ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t>
      </w:r>
      <w:r w:rsidRPr="00CE2D36">
        <w:rPr>
          <w:rFonts w:ascii="Times New Roman" w:hAnsi="Times New Roman" w:cs="Times New Roman"/>
          <w:sz w:val="28"/>
          <w:szCs w:val="28"/>
          <w:lang w:val="en-US"/>
        </w:rPr>
        <w:t>WGS</w:t>
      </w:r>
      <w:r w:rsidRPr="00CE2D36">
        <w:rPr>
          <w:rFonts w:ascii="Times New Roman" w:hAnsi="Times New Roman" w:cs="Times New Roman"/>
          <w:sz w:val="28"/>
          <w:szCs w:val="28"/>
        </w:rPr>
        <w:t xml:space="preserve">-84), отмеченным на схеме проведения мелиоративных мероприятий, перед началом, в процессе и по завершении работ. </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Из каждой точки должно производиться 2 снимка (один в сторону следующей точки, второй - в сторону предыдущей). Общее количество точек не менее 20.</w:t>
      </w:r>
    </w:p>
    <w:p w:rsidR="00456538" w:rsidRPr="00CE2D36" w:rsidRDefault="00456538" w:rsidP="00456538">
      <w:pPr>
        <w:pStyle w:val="ConsPlusNormal"/>
        <w:jc w:val="both"/>
        <w:rPr>
          <w:rFonts w:ascii="Times New Roman" w:hAnsi="Times New Roman" w:cs="Times New Roman"/>
          <w:sz w:val="28"/>
          <w:szCs w:val="28"/>
        </w:rPr>
      </w:pPr>
      <w:r w:rsidRPr="00CE2D36">
        <w:rPr>
          <w:rFonts w:ascii="Times New Roman" w:hAnsi="Times New Roman" w:cs="Times New Roman"/>
          <w:sz w:val="28"/>
          <w:szCs w:val="28"/>
        </w:rPr>
        <w:t xml:space="preserve">Схема проведения мелиоративных мероприятий предоставляется на бумажном носителе с легендой, содержащей нумерацию точек съемки и фотоснимков с таких точек. Фотоснимки представляются на электронном носителе.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w:t>
      </w:r>
    </w:p>
    <w:p w:rsidR="00456538" w:rsidRPr="00CE2D36" w:rsidRDefault="00B40D03"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10.</w:t>
      </w:r>
      <w:r w:rsidR="008D5E33" w:rsidRPr="00CE2D36">
        <w:rPr>
          <w:rFonts w:ascii="Times New Roman" w:hAnsi="Times New Roman" w:cs="Times New Roman"/>
          <w:sz w:val="28"/>
          <w:szCs w:val="28"/>
        </w:rPr>
        <w:t>2</w:t>
      </w:r>
      <w:r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Результатом предоставления субсидии является проведение конкретных видов </w:t>
      </w:r>
      <w:r w:rsidR="003D7951"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агролесомелиоративных </w:t>
      </w:r>
      <w:r w:rsidR="003D7951"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мероприятий, направленных на защиту и сохранение от ветровой  эрозии и опустынивания конкретных площадей сельскохозяйственных угодий Ленинградской области.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Показателем,  необходимым  для достижения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11. В целях предоставления субсидий по направлению, указанному в </w:t>
      </w:r>
      <w:hyperlink w:anchor="P1277" w:history="1">
        <w:r w:rsidRPr="00CE2D36">
          <w:rPr>
            <w:rFonts w:ascii="Times New Roman" w:hAnsi="Times New Roman" w:cs="Times New Roman"/>
            <w:sz w:val="28"/>
            <w:szCs w:val="28"/>
          </w:rPr>
          <w:t>подпункте "г" пункта 1</w:t>
        </w:r>
      </w:hyperlink>
      <w:r w:rsidRPr="00CE2D36">
        <w:rPr>
          <w:rFonts w:ascii="Times New Roman" w:hAnsi="Times New Roman" w:cs="Times New Roman"/>
          <w:sz w:val="28"/>
          <w:szCs w:val="28"/>
        </w:rPr>
        <w:t xml:space="preserve"> настоящего приложения: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11.1.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ПД;</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выполненных работ по договору;</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факт оплаты фактически выполненных объемов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456538" w:rsidRPr="00CE2D36" w:rsidRDefault="00B40D03"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11.</w:t>
      </w:r>
      <w:r w:rsidR="008D5E33" w:rsidRPr="00CE2D36">
        <w:rPr>
          <w:rFonts w:ascii="Times New Roman" w:hAnsi="Times New Roman" w:cs="Times New Roman"/>
          <w:sz w:val="28"/>
          <w:szCs w:val="28"/>
        </w:rPr>
        <w:t>2</w:t>
      </w:r>
      <w:r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Результатом предоставления субсидии является проведение конкретных видов фитомелиоративных мероприятий, направленных на защиту и сохранение сельскохозяйственных угодий от ветровой эрозии и опустынивания конкретных площадей сельскохозяйственных угодий Ленинградской области.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Показателем,  необходимым  для достижения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12. В целях предоставления субсидий по направлению, указанному в </w:t>
      </w:r>
      <w:hyperlink w:anchor="P1278" w:history="1">
        <w:r w:rsidRPr="00CE2D36">
          <w:rPr>
            <w:rFonts w:ascii="Times New Roman" w:hAnsi="Times New Roman" w:cs="Times New Roman"/>
            <w:sz w:val="28"/>
            <w:szCs w:val="28"/>
          </w:rPr>
          <w:t>подпункте "д" пункта 1</w:t>
        </w:r>
      </w:hyperlink>
      <w:r w:rsidRPr="00CE2D36">
        <w:rPr>
          <w:rFonts w:ascii="Times New Roman" w:hAnsi="Times New Roman" w:cs="Times New Roman"/>
          <w:sz w:val="28"/>
          <w:szCs w:val="28"/>
        </w:rPr>
        <w:t xml:space="preserve"> настоящего приложения: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12.1.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разработку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выполненных работ по разработке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документов, подтверждающих оплату выполненных работ по разработке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rsidRPr="00CE2D36">
        <w:rPr>
          <w:rFonts w:ascii="Times New Roman" w:hAnsi="Times New Roman" w:cs="Times New Roman"/>
          <w:sz w:val="28"/>
          <w:szCs w:val="28"/>
        </w:rPr>
        <w:t>агрохимиката</w:t>
      </w:r>
      <w:proofErr w:type="spellEnd"/>
      <w:r w:rsidRPr="00CE2D36">
        <w:rPr>
          <w:rFonts w:ascii="Times New Roman" w:hAnsi="Times New Roman" w:cs="Times New Roman"/>
          <w:sz w:val="28"/>
          <w:szCs w:val="28"/>
        </w:rPr>
        <w:t>;</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копии договоров доставки мелиоранта почвы </w:t>
      </w:r>
      <w:proofErr w:type="gramStart"/>
      <w:r w:rsidRPr="00CE2D36">
        <w:rPr>
          <w:rFonts w:ascii="Times New Roman" w:hAnsi="Times New Roman" w:cs="Times New Roman"/>
          <w:sz w:val="28"/>
          <w:szCs w:val="28"/>
        </w:rPr>
        <w:t>известкового</w:t>
      </w:r>
      <w:proofErr w:type="gramEnd"/>
      <w:r w:rsidRPr="00CE2D36">
        <w:rPr>
          <w:rFonts w:ascii="Times New Roman" w:hAnsi="Times New Roman" w:cs="Times New Roman"/>
          <w:sz w:val="28"/>
          <w:szCs w:val="28"/>
        </w:rPr>
        <w:t xml:space="preserve"> (при наличии);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копии товарно-транспортных накладных или универсальных передаточных документов на </w:t>
      </w:r>
      <w:proofErr w:type="spellStart"/>
      <w:r w:rsidRPr="00CE2D36">
        <w:rPr>
          <w:rFonts w:ascii="Times New Roman" w:hAnsi="Times New Roman" w:cs="Times New Roman"/>
          <w:sz w:val="28"/>
          <w:szCs w:val="28"/>
        </w:rPr>
        <w:t>мелиорант</w:t>
      </w:r>
      <w:proofErr w:type="spellEnd"/>
      <w:r w:rsidRPr="00CE2D36">
        <w:rPr>
          <w:rFonts w:ascii="Times New Roman" w:hAnsi="Times New Roman" w:cs="Times New Roman"/>
          <w:sz w:val="28"/>
          <w:szCs w:val="28"/>
        </w:rPr>
        <w:t xml:space="preserve"> почвы </w:t>
      </w:r>
      <w:proofErr w:type="gramStart"/>
      <w:r w:rsidRPr="00CE2D36">
        <w:rPr>
          <w:rFonts w:ascii="Times New Roman" w:hAnsi="Times New Roman" w:cs="Times New Roman"/>
          <w:sz w:val="28"/>
          <w:szCs w:val="28"/>
        </w:rPr>
        <w:t>известковый</w:t>
      </w:r>
      <w:proofErr w:type="gramEnd"/>
      <w:r w:rsidRPr="00CE2D36">
        <w:rPr>
          <w:rFonts w:ascii="Times New Roman" w:hAnsi="Times New Roman" w:cs="Times New Roman"/>
          <w:sz w:val="28"/>
          <w:szCs w:val="28"/>
        </w:rPr>
        <w:t>;</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расхода мелиоранта почвы известкового;</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Получателями субсидий, выполняющими мероприятия по известкованию кислых почв на пашне подрядным способом, дополнительно представляются: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копии актов выполненных работ по внесению мелиоранта почвы </w:t>
      </w:r>
      <w:proofErr w:type="gramStart"/>
      <w:r w:rsidRPr="00CE2D36">
        <w:rPr>
          <w:rFonts w:ascii="Times New Roman" w:hAnsi="Times New Roman" w:cs="Times New Roman"/>
          <w:sz w:val="28"/>
          <w:szCs w:val="28"/>
        </w:rPr>
        <w:t>известкового</w:t>
      </w:r>
      <w:proofErr w:type="gramEnd"/>
      <w:r w:rsidRPr="00CE2D36">
        <w:rPr>
          <w:rFonts w:ascii="Times New Roman" w:hAnsi="Times New Roman" w:cs="Times New Roman"/>
          <w:sz w:val="28"/>
          <w:szCs w:val="28"/>
        </w:rPr>
        <w:t>;</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Получателями субсидий, выполняющими работы по доставке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указанных документов должны быть заверены надлежащим образом.</w:t>
      </w:r>
    </w:p>
    <w:p w:rsidR="00456538" w:rsidRPr="00CE2D36" w:rsidRDefault="00051920"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12.</w:t>
      </w:r>
      <w:r w:rsidR="008D5E33" w:rsidRPr="00CE2D36">
        <w:rPr>
          <w:rFonts w:ascii="Times New Roman" w:hAnsi="Times New Roman" w:cs="Times New Roman"/>
          <w:sz w:val="28"/>
          <w:szCs w:val="28"/>
        </w:rPr>
        <w:t>2</w:t>
      </w:r>
      <w:r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Результатом предоставления субсидии является проведение известкования кислых почв на площадях сельскохозяйственных угодий Ленинградской области.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Показателем,  необходимым  для достижения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13. Размер субсидии на проведение мероприятий, указанных в </w:t>
      </w:r>
      <w:hyperlink w:anchor="P1268" w:history="1">
        <w:r w:rsidRPr="00CE2D36">
          <w:rPr>
            <w:rFonts w:ascii="Times New Roman" w:hAnsi="Times New Roman" w:cs="Times New Roman"/>
            <w:sz w:val="28"/>
            <w:szCs w:val="28"/>
          </w:rPr>
          <w:t>подпунктах "а"</w:t>
        </w:r>
      </w:hyperlink>
      <w:r w:rsidRPr="00CE2D36">
        <w:rPr>
          <w:rFonts w:ascii="Times New Roman" w:hAnsi="Times New Roman" w:cs="Times New Roman"/>
          <w:sz w:val="28"/>
          <w:szCs w:val="28"/>
        </w:rPr>
        <w:t xml:space="preserve"> - </w:t>
      </w:r>
      <w:hyperlink w:anchor="P1277" w:history="1">
        <w:r w:rsidRPr="00CE2D36">
          <w:rPr>
            <w:rFonts w:ascii="Times New Roman" w:hAnsi="Times New Roman" w:cs="Times New Roman"/>
            <w:sz w:val="28"/>
            <w:szCs w:val="28"/>
          </w:rPr>
          <w:t>"г" пункта 1</w:t>
        </w:r>
      </w:hyperlink>
      <w:r w:rsidRPr="00CE2D36">
        <w:rPr>
          <w:rFonts w:ascii="Times New Roman" w:hAnsi="Times New Roman" w:cs="Times New Roman"/>
          <w:sz w:val="28"/>
          <w:szCs w:val="28"/>
        </w:rPr>
        <w:t xml:space="preserve"> настоящего приложения, рассчитывается исходя из ставки в процентах от стоимости работ, установленной распоряжением комитета, и стоимости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Размер субсидии на проведение мероприятий, указанных в </w:t>
      </w:r>
      <w:hyperlink w:anchor="P1278" w:history="1">
        <w:r w:rsidRPr="00CE2D36">
          <w:rPr>
            <w:rFonts w:ascii="Times New Roman" w:hAnsi="Times New Roman" w:cs="Times New Roman"/>
            <w:sz w:val="28"/>
            <w:szCs w:val="28"/>
          </w:rPr>
          <w:t>подпункте "д" пункта 1</w:t>
        </w:r>
      </w:hyperlink>
      <w:r w:rsidRPr="00CE2D36">
        <w:rPr>
          <w:rFonts w:ascii="Times New Roman" w:hAnsi="Times New Roman" w:cs="Times New Roman"/>
          <w:sz w:val="28"/>
          <w:szCs w:val="28"/>
        </w:rP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При расчете стоимости работ затраты на непредвиденные расходы не учитываются.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Для получателей субсидий на проведение мероприятий, указанных в подпунктах «а» - «д» пункта 1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Размер субсидии не может превышать:</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 направлениям, указанным в </w:t>
      </w:r>
      <w:hyperlink w:anchor="P1268" w:history="1">
        <w:r w:rsidRPr="00CE2D36">
          <w:rPr>
            <w:rFonts w:ascii="Times New Roman" w:hAnsi="Times New Roman" w:cs="Times New Roman"/>
            <w:sz w:val="28"/>
            <w:szCs w:val="28"/>
          </w:rPr>
          <w:t>подпунктах "а"</w:t>
        </w:r>
      </w:hyperlink>
      <w:r w:rsidRPr="00CE2D36">
        <w:rPr>
          <w:rFonts w:ascii="Times New Roman" w:hAnsi="Times New Roman" w:cs="Times New Roman"/>
          <w:sz w:val="28"/>
          <w:szCs w:val="28"/>
        </w:rPr>
        <w:t xml:space="preserve"> и </w:t>
      </w:r>
      <w:hyperlink w:anchor="P1269" w:history="1">
        <w:r w:rsidRPr="00CE2D36">
          <w:rPr>
            <w:rFonts w:ascii="Times New Roman" w:hAnsi="Times New Roman" w:cs="Times New Roman"/>
            <w:sz w:val="28"/>
            <w:szCs w:val="28"/>
          </w:rPr>
          <w:t>"б" пункта 1</w:t>
        </w:r>
      </w:hyperlink>
      <w:r w:rsidRPr="00CE2D36">
        <w:rPr>
          <w:rFonts w:ascii="Times New Roman" w:hAnsi="Times New Roman" w:cs="Times New Roman"/>
          <w:sz w:val="28"/>
          <w:szCs w:val="28"/>
        </w:rP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 направлениям, указанным в </w:t>
      </w:r>
      <w:hyperlink w:anchor="P1273" w:history="1">
        <w:r w:rsidRPr="00CE2D36">
          <w:rPr>
            <w:rFonts w:ascii="Times New Roman" w:hAnsi="Times New Roman" w:cs="Times New Roman"/>
            <w:sz w:val="28"/>
            <w:szCs w:val="28"/>
          </w:rPr>
          <w:t>подпунктах "в"</w:t>
        </w:r>
      </w:hyperlink>
      <w:r w:rsidRPr="00CE2D36">
        <w:rPr>
          <w:rFonts w:ascii="Times New Roman" w:hAnsi="Times New Roman" w:cs="Times New Roman"/>
          <w:sz w:val="28"/>
          <w:szCs w:val="28"/>
        </w:rPr>
        <w:t xml:space="preserve"> - </w:t>
      </w:r>
      <w:hyperlink w:anchor="P1278" w:history="1">
        <w:r w:rsidRPr="00CE2D36">
          <w:rPr>
            <w:rFonts w:ascii="Times New Roman" w:hAnsi="Times New Roman" w:cs="Times New Roman"/>
            <w:sz w:val="28"/>
            <w:szCs w:val="28"/>
          </w:rPr>
          <w:t>"д" пункта 1</w:t>
        </w:r>
      </w:hyperlink>
      <w:r w:rsidRPr="00CE2D36">
        <w:rPr>
          <w:rFonts w:ascii="Times New Roman" w:hAnsi="Times New Roman" w:cs="Times New Roman"/>
          <w:sz w:val="28"/>
          <w:szCs w:val="28"/>
        </w:rP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14. Выплата субсидии производится на основании документов, представленных до 1 ноября текущего года.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15. В </w:t>
      </w:r>
      <w:r w:rsidR="0005192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пределах </w:t>
      </w:r>
      <w:r w:rsidR="0005192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выделенных </w:t>
      </w:r>
      <w:r w:rsidR="0005192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бюджетных </w:t>
      </w:r>
      <w:r w:rsidR="00051920" w:rsidRPr="00CE2D36">
        <w:rPr>
          <w:rFonts w:ascii="Times New Roman" w:hAnsi="Times New Roman" w:cs="Times New Roman"/>
          <w:sz w:val="28"/>
          <w:szCs w:val="28"/>
        </w:rPr>
        <w:t xml:space="preserve"> </w:t>
      </w:r>
      <w:r w:rsidRPr="00CE2D36">
        <w:rPr>
          <w:rFonts w:ascii="Times New Roman" w:hAnsi="Times New Roman" w:cs="Times New Roman"/>
          <w:sz w:val="28"/>
          <w:szCs w:val="28"/>
        </w:rPr>
        <w:t>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456538" w:rsidRPr="00CE2D36" w:rsidRDefault="00456538" w:rsidP="00456538">
      <w:pPr>
        <w:pStyle w:val="ConsPlusNormal"/>
        <w:ind w:firstLine="540"/>
        <w:jc w:val="both"/>
        <w:rPr>
          <w:rFonts w:ascii="Times New Roman" w:hAnsi="Times New Roman" w:cs="Times New Roman"/>
          <w:sz w:val="28"/>
          <w:szCs w:val="28"/>
        </w:rPr>
      </w:pPr>
      <w:bookmarkStart w:id="10" w:name="P1358"/>
      <w:bookmarkEnd w:id="10"/>
      <w:r w:rsidRPr="00CE2D36">
        <w:rPr>
          <w:rFonts w:ascii="Times New Roman" w:hAnsi="Times New Roman" w:cs="Times New Roman"/>
          <w:sz w:val="28"/>
          <w:szCs w:val="28"/>
        </w:rPr>
        <w:t>а) разработка ПД на гидромелиоративные и (или) культуртехнические мероприятия;</w:t>
      </w:r>
    </w:p>
    <w:p w:rsidR="00456538" w:rsidRPr="00CE2D36" w:rsidRDefault="00456538" w:rsidP="00456538">
      <w:pPr>
        <w:pStyle w:val="ConsPlusNormal"/>
        <w:ind w:firstLine="540"/>
        <w:jc w:val="both"/>
        <w:rPr>
          <w:rFonts w:ascii="Times New Roman" w:hAnsi="Times New Roman" w:cs="Times New Roman"/>
          <w:sz w:val="28"/>
          <w:szCs w:val="28"/>
        </w:rPr>
      </w:pPr>
      <w:bookmarkStart w:id="11" w:name="P1359"/>
      <w:bookmarkEnd w:id="11"/>
      <w:r w:rsidRPr="00CE2D36">
        <w:rPr>
          <w:rFonts w:ascii="Times New Roman" w:hAnsi="Times New Roman" w:cs="Times New Roman"/>
          <w:sz w:val="28"/>
          <w:szCs w:val="28"/>
        </w:rPr>
        <w:t>б) проведение агрохимических обследований;</w:t>
      </w:r>
    </w:p>
    <w:p w:rsidR="00456538" w:rsidRPr="00CE2D36" w:rsidRDefault="00456538" w:rsidP="00456538">
      <w:pPr>
        <w:pStyle w:val="ConsPlusNormal"/>
        <w:ind w:firstLine="540"/>
        <w:jc w:val="both"/>
        <w:rPr>
          <w:rFonts w:ascii="Times New Roman" w:hAnsi="Times New Roman" w:cs="Times New Roman"/>
          <w:sz w:val="28"/>
          <w:szCs w:val="28"/>
        </w:rPr>
      </w:pPr>
      <w:bookmarkStart w:id="12" w:name="P1360"/>
      <w:bookmarkEnd w:id="12"/>
      <w:r w:rsidRPr="00CE2D36">
        <w:rPr>
          <w:rFonts w:ascii="Times New Roman" w:hAnsi="Times New Roman" w:cs="Times New Roman"/>
          <w:sz w:val="28"/>
          <w:szCs w:val="28"/>
        </w:rPr>
        <w:t>в) мероприятия в области известкования кислых почв на сельскохозяйственных угодьях (далее - известкование кислых почв), в том числе: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проведение технологических работ по внесению известковых мелиорантов.</w:t>
      </w:r>
    </w:p>
    <w:p w:rsidR="00992060" w:rsidRPr="00CE2D36" w:rsidRDefault="00456538" w:rsidP="003B2EFB">
      <w:pPr>
        <w:pStyle w:val="ConsPlusNormal"/>
        <w:ind w:firstLine="540"/>
        <w:jc w:val="both"/>
        <w:rPr>
          <w:rFonts w:ascii="Times New Roman" w:hAnsi="Times New Roman"/>
          <w:sz w:val="28"/>
          <w:szCs w:val="28"/>
        </w:rPr>
      </w:pPr>
      <w:r w:rsidRPr="00CE2D36">
        <w:rPr>
          <w:rFonts w:ascii="Times New Roman" w:hAnsi="Times New Roman" w:cs="Times New Roman"/>
          <w:sz w:val="28"/>
          <w:szCs w:val="28"/>
        </w:rPr>
        <w:t xml:space="preserve">16. </w:t>
      </w:r>
      <w:r w:rsidR="003B2EFB" w:rsidRPr="00CE2D36">
        <w:rPr>
          <w:rFonts w:ascii="Times New Roman" w:hAnsi="Times New Roman"/>
          <w:sz w:val="28"/>
          <w:szCs w:val="28"/>
        </w:rPr>
        <w:t>Субсидии  по  направлению  подпункта  «а»  пункта  15  настоящего приложения предоставляются победителям конкурсного отбора по направлениям «а» и «б»  пункта 1 настоящего приложения в случае выполнения работ на всей площади, предусмотренной проектной документацией.</w:t>
      </w:r>
      <w:r w:rsidR="00116861" w:rsidRPr="00CE2D36">
        <w:rPr>
          <w:rFonts w:ascii="Times New Roman" w:hAnsi="Times New Roman"/>
          <w:sz w:val="28"/>
          <w:szCs w:val="28"/>
        </w:rPr>
        <w:t xml:space="preserve"> </w:t>
      </w:r>
    </w:p>
    <w:p w:rsidR="003B2EFB" w:rsidRPr="00CE2D36" w:rsidRDefault="003B2EFB" w:rsidP="003B2EFB">
      <w:pPr>
        <w:pStyle w:val="ConsPlusNormal"/>
        <w:ind w:firstLine="540"/>
        <w:jc w:val="both"/>
        <w:rPr>
          <w:rFonts w:ascii="Times New Roman" w:hAnsi="Times New Roman"/>
          <w:sz w:val="28"/>
          <w:szCs w:val="28"/>
        </w:rPr>
      </w:pPr>
      <w:r w:rsidRPr="00CE2D36">
        <w:rPr>
          <w:rFonts w:ascii="Times New Roman" w:hAnsi="Times New Roman"/>
          <w:sz w:val="28"/>
          <w:szCs w:val="28"/>
        </w:rPr>
        <w:t xml:space="preserve">В случае невыполнения взятых на себя обязательств в рамках </w:t>
      </w:r>
      <w:r w:rsidR="00992060" w:rsidRPr="00CE2D36">
        <w:rPr>
          <w:rFonts w:ascii="Times New Roman" w:hAnsi="Times New Roman"/>
          <w:sz w:val="28"/>
          <w:szCs w:val="28"/>
        </w:rPr>
        <w:t xml:space="preserve">реализации </w:t>
      </w:r>
      <w:r w:rsidRPr="00CE2D36">
        <w:rPr>
          <w:rFonts w:ascii="Times New Roman" w:hAnsi="Times New Roman"/>
          <w:sz w:val="28"/>
          <w:szCs w:val="28"/>
        </w:rPr>
        <w:t xml:space="preserve">мероприятий, </w:t>
      </w:r>
      <w:r w:rsidR="00992060" w:rsidRPr="00CE2D36">
        <w:rPr>
          <w:rFonts w:ascii="Times New Roman" w:hAnsi="Times New Roman"/>
          <w:sz w:val="28"/>
          <w:szCs w:val="28"/>
        </w:rPr>
        <w:t xml:space="preserve"> </w:t>
      </w:r>
      <w:r w:rsidRPr="00CE2D36">
        <w:rPr>
          <w:rFonts w:ascii="Times New Roman" w:hAnsi="Times New Roman"/>
          <w:sz w:val="28"/>
          <w:szCs w:val="28"/>
        </w:rPr>
        <w:t xml:space="preserve">указанных </w:t>
      </w:r>
      <w:r w:rsidR="00992060" w:rsidRPr="00CE2D36">
        <w:rPr>
          <w:rFonts w:ascii="Times New Roman" w:hAnsi="Times New Roman"/>
          <w:sz w:val="28"/>
          <w:szCs w:val="28"/>
        </w:rPr>
        <w:t xml:space="preserve"> </w:t>
      </w:r>
      <w:r w:rsidRPr="00CE2D36">
        <w:rPr>
          <w:rFonts w:ascii="Times New Roman" w:hAnsi="Times New Roman"/>
          <w:sz w:val="28"/>
          <w:szCs w:val="28"/>
        </w:rPr>
        <w:t xml:space="preserve">в </w:t>
      </w:r>
      <w:r w:rsidR="00992060" w:rsidRPr="00CE2D36">
        <w:rPr>
          <w:rFonts w:ascii="Times New Roman" w:hAnsi="Times New Roman"/>
          <w:sz w:val="28"/>
          <w:szCs w:val="28"/>
        </w:rPr>
        <w:t xml:space="preserve"> </w:t>
      </w:r>
      <w:r w:rsidRPr="00CE2D36">
        <w:rPr>
          <w:rFonts w:ascii="Times New Roman" w:hAnsi="Times New Roman"/>
          <w:sz w:val="28"/>
          <w:szCs w:val="28"/>
        </w:rPr>
        <w:t xml:space="preserve">подпунктах </w:t>
      </w:r>
      <w:r w:rsidR="00992060" w:rsidRPr="00CE2D36">
        <w:rPr>
          <w:rFonts w:ascii="Times New Roman" w:hAnsi="Times New Roman"/>
          <w:sz w:val="28"/>
          <w:szCs w:val="28"/>
        </w:rPr>
        <w:t xml:space="preserve"> </w:t>
      </w:r>
      <w:r w:rsidRPr="00CE2D36">
        <w:rPr>
          <w:rFonts w:ascii="Times New Roman" w:hAnsi="Times New Roman"/>
          <w:sz w:val="28"/>
          <w:szCs w:val="28"/>
        </w:rPr>
        <w:t xml:space="preserve">«а» и «б» пункта 1 настоящего приложения, субсидии </w:t>
      </w:r>
      <w:r w:rsidR="00992060" w:rsidRPr="00CE2D36">
        <w:rPr>
          <w:rFonts w:ascii="Times New Roman" w:hAnsi="Times New Roman"/>
          <w:sz w:val="28"/>
          <w:szCs w:val="28"/>
        </w:rPr>
        <w:t xml:space="preserve">по  направлению  подпункта  «а»  пункта  15  настоящего приложения </w:t>
      </w:r>
      <w:r w:rsidRPr="00CE2D36">
        <w:rPr>
          <w:rFonts w:ascii="Times New Roman" w:hAnsi="Times New Roman"/>
          <w:sz w:val="28"/>
          <w:szCs w:val="28"/>
        </w:rPr>
        <w:t>подлежат возврату в полном объеме.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16.1.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разработку ПД;</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выполненных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платежного поручения, подтверждающего факт оплаты фактически выполненных объемов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проектной документации на объект на цифровом носителе;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положительного заключения проверки сметной документации.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16.2. Размер субсидии на разработку ПД на гидромелиоративные, культуртехнические мероприятия рассчитывается исходя из ставки в процентах от стоимости разработки ПД на гидромелиоративные, культуртехнические мероприятия, установленной распоряжением комитета, и стоимости разработки ПД на гидромелиоративные, культуртехнические мероприятия.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16.3. Результатом предоставления субсидии является разработка ПД на проведение гидромелиоративных </w:t>
      </w:r>
      <w:proofErr w:type="gramStart"/>
      <w:r w:rsidRPr="00CE2D36">
        <w:rPr>
          <w:rFonts w:ascii="Times New Roman" w:hAnsi="Times New Roman" w:cs="Times New Roman"/>
          <w:sz w:val="28"/>
          <w:szCs w:val="28"/>
        </w:rPr>
        <w:t>и(</w:t>
      </w:r>
      <w:proofErr w:type="gramEnd"/>
      <w:r w:rsidRPr="00CE2D36">
        <w:rPr>
          <w:rFonts w:ascii="Times New Roman" w:hAnsi="Times New Roman" w:cs="Times New Roman"/>
          <w:sz w:val="28"/>
          <w:szCs w:val="28"/>
        </w:rPr>
        <w:t>или) культуртехнических мероприятий.</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количество объектов, на которые </w:t>
      </w:r>
      <w:proofErr w:type="gramStart"/>
      <w:r w:rsidRPr="00CE2D36">
        <w:rPr>
          <w:rFonts w:ascii="Times New Roman" w:hAnsi="Times New Roman" w:cs="Times New Roman"/>
          <w:sz w:val="28"/>
          <w:szCs w:val="28"/>
        </w:rPr>
        <w:t>разработана</w:t>
      </w:r>
      <w:proofErr w:type="gramEnd"/>
      <w:r w:rsidRPr="00CE2D36">
        <w:rPr>
          <w:rFonts w:ascii="Times New Roman" w:hAnsi="Times New Roman" w:cs="Times New Roman"/>
          <w:sz w:val="28"/>
          <w:szCs w:val="28"/>
        </w:rPr>
        <w:t xml:space="preserve"> ПД (единиц).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17. В целях предоставления субсидий по направлению, указанному в </w:t>
      </w:r>
      <w:hyperlink w:anchor="P1359" w:history="1">
        <w:r w:rsidRPr="00CE2D36">
          <w:rPr>
            <w:rFonts w:ascii="Times New Roman" w:hAnsi="Times New Roman" w:cs="Times New Roman"/>
            <w:sz w:val="28"/>
            <w:szCs w:val="28"/>
          </w:rPr>
          <w:t>подпункте "б" пункта 9</w:t>
        </w:r>
      </w:hyperlink>
      <w:r w:rsidRPr="00CE2D36">
        <w:rPr>
          <w:rFonts w:ascii="Times New Roman" w:hAnsi="Times New Roman" w:cs="Times New Roman"/>
          <w:sz w:val="28"/>
          <w:szCs w:val="28"/>
        </w:rPr>
        <w:t xml:space="preserve"> настоящего приложения, по основным показателям плодородия (показатель кислотности (pH</w:t>
      </w:r>
      <w:r w:rsidRPr="00CE2D36">
        <w:rPr>
          <w:rFonts w:ascii="Times New Roman" w:hAnsi="Times New Roman" w:cs="Times New Roman"/>
          <w:sz w:val="28"/>
          <w:szCs w:val="28"/>
          <w:vertAlign w:val="subscript"/>
        </w:rPr>
        <w:t>kcl</w:t>
      </w:r>
      <w:r w:rsidRPr="00CE2D36">
        <w:rPr>
          <w:rFonts w:ascii="Times New Roman" w:hAnsi="Times New Roman" w:cs="Times New Roman"/>
          <w:sz w:val="28"/>
          <w:szCs w:val="28"/>
        </w:rPr>
        <w:t>), гидролитическая кислотность, сумма поглощенных оснований, содержание гумуса, подвижного фосфора, обменного калия):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17.1.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работ по агрохимическому обследованию;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сдачи-приемки работ по договору;</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счета-фактуры (при наличии);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факт оплаты выполненных объемов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бумажном носителе;</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графические материалы, составленные по результатам агрохимического обследования в формате шейп-файла (.</w:t>
      </w:r>
      <w:r w:rsidRPr="00CE2D36">
        <w:rPr>
          <w:rFonts w:ascii="Times New Roman" w:hAnsi="Times New Roman" w:cs="Times New Roman"/>
          <w:sz w:val="28"/>
          <w:szCs w:val="28"/>
          <w:lang w:val="en-US"/>
        </w:rPr>
        <w:t>shp</w:t>
      </w:r>
      <w:r w:rsidRPr="00CE2D36">
        <w:rPr>
          <w:rFonts w:ascii="Times New Roman" w:hAnsi="Times New Roman" w:cs="Times New Roman"/>
          <w:sz w:val="28"/>
          <w:szCs w:val="28"/>
        </w:rPr>
        <w:t xml:space="preserve">) на цифровом носителе, атрибутивная таблица которого должна содержать следующие столбцы: </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FID</w:t>
      </w:r>
      <w:r w:rsidRPr="00CE2D36">
        <w:rPr>
          <w:rFonts w:ascii="Times New Roman" w:hAnsi="Times New Roman" w:cs="Times New Roman"/>
          <w:sz w:val="28"/>
          <w:szCs w:val="28"/>
        </w:rPr>
        <w:t xml:space="preserve"> – Программная нумерация пространственных данных</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Shape</w:t>
      </w:r>
      <w:r w:rsidRPr="00CE2D36">
        <w:rPr>
          <w:rFonts w:ascii="Times New Roman" w:hAnsi="Times New Roman" w:cs="Times New Roman"/>
          <w:sz w:val="28"/>
          <w:szCs w:val="28"/>
        </w:rPr>
        <w:t xml:space="preserve"> – Тип геометрии - полигон</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FARM</w:t>
      </w:r>
      <w:r w:rsidRPr="00CE2D36">
        <w:rPr>
          <w:rFonts w:ascii="Times New Roman" w:hAnsi="Times New Roman" w:cs="Times New Roman"/>
          <w:sz w:val="28"/>
          <w:szCs w:val="28"/>
        </w:rPr>
        <w:t>_</w:t>
      </w:r>
      <w:r w:rsidRPr="00CE2D36">
        <w:rPr>
          <w:rFonts w:ascii="Times New Roman" w:hAnsi="Times New Roman" w:cs="Times New Roman"/>
          <w:sz w:val="28"/>
          <w:szCs w:val="28"/>
          <w:lang w:val="en-US"/>
        </w:rPr>
        <w:t>NAME</w:t>
      </w:r>
      <w:r w:rsidRPr="00CE2D36">
        <w:rPr>
          <w:rFonts w:ascii="Times New Roman" w:hAnsi="Times New Roman" w:cs="Times New Roman"/>
          <w:sz w:val="28"/>
          <w:szCs w:val="28"/>
        </w:rPr>
        <w:t xml:space="preserve"> – Наименование хозяйства</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INN</w:t>
      </w:r>
      <w:r w:rsidRPr="00CE2D36">
        <w:rPr>
          <w:rFonts w:ascii="Times New Roman" w:hAnsi="Times New Roman" w:cs="Times New Roman"/>
          <w:sz w:val="28"/>
          <w:szCs w:val="28"/>
        </w:rPr>
        <w:t>_</w:t>
      </w:r>
      <w:proofErr w:type="gramStart"/>
      <w:r w:rsidRPr="00CE2D36">
        <w:rPr>
          <w:rFonts w:ascii="Times New Roman" w:hAnsi="Times New Roman" w:cs="Times New Roman"/>
          <w:sz w:val="28"/>
          <w:szCs w:val="28"/>
          <w:lang w:val="en-US"/>
        </w:rPr>
        <w:t>farm</w:t>
      </w:r>
      <w:r w:rsidRPr="00CE2D36">
        <w:rPr>
          <w:rFonts w:ascii="Times New Roman" w:hAnsi="Times New Roman" w:cs="Times New Roman"/>
          <w:sz w:val="28"/>
          <w:szCs w:val="28"/>
        </w:rPr>
        <w:t xml:space="preserve">  –</w:t>
      </w:r>
      <w:proofErr w:type="gramEnd"/>
      <w:r w:rsidRPr="00CE2D36">
        <w:rPr>
          <w:rFonts w:ascii="Times New Roman" w:hAnsi="Times New Roman" w:cs="Times New Roman"/>
          <w:sz w:val="28"/>
          <w:szCs w:val="28"/>
        </w:rPr>
        <w:t xml:space="preserve"> ИНН</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F</w:t>
      </w:r>
      <w:r w:rsidRPr="00CE2D36">
        <w:rPr>
          <w:rFonts w:ascii="Times New Roman" w:hAnsi="Times New Roman" w:cs="Times New Roman"/>
          <w:sz w:val="28"/>
          <w:szCs w:val="28"/>
        </w:rPr>
        <w:t>_</w:t>
      </w:r>
      <w:r w:rsidRPr="00CE2D36">
        <w:rPr>
          <w:rFonts w:ascii="Times New Roman" w:hAnsi="Times New Roman" w:cs="Times New Roman"/>
          <w:sz w:val="28"/>
          <w:szCs w:val="28"/>
          <w:lang w:val="en-US"/>
        </w:rPr>
        <w:t>ID</w:t>
      </w:r>
      <w:r w:rsidRPr="00CE2D36">
        <w:rPr>
          <w:rFonts w:ascii="Times New Roman" w:hAnsi="Times New Roman" w:cs="Times New Roman"/>
          <w:sz w:val="28"/>
          <w:szCs w:val="28"/>
        </w:rPr>
        <w:t xml:space="preserve"> – Нумерация поля в хозяйстве</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AREA</w:t>
      </w:r>
      <w:r w:rsidRPr="00CE2D36">
        <w:rPr>
          <w:rFonts w:ascii="Times New Roman" w:hAnsi="Times New Roman" w:cs="Times New Roman"/>
          <w:sz w:val="28"/>
          <w:szCs w:val="28"/>
        </w:rPr>
        <w:t xml:space="preserve"> – Площадь, га</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Land</w:t>
      </w:r>
      <w:r w:rsidRPr="00CE2D36">
        <w:rPr>
          <w:rFonts w:ascii="Times New Roman" w:hAnsi="Times New Roman" w:cs="Times New Roman"/>
          <w:sz w:val="28"/>
          <w:szCs w:val="28"/>
        </w:rPr>
        <w:t xml:space="preserve"> – Тип угодий</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Soil</w:t>
      </w:r>
      <w:r w:rsidRPr="00CE2D36">
        <w:rPr>
          <w:rFonts w:ascii="Times New Roman" w:hAnsi="Times New Roman" w:cs="Times New Roman"/>
          <w:sz w:val="28"/>
          <w:szCs w:val="28"/>
        </w:rPr>
        <w:t>_</w:t>
      </w:r>
      <w:r w:rsidRPr="00CE2D36">
        <w:rPr>
          <w:rFonts w:ascii="Times New Roman" w:hAnsi="Times New Roman" w:cs="Times New Roman"/>
          <w:sz w:val="28"/>
          <w:szCs w:val="28"/>
          <w:lang w:val="en-US"/>
        </w:rPr>
        <w:t>type</w:t>
      </w:r>
      <w:r w:rsidRPr="00CE2D36">
        <w:rPr>
          <w:rFonts w:ascii="Times New Roman" w:hAnsi="Times New Roman" w:cs="Times New Roman"/>
          <w:sz w:val="28"/>
          <w:szCs w:val="28"/>
        </w:rPr>
        <w:t xml:space="preserve"> – Тип почв</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P</w:t>
      </w:r>
      <w:r w:rsidRPr="00CE2D36">
        <w:rPr>
          <w:rFonts w:ascii="Times New Roman" w:hAnsi="Times New Roman" w:cs="Times New Roman"/>
          <w:sz w:val="28"/>
          <w:szCs w:val="28"/>
        </w:rPr>
        <w:t>2</w:t>
      </w:r>
      <w:r w:rsidRPr="00CE2D36">
        <w:rPr>
          <w:rFonts w:ascii="Times New Roman" w:hAnsi="Times New Roman" w:cs="Times New Roman"/>
          <w:sz w:val="28"/>
          <w:szCs w:val="28"/>
          <w:lang w:val="en-US"/>
        </w:rPr>
        <w:t>O</w:t>
      </w:r>
      <w:r w:rsidRPr="00CE2D36">
        <w:rPr>
          <w:rFonts w:ascii="Times New Roman" w:hAnsi="Times New Roman" w:cs="Times New Roman"/>
          <w:sz w:val="28"/>
          <w:szCs w:val="28"/>
        </w:rPr>
        <w:t>5 – Подвижный фосфор, мг/кг</w:t>
      </w:r>
    </w:p>
    <w:p w:rsidR="00456538" w:rsidRPr="00CE2D36" w:rsidRDefault="00456538" w:rsidP="00456538">
      <w:pPr>
        <w:pStyle w:val="ConsPlusNormal"/>
        <w:ind w:firstLine="539"/>
        <w:jc w:val="both"/>
        <w:rPr>
          <w:rFonts w:ascii="Times New Roman" w:hAnsi="Times New Roman" w:cs="Times New Roman"/>
          <w:sz w:val="28"/>
          <w:szCs w:val="28"/>
        </w:rPr>
      </w:pPr>
      <w:r w:rsidRPr="00CE2D36">
        <w:rPr>
          <w:rFonts w:ascii="Times New Roman" w:hAnsi="Times New Roman" w:cs="Times New Roman"/>
          <w:sz w:val="28"/>
          <w:szCs w:val="28"/>
          <w:lang w:val="en-US"/>
        </w:rPr>
        <w:t>K</w:t>
      </w:r>
      <w:r w:rsidRPr="00CE2D36">
        <w:rPr>
          <w:rFonts w:ascii="Times New Roman" w:hAnsi="Times New Roman" w:cs="Times New Roman"/>
          <w:sz w:val="28"/>
          <w:szCs w:val="28"/>
        </w:rPr>
        <w:t>2</w:t>
      </w:r>
      <w:r w:rsidRPr="00CE2D36">
        <w:rPr>
          <w:rFonts w:ascii="Times New Roman" w:hAnsi="Times New Roman" w:cs="Times New Roman"/>
          <w:sz w:val="28"/>
          <w:szCs w:val="28"/>
          <w:lang w:val="en-US"/>
        </w:rPr>
        <w:t>O</w:t>
      </w:r>
      <w:r w:rsidRPr="00CE2D36">
        <w:rPr>
          <w:rFonts w:ascii="Times New Roman" w:hAnsi="Times New Roman" w:cs="Times New Roman"/>
          <w:sz w:val="28"/>
          <w:szCs w:val="28"/>
        </w:rPr>
        <w:t xml:space="preserve">  – Обменный калий, мг/кг</w:t>
      </w:r>
    </w:p>
    <w:p w:rsidR="00456538" w:rsidRPr="00CE2D36" w:rsidRDefault="00456538" w:rsidP="00456538">
      <w:pPr>
        <w:pStyle w:val="ConsPlusNormal"/>
        <w:ind w:firstLine="539"/>
        <w:jc w:val="both"/>
        <w:rPr>
          <w:rFonts w:ascii="Times New Roman" w:hAnsi="Times New Roman" w:cs="Times New Roman"/>
          <w:sz w:val="28"/>
          <w:szCs w:val="28"/>
        </w:rPr>
      </w:pPr>
      <w:proofErr w:type="gramStart"/>
      <w:r w:rsidRPr="00CE2D36">
        <w:rPr>
          <w:rFonts w:ascii="Times New Roman" w:hAnsi="Times New Roman" w:cs="Times New Roman"/>
          <w:sz w:val="28"/>
          <w:szCs w:val="28"/>
          <w:lang w:val="en-US"/>
        </w:rPr>
        <w:t>pH</w:t>
      </w:r>
      <w:proofErr w:type="gramEnd"/>
      <w:r w:rsidRPr="00CE2D36">
        <w:rPr>
          <w:rFonts w:ascii="Times New Roman" w:hAnsi="Times New Roman" w:cs="Times New Roman"/>
          <w:sz w:val="28"/>
          <w:szCs w:val="28"/>
        </w:rPr>
        <w:t xml:space="preserve"> – Кислотность солевая, ед.</w:t>
      </w:r>
    </w:p>
    <w:p w:rsidR="00456538" w:rsidRPr="00CE2D36" w:rsidRDefault="00456538" w:rsidP="00456538">
      <w:pPr>
        <w:pStyle w:val="ConsPlusNormal"/>
        <w:ind w:firstLine="539"/>
        <w:jc w:val="both"/>
        <w:rPr>
          <w:rFonts w:ascii="Times New Roman" w:hAnsi="Times New Roman" w:cs="Times New Roman"/>
          <w:sz w:val="28"/>
          <w:szCs w:val="28"/>
        </w:rPr>
      </w:pPr>
      <w:proofErr w:type="gramStart"/>
      <w:r w:rsidRPr="00CE2D36">
        <w:rPr>
          <w:rFonts w:ascii="Times New Roman" w:hAnsi="Times New Roman" w:cs="Times New Roman"/>
          <w:sz w:val="28"/>
          <w:szCs w:val="28"/>
          <w:lang w:val="en-US"/>
        </w:rPr>
        <w:t>organic</w:t>
      </w:r>
      <w:proofErr w:type="gramEnd"/>
      <w:r w:rsidRPr="00CE2D36">
        <w:rPr>
          <w:rFonts w:ascii="Times New Roman" w:hAnsi="Times New Roman" w:cs="Times New Roman"/>
          <w:sz w:val="28"/>
          <w:szCs w:val="28"/>
        </w:rPr>
        <w:t xml:space="preserve"> – Органическое вещество,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17.2. 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17.3. Результатом  предоставления  субсидии является проведение агрохимических обследований  на  площадях  сельскохозяйственных угодий Ленинградской области.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Показателем,  необходимым  для достижения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18. В целях предоставления субсидий по направлению, указанному в </w:t>
      </w:r>
      <w:hyperlink w:anchor="P1360" w:history="1">
        <w:r w:rsidRPr="00CE2D36">
          <w:rPr>
            <w:rFonts w:ascii="Times New Roman" w:hAnsi="Times New Roman" w:cs="Times New Roman"/>
            <w:sz w:val="28"/>
            <w:szCs w:val="28"/>
          </w:rPr>
          <w:t>подпункте "в" пункта 9</w:t>
        </w:r>
      </w:hyperlink>
      <w:r w:rsidRPr="00CE2D36">
        <w:rPr>
          <w:rFonts w:ascii="Times New Roman" w:hAnsi="Times New Roman" w:cs="Times New Roman"/>
          <w:sz w:val="28"/>
          <w:szCs w:val="28"/>
        </w:rPr>
        <w:t xml:space="preserve"> настоящего приложения: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18.1. Получателями субсидий дополнительно представляются следующие документы:</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разработку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выполненных работ по разработке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письма о согласовании ПД по известкованию с организацией, находящейся в ведении Министерства сельского хозяйства Российской Федерации;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документов, подтверждающих оплату выполненных работ по разработке ПД по известкованию;</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копия свидетельства Министерства сельского хозяйства Российской Федерации о государственной регистрации пестицида или </w:t>
      </w:r>
      <w:proofErr w:type="spellStart"/>
      <w:r w:rsidRPr="00CE2D36">
        <w:rPr>
          <w:rFonts w:ascii="Times New Roman" w:hAnsi="Times New Roman" w:cs="Times New Roman"/>
          <w:sz w:val="28"/>
          <w:szCs w:val="28"/>
        </w:rPr>
        <w:t>агрохимиката</w:t>
      </w:r>
      <w:proofErr w:type="spellEnd"/>
      <w:r w:rsidRPr="00CE2D36">
        <w:rPr>
          <w:rFonts w:ascii="Times New Roman" w:hAnsi="Times New Roman" w:cs="Times New Roman"/>
          <w:sz w:val="28"/>
          <w:szCs w:val="28"/>
        </w:rPr>
        <w:t>;</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копии договоров перевозки мелиоранта почвы </w:t>
      </w:r>
      <w:proofErr w:type="gramStart"/>
      <w:r w:rsidRPr="00CE2D36">
        <w:rPr>
          <w:rFonts w:ascii="Times New Roman" w:hAnsi="Times New Roman" w:cs="Times New Roman"/>
          <w:sz w:val="28"/>
          <w:szCs w:val="28"/>
        </w:rPr>
        <w:t>известкового</w:t>
      </w:r>
      <w:proofErr w:type="gramEnd"/>
      <w:r w:rsidRPr="00CE2D36">
        <w:rPr>
          <w:rFonts w:ascii="Times New Roman" w:hAnsi="Times New Roman" w:cs="Times New Roman"/>
          <w:sz w:val="28"/>
          <w:szCs w:val="28"/>
        </w:rPr>
        <w:t xml:space="preserve"> (при наличии);</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копии товарно-транспортных накладных или универсальных передаточных документов на </w:t>
      </w:r>
      <w:proofErr w:type="spellStart"/>
      <w:r w:rsidRPr="00CE2D36">
        <w:rPr>
          <w:rFonts w:ascii="Times New Roman" w:hAnsi="Times New Roman" w:cs="Times New Roman"/>
          <w:sz w:val="28"/>
          <w:szCs w:val="28"/>
        </w:rPr>
        <w:t>мелиорант</w:t>
      </w:r>
      <w:proofErr w:type="spellEnd"/>
      <w:r w:rsidRPr="00CE2D36">
        <w:rPr>
          <w:rFonts w:ascii="Times New Roman" w:hAnsi="Times New Roman" w:cs="Times New Roman"/>
          <w:sz w:val="28"/>
          <w:szCs w:val="28"/>
        </w:rPr>
        <w:t xml:space="preserve"> почвы </w:t>
      </w:r>
      <w:proofErr w:type="gramStart"/>
      <w:r w:rsidRPr="00CE2D36">
        <w:rPr>
          <w:rFonts w:ascii="Times New Roman" w:hAnsi="Times New Roman" w:cs="Times New Roman"/>
          <w:sz w:val="28"/>
          <w:szCs w:val="28"/>
        </w:rPr>
        <w:t>известковый</w:t>
      </w:r>
      <w:proofErr w:type="gramEnd"/>
      <w:r w:rsidRPr="00CE2D36">
        <w:rPr>
          <w:rFonts w:ascii="Times New Roman" w:hAnsi="Times New Roman" w:cs="Times New Roman"/>
          <w:sz w:val="28"/>
          <w:szCs w:val="28"/>
        </w:rPr>
        <w:t>;</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акта расхода мелиоранта почвы известкового;</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Получателями субсидий, выполняющими мероприятия по известкованию кислых почв подрядным способом, дополнительно представляются:</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копии актов выполненных работ по внесению мелиоранта почвы </w:t>
      </w:r>
      <w:proofErr w:type="gramStart"/>
      <w:r w:rsidRPr="00CE2D36">
        <w:rPr>
          <w:rFonts w:ascii="Times New Roman" w:hAnsi="Times New Roman" w:cs="Times New Roman"/>
          <w:sz w:val="28"/>
          <w:szCs w:val="28"/>
        </w:rPr>
        <w:t>известкового</w:t>
      </w:r>
      <w:proofErr w:type="gramEnd"/>
      <w:r w:rsidRPr="00CE2D36">
        <w:rPr>
          <w:rFonts w:ascii="Times New Roman" w:hAnsi="Times New Roman" w:cs="Times New Roman"/>
          <w:sz w:val="28"/>
          <w:szCs w:val="28"/>
        </w:rPr>
        <w:t>;</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Копии указанных документов должны быть заверены надлежащим образом.</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Получателями субсидии, выполняющими работы по известкованию хозяйственным способом (силами и средствами хозяйства), дополнительно (кроме документов, подтверждающих приобретение мелиоранта почвы известкового) представляется справка о выполненных технологических работах по внесению мелиоранта почвы известкового.</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18.2. Размер субсидии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внесение и заделку мелиоранта почвы известкового, установленной распоряжением комитета, и стоимости работ.</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18.3. Результатом предоставления субсидии является проведение известкования кислых почв в Ленинградской области. </w:t>
      </w:r>
    </w:p>
    <w:p w:rsidR="00456538" w:rsidRPr="00CE2D36" w:rsidRDefault="00456538" w:rsidP="00456538">
      <w:pPr>
        <w:pStyle w:val="ConsPlusNormal"/>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Показателем,  необходимым  для достижения результата предоставления субсидии  является  площадь сельскохозяйственных угодий, на которых реализованы мероприятия в области известкования кислых почв (гектаров). Значение показателя устанавливается соглашением.</w:t>
      </w:r>
    </w:p>
    <w:p w:rsidR="00456538" w:rsidRPr="00CE2D36" w:rsidRDefault="00951B23" w:rsidP="00456538">
      <w:pPr>
        <w:pStyle w:val="ConsPlusNormal"/>
        <w:ind w:firstLine="540"/>
        <w:jc w:val="both"/>
        <w:rPr>
          <w:rFonts w:ascii="Times New Roman" w:hAnsi="Times New Roman" w:cs="Times New Roman"/>
          <w:sz w:val="28"/>
          <w:szCs w:val="28"/>
        </w:rPr>
      </w:pPr>
      <w:hyperlink r:id="rId12" w:history="1">
        <w:r w:rsidR="00456538" w:rsidRPr="00CE2D36">
          <w:rPr>
            <w:rFonts w:ascii="Times New Roman" w:hAnsi="Times New Roman" w:cs="Times New Roman"/>
            <w:sz w:val="28"/>
            <w:szCs w:val="28"/>
          </w:rPr>
          <w:t>19</w:t>
        </w:r>
      </w:hyperlink>
      <w:r w:rsidR="00456538" w:rsidRPr="00CE2D36">
        <w:rPr>
          <w:rFonts w:ascii="Times New Roman" w:hAnsi="Times New Roman" w:cs="Times New Roman"/>
          <w:sz w:val="28"/>
          <w:szCs w:val="28"/>
        </w:rPr>
        <w:t xml:space="preserve">. Выплата субсидии производится на основании документов, представленных </w:t>
      </w:r>
      <w:r w:rsidR="00FC102C" w:rsidRPr="00CE2D36">
        <w:rPr>
          <w:rFonts w:ascii="Times New Roman" w:hAnsi="Times New Roman" w:cs="Times New Roman"/>
          <w:sz w:val="28"/>
          <w:szCs w:val="28"/>
        </w:rPr>
        <w:t xml:space="preserve">с 15 октября </w:t>
      </w:r>
      <w:r w:rsidR="00456538" w:rsidRPr="00CE2D36">
        <w:rPr>
          <w:rFonts w:ascii="Times New Roman" w:hAnsi="Times New Roman" w:cs="Times New Roman"/>
          <w:sz w:val="28"/>
          <w:szCs w:val="28"/>
        </w:rPr>
        <w:t>до 15 ноября текущего года.</w:t>
      </w:r>
    </w:p>
    <w:p w:rsidR="00456538" w:rsidRPr="00CE2D36" w:rsidRDefault="00951B23" w:rsidP="00456538">
      <w:pPr>
        <w:pStyle w:val="ConsPlusNormal"/>
        <w:ind w:firstLine="540"/>
        <w:jc w:val="both"/>
        <w:rPr>
          <w:rFonts w:ascii="Times New Roman" w:hAnsi="Times New Roman" w:cs="Times New Roman"/>
          <w:sz w:val="28"/>
          <w:szCs w:val="28"/>
        </w:rPr>
      </w:pPr>
      <w:hyperlink r:id="rId13" w:history="1">
        <w:r w:rsidR="00456538" w:rsidRPr="00CE2D36">
          <w:rPr>
            <w:rFonts w:ascii="Times New Roman" w:hAnsi="Times New Roman" w:cs="Times New Roman"/>
            <w:sz w:val="28"/>
            <w:szCs w:val="28"/>
          </w:rPr>
          <w:t>20</w:t>
        </w:r>
      </w:hyperlink>
      <w:r w:rsidR="00456538" w:rsidRPr="00CE2D36">
        <w:rPr>
          <w:rFonts w:ascii="Times New Roman" w:hAnsi="Times New Roman" w:cs="Times New Roman"/>
          <w:sz w:val="28"/>
          <w:szCs w:val="28"/>
        </w:rPr>
        <w:t xml:space="preserve">. Субсидии по направлениям, указанным в </w:t>
      </w:r>
      <w:hyperlink w:anchor="P1359" w:history="1">
        <w:r w:rsidR="00456538" w:rsidRPr="00CE2D36">
          <w:rPr>
            <w:rFonts w:ascii="Times New Roman" w:hAnsi="Times New Roman" w:cs="Times New Roman"/>
            <w:sz w:val="28"/>
            <w:szCs w:val="28"/>
          </w:rPr>
          <w:t xml:space="preserve">подпунктах «а», «б» и «в» </w:t>
        </w:r>
        <w:r w:rsidR="00FC4764" w:rsidRPr="00CE2D36">
          <w:rPr>
            <w:rFonts w:ascii="Times New Roman" w:hAnsi="Times New Roman" w:cs="Times New Roman"/>
            <w:sz w:val="28"/>
            <w:szCs w:val="28"/>
          </w:rPr>
          <w:br/>
        </w:r>
        <w:r w:rsidR="00456538" w:rsidRPr="00CE2D36">
          <w:rPr>
            <w:rFonts w:ascii="Times New Roman" w:hAnsi="Times New Roman" w:cs="Times New Roman"/>
            <w:sz w:val="28"/>
            <w:szCs w:val="28"/>
          </w:rPr>
          <w:t>пункта 1</w:t>
        </w:r>
        <w:r w:rsidR="006B40AD" w:rsidRPr="00CE2D36">
          <w:rPr>
            <w:rFonts w:ascii="Times New Roman" w:hAnsi="Times New Roman" w:cs="Times New Roman"/>
            <w:sz w:val="28"/>
            <w:szCs w:val="28"/>
          </w:rPr>
          <w:t>5</w:t>
        </w:r>
      </w:hyperlink>
      <w:r w:rsidR="00456538" w:rsidRPr="00CE2D36">
        <w:rPr>
          <w:rFonts w:ascii="Times New Roman" w:hAnsi="Times New Roman" w:cs="Times New Roman"/>
          <w:sz w:val="28"/>
          <w:szCs w:val="28"/>
        </w:rPr>
        <w:t xml:space="preserve"> </w:t>
      </w:r>
      <w:r w:rsidR="006B40AD"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настоящего </w:t>
      </w:r>
      <w:r w:rsidR="006B40AD"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456538" w:rsidRPr="00CE2D36" w:rsidRDefault="00456538" w:rsidP="00456538">
      <w:pPr>
        <w:spacing w:after="0" w:line="240" w:lineRule="auto"/>
        <w:ind w:firstLine="567"/>
        <w:jc w:val="both"/>
        <w:rPr>
          <w:rFonts w:ascii="Times New Roman" w:hAnsi="Times New Roman" w:cs="Times New Roman"/>
          <w:sz w:val="28"/>
          <w:szCs w:val="28"/>
        </w:rPr>
      </w:pPr>
    </w:p>
    <w:p w:rsidR="00456538" w:rsidRPr="00CE2D36" w:rsidRDefault="003F430D" w:rsidP="00456538">
      <w:pPr>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b/>
          <w:sz w:val="28"/>
          <w:szCs w:val="28"/>
        </w:rPr>
        <w:t xml:space="preserve">4. </w:t>
      </w:r>
      <w:r w:rsidR="002D5ABA" w:rsidRPr="00CE2D36">
        <w:rPr>
          <w:rFonts w:ascii="Times New Roman" w:hAnsi="Times New Roman" w:cs="Times New Roman"/>
          <w:b/>
          <w:sz w:val="28"/>
          <w:szCs w:val="28"/>
        </w:rPr>
        <w:t>в</w:t>
      </w:r>
      <w:r w:rsidR="00456538" w:rsidRPr="00CE2D36">
        <w:rPr>
          <w:rFonts w:ascii="Times New Roman" w:hAnsi="Times New Roman" w:cs="Times New Roman"/>
          <w:b/>
          <w:sz w:val="28"/>
          <w:szCs w:val="28"/>
        </w:rPr>
        <w:t xml:space="preserve">  приложение  39  к  Порядку</w:t>
      </w:r>
      <w:r w:rsidR="00456538" w:rsidRPr="00CE2D36">
        <w:rPr>
          <w:rFonts w:ascii="Times New Roman" w:hAnsi="Times New Roman" w:cs="Times New Roman"/>
          <w:sz w:val="28"/>
          <w:szCs w:val="28"/>
        </w:rPr>
        <w:t xml:space="preserve">  (Субсидии на поддержку сельскохозяйственного  производства  по отдельным подотраслям растениеводства и животноводства) </w:t>
      </w:r>
    </w:p>
    <w:p w:rsidR="00456538" w:rsidRPr="00CE2D36" w:rsidRDefault="003F430D" w:rsidP="00456538">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1) </w:t>
      </w:r>
      <w:r w:rsidR="00456538" w:rsidRPr="00CE2D36">
        <w:rPr>
          <w:rFonts w:ascii="Times New Roman" w:hAnsi="Times New Roman" w:cs="Times New Roman"/>
          <w:sz w:val="28"/>
          <w:szCs w:val="28"/>
        </w:rPr>
        <w:t>пункт 1 дополнить подпунктом «л» следующего содержания: «л) на развитие производства  органической продукции.»;</w:t>
      </w:r>
    </w:p>
    <w:p w:rsidR="003F430D" w:rsidRPr="00CE2D36" w:rsidRDefault="003F430D" w:rsidP="00456538">
      <w:pPr>
        <w:autoSpaceDE w:val="0"/>
        <w:autoSpaceDN w:val="0"/>
        <w:adjustRightInd w:val="0"/>
        <w:spacing w:after="0" w:line="240" w:lineRule="auto"/>
        <w:ind w:firstLine="540"/>
        <w:jc w:val="both"/>
        <w:rPr>
          <w:rFonts w:ascii="Times New Roman" w:hAnsi="Times New Roman" w:cs="Times New Roman"/>
          <w:sz w:val="28"/>
          <w:szCs w:val="28"/>
        </w:rPr>
      </w:pPr>
    </w:p>
    <w:p w:rsidR="00456538" w:rsidRPr="00CE2D36" w:rsidRDefault="003F430D" w:rsidP="00456538">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2) </w:t>
      </w:r>
      <w:r w:rsidR="00456538" w:rsidRPr="00CE2D36">
        <w:rPr>
          <w:rFonts w:ascii="Times New Roman" w:hAnsi="Times New Roman" w:cs="Times New Roman"/>
          <w:sz w:val="28"/>
          <w:szCs w:val="28"/>
        </w:rPr>
        <w:t xml:space="preserve">абзац </w:t>
      </w:r>
      <w:r w:rsidR="003575DB"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пятый </w:t>
      </w:r>
      <w:r w:rsidR="003575DB"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пункта </w:t>
      </w:r>
      <w:r w:rsidR="003575DB"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2 изложить </w:t>
      </w:r>
      <w:r w:rsidR="003575DB" w:rsidRPr="00CE2D36">
        <w:rPr>
          <w:rFonts w:ascii="Times New Roman" w:hAnsi="Times New Roman" w:cs="Times New Roman"/>
          <w:sz w:val="28"/>
          <w:szCs w:val="28"/>
        </w:rPr>
        <w:t xml:space="preserve"> </w:t>
      </w:r>
      <w:r w:rsidR="00456538" w:rsidRPr="00CE2D36">
        <w:rPr>
          <w:rFonts w:ascii="Times New Roman" w:hAnsi="Times New Roman" w:cs="Times New Roman"/>
          <w:sz w:val="28"/>
          <w:szCs w:val="28"/>
        </w:rPr>
        <w:t xml:space="preserve">в следующей редакции: «по направлениям, указанным в </w:t>
      </w:r>
      <w:hyperlink w:anchor="P1621" w:history="1">
        <w:r w:rsidR="00456538" w:rsidRPr="00CE2D36">
          <w:rPr>
            <w:rFonts w:ascii="Times New Roman" w:hAnsi="Times New Roman" w:cs="Times New Roman"/>
            <w:sz w:val="28"/>
            <w:szCs w:val="28"/>
          </w:rPr>
          <w:t xml:space="preserve">подпунктах </w:t>
        </w:r>
        <w:r w:rsidR="0001666C" w:rsidRPr="00CE2D36">
          <w:rPr>
            <w:rFonts w:ascii="Times New Roman" w:hAnsi="Times New Roman" w:cs="Times New Roman"/>
            <w:sz w:val="28"/>
            <w:szCs w:val="28"/>
          </w:rPr>
          <w:t>«</w:t>
        </w:r>
        <w:r w:rsidR="00456538" w:rsidRPr="00CE2D36">
          <w:rPr>
            <w:rFonts w:ascii="Times New Roman" w:hAnsi="Times New Roman" w:cs="Times New Roman"/>
            <w:sz w:val="28"/>
            <w:szCs w:val="28"/>
          </w:rPr>
          <w:t>б</w:t>
        </w:r>
        <w:r w:rsidR="0001666C" w:rsidRPr="00CE2D36">
          <w:rPr>
            <w:rFonts w:ascii="Times New Roman" w:hAnsi="Times New Roman" w:cs="Times New Roman"/>
            <w:sz w:val="28"/>
            <w:szCs w:val="28"/>
          </w:rPr>
          <w:t>»</w:t>
        </w:r>
      </w:hyperlink>
      <w:r w:rsidR="00456538" w:rsidRPr="00CE2D36">
        <w:rPr>
          <w:rFonts w:ascii="Times New Roman" w:hAnsi="Times New Roman" w:cs="Times New Roman"/>
          <w:sz w:val="28"/>
          <w:szCs w:val="28"/>
        </w:rPr>
        <w:t xml:space="preserve">, </w:t>
      </w:r>
      <w:hyperlink w:anchor="P1629" w:history="1">
        <w:r w:rsidR="0001666C" w:rsidRPr="00CE2D36">
          <w:rPr>
            <w:rFonts w:ascii="Times New Roman" w:hAnsi="Times New Roman" w:cs="Times New Roman"/>
            <w:sz w:val="28"/>
            <w:szCs w:val="28"/>
          </w:rPr>
          <w:t>«</w:t>
        </w:r>
        <w:r w:rsidR="00456538" w:rsidRPr="00CE2D36">
          <w:rPr>
            <w:rFonts w:ascii="Times New Roman" w:hAnsi="Times New Roman" w:cs="Times New Roman"/>
            <w:sz w:val="28"/>
            <w:szCs w:val="28"/>
          </w:rPr>
          <w:t>к</w:t>
        </w:r>
        <w:r w:rsidR="0001666C" w:rsidRPr="00CE2D36">
          <w:rPr>
            <w:rFonts w:ascii="Times New Roman" w:hAnsi="Times New Roman" w:cs="Times New Roman"/>
            <w:sz w:val="28"/>
            <w:szCs w:val="28"/>
          </w:rPr>
          <w:t>»</w:t>
        </w:r>
      </w:hyperlink>
      <w:r w:rsidR="00456538" w:rsidRPr="00CE2D36">
        <w:rPr>
          <w:rFonts w:ascii="Times New Roman" w:hAnsi="Times New Roman" w:cs="Times New Roman"/>
          <w:sz w:val="28"/>
          <w:szCs w:val="28"/>
        </w:rPr>
        <w:t xml:space="preserve">, </w:t>
      </w:r>
      <w:hyperlink w:anchor="P1628" w:history="1">
        <w:r w:rsidR="0001666C" w:rsidRPr="00CE2D36">
          <w:rPr>
            <w:rFonts w:ascii="Times New Roman" w:hAnsi="Times New Roman" w:cs="Times New Roman"/>
            <w:sz w:val="28"/>
            <w:szCs w:val="28"/>
          </w:rPr>
          <w:t>«</w:t>
        </w:r>
        <w:r w:rsidR="00456538" w:rsidRPr="00CE2D36">
          <w:rPr>
            <w:rFonts w:ascii="Times New Roman" w:hAnsi="Times New Roman" w:cs="Times New Roman"/>
            <w:sz w:val="28"/>
            <w:szCs w:val="28"/>
          </w:rPr>
          <w:t>и</w:t>
        </w:r>
        <w:r w:rsidR="0001666C" w:rsidRPr="00CE2D36">
          <w:rPr>
            <w:rFonts w:ascii="Times New Roman" w:hAnsi="Times New Roman" w:cs="Times New Roman"/>
            <w:sz w:val="28"/>
            <w:szCs w:val="28"/>
          </w:rPr>
          <w:t>»</w:t>
        </w:r>
      </w:hyperlink>
      <w:r w:rsidR="00456538" w:rsidRPr="00CE2D36">
        <w:rPr>
          <w:rFonts w:ascii="Times New Roman" w:hAnsi="Times New Roman" w:cs="Times New Roman"/>
          <w:sz w:val="28"/>
          <w:szCs w:val="28"/>
        </w:rPr>
        <w:t>, л.»;</w:t>
      </w:r>
    </w:p>
    <w:p w:rsidR="003F430D" w:rsidRPr="00CE2D36" w:rsidRDefault="003F430D" w:rsidP="00456538">
      <w:pPr>
        <w:autoSpaceDE w:val="0"/>
        <w:autoSpaceDN w:val="0"/>
        <w:adjustRightInd w:val="0"/>
        <w:spacing w:after="0" w:line="240" w:lineRule="auto"/>
        <w:ind w:firstLine="540"/>
        <w:jc w:val="both"/>
        <w:rPr>
          <w:rFonts w:ascii="Times New Roman" w:hAnsi="Times New Roman" w:cs="Times New Roman"/>
          <w:sz w:val="28"/>
          <w:szCs w:val="28"/>
        </w:rPr>
      </w:pPr>
    </w:p>
    <w:p w:rsidR="00456538" w:rsidRPr="00CE2D36" w:rsidRDefault="003F430D" w:rsidP="00456538">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3) </w:t>
      </w:r>
      <w:r w:rsidR="00456538" w:rsidRPr="00CE2D36">
        <w:rPr>
          <w:rFonts w:ascii="Times New Roman" w:hAnsi="Times New Roman" w:cs="Times New Roman"/>
          <w:sz w:val="28"/>
          <w:szCs w:val="28"/>
        </w:rPr>
        <w:t>дополнить пунктом 14 следующего содержания:</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«14. По направлению, указанному в подпункте «л» пункта 1 настоящего приложения,  субсидии  предоставляются  на возмещение части затрат на проведение сертификации органического производства растениеводческой продукции на соответствие межгосударственного стандарта ГОСТ 33980-2016 «Продукция органического производства. Правила производства, переработки, маркировки </w:t>
      </w:r>
      <w:r w:rsidR="000166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 </w:t>
      </w:r>
      <w:r w:rsidR="000166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реализации» </w:t>
      </w:r>
      <w:r w:rsidR="000166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 </w:t>
      </w:r>
      <w:r w:rsidR="0001666C" w:rsidRPr="00CE2D36">
        <w:rPr>
          <w:rFonts w:ascii="Times New Roman" w:hAnsi="Times New Roman" w:cs="Times New Roman"/>
          <w:sz w:val="28"/>
          <w:szCs w:val="28"/>
        </w:rPr>
        <w:t xml:space="preserve"> </w:t>
      </w:r>
      <w:r w:rsidRPr="00CE2D36">
        <w:rPr>
          <w:rFonts w:ascii="Times New Roman" w:hAnsi="Times New Roman" w:cs="Times New Roman"/>
          <w:sz w:val="28"/>
          <w:szCs w:val="28"/>
        </w:rPr>
        <w:t>организации, аккредитованной в Федеральной службе по аккредитации (далее – сертификация органического производства, Росаккредитация).</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14.1. Получателями субсидий дополнительно представляются документы:</w:t>
      </w:r>
    </w:p>
    <w:p w:rsidR="00456538" w:rsidRPr="00CE2D36" w:rsidRDefault="00456538" w:rsidP="00456538">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копия  выписки  из Единого государственного реестра недвижимости о земельном  участке  и  копии  иных правоустанавливающих  документов, заверенных в установленном порядке, на земельный  участок, необходимый для ведения деятельности и находящийся в собственности или используемый по договору аренды;</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договор с органом по сертификации на проведение сертификации органического производства;</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 аттестат аккредитации органа по сертификации, подтверждающий аккредитацию в Росаккредитации в области производства органической продукции;</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договоры </w:t>
      </w:r>
      <w:r w:rsidR="004C246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с </w:t>
      </w:r>
      <w:r w:rsidR="004C246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аккредитованными </w:t>
      </w:r>
      <w:r w:rsidR="004C246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лабораториями </w:t>
      </w:r>
      <w:r w:rsidR="004C246D" w:rsidRPr="00CE2D36">
        <w:rPr>
          <w:rFonts w:ascii="Times New Roman" w:hAnsi="Times New Roman" w:cs="Times New Roman"/>
          <w:sz w:val="28"/>
          <w:szCs w:val="28"/>
        </w:rPr>
        <w:t xml:space="preserve"> </w:t>
      </w:r>
      <w:r w:rsidRPr="00CE2D36">
        <w:rPr>
          <w:rFonts w:ascii="Times New Roman" w:hAnsi="Times New Roman" w:cs="Times New Roman"/>
          <w:sz w:val="28"/>
          <w:szCs w:val="28"/>
        </w:rPr>
        <w:t>на проведение лабораторных исследований для целей сертификации органического производства, в случае если это не предусмотрено договором с органом по сертификации;</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аттестат аккредитации лаборатории и выписка из области аккредитации лаборатории, подтверждающие компетентность и независимость проведения лабораторных исследований для целей сертификации органического производства;</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w:t>
      </w:r>
      <w:r w:rsidRPr="00CE2D36">
        <w:rPr>
          <w:rFonts w:ascii="Times New Roman" w:hAnsi="Times New Roman" w:cs="Times New Roman"/>
          <w:bCs/>
          <w:sz w:val="28"/>
          <w:szCs w:val="28"/>
        </w:rPr>
        <w:t>копии платежных поручений</w:t>
      </w:r>
      <w:r w:rsidRPr="00CE2D36">
        <w:rPr>
          <w:rFonts w:ascii="Times New Roman" w:hAnsi="Times New Roman" w:cs="Times New Roman"/>
          <w:sz w:val="28"/>
          <w:szCs w:val="28"/>
        </w:rPr>
        <w:t>, подтверждающие оплату работ (услуг) для целей сертификации органического производства;</w:t>
      </w:r>
    </w:p>
    <w:p w:rsidR="00456538" w:rsidRPr="00CE2D36" w:rsidRDefault="00456538" w:rsidP="00456538">
      <w:pPr>
        <w:pStyle w:val="a6"/>
        <w:spacing w:after="0" w:line="240" w:lineRule="auto"/>
        <w:ind w:left="0" w:firstLine="540"/>
        <w:jc w:val="both"/>
        <w:rPr>
          <w:rFonts w:ascii="Times New Roman" w:hAnsi="Times New Roman" w:cs="Times New Roman"/>
          <w:bCs/>
          <w:sz w:val="28"/>
          <w:szCs w:val="28"/>
        </w:rPr>
      </w:pPr>
      <w:r w:rsidRPr="00CE2D36">
        <w:rPr>
          <w:rFonts w:ascii="Times New Roman" w:hAnsi="Times New Roman" w:cs="Times New Roman"/>
          <w:bCs/>
          <w:sz w:val="28"/>
          <w:szCs w:val="28"/>
        </w:rPr>
        <w:t>- копии актов выполненных работ и (или) оказания услуг и счетов-фактур;</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сертификат соответствия органического производства растениеводческой продукции;</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гарантийное письмо в произвольной форме о намерении заниматься органическим производством на весь период действия сертификата соответствия органического производства.</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14.2. Размер субсидии рассчитывается исходя из ставки, установленной правовым актом комитета, исходя из затрат, произведенных за период проведения сертификации с учетом переходного периода, но не более чем 2 года, предшествующие году получения сертификата соответствия органического производства.</w:t>
      </w:r>
    </w:p>
    <w:p w:rsidR="00456538" w:rsidRPr="00CE2D36" w:rsidRDefault="00456538" w:rsidP="00456538">
      <w:pPr>
        <w:pStyle w:val="a6"/>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14.3. Выплата субсидий производится единовременно по документам, представленным с 1</w:t>
      </w:r>
      <w:r w:rsidR="00D57769" w:rsidRPr="00CE2D36">
        <w:rPr>
          <w:rFonts w:ascii="Times New Roman" w:hAnsi="Times New Roman" w:cs="Times New Roman"/>
          <w:sz w:val="28"/>
          <w:szCs w:val="28"/>
        </w:rPr>
        <w:t>5 октября</w:t>
      </w:r>
      <w:r w:rsidRPr="00CE2D36">
        <w:rPr>
          <w:rFonts w:ascii="Times New Roman" w:hAnsi="Times New Roman" w:cs="Times New Roman"/>
          <w:sz w:val="28"/>
          <w:szCs w:val="28"/>
        </w:rPr>
        <w:t xml:space="preserve"> по 15 ноября текущего финансового года.</w:t>
      </w:r>
    </w:p>
    <w:p w:rsidR="00456538" w:rsidRPr="00CE2D36" w:rsidRDefault="00456538" w:rsidP="00456538">
      <w:pPr>
        <w:pStyle w:val="a6"/>
        <w:tabs>
          <w:tab w:val="left" w:pos="1134"/>
        </w:tabs>
        <w:spacing w:after="0" w:line="240" w:lineRule="auto"/>
        <w:ind w:left="0" w:firstLine="540"/>
        <w:jc w:val="both"/>
        <w:rPr>
          <w:rFonts w:ascii="Times New Roman" w:hAnsi="Times New Roman" w:cs="Times New Roman"/>
          <w:sz w:val="28"/>
          <w:szCs w:val="28"/>
        </w:rPr>
      </w:pPr>
      <w:bookmarkStart w:id="13" w:name="P2278"/>
      <w:bookmarkEnd w:id="13"/>
      <w:r w:rsidRPr="00CE2D36">
        <w:rPr>
          <w:rFonts w:ascii="Times New Roman" w:hAnsi="Times New Roman" w:cs="Times New Roman"/>
          <w:sz w:val="28"/>
          <w:szCs w:val="28"/>
        </w:rPr>
        <w:t xml:space="preserve">14.4. Результатом предоставления субсидии является включение сельскохозяйственного товаропроизводителя в государственный реестр производителей органической продукции, соответствие предъявляемым требованиям к которой подтверждено сертификацией. </w:t>
      </w:r>
    </w:p>
    <w:p w:rsidR="00456538" w:rsidRPr="00CE2D36" w:rsidRDefault="00456538" w:rsidP="00456538">
      <w:pPr>
        <w:pStyle w:val="a6"/>
        <w:tabs>
          <w:tab w:val="left" w:pos="1134"/>
        </w:tabs>
        <w:spacing w:after="0" w:line="240" w:lineRule="auto"/>
        <w:ind w:left="0"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B43E14" w:rsidRPr="00CE2D36">
        <w:rPr>
          <w:rFonts w:ascii="Times New Roman" w:hAnsi="Times New Roman" w:cs="Times New Roman"/>
          <w:sz w:val="28"/>
          <w:szCs w:val="28"/>
        </w:rPr>
        <w:t xml:space="preserve">количество введенных в органическое производство гектаров сельскохозяйственных угодий </w:t>
      </w:r>
      <w:r w:rsidRPr="00CE2D36">
        <w:rPr>
          <w:rFonts w:ascii="Times New Roman" w:hAnsi="Times New Roman" w:cs="Times New Roman"/>
          <w:sz w:val="28"/>
          <w:szCs w:val="28"/>
        </w:rPr>
        <w:t>в год получения субсидии. Значение показателя устанавливается соглашением.»</w:t>
      </w:r>
      <w:r w:rsidR="00D57769" w:rsidRPr="00CE2D36">
        <w:rPr>
          <w:rFonts w:ascii="Times New Roman" w:hAnsi="Times New Roman" w:cs="Times New Roman"/>
          <w:sz w:val="28"/>
          <w:szCs w:val="28"/>
        </w:rPr>
        <w:t>.</w:t>
      </w:r>
    </w:p>
    <w:p w:rsidR="00BC2126" w:rsidRPr="00CE2D36" w:rsidRDefault="00BC2126" w:rsidP="00E004A3">
      <w:pPr>
        <w:autoSpaceDE w:val="0"/>
        <w:autoSpaceDN w:val="0"/>
        <w:adjustRightInd w:val="0"/>
        <w:spacing w:after="0" w:line="240" w:lineRule="auto"/>
        <w:ind w:firstLine="540"/>
        <w:jc w:val="both"/>
        <w:rPr>
          <w:rFonts w:ascii="Times New Roman" w:hAnsi="Times New Roman" w:cs="Times New Roman"/>
          <w:b/>
          <w:sz w:val="28"/>
          <w:szCs w:val="28"/>
        </w:rPr>
      </w:pPr>
    </w:p>
    <w:p w:rsidR="00330772" w:rsidRPr="00CE2D36" w:rsidRDefault="004C246D"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b/>
          <w:sz w:val="28"/>
          <w:szCs w:val="28"/>
        </w:rPr>
        <w:t xml:space="preserve">5. </w:t>
      </w:r>
      <w:r w:rsidR="00330772" w:rsidRPr="00CE2D36">
        <w:rPr>
          <w:rFonts w:ascii="Times New Roman" w:hAnsi="Times New Roman" w:cs="Times New Roman"/>
          <w:b/>
          <w:sz w:val="28"/>
          <w:szCs w:val="28"/>
        </w:rPr>
        <w:t>в приложении 40 к Порядку</w:t>
      </w:r>
      <w:r w:rsidR="00330772" w:rsidRPr="00CE2D36">
        <w:rPr>
          <w:rFonts w:ascii="Times New Roman" w:hAnsi="Times New Roman" w:cs="Times New Roman"/>
          <w:sz w:val="28"/>
          <w:szCs w:val="28"/>
        </w:rPr>
        <w:t xml:space="preserve"> (Субсидии на стимулирование развития приоритетных </w:t>
      </w:r>
      <w:r w:rsidR="0054140C" w:rsidRPr="00CE2D36">
        <w:rPr>
          <w:rFonts w:ascii="Times New Roman" w:hAnsi="Times New Roman" w:cs="Times New Roman"/>
          <w:sz w:val="28"/>
          <w:szCs w:val="28"/>
        </w:rPr>
        <w:t xml:space="preserve"> </w:t>
      </w:r>
      <w:r w:rsidR="00330772" w:rsidRPr="00CE2D36">
        <w:rPr>
          <w:rFonts w:ascii="Times New Roman" w:hAnsi="Times New Roman" w:cs="Times New Roman"/>
          <w:sz w:val="28"/>
          <w:szCs w:val="28"/>
        </w:rPr>
        <w:t xml:space="preserve">подотраслей </w:t>
      </w:r>
      <w:r w:rsidR="0054140C" w:rsidRPr="00CE2D36">
        <w:rPr>
          <w:rFonts w:ascii="Times New Roman" w:hAnsi="Times New Roman" w:cs="Times New Roman"/>
          <w:sz w:val="28"/>
          <w:szCs w:val="28"/>
        </w:rPr>
        <w:t xml:space="preserve"> </w:t>
      </w:r>
      <w:r w:rsidR="00330772" w:rsidRPr="00CE2D36">
        <w:rPr>
          <w:rFonts w:ascii="Times New Roman" w:hAnsi="Times New Roman" w:cs="Times New Roman"/>
          <w:sz w:val="28"/>
          <w:szCs w:val="28"/>
        </w:rPr>
        <w:t xml:space="preserve">агропромышленного </w:t>
      </w:r>
      <w:r w:rsidR="0054140C" w:rsidRPr="00CE2D36">
        <w:rPr>
          <w:rFonts w:ascii="Times New Roman" w:hAnsi="Times New Roman" w:cs="Times New Roman"/>
          <w:sz w:val="28"/>
          <w:szCs w:val="28"/>
        </w:rPr>
        <w:t xml:space="preserve"> </w:t>
      </w:r>
      <w:r w:rsidR="00330772" w:rsidRPr="00CE2D36">
        <w:rPr>
          <w:rFonts w:ascii="Times New Roman" w:hAnsi="Times New Roman" w:cs="Times New Roman"/>
          <w:sz w:val="28"/>
          <w:szCs w:val="28"/>
        </w:rPr>
        <w:t>комплекса и развитие малых форм хозяйствования):</w:t>
      </w:r>
    </w:p>
    <w:p w:rsidR="00330772" w:rsidRPr="00CE2D36" w:rsidRDefault="00C77DCA" w:rsidP="007B070A">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пункт</w:t>
      </w:r>
      <w:r w:rsidR="00330772" w:rsidRPr="00CE2D36">
        <w:rPr>
          <w:rFonts w:ascii="Times New Roman" w:hAnsi="Times New Roman" w:cs="Times New Roman"/>
          <w:sz w:val="28"/>
          <w:szCs w:val="28"/>
        </w:rPr>
        <w:t xml:space="preserve"> 8 изложить в следующей редакции:</w:t>
      </w:r>
    </w:p>
    <w:p w:rsidR="000422A3" w:rsidRPr="00CE2D36" w:rsidRDefault="00330772" w:rsidP="00C10155">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w:t>
      </w:r>
      <w:r w:rsidR="000422A3" w:rsidRPr="00CE2D36">
        <w:rPr>
          <w:rFonts w:ascii="Times New Roman" w:hAnsi="Times New Roman" w:cs="Times New Roman"/>
          <w:sz w:val="28"/>
          <w:szCs w:val="28"/>
        </w:rPr>
        <w:t xml:space="preserve">8. По направлению, указанному в </w:t>
      </w:r>
      <w:hyperlink r:id="rId14" w:history="1">
        <w:r w:rsidR="000422A3" w:rsidRPr="00CE2D36">
          <w:rPr>
            <w:rFonts w:ascii="Times New Roman" w:hAnsi="Times New Roman" w:cs="Times New Roman"/>
            <w:sz w:val="28"/>
            <w:szCs w:val="28"/>
          </w:rPr>
          <w:t>подпункте "е" пункта 1</w:t>
        </w:r>
      </w:hyperlink>
      <w:r w:rsidR="000422A3" w:rsidRPr="00CE2D36">
        <w:rPr>
          <w:rFonts w:ascii="Times New Roman" w:hAnsi="Times New Roman" w:cs="Times New Roman"/>
          <w:sz w:val="28"/>
          <w:szCs w:val="28"/>
        </w:rPr>
        <w:t xml:space="preserve"> настоящего приложения, </w:t>
      </w:r>
      <w:r w:rsidR="00C77DCA" w:rsidRPr="00CE2D36">
        <w:rPr>
          <w:rFonts w:ascii="Times New Roman" w:hAnsi="Times New Roman" w:cs="Times New Roman"/>
          <w:sz w:val="28"/>
          <w:szCs w:val="28"/>
        </w:rPr>
        <w:t>грант</w:t>
      </w:r>
      <w:r w:rsidR="000422A3" w:rsidRPr="00CE2D36">
        <w:rPr>
          <w:rFonts w:ascii="Times New Roman" w:hAnsi="Times New Roman" w:cs="Times New Roman"/>
          <w:sz w:val="28"/>
          <w:szCs w:val="28"/>
        </w:rPr>
        <w:t xml:space="preserve"> </w:t>
      </w:r>
      <w:r w:rsidR="00F1563C" w:rsidRPr="00CE2D36">
        <w:rPr>
          <w:rFonts w:ascii="Times New Roman" w:hAnsi="Times New Roman" w:cs="Times New Roman"/>
          <w:sz w:val="28"/>
          <w:szCs w:val="28"/>
        </w:rPr>
        <w:t xml:space="preserve"> в  форме </w:t>
      </w:r>
      <w:r w:rsidR="00C77DCA" w:rsidRPr="00CE2D36">
        <w:rPr>
          <w:rFonts w:ascii="Times New Roman" w:hAnsi="Times New Roman" w:cs="Times New Roman"/>
          <w:sz w:val="28"/>
          <w:szCs w:val="28"/>
        </w:rPr>
        <w:t>субсидии</w:t>
      </w:r>
      <w:r w:rsidR="00C943EF"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предоставля</w:t>
      </w:r>
      <w:r w:rsidR="00C77DCA" w:rsidRPr="00CE2D36">
        <w:rPr>
          <w:rFonts w:ascii="Times New Roman" w:hAnsi="Times New Roman" w:cs="Times New Roman"/>
          <w:sz w:val="28"/>
          <w:szCs w:val="28"/>
        </w:rPr>
        <w:t>е</w:t>
      </w:r>
      <w:r w:rsidR="000422A3" w:rsidRPr="00CE2D36">
        <w:rPr>
          <w:rFonts w:ascii="Times New Roman" w:hAnsi="Times New Roman" w:cs="Times New Roman"/>
          <w:sz w:val="28"/>
          <w:szCs w:val="28"/>
        </w:rPr>
        <w:t xml:space="preserve">тся </w:t>
      </w:r>
      <w:r w:rsidR="00C943EF" w:rsidRPr="00CE2D36">
        <w:rPr>
          <w:rFonts w:ascii="Times New Roman" w:hAnsi="Times New Roman" w:cs="Times New Roman"/>
          <w:sz w:val="28"/>
          <w:szCs w:val="28"/>
        </w:rPr>
        <w:t>семейной ферме</w:t>
      </w:r>
      <w:r w:rsidR="000B4EE8" w:rsidRPr="00CE2D36">
        <w:rPr>
          <w:rFonts w:ascii="Times New Roman" w:hAnsi="Times New Roman" w:cs="Times New Roman"/>
          <w:sz w:val="28"/>
          <w:szCs w:val="28"/>
        </w:rPr>
        <w:t>,</w:t>
      </w:r>
      <w:r w:rsidR="00775406" w:rsidRPr="00CE2D36">
        <w:rPr>
          <w:rFonts w:ascii="Times New Roman" w:hAnsi="Times New Roman" w:cs="Times New Roman"/>
          <w:sz w:val="28"/>
          <w:szCs w:val="28"/>
        </w:rPr>
        <w:t xml:space="preserve"> </w:t>
      </w:r>
      <w:r w:rsidR="000B4EE8" w:rsidRPr="00CE2D36">
        <w:rPr>
          <w:rFonts w:ascii="Times New Roman" w:hAnsi="Times New Roman" w:cs="Times New Roman"/>
          <w:sz w:val="28"/>
          <w:szCs w:val="28"/>
        </w:rPr>
        <w:t xml:space="preserve">по результатам  конкурсного  отбора,  </w:t>
      </w:r>
      <w:r w:rsidR="000422A3" w:rsidRPr="00CE2D36">
        <w:rPr>
          <w:rFonts w:ascii="Times New Roman" w:hAnsi="Times New Roman" w:cs="Times New Roman"/>
          <w:sz w:val="28"/>
          <w:szCs w:val="28"/>
        </w:rPr>
        <w:t xml:space="preserve">для софинансирования затрат, не возмещаемых </w:t>
      </w:r>
      <w:r w:rsidR="003C0637"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в </w:t>
      </w:r>
      <w:r w:rsidR="003C0637"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рамках </w:t>
      </w:r>
      <w:r w:rsidR="003C0637"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иных </w:t>
      </w:r>
      <w:r w:rsidR="003C0637"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направлений </w:t>
      </w:r>
      <w:r w:rsidR="003C0637"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государственной поддержки, в целях развития на </w:t>
      </w:r>
      <w:r w:rsidR="00207107"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сельских территориях </w:t>
      </w:r>
      <w:r w:rsidR="00CD7BC6" w:rsidRPr="00CE2D36">
        <w:rPr>
          <w:rFonts w:ascii="Times New Roman" w:hAnsi="Times New Roman" w:cs="Times New Roman"/>
          <w:sz w:val="28"/>
          <w:szCs w:val="28"/>
        </w:rPr>
        <w:t xml:space="preserve">и на территориях сельских </w:t>
      </w:r>
      <w:r w:rsidR="002042AE" w:rsidRPr="00CE2D36">
        <w:rPr>
          <w:rFonts w:ascii="Times New Roman" w:hAnsi="Times New Roman" w:cs="Times New Roman"/>
          <w:sz w:val="28"/>
          <w:szCs w:val="28"/>
        </w:rPr>
        <w:t xml:space="preserve"> </w:t>
      </w:r>
      <w:r w:rsidR="00CD7BC6" w:rsidRPr="00CE2D36">
        <w:rPr>
          <w:rFonts w:ascii="Times New Roman" w:hAnsi="Times New Roman" w:cs="Times New Roman"/>
          <w:sz w:val="28"/>
          <w:szCs w:val="28"/>
        </w:rPr>
        <w:t xml:space="preserve">агломераций </w:t>
      </w:r>
      <w:r w:rsidR="002042AE"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Ленинградской </w:t>
      </w:r>
      <w:r w:rsidR="002042AE"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области</w:t>
      </w:r>
      <w:r w:rsidR="00CD7BC6" w:rsidRPr="00CE2D36">
        <w:rPr>
          <w:rFonts w:ascii="Times New Roman" w:hAnsi="Times New Roman" w:cs="Times New Roman"/>
          <w:sz w:val="28"/>
          <w:szCs w:val="28"/>
        </w:rPr>
        <w:t xml:space="preserve"> </w:t>
      </w:r>
      <w:r w:rsidR="002042AE" w:rsidRPr="00CE2D36">
        <w:rPr>
          <w:rFonts w:ascii="Times New Roman" w:hAnsi="Times New Roman" w:cs="Times New Roman"/>
          <w:sz w:val="28"/>
          <w:szCs w:val="28"/>
        </w:rPr>
        <w:t xml:space="preserve"> </w:t>
      </w:r>
      <w:r w:rsidR="00CD7BC6" w:rsidRPr="00CE2D36">
        <w:rPr>
          <w:rFonts w:ascii="Times New Roman" w:hAnsi="Times New Roman" w:cs="Times New Roman"/>
          <w:sz w:val="28"/>
          <w:szCs w:val="28"/>
        </w:rPr>
        <w:t xml:space="preserve">малого </w:t>
      </w:r>
      <w:r w:rsidR="002042AE" w:rsidRPr="00CE2D36">
        <w:rPr>
          <w:rFonts w:ascii="Times New Roman" w:hAnsi="Times New Roman" w:cs="Times New Roman"/>
          <w:sz w:val="28"/>
          <w:szCs w:val="28"/>
        </w:rPr>
        <w:t xml:space="preserve"> </w:t>
      </w:r>
      <w:r w:rsidR="00CD7BC6" w:rsidRPr="00CE2D36">
        <w:rPr>
          <w:rFonts w:ascii="Times New Roman" w:hAnsi="Times New Roman" w:cs="Times New Roman"/>
          <w:sz w:val="28"/>
          <w:szCs w:val="28"/>
        </w:rPr>
        <w:t xml:space="preserve">и </w:t>
      </w:r>
      <w:r w:rsidR="00207107" w:rsidRPr="00CE2D36">
        <w:rPr>
          <w:rFonts w:ascii="Times New Roman" w:hAnsi="Times New Roman" w:cs="Times New Roman"/>
          <w:sz w:val="28"/>
          <w:szCs w:val="28"/>
        </w:rPr>
        <w:t xml:space="preserve"> </w:t>
      </w:r>
      <w:r w:rsidR="00CD7BC6" w:rsidRPr="00CE2D36">
        <w:rPr>
          <w:rFonts w:ascii="Times New Roman" w:hAnsi="Times New Roman" w:cs="Times New Roman"/>
          <w:sz w:val="28"/>
          <w:szCs w:val="28"/>
        </w:rPr>
        <w:t xml:space="preserve">среднего </w:t>
      </w:r>
      <w:r w:rsidR="00207107" w:rsidRPr="00CE2D36">
        <w:rPr>
          <w:rFonts w:ascii="Times New Roman" w:hAnsi="Times New Roman" w:cs="Times New Roman"/>
          <w:sz w:val="28"/>
          <w:szCs w:val="28"/>
        </w:rPr>
        <w:t xml:space="preserve"> </w:t>
      </w:r>
      <w:r w:rsidR="00CD7BC6" w:rsidRPr="00CE2D36">
        <w:rPr>
          <w:rFonts w:ascii="Times New Roman" w:hAnsi="Times New Roman" w:cs="Times New Roman"/>
          <w:sz w:val="28"/>
          <w:szCs w:val="28"/>
        </w:rPr>
        <w:t>предпринимательства</w:t>
      </w:r>
      <w:r w:rsidR="00502783" w:rsidRPr="00CE2D36">
        <w:rPr>
          <w:rFonts w:ascii="Times New Roman" w:hAnsi="Times New Roman" w:cs="Times New Roman"/>
          <w:sz w:val="28"/>
          <w:szCs w:val="28"/>
        </w:rPr>
        <w:t>,</w:t>
      </w:r>
      <w:r w:rsidR="00CD7BC6" w:rsidRPr="00CE2D36">
        <w:rPr>
          <w:rFonts w:ascii="Times New Roman" w:hAnsi="Times New Roman" w:cs="Times New Roman"/>
          <w:sz w:val="28"/>
          <w:szCs w:val="28"/>
        </w:rPr>
        <w:t xml:space="preserve"> </w:t>
      </w:r>
      <w:r w:rsidR="00207107" w:rsidRPr="00CE2D36">
        <w:rPr>
          <w:rFonts w:ascii="Times New Roman" w:hAnsi="Times New Roman" w:cs="Times New Roman"/>
          <w:sz w:val="28"/>
          <w:szCs w:val="28"/>
        </w:rPr>
        <w:t xml:space="preserve"> </w:t>
      </w:r>
      <w:r w:rsidR="00502783" w:rsidRPr="00CE2D36">
        <w:rPr>
          <w:rFonts w:ascii="Times New Roman" w:hAnsi="Times New Roman" w:cs="Times New Roman"/>
          <w:sz w:val="28"/>
          <w:szCs w:val="28"/>
        </w:rPr>
        <w:t>и</w:t>
      </w:r>
      <w:r w:rsidR="000422A3" w:rsidRPr="00CE2D36">
        <w:rPr>
          <w:rFonts w:ascii="Times New Roman" w:hAnsi="Times New Roman" w:cs="Times New Roman"/>
          <w:sz w:val="28"/>
          <w:szCs w:val="28"/>
        </w:rPr>
        <w:t xml:space="preserve"> </w:t>
      </w:r>
      <w:r w:rsidR="00502783" w:rsidRPr="00CE2D36">
        <w:rPr>
          <w:rFonts w:ascii="Times New Roman" w:hAnsi="Times New Roman" w:cs="Times New Roman"/>
          <w:sz w:val="28"/>
          <w:szCs w:val="28"/>
        </w:rPr>
        <w:t xml:space="preserve">создания </w:t>
      </w:r>
      <w:r w:rsidR="00693756" w:rsidRPr="00CE2D36">
        <w:rPr>
          <w:rFonts w:ascii="Times New Roman" w:hAnsi="Times New Roman" w:cs="Times New Roman"/>
          <w:sz w:val="28"/>
          <w:szCs w:val="28"/>
        </w:rPr>
        <w:t xml:space="preserve">на сельских территориях и на территориях сельских агломераций </w:t>
      </w:r>
      <w:r w:rsidR="00502783" w:rsidRPr="00CE2D36">
        <w:rPr>
          <w:rFonts w:ascii="Times New Roman" w:hAnsi="Times New Roman" w:cs="Times New Roman"/>
          <w:sz w:val="28"/>
          <w:szCs w:val="28"/>
        </w:rPr>
        <w:t xml:space="preserve">новых постоянных рабочих мест </w:t>
      </w:r>
      <w:r w:rsidR="009973FE" w:rsidRPr="00CE2D36">
        <w:rPr>
          <w:rFonts w:ascii="Times New Roman" w:hAnsi="Times New Roman" w:cs="Times New Roman"/>
          <w:sz w:val="28"/>
          <w:szCs w:val="28"/>
        </w:rPr>
        <w:t xml:space="preserve">в рамках реализации государственной программы Ленинградской </w:t>
      </w:r>
      <w:r w:rsidR="005928D1" w:rsidRPr="00CE2D36">
        <w:rPr>
          <w:rFonts w:ascii="Times New Roman" w:hAnsi="Times New Roman" w:cs="Times New Roman"/>
          <w:sz w:val="28"/>
          <w:szCs w:val="28"/>
        </w:rPr>
        <w:t xml:space="preserve"> </w:t>
      </w:r>
      <w:r w:rsidR="009973FE" w:rsidRPr="00CE2D36">
        <w:rPr>
          <w:rFonts w:ascii="Times New Roman" w:hAnsi="Times New Roman" w:cs="Times New Roman"/>
          <w:sz w:val="28"/>
          <w:szCs w:val="28"/>
        </w:rPr>
        <w:t xml:space="preserve">области </w:t>
      </w:r>
      <w:r w:rsidR="005928D1" w:rsidRPr="00CE2D36">
        <w:rPr>
          <w:rFonts w:ascii="Times New Roman" w:hAnsi="Times New Roman" w:cs="Times New Roman"/>
          <w:sz w:val="28"/>
          <w:szCs w:val="28"/>
        </w:rPr>
        <w:t xml:space="preserve"> </w:t>
      </w:r>
      <w:r w:rsidR="009973FE" w:rsidRPr="00CE2D36">
        <w:rPr>
          <w:rFonts w:ascii="Times New Roman" w:hAnsi="Times New Roman" w:cs="Times New Roman"/>
          <w:sz w:val="28"/>
          <w:szCs w:val="28"/>
        </w:rPr>
        <w:t xml:space="preserve">"Развитие </w:t>
      </w:r>
      <w:r w:rsidR="005928D1" w:rsidRPr="00CE2D36">
        <w:rPr>
          <w:rFonts w:ascii="Times New Roman" w:hAnsi="Times New Roman" w:cs="Times New Roman"/>
          <w:sz w:val="28"/>
          <w:szCs w:val="28"/>
        </w:rPr>
        <w:t xml:space="preserve"> </w:t>
      </w:r>
      <w:r w:rsidR="009973FE" w:rsidRPr="00CE2D36">
        <w:rPr>
          <w:rFonts w:ascii="Times New Roman" w:hAnsi="Times New Roman" w:cs="Times New Roman"/>
          <w:sz w:val="28"/>
          <w:szCs w:val="28"/>
        </w:rPr>
        <w:t xml:space="preserve">сельского </w:t>
      </w:r>
      <w:r w:rsidR="005928D1" w:rsidRPr="00CE2D36">
        <w:rPr>
          <w:rFonts w:ascii="Times New Roman" w:hAnsi="Times New Roman" w:cs="Times New Roman"/>
          <w:sz w:val="28"/>
          <w:szCs w:val="28"/>
        </w:rPr>
        <w:t xml:space="preserve"> </w:t>
      </w:r>
      <w:r w:rsidR="009973FE" w:rsidRPr="00CE2D36">
        <w:rPr>
          <w:rFonts w:ascii="Times New Roman" w:hAnsi="Times New Roman" w:cs="Times New Roman"/>
          <w:sz w:val="28"/>
          <w:szCs w:val="28"/>
        </w:rPr>
        <w:t xml:space="preserve">хозяйства </w:t>
      </w:r>
      <w:r w:rsidR="005928D1" w:rsidRPr="00CE2D36">
        <w:rPr>
          <w:rFonts w:ascii="Times New Roman" w:hAnsi="Times New Roman" w:cs="Times New Roman"/>
          <w:sz w:val="28"/>
          <w:szCs w:val="28"/>
        </w:rPr>
        <w:t xml:space="preserve"> </w:t>
      </w:r>
      <w:r w:rsidR="009973FE" w:rsidRPr="00CE2D36">
        <w:rPr>
          <w:rFonts w:ascii="Times New Roman" w:hAnsi="Times New Roman" w:cs="Times New Roman"/>
          <w:sz w:val="28"/>
          <w:szCs w:val="28"/>
        </w:rPr>
        <w:t>Ленинградской области"</w:t>
      </w:r>
      <w:r w:rsidR="00553389" w:rsidRPr="00CE2D36">
        <w:rPr>
          <w:rFonts w:ascii="Times New Roman" w:hAnsi="Times New Roman" w:cs="Times New Roman"/>
          <w:sz w:val="28"/>
          <w:szCs w:val="28"/>
        </w:rPr>
        <w:t xml:space="preserve"> (далее – </w:t>
      </w:r>
      <w:r w:rsidR="00A707A2" w:rsidRPr="00CE2D36">
        <w:rPr>
          <w:rFonts w:ascii="Times New Roman" w:hAnsi="Times New Roman" w:cs="Times New Roman"/>
          <w:sz w:val="28"/>
          <w:szCs w:val="28"/>
        </w:rPr>
        <w:t>грант</w:t>
      </w:r>
      <w:r w:rsidR="00553389" w:rsidRPr="00CE2D36">
        <w:rPr>
          <w:rFonts w:ascii="Times New Roman" w:hAnsi="Times New Roman" w:cs="Times New Roman"/>
          <w:sz w:val="28"/>
          <w:szCs w:val="28"/>
        </w:rPr>
        <w:t>)</w:t>
      </w:r>
      <w:r w:rsidR="000422A3" w:rsidRPr="00CE2D36">
        <w:rPr>
          <w:rFonts w:ascii="Times New Roman" w:hAnsi="Times New Roman" w:cs="Times New Roman"/>
          <w:sz w:val="28"/>
          <w:szCs w:val="28"/>
        </w:rPr>
        <w:t>.</w:t>
      </w:r>
    </w:p>
    <w:p w:rsidR="00A44382" w:rsidRPr="00CE2D36" w:rsidRDefault="00A44382" w:rsidP="007B070A">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Используемые в настоящем приложении понятия означают следующее:</w:t>
      </w:r>
    </w:p>
    <w:p w:rsidR="00A44382" w:rsidRPr="00CE2D36" w:rsidRDefault="00A44382" w:rsidP="007B070A">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w:t>
      </w:r>
      <w:r w:rsidR="00693756" w:rsidRPr="00CE2D36">
        <w:rPr>
          <w:rFonts w:ascii="Times New Roman" w:hAnsi="Times New Roman" w:cs="Times New Roman"/>
          <w:sz w:val="28"/>
          <w:szCs w:val="28"/>
        </w:rPr>
        <w:t xml:space="preserve">в форме очного собеседования или видео-конференц-связи </w:t>
      </w:r>
      <w:r w:rsidRPr="00CE2D36">
        <w:rPr>
          <w:rFonts w:ascii="Times New Roman" w:hAnsi="Times New Roman" w:cs="Times New Roman"/>
          <w:sz w:val="28"/>
          <w:szCs w:val="28"/>
        </w:rPr>
        <w:t>для предоставления им грантов.</w:t>
      </w:r>
    </w:p>
    <w:p w:rsidR="00987C05" w:rsidRPr="00CE2D36" w:rsidRDefault="00987C05" w:rsidP="007B070A">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Ленинградской области утверждается  </w:t>
      </w:r>
      <w:r w:rsidR="00036EC8" w:rsidRPr="00CE2D36">
        <w:rPr>
          <w:rFonts w:ascii="Times New Roman" w:hAnsi="Times New Roman" w:cs="Times New Roman"/>
          <w:sz w:val="28"/>
          <w:szCs w:val="28"/>
        </w:rPr>
        <w:t>распоряжением</w:t>
      </w:r>
      <w:r w:rsidRPr="00CE2D36">
        <w:rPr>
          <w:rFonts w:ascii="Times New Roman" w:hAnsi="Times New Roman" w:cs="Times New Roman"/>
          <w:sz w:val="28"/>
          <w:szCs w:val="28"/>
        </w:rPr>
        <w:t xml:space="preserve"> комитета.</w:t>
      </w:r>
    </w:p>
    <w:p w:rsidR="00987C05" w:rsidRPr="00CE2D36" w:rsidRDefault="00987C05" w:rsidP="007B070A">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w:t>
      </w:r>
      <w:r w:rsidR="00036EC8" w:rsidRPr="00CE2D36">
        <w:rPr>
          <w:rFonts w:ascii="Times New Roman" w:hAnsi="Times New Roman" w:cs="Times New Roman"/>
          <w:sz w:val="28"/>
          <w:szCs w:val="28"/>
        </w:rPr>
        <w:t>распоряжением комитета.</w:t>
      </w:r>
    </w:p>
    <w:p w:rsidR="00FF08FB" w:rsidRPr="00CE2D36" w:rsidRDefault="00FF08FB" w:rsidP="00FF08FB">
      <w:pPr>
        <w:pStyle w:val="a5"/>
        <w:spacing w:before="0" w:after="0"/>
        <w:ind w:firstLine="567"/>
        <w:rPr>
          <w:sz w:val="28"/>
          <w:szCs w:val="28"/>
        </w:rPr>
      </w:pPr>
      <w:r w:rsidRPr="00CE2D36">
        <w:rPr>
          <w:sz w:val="28"/>
          <w:szCs w:val="28"/>
        </w:rPr>
        <w:t>Проект грантополучателя –  представляемый в конкурсную комиссию по форме, утвержденной приказом комитета, документ (бизнес-план), включающий направление расходов и условия использования гранта, а также достижение плановых показателей деятельности, обязательство по исполнению которых включается в соглашение о предоставлении гранта, заключаемое между грантополучателем и комитетом.</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8.1. Средства </w:t>
      </w:r>
      <w:r w:rsidR="00A707A2" w:rsidRPr="00CE2D36">
        <w:rPr>
          <w:rFonts w:ascii="Times New Roman" w:hAnsi="Times New Roman" w:cs="Times New Roman"/>
          <w:sz w:val="28"/>
          <w:szCs w:val="28"/>
        </w:rPr>
        <w:t>гранта</w:t>
      </w:r>
      <w:r w:rsidR="00553389" w:rsidRPr="00CE2D36">
        <w:rPr>
          <w:rFonts w:ascii="Times New Roman" w:hAnsi="Times New Roman" w:cs="Times New Roman"/>
          <w:sz w:val="28"/>
          <w:szCs w:val="28"/>
        </w:rPr>
        <w:t xml:space="preserve"> </w:t>
      </w:r>
      <w:r w:rsidRPr="00CE2D36">
        <w:rPr>
          <w:rFonts w:ascii="Times New Roman" w:hAnsi="Times New Roman" w:cs="Times New Roman"/>
          <w:sz w:val="28"/>
          <w:szCs w:val="28"/>
        </w:rPr>
        <w:t>направляются на следующие цели: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bookmarkStart w:id="14" w:name="Par4"/>
      <w:bookmarkEnd w:id="14"/>
      <w:r w:rsidRPr="00CE2D36">
        <w:rPr>
          <w:rFonts w:ascii="Times New Roman" w:hAnsi="Times New Roman" w:cs="Times New Roman"/>
          <w:sz w:val="28"/>
          <w:szCs w:val="28"/>
        </w:rPr>
        <w:t xml:space="preserve">приобретение, строительство, реконструкция, </w:t>
      </w:r>
      <w:r w:rsidR="00396BDA" w:rsidRPr="00CE2D36">
        <w:rPr>
          <w:rFonts w:ascii="Times New Roman" w:hAnsi="Times New Roman" w:cs="Times New Roman"/>
          <w:sz w:val="28"/>
          <w:szCs w:val="28"/>
        </w:rPr>
        <w:t xml:space="preserve">капитальный </w:t>
      </w:r>
      <w:r w:rsidRPr="00CE2D36">
        <w:rPr>
          <w:rFonts w:ascii="Times New Roman" w:hAnsi="Times New Roman" w:cs="Times New Roman"/>
          <w:sz w:val="28"/>
          <w:szCs w:val="28"/>
        </w:rPr>
        <w:t>ремонт или модернизация объектов для производства, хранения и переработки сельскохозяйственной продукции;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bookmarkStart w:id="15" w:name="Par6"/>
      <w:bookmarkEnd w:id="15"/>
      <w:r w:rsidRPr="00CE2D36">
        <w:rPr>
          <w:rFonts w:ascii="Times New Roman" w:hAnsi="Times New Roman" w:cs="Times New Roman"/>
          <w:sz w:val="28"/>
          <w:szCs w:val="28"/>
        </w:rPr>
        <w:t xml:space="preserve">комплектация объектов для производства, хранения и переработки сельскохозяйственной </w:t>
      </w:r>
      <w:r w:rsidR="0026432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продукции </w:t>
      </w:r>
      <w:r w:rsidR="0003570B"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оборудованием, сельскохозяйственной техникой и специализированным транспортом и их монтаж. Перечень </w:t>
      </w:r>
      <w:proofErr w:type="gramStart"/>
      <w:r w:rsidRPr="00CE2D36">
        <w:rPr>
          <w:rFonts w:ascii="Times New Roman" w:hAnsi="Times New Roman" w:cs="Times New Roman"/>
          <w:sz w:val="28"/>
          <w:szCs w:val="28"/>
        </w:rPr>
        <w:t>указанн</w:t>
      </w:r>
      <w:r w:rsidR="00693756" w:rsidRPr="00CE2D36">
        <w:rPr>
          <w:rFonts w:ascii="Times New Roman" w:hAnsi="Times New Roman" w:cs="Times New Roman"/>
          <w:sz w:val="28"/>
          <w:szCs w:val="28"/>
        </w:rPr>
        <w:t>ых</w:t>
      </w:r>
      <w:proofErr w:type="gramEnd"/>
      <w:r w:rsidRPr="00CE2D36">
        <w:rPr>
          <w:rFonts w:ascii="Times New Roman" w:hAnsi="Times New Roman" w:cs="Times New Roman"/>
          <w:sz w:val="28"/>
          <w:szCs w:val="28"/>
        </w:rPr>
        <w:t xml:space="preserve"> оборудования, техники и специализированного транспорта </w:t>
      </w:r>
      <w:r w:rsidR="00A44846" w:rsidRPr="00CE2D36">
        <w:rPr>
          <w:rFonts w:ascii="Times New Roman" w:hAnsi="Times New Roman" w:cs="Times New Roman"/>
          <w:sz w:val="28"/>
          <w:szCs w:val="28"/>
        </w:rPr>
        <w:t>утверждается</w:t>
      </w:r>
      <w:r w:rsidRPr="00CE2D36">
        <w:rPr>
          <w:rFonts w:ascii="Times New Roman" w:hAnsi="Times New Roman" w:cs="Times New Roman"/>
          <w:sz w:val="28"/>
          <w:szCs w:val="28"/>
        </w:rPr>
        <w:t xml:space="preserve"> </w:t>
      </w:r>
      <w:r w:rsidR="00036EC8" w:rsidRPr="00CE2D36">
        <w:rPr>
          <w:rFonts w:ascii="Times New Roman" w:hAnsi="Times New Roman" w:cs="Times New Roman"/>
          <w:sz w:val="28"/>
          <w:szCs w:val="28"/>
        </w:rPr>
        <w:t>распоряжением</w:t>
      </w:r>
      <w:r w:rsidRPr="00CE2D36">
        <w:rPr>
          <w:rFonts w:ascii="Times New Roman" w:hAnsi="Times New Roman" w:cs="Times New Roman"/>
          <w:sz w:val="28"/>
          <w:szCs w:val="28"/>
        </w:rPr>
        <w:t xml:space="preserve"> комитета;</w:t>
      </w:r>
      <w:r w:rsidR="0058680D" w:rsidRPr="00CE2D36">
        <w:rPr>
          <w:rFonts w:ascii="Times New Roman" w:hAnsi="Times New Roman" w:cs="Times New Roman"/>
          <w:sz w:val="28"/>
          <w:szCs w:val="28"/>
        </w:rPr>
        <w:t xml:space="preserve"> </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bookmarkStart w:id="16" w:name="Par8"/>
      <w:bookmarkEnd w:id="16"/>
      <w:r w:rsidRPr="00CE2D36">
        <w:rPr>
          <w:rFonts w:ascii="Times New Roman" w:hAnsi="Times New Roman" w:cs="Times New Roman"/>
          <w:sz w:val="28"/>
          <w:szCs w:val="28"/>
        </w:rPr>
        <w:t>приобретение сельскохозяйственных животных и</w:t>
      </w:r>
      <w:r w:rsidR="005E5BE2" w:rsidRPr="00CE2D36">
        <w:rPr>
          <w:rFonts w:ascii="Times New Roman" w:hAnsi="Times New Roman" w:cs="Times New Roman"/>
          <w:sz w:val="28"/>
          <w:szCs w:val="28"/>
        </w:rPr>
        <w:t xml:space="preserve"> птицы (за исключением свиней);</w:t>
      </w:r>
    </w:p>
    <w:p w:rsidR="00A44846" w:rsidRPr="00CE2D36" w:rsidRDefault="00A44846" w:rsidP="00A44846">
      <w:pPr>
        <w:pStyle w:val="a5"/>
        <w:spacing w:before="0" w:after="0"/>
        <w:ind w:firstLine="567"/>
        <w:rPr>
          <w:sz w:val="28"/>
          <w:szCs w:val="28"/>
        </w:rPr>
      </w:pPr>
      <w:bookmarkStart w:id="17" w:name="Par10"/>
      <w:bookmarkEnd w:id="17"/>
      <w:r w:rsidRPr="00CE2D36">
        <w:rPr>
          <w:sz w:val="28"/>
          <w:szCs w:val="28"/>
        </w:rPr>
        <w:t>приобретение рыбопосадочного материала;</w:t>
      </w:r>
    </w:p>
    <w:p w:rsidR="00687551" w:rsidRPr="00CE2D36" w:rsidRDefault="00687551" w:rsidP="0068755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p>
    <w:p w:rsidR="00D01FA1" w:rsidRPr="00CE2D36" w:rsidRDefault="00031AC3" w:rsidP="00693756">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погашение</w:t>
      </w:r>
      <w:r w:rsidR="000422A3" w:rsidRPr="00CE2D36">
        <w:rPr>
          <w:rFonts w:ascii="Times New Roman" w:hAnsi="Times New Roman" w:cs="Times New Roman"/>
          <w:sz w:val="28"/>
          <w:szCs w:val="28"/>
        </w:rPr>
        <w:t xml:space="preserve"> не более 20 процентов </w:t>
      </w:r>
      <w:r w:rsidR="00A44846" w:rsidRPr="00CE2D36">
        <w:rPr>
          <w:rFonts w:ascii="Times New Roman" w:hAnsi="Times New Roman" w:cs="Times New Roman"/>
          <w:sz w:val="28"/>
          <w:szCs w:val="28"/>
        </w:rPr>
        <w:t>привлекаемого на реализацию проекта грантополучателя льготного инвестиционного кредита</w:t>
      </w:r>
      <w:r w:rsidR="00F1563C" w:rsidRPr="00CE2D36">
        <w:rPr>
          <w:rFonts w:ascii="Times New Roman" w:hAnsi="Times New Roman" w:cs="Times New Roman"/>
          <w:sz w:val="28"/>
          <w:szCs w:val="28"/>
        </w:rPr>
        <w:t>,</w:t>
      </w:r>
      <w:r w:rsidR="00A44846" w:rsidRPr="00CE2D36">
        <w:rPr>
          <w:rFonts w:ascii="Times New Roman" w:hAnsi="Times New Roman" w:cs="Times New Roman"/>
          <w:sz w:val="28"/>
          <w:szCs w:val="28"/>
        </w:rPr>
        <w:t xml:space="preserve"> в </w:t>
      </w:r>
      <w:proofErr w:type="gramStart"/>
      <w:r w:rsidR="00A44846" w:rsidRPr="00CE2D36">
        <w:rPr>
          <w:rFonts w:ascii="Times New Roman" w:hAnsi="Times New Roman" w:cs="Times New Roman"/>
          <w:sz w:val="28"/>
          <w:szCs w:val="28"/>
        </w:rPr>
        <w:t>соответствии</w:t>
      </w:r>
      <w:proofErr w:type="gramEnd"/>
      <w:r w:rsidR="00A44846" w:rsidRPr="00CE2D36">
        <w:rPr>
          <w:rFonts w:ascii="Times New Roman" w:hAnsi="Times New Roman" w:cs="Times New Roman"/>
          <w:sz w:val="28"/>
          <w:szCs w:val="28"/>
        </w:rPr>
        <w:t xml:space="preserve"> с Правилами возмещения банкам недополученных доходов</w:t>
      </w:r>
      <w:r w:rsidR="00F1563C" w:rsidRPr="00CE2D36">
        <w:rPr>
          <w:rFonts w:ascii="Times New Roman" w:hAnsi="Times New Roman" w:cs="Times New Roman"/>
          <w:sz w:val="28"/>
          <w:szCs w:val="28"/>
        </w:rPr>
        <w:t xml:space="preserve">, </w:t>
      </w:r>
      <w:r w:rsidR="00693756" w:rsidRPr="00CE2D36">
        <w:rPr>
          <w:rFonts w:ascii="Times New Roman" w:hAnsi="Times New Roman" w:cs="Times New Roman"/>
          <w:sz w:val="28"/>
          <w:szCs w:val="28"/>
        </w:rPr>
        <w:t xml:space="preserve">и уплата процентов по этому инвестиционному кредиту </w:t>
      </w:r>
      <w:r w:rsidR="00D01FA1" w:rsidRPr="00CE2D36">
        <w:rPr>
          <w:rFonts w:ascii="Times New Roman" w:hAnsi="Times New Roman" w:cs="Times New Roman"/>
          <w:sz w:val="28"/>
          <w:szCs w:val="28"/>
        </w:rPr>
        <w:t xml:space="preserve">в течение 18 месяцев с даты получения гранта; </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bookmarkStart w:id="18" w:name="Par17"/>
      <w:bookmarkEnd w:id="18"/>
      <w:r w:rsidRPr="00CE2D36">
        <w:rPr>
          <w:rFonts w:ascii="Times New Roman" w:hAnsi="Times New Roman" w:cs="Times New Roman"/>
          <w:sz w:val="28"/>
          <w:szCs w:val="28"/>
        </w:rPr>
        <w:t xml:space="preserve">8.2. </w:t>
      </w:r>
      <w:r w:rsidR="00775406" w:rsidRPr="00CE2D36">
        <w:rPr>
          <w:rFonts w:ascii="Times New Roman" w:hAnsi="Times New Roman" w:cs="Times New Roman"/>
          <w:sz w:val="28"/>
          <w:szCs w:val="28"/>
        </w:rPr>
        <w:t>Заявитель</w:t>
      </w:r>
      <w:r w:rsidR="004601CD" w:rsidRPr="00CE2D36">
        <w:rPr>
          <w:rFonts w:ascii="Times New Roman" w:hAnsi="Times New Roman" w:cs="Times New Roman"/>
          <w:sz w:val="28"/>
          <w:szCs w:val="28"/>
        </w:rPr>
        <w:t xml:space="preserve"> (семейная ферма)</w:t>
      </w:r>
      <w:r w:rsidRPr="00CE2D36">
        <w:rPr>
          <w:rFonts w:ascii="Times New Roman" w:hAnsi="Times New Roman" w:cs="Times New Roman"/>
          <w:sz w:val="28"/>
          <w:szCs w:val="28"/>
        </w:rPr>
        <w:t>, пр</w:t>
      </w:r>
      <w:r w:rsidR="00A707A2" w:rsidRPr="00CE2D36">
        <w:rPr>
          <w:rFonts w:ascii="Times New Roman" w:hAnsi="Times New Roman" w:cs="Times New Roman"/>
          <w:sz w:val="28"/>
          <w:szCs w:val="28"/>
        </w:rPr>
        <w:t>етендующий на получение гранта</w:t>
      </w:r>
      <w:r w:rsidRPr="00CE2D36">
        <w:rPr>
          <w:rFonts w:ascii="Times New Roman" w:hAnsi="Times New Roman" w:cs="Times New Roman"/>
          <w:sz w:val="28"/>
          <w:szCs w:val="28"/>
        </w:rPr>
        <w:t>, должен соответствовать следующим условиям:</w:t>
      </w:r>
    </w:p>
    <w:p w:rsidR="000546BF"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 К(Ф)Х</w:t>
      </w:r>
      <w:r w:rsidR="00D074CF" w:rsidRPr="00CE2D36">
        <w:rPr>
          <w:rFonts w:ascii="Times New Roman" w:hAnsi="Times New Roman" w:cs="Times New Roman"/>
          <w:sz w:val="28"/>
          <w:szCs w:val="28"/>
        </w:rPr>
        <w:t xml:space="preserve">, число членов которого составляет 2 (включая главу) и более членов семьи </w:t>
      </w:r>
      <w:r w:rsidR="000546BF" w:rsidRPr="00CE2D36">
        <w:rPr>
          <w:rFonts w:ascii="Times New Roman" w:hAnsi="Times New Roman" w:cs="Times New Roman"/>
          <w:sz w:val="28"/>
          <w:szCs w:val="28"/>
        </w:rPr>
        <w:t xml:space="preserve">(объединенных родством и (или) свойством) главы </w:t>
      </w:r>
      <w:r w:rsidR="00211B0F" w:rsidRPr="00CE2D36">
        <w:rPr>
          <w:rFonts w:ascii="Times New Roman" w:hAnsi="Times New Roman" w:cs="Times New Roman"/>
          <w:sz w:val="28"/>
          <w:szCs w:val="28"/>
        </w:rPr>
        <w:t>К(Ф)Х</w:t>
      </w:r>
      <w:r w:rsidR="000546BF" w:rsidRPr="00CE2D36">
        <w:rPr>
          <w:rFonts w:ascii="Times New Roman" w:hAnsi="Times New Roman" w:cs="Times New Roman"/>
          <w:sz w:val="28"/>
          <w:szCs w:val="28"/>
        </w:rPr>
        <w:t xml:space="preserve">, или индивидуальный предприниматель, являющийся сельскохозяйственным товаропроизводителем, зарегистрированные </w:t>
      </w:r>
      <w:r w:rsidR="00211B0F" w:rsidRPr="00CE2D36">
        <w:rPr>
          <w:rFonts w:ascii="Times New Roman" w:hAnsi="Times New Roman" w:cs="Times New Roman"/>
          <w:sz w:val="28"/>
          <w:szCs w:val="28"/>
        </w:rPr>
        <w:t xml:space="preserve"> </w:t>
      </w:r>
      <w:r w:rsidR="000546BF" w:rsidRPr="00CE2D36">
        <w:rPr>
          <w:rFonts w:ascii="Times New Roman" w:hAnsi="Times New Roman" w:cs="Times New Roman"/>
          <w:sz w:val="28"/>
          <w:szCs w:val="28"/>
        </w:rPr>
        <w:t xml:space="preserve">гражданином </w:t>
      </w:r>
      <w:r w:rsidR="00211B0F" w:rsidRPr="00CE2D36">
        <w:rPr>
          <w:rFonts w:ascii="Times New Roman" w:hAnsi="Times New Roman" w:cs="Times New Roman"/>
          <w:sz w:val="28"/>
          <w:szCs w:val="28"/>
        </w:rPr>
        <w:t xml:space="preserve"> </w:t>
      </w:r>
      <w:r w:rsidR="000546BF" w:rsidRPr="00CE2D36">
        <w:rPr>
          <w:rFonts w:ascii="Times New Roman" w:hAnsi="Times New Roman" w:cs="Times New Roman"/>
          <w:sz w:val="28"/>
          <w:szCs w:val="28"/>
        </w:rPr>
        <w:t xml:space="preserve">Российской </w:t>
      </w:r>
      <w:r w:rsidR="00211B0F" w:rsidRPr="00CE2D36">
        <w:rPr>
          <w:rFonts w:ascii="Times New Roman" w:hAnsi="Times New Roman" w:cs="Times New Roman"/>
          <w:sz w:val="28"/>
          <w:szCs w:val="28"/>
        </w:rPr>
        <w:t xml:space="preserve"> </w:t>
      </w:r>
      <w:r w:rsidR="000546BF" w:rsidRPr="00CE2D36">
        <w:rPr>
          <w:rFonts w:ascii="Times New Roman" w:hAnsi="Times New Roman" w:cs="Times New Roman"/>
          <w:sz w:val="28"/>
          <w:szCs w:val="28"/>
        </w:rPr>
        <w:t xml:space="preserve">Федерации </w:t>
      </w:r>
      <w:r w:rsidR="00211B0F" w:rsidRPr="00CE2D36">
        <w:rPr>
          <w:rFonts w:ascii="Times New Roman" w:hAnsi="Times New Roman" w:cs="Times New Roman"/>
          <w:sz w:val="28"/>
          <w:szCs w:val="28"/>
        </w:rPr>
        <w:t xml:space="preserve"> </w:t>
      </w:r>
      <w:r w:rsidR="000546BF" w:rsidRPr="00CE2D36">
        <w:rPr>
          <w:rFonts w:ascii="Times New Roman" w:hAnsi="Times New Roman" w:cs="Times New Roman"/>
          <w:sz w:val="28"/>
          <w:szCs w:val="28"/>
        </w:rPr>
        <w:t xml:space="preserve">на сельской территории или на территории сельской агломерации </w:t>
      </w:r>
      <w:r w:rsidR="00211B0F" w:rsidRPr="00CE2D36">
        <w:rPr>
          <w:rFonts w:ascii="Times New Roman" w:hAnsi="Times New Roman" w:cs="Times New Roman"/>
          <w:sz w:val="28"/>
          <w:szCs w:val="28"/>
        </w:rPr>
        <w:t>Ленинградской области</w:t>
      </w:r>
      <w:r w:rsidR="000546BF" w:rsidRPr="00CE2D36">
        <w:rPr>
          <w:rFonts w:ascii="Times New Roman" w:hAnsi="Times New Roman" w:cs="Times New Roman"/>
          <w:sz w:val="28"/>
          <w:szCs w:val="28"/>
        </w:rPr>
        <w:t xml:space="preserve"> </w:t>
      </w:r>
      <w:r w:rsidR="00711C5F" w:rsidRPr="00CE2D36">
        <w:rPr>
          <w:rFonts w:ascii="Times New Roman" w:hAnsi="Times New Roman" w:cs="Times New Roman"/>
          <w:sz w:val="28"/>
          <w:szCs w:val="28"/>
        </w:rPr>
        <w:t xml:space="preserve">и со дня регистрации которых прошло </w:t>
      </w:r>
      <w:r w:rsidR="000546BF" w:rsidRPr="00CE2D36">
        <w:rPr>
          <w:rFonts w:ascii="Times New Roman" w:hAnsi="Times New Roman" w:cs="Times New Roman"/>
          <w:sz w:val="28"/>
          <w:szCs w:val="28"/>
        </w:rPr>
        <w:t>более 12 месяцев;</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2) </w:t>
      </w:r>
      <w:r w:rsidR="00435308" w:rsidRPr="00CE2D36">
        <w:rPr>
          <w:rFonts w:ascii="Times New Roman" w:hAnsi="Times New Roman" w:cs="Times New Roman"/>
          <w:sz w:val="28"/>
          <w:szCs w:val="28"/>
        </w:rPr>
        <w:t>глава К(Ф)Х</w:t>
      </w:r>
      <w:r w:rsidRPr="00CE2D36">
        <w:rPr>
          <w:rFonts w:ascii="Times New Roman" w:hAnsi="Times New Roman" w:cs="Times New Roman"/>
          <w:sz w:val="28"/>
          <w:szCs w:val="28"/>
        </w:rPr>
        <w:t xml:space="preserve"> и члены </w:t>
      </w:r>
      <w:r w:rsidR="00693756" w:rsidRPr="00CE2D36">
        <w:rPr>
          <w:rFonts w:ascii="Times New Roman" w:hAnsi="Times New Roman" w:cs="Times New Roman"/>
          <w:sz w:val="28"/>
          <w:szCs w:val="28"/>
        </w:rPr>
        <w:t xml:space="preserve">К(Ф)Х </w:t>
      </w:r>
      <w:r w:rsidRPr="00CE2D36">
        <w:rPr>
          <w:rFonts w:ascii="Times New Roman" w:hAnsi="Times New Roman" w:cs="Times New Roman"/>
          <w:sz w:val="28"/>
          <w:szCs w:val="28"/>
        </w:rPr>
        <w:t xml:space="preserve">ранее не являлись получателями </w:t>
      </w:r>
      <w:r w:rsidR="00A707A2" w:rsidRPr="00CE2D36">
        <w:rPr>
          <w:rFonts w:ascii="Times New Roman" w:hAnsi="Times New Roman" w:cs="Times New Roman"/>
          <w:sz w:val="28"/>
          <w:szCs w:val="28"/>
        </w:rPr>
        <w:t xml:space="preserve">гранта </w:t>
      </w:r>
      <w:r w:rsidRPr="00CE2D36">
        <w:rPr>
          <w:rFonts w:ascii="Times New Roman" w:hAnsi="Times New Roman" w:cs="Times New Roman"/>
          <w:sz w:val="28"/>
          <w:szCs w:val="28"/>
        </w:rPr>
        <w:t xml:space="preserve">на развитие К(Ф)Х,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на развитие семейной фермы (семейной животноводческой фермы) либо с даты полного освоения средств ранее полученных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на развитие К(Ф)Х,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на развитие семейной фермы, в том числе на поддержку начинающего фермера и гранта </w:t>
      </w:r>
      <w:r w:rsidR="00C10155" w:rsidRPr="00CE2D36">
        <w:rPr>
          <w:rFonts w:ascii="Times New Roman" w:hAnsi="Times New Roman" w:cs="Times New Roman"/>
          <w:sz w:val="28"/>
          <w:szCs w:val="28"/>
        </w:rPr>
        <w:t>«</w:t>
      </w:r>
      <w:r w:rsidRPr="00CE2D36">
        <w:rPr>
          <w:rFonts w:ascii="Times New Roman" w:hAnsi="Times New Roman" w:cs="Times New Roman"/>
          <w:sz w:val="28"/>
          <w:szCs w:val="28"/>
        </w:rPr>
        <w:t>Агростартап</w:t>
      </w:r>
      <w:r w:rsidR="00C10155" w:rsidRPr="00CE2D36">
        <w:rPr>
          <w:rFonts w:ascii="Times New Roman" w:hAnsi="Times New Roman" w:cs="Times New Roman"/>
          <w:sz w:val="28"/>
          <w:szCs w:val="28"/>
        </w:rPr>
        <w:t>»</w:t>
      </w:r>
      <w:r w:rsidRPr="00CE2D36">
        <w:rPr>
          <w:rFonts w:ascii="Times New Roman" w:hAnsi="Times New Roman" w:cs="Times New Roman"/>
          <w:sz w:val="28"/>
          <w:szCs w:val="28"/>
        </w:rPr>
        <w:t xml:space="preserve">, прошло не менее </w:t>
      </w:r>
      <w:r w:rsidR="00396BDA" w:rsidRPr="00CE2D36">
        <w:rPr>
          <w:rFonts w:ascii="Times New Roman" w:hAnsi="Times New Roman" w:cs="Times New Roman"/>
          <w:sz w:val="28"/>
          <w:szCs w:val="28"/>
        </w:rPr>
        <w:t>18</w:t>
      </w:r>
      <w:r w:rsidRPr="00CE2D36">
        <w:rPr>
          <w:rFonts w:ascii="Times New Roman" w:hAnsi="Times New Roman" w:cs="Times New Roman"/>
          <w:sz w:val="28"/>
          <w:szCs w:val="28"/>
        </w:rPr>
        <w:t xml:space="preserve"> месяцев. При этом финансирование за счет сре</w:t>
      </w:r>
      <w:proofErr w:type="gramStart"/>
      <w:r w:rsidRPr="00CE2D36">
        <w:rPr>
          <w:rFonts w:ascii="Times New Roman" w:hAnsi="Times New Roman" w:cs="Times New Roman"/>
          <w:sz w:val="28"/>
          <w:szCs w:val="28"/>
        </w:rPr>
        <w:t xml:space="preserve">дств </w:t>
      </w:r>
      <w:r w:rsidR="00A707A2" w:rsidRPr="00CE2D36">
        <w:rPr>
          <w:rFonts w:ascii="Times New Roman" w:hAnsi="Times New Roman" w:cs="Times New Roman"/>
          <w:sz w:val="28"/>
          <w:szCs w:val="28"/>
        </w:rPr>
        <w:t>гр</w:t>
      </w:r>
      <w:proofErr w:type="gramEnd"/>
      <w:r w:rsidR="00A707A2" w:rsidRPr="00CE2D36">
        <w:rPr>
          <w:rFonts w:ascii="Times New Roman" w:hAnsi="Times New Roman" w:cs="Times New Roman"/>
          <w:sz w:val="28"/>
          <w:szCs w:val="28"/>
        </w:rPr>
        <w:t>анта</w:t>
      </w:r>
      <w:r w:rsidRPr="00CE2D36">
        <w:rPr>
          <w:rFonts w:ascii="Times New Roman" w:hAnsi="Times New Roman" w:cs="Times New Roman"/>
          <w:sz w:val="28"/>
          <w:szCs w:val="28"/>
        </w:rPr>
        <w:t xml:space="preserve"> одних и тех же затрат не допускается;</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3) </w:t>
      </w:r>
      <w:r w:rsidR="00E80004" w:rsidRPr="00CE2D36">
        <w:rPr>
          <w:rFonts w:ascii="Times New Roman" w:hAnsi="Times New Roman" w:cs="Times New Roman"/>
          <w:sz w:val="28"/>
          <w:szCs w:val="28"/>
        </w:rPr>
        <w:t>заявитель</w:t>
      </w:r>
      <w:r w:rsidRPr="00CE2D36">
        <w:rPr>
          <w:rFonts w:ascii="Times New Roman" w:hAnsi="Times New Roman" w:cs="Times New Roman"/>
          <w:sz w:val="28"/>
          <w:szCs w:val="28"/>
        </w:rPr>
        <w:t xml:space="preserve"> подпадает </w:t>
      </w:r>
      <w:r w:rsidR="00383FB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под </w:t>
      </w:r>
      <w:r w:rsidR="00383FB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критерии </w:t>
      </w:r>
      <w:r w:rsidR="00383FB0"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микропредприятия в соответствии с Федеральным </w:t>
      </w:r>
      <w:hyperlink r:id="rId15" w:history="1">
        <w:r w:rsidRPr="00CE2D36">
          <w:rPr>
            <w:rFonts w:ascii="Times New Roman" w:hAnsi="Times New Roman" w:cs="Times New Roman"/>
            <w:sz w:val="28"/>
            <w:szCs w:val="28"/>
          </w:rPr>
          <w:t>законом</w:t>
        </w:r>
      </w:hyperlink>
      <w:r w:rsidRPr="00CE2D36">
        <w:rPr>
          <w:rFonts w:ascii="Times New Roman" w:hAnsi="Times New Roman" w:cs="Times New Roman"/>
          <w:sz w:val="28"/>
          <w:szCs w:val="28"/>
        </w:rPr>
        <w:t xml:space="preserve"> N 209-ФЗ;</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w:t>
      </w:r>
      <w:r w:rsidR="002C516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заключенных </w:t>
      </w:r>
      <w:r w:rsidR="002C516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договоров </w:t>
      </w:r>
      <w:r w:rsidR="002C5164" w:rsidRPr="00CE2D36">
        <w:rPr>
          <w:rFonts w:ascii="Times New Roman" w:hAnsi="Times New Roman" w:cs="Times New Roman"/>
          <w:sz w:val="28"/>
          <w:szCs w:val="28"/>
        </w:rPr>
        <w:t xml:space="preserve"> </w:t>
      </w:r>
      <w:r w:rsidRPr="00CE2D36">
        <w:rPr>
          <w:rFonts w:ascii="Times New Roman" w:hAnsi="Times New Roman" w:cs="Times New Roman"/>
          <w:sz w:val="28"/>
          <w:szCs w:val="28"/>
        </w:rPr>
        <w:t>(предварительных договоров) на поставку необходимого объема кормов;</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6) планируемое маточное поголовье крупного рогатого скота не должно превышать </w:t>
      </w:r>
      <w:r w:rsidR="00581A51" w:rsidRPr="00CE2D36">
        <w:rPr>
          <w:rFonts w:ascii="Times New Roman" w:hAnsi="Times New Roman" w:cs="Times New Roman"/>
          <w:sz w:val="28"/>
          <w:szCs w:val="28"/>
        </w:rPr>
        <w:t>4</w:t>
      </w:r>
      <w:r w:rsidRPr="00CE2D36">
        <w:rPr>
          <w:rFonts w:ascii="Times New Roman" w:hAnsi="Times New Roman" w:cs="Times New Roman"/>
          <w:sz w:val="28"/>
          <w:szCs w:val="28"/>
        </w:rPr>
        <w:t>00 голов, коз (овец) - 500 условных голов;</w:t>
      </w:r>
    </w:p>
    <w:p w:rsidR="0031356A" w:rsidRPr="00CE2D36" w:rsidRDefault="000422A3" w:rsidP="0031356A">
      <w:pPr>
        <w:pStyle w:val="a5"/>
        <w:spacing w:before="0" w:after="0"/>
        <w:ind w:firstLine="567"/>
        <w:rPr>
          <w:sz w:val="28"/>
          <w:szCs w:val="28"/>
        </w:rPr>
      </w:pPr>
      <w:r w:rsidRPr="00CE2D36">
        <w:rPr>
          <w:sz w:val="28"/>
          <w:szCs w:val="28"/>
        </w:rPr>
        <w:t>7) наличие</w:t>
      </w:r>
      <w:r w:rsidR="0031633C" w:rsidRPr="00CE2D36">
        <w:rPr>
          <w:sz w:val="28"/>
          <w:szCs w:val="28"/>
        </w:rPr>
        <w:t xml:space="preserve"> проекта грантополучателя</w:t>
      </w:r>
      <w:r w:rsidR="0031356A" w:rsidRPr="00CE2D36">
        <w:rPr>
          <w:sz w:val="28"/>
          <w:szCs w:val="28"/>
        </w:rPr>
        <w:t>;</w:t>
      </w:r>
    </w:p>
    <w:p w:rsidR="000422A3" w:rsidRPr="00CE2D36" w:rsidRDefault="000422A3" w:rsidP="008E1A19">
      <w:pPr>
        <w:autoSpaceDE w:val="0"/>
        <w:autoSpaceDN w:val="0"/>
        <w:adjustRightInd w:val="0"/>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8) наличие плана расходов с указанием наименований приобретаемого имущества, выполняемых работ, оказываемых услуг, их количества, цены, источ</w:t>
      </w:r>
      <w:r w:rsidR="00A707A2" w:rsidRPr="00CE2D36">
        <w:rPr>
          <w:rFonts w:ascii="Times New Roman" w:hAnsi="Times New Roman" w:cs="Times New Roman"/>
          <w:sz w:val="28"/>
          <w:szCs w:val="28"/>
        </w:rPr>
        <w:t>ников финансирования (средства гранта</w:t>
      </w:r>
      <w:r w:rsidRPr="00CE2D36">
        <w:rPr>
          <w:rFonts w:ascii="Times New Roman" w:hAnsi="Times New Roman" w:cs="Times New Roman"/>
          <w:sz w:val="28"/>
          <w:szCs w:val="28"/>
        </w:rPr>
        <w:t>, собственные и заемные средства);</w:t>
      </w:r>
    </w:p>
    <w:p w:rsidR="000422A3" w:rsidRPr="00CE2D36" w:rsidRDefault="000422A3" w:rsidP="008E1A19">
      <w:pPr>
        <w:autoSpaceDE w:val="0"/>
        <w:autoSpaceDN w:val="0"/>
        <w:adjustRightInd w:val="0"/>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9) </w:t>
      </w:r>
      <w:r w:rsidR="00860028" w:rsidRPr="00CE2D36">
        <w:rPr>
          <w:rFonts w:ascii="Times New Roman" w:hAnsi="Times New Roman" w:cs="Times New Roman"/>
          <w:sz w:val="28"/>
          <w:szCs w:val="28"/>
        </w:rPr>
        <w:t>заявитель</w:t>
      </w:r>
      <w:r w:rsidRPr="00CE2D36">
        <w:rPr>
          <w:rFonts w:ascii="Times New Roman" w:hAnsi="Times New Roman" w:cs="Times New Roman"/>
          <w:sz w:val="28"/>
          <w:szCs w:val="28"/>
        </w:rPr>
        <w:t xml:space="preserve"> обязуется оплачивать за счет собственных средств не менее 40 процентов</w:t>
      </w:r>
      <w:r w:rsidR="00EB6E94" w:rsidRPr="00CE2D36">
        <w:rPr>
          <w:rFonts w:ascii="Times New Roman" w:hAnsi="Times New Roman" w:cs="Times New Roman"/>
          <w:sz w:val="28"/>
          <w:szCs w:val="28"/>
        </w:rPr>
        <w:t xml:space="preserve"> стоимости </w:t>
      </w:r>
      <w:r w:rsidRPr="00CE2D36">
        <w:rPr>
          <w:rFonts w:ascii="Times New Roman" w:hAnsi="Times New Roman" w:cs="Times New Roman"/>
          <w:sz w:val="28"/>
          <w:szCs w:val="28"/>
        </w:rPr>
        <w:t xml:space="preserve">приобретаемого </w:t>
      </w:r>
      <w:r w:rsidR="00EB6E94" w:rsidRPr="00CE2D36">
        <w:rPr>
          <w:rFonts w:ascii="Times New Roman" w:hAnsi="Times New Roman" w:cs="Times New Roman"/>
          <w:sz w:val="28"/>
          <w:szCs w:val="28"/>
        </w:rPr>
        <w:t xml:space="preserve">по договору купли продажи (поставки) </w:t>
      </w:r>
      <w:r w:rsidR="004653B5" w:rsidRPr="00CE2D36">
        <w:rPr>
          <w:rFonts w:ascii="Times New Roman" w:hAnsi="Times New Roman" w:cs="Times New Roman"/>
          <w:sz w:val="28"/>
          <w:szCs w:val="28"/>
        </w:rPr>
        <w:t>товара</w:t>
      </w:r>
      <w:r w:rsidRPr="00CE2D36">
        <w:rPr>
          <w:rFonts w:ascii="Times New Roman" w:hAnsi="Times New Roman" w:cs="Times New Roman"/>
          <w:sz w:val="28"/>
          <w:szCs w:val="28"/>
        </w:rPr>
        <w:t xml:space="preserve">, </w:t>
      </w:r>
      <w:r w:rsidR="00EB6E94" w:rsidRPr="00CE2D36">
        <w:rPr>
          <w:rFonts w:ascii="Times New Roman" w:hAnsi="Times New Roman" w:cs="Times New Roman"/>
          <w:sz w:val="28"/>
          <w:szCs w:val="28"/>
        </w:rPr>
        <w:t xml:space="preserve">объема </w:t>
      </w:r>
      <w:r w:rsidR="00A158C3"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выполняемых </w:t>
      </w:r>
      <w:r w:rsidR="00A158C3" w:rsidRPr="00CE2D36">
        <w:rPr>
          <w:rFonts w:ascii="Times New Roman" w:hAnsi="Times New Roman" w:cs="Times New Roman"/>
          <w:sz w:val="28"/>
          <w:szCs w:val="28"/>
        </w:rPr>
        <w:t xml:space="preserve"> </w:t>
      </w:r>
      <w:r w:rsidR="004653B5" w:rsidRPr="00CE2D36">
        <w:rPr>
          <w:rFonts w:ascii="Times New Roman" w:hAnsi="Times New Roman" w:cs="Times New Roman"/>
          <w:sz w:val="28"/>
          <w:szCs w:val="28"/>
        </w:rPr>
        <w:t xml:space="preserve">по </w:t>
      </w:r>
      <w:r w:rsidR="00A158C3" w:rsidRPr="00CE2D36">
        <w:rPr>
          <w:rFonts w:ascii="Times New Roman" w:hAnsi="Times New Roman" w:cs="Times New Roman"/>
          <w:sz w:val="28"/>
          <w:szCs w:val="28"/>
        </w:rPr>
        <w:t xml:space="preserve"> </w:t>
      </w:r>
      <w:r w:rsidR="004653B5" w:rsidRPr="00CE2D36">
        <w:rPr>
          <w:rFonts w:ascii="Times New Roman" w:hAnsi="Times New Roman" w:cs="Times New Roman"/>
          <w:sz w:val="28"/>
          <w:szCs w:val="28"/>
        </w:rPr>
        <w:t xml:space="preserve">договору </w:t>
      </w:r>
      <w:r w:rsidR="00A158C3" w:rsidRPr="00CE2D36">
        <w:rPr>
          <w:rFonts w:ascii="Times New Roman" w:hAnsi="Times New Roman" w:cs="Times New Roman"/>
          <w:sz w:val="28"/>
          <w:szCs w:val="28"/>
        </w:rPr>
        <w:t xml:space="preserve"> </w:t>
      </w:r>
      <w:r w:rsidR="004653B5" w:rsidRPr="00CE2D36">
        <w:rPr>
          <w:rFonts w:ascii="Times New Roman" w:hAnsi="Times New Roman" w:cs="Times New Roman"/>
          <w:sz w:val="28"/>
          <w:szCs w:val="28"/>
        </w:rPr>
        <w:t xml:space="preserve">подряда </w:t>
      </w:r>
      <w:r w:rsidR="00A158C3" w:rsidRPr="00CE2D36">
        <w:rPr>
          <w:rFonts w:ascii="Times New Roman" w:hAnsi="Times New Roman" w:cs="Times New Roman"/>
          <w:sz w:val="28"/>
          <w:szCs w:val="28"/>
        </w:rPr>
        <w:t xml:space="preserve"> </w:t>
      </w:r>
      <w:r w:rsidR="004653B5" w:rsidRPr="00CE2D36">
        <w:rPr>
          <w:rFonts w:ascii="Times New Roman" w:hAnsi="Times New Roman" w:cs="Times New Roman"/>
          <w:sz w:val="28"/>
          <w:szCs w:val="28"/>
        </w:rPr>
        <w:t xml:space="preserve">(строительного подряда) </w:t>
      </w:r>
      <w:r w:rsidRPr="00CE2D36">
        <w:rPr>
          <w:rFonts w:ascii="Times New Roman" w:hAnsi="Times New Roman" w:cs="Times New Roman"/>
          <w:sz w:val="28"/>
          <w:szCs w:val="28"/>
        </w:rPr>
        <w:t xml:space="preserve">работ, </w:t>
      </w:r>
      <w:r w:rsidR="007B4CF5" w:rsidRPr="00CE2D36">
        <w:rPr>
          <w:rFonts w:ascii="Times New Roman" w:hAnsi="Times New Roman" w:cs="Times New Roman"/>
          <w:sz w:val="28"/>
          <w:szCs w:val="28"/>
        </w:rPr>
        <w:t>объема</w:t>
      </w:r>
      <w:r w:rsidR="004653B5" w:rsidRPr="00CE2D36">
        <w:rPr>
          <w:rFonts w:ascii="Times New Roman" w:hAnsi="Times New Roman" w:cs="Times New Roman"/>
          <w:sz w:val="28"/>
          <w:szCs w:val="28"/>
        </w:rPr>
        <w:t xml:space="preserve"> </w:t>
      </w:r>
      <w:r w:rsidR="00A158C3" w:rsidRPr="00CE2D36">
        <w:rPr>
          <w:rFonts w:ascii="Times New Roman" w:hAnsi="Times New Roman" w:cs="Times New Roman"/>
          <w:sz w:val="28"/>
          <w:szCs w:val="28"/>
        </w:rPr>
        <w:t xml:space="preserve"> </w:t>
      </w:r>
      <w:r w:rsidR="004653B5" w:rsidRPr="00CE2D36">
        <w:rPr>
          <w:rFonts w:ascii="Times New Roman" w:hAnsi="Times New Roman" w:cs="Times New Roman"/>
          <w:sz w:val="28"/>
          <w:szCs w:val="28"/>
        </w:rPr>
        <w:t>услуг</w:t>
      </w:r>
      <w:r w:rsidR="00EB6E9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оказываемых </w:t>
      </w:r>
      <w:r w:rsidR="004653B5" w:rsidRPr="00CE2D36">
        <w:rPr>
          <w:rFonts w:ascii="Times New Roman" w:hAnsi="Times New Roman" w:cs="Times New Roman"/>
          <w:sz w:val="28"/>
          <w:szCs w:val="28"/>
        </w:rPr>
        <w:t>по договору оказания услуг</w:t>
      </w:r>
      <w:r w:rsidRPr="00CE2D36">
        <w:rPr>
          <w:rFonts w:ascii="Times New Roman" w:hAnsi="Times New Roman" w:cs="Times New Roman"/>
          <w:sz w:val="28"/>
          <w:szCs w:val="28"/>
        </w:rPr>
        <w:t>, указанных в плане расходов;</w:t>
      </w:r>
      <w:r w:rsidR="004653B5" w:rsidRPr="00CE2D36">
        <w:rPr>
          <w:rFonts w:ascii="Times New Roman" w:hAnsi="Times New Roman" w:cs="Times New Roman"/>
          <w:sz w:val="28"/>
          <w:szCs w:val="28"/>
        </w:rPr>
        <w:t xml:space="preserve"> </w:t>
      </w:r>
    </w:p>
    <w:p w:rsidR="000422A3" w:rsidRPr="00CE2D36" w:rsidRDefault="000422A3" w:rsidP="008E1A19">
      <w:pPr>
        <w:autoSpaceDE w:val="0"/>
        <w:autoSpaceDN w:val="0"/>
        <w:adjustRightInd w:val="0"/>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10) </w:t>
      </w:r>
      <w:r w:rsidR="000277D8" w:rsidRPr="00CE2D36">
        <w:rPr>
          <w:rFonts w:ascii="Times New Roman" w:hAnsi="Times New Roman" w:cs="Times New Roman"/>
          <w:sz w:val="28"/>
          <w:szCs w:val="28"/>
        </w:rPr>
        <w:t xml:space="preserve">обязательство </w:t>
      </w:r>
      <w:r w:rsidR="00BC2126" w:rsidRPr="00CE2D36">
        <w:rPr>
          <w:rFonts w:ascii="Times New Roman" w:hAnsi="Times New Roman" w:cs="Times New Roman"/>
          <w:sz w:val="28"/>
          <w:szCs w:val="28"/>
        </w:rPr>
        <w:t xml:space="preserve"> </w:t>
      </w:r>
      <w:r w:rsidRPr="00CE2D36">
        <w:rPr>
          <w:rFonts w:ascii="Times New Roman" w:hAnsi="Times New Roman" w:cs="Times New Roman"/>
          <w:sz w:val="28"/>
          <w:szCs w:val="28"/>
        </w:rPr>
        <w:t>созда</w:t>
      </w:r>
      <w:r w:rsidR="000277D8" w:rsidRPr="00CE2D36">
        <w:rPr>
          <w:rFonts w:ascii="Times New Roman" w:hAnsi="Times New Roman" w:cs="Times New Roman"/>
          <w:sz w:val="28"/>
          <w:szCs w:val="28"/>
        </w:rPr>
        <w:t>ть</w:t>
      </w:r>
      <w:r w:rsidRPr="00CE2D36">
        <w:rPr>
          <w:rFonts w:ascii="Times New Roman" w:hAnsi="Times New Roman" w:cs="Times New Roman"/>
          <w:sz w:val="28"/>
          <w:szCs w:val="28"/>
        </w:rPr>
        <w:t xml:space="preserve"> не менее </w:t>
      </w:r>
      <w:r w:rsidR="002C5164" w:rsidRPr="00CE2D36">
        <w:rPr>
          <w:rFonts w:ascii="Times New Roman" w:hAnsi="Times New Roman" w:cs="Times New Roman"/>
          <w:sz w:val="28"/>
          <w:szCs w:val="28"/>
        </w:rPr>
        <w:t>3</w:t>
      </w:r>
      <w:r w:rsidRPr="00CE2D36">
        <w:rPr>
          <w:rFonts w:ascii="Times New Roman" w:hAnsi="Times New Roman" w:cs="Times New Roman"/>
          <w:sz w:val="28"/>
          <w:szCs w:val="28"/>
        </w:rPr>
        <w:t xml:space="preserve"> новых постоянных рабочих мест </w:t>
      </w:r>
      <w:r w:rsidR="00D358AF" w:rsidRPr="00CE2D36">
        <w:rPr>
          <w:rFonts w:ascii="Times New Roman" w:hAnsi="Times New Roman" w:cs="Times New Roman"/>
          <w:sz w:val="28"/>
          <w:szCs w:val="28"/>
        </w:rPr>
        <w:br/>
      </w:r>
      <w:r w:rsidRPr="00CE2D36">
        <w:rPr>
          <w:rFonts w:ascii="Times New Roman" w:hAnsi="Times New Roman" w:cs="Times New Roman"/>
          <w:sz w:val="28"/>
          <w:szCs w:val="28"/>
        </w:rPr>
        <w:t xml:space="preserve">в </w:t>
      </w:r>
      <w:r w:rsidR="00BC2126" w:rsidRPr="00CE2D36">
        <w:rPr>
          <w:rFonts w:ascii="Times New Roman" w:hAnsi="Times New Roman" w:cs="Times New Roman"/>
          <w:sz w:val="28"/>
          <w:szCs w:val="28"/>
        </w:rPr>
        <w:t>течение 12 месяцев со дня получения гранта</w:t>
      </w:r>
      <w:r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11) </w:t>
      </w:r>
      <w:r w:rsidR="000277D8" w:rsidRPr="00CE2D36">
        <w:rPr>
          <w:rFonts w:ascii="Times New Roman" w:hAnsi="Times New Roman" w:cs="Times New Roman"/>
          <w:sz w:val="28"/>
          <w:szCs w:val="28"/>
        </w:rPr>
        <w:t xml:space="preserve">обязательство  </w:t>
      </w:r>
      <w:r w:rsidRPr="00CE2D36">
        <w:rPr>
          <w:rFonts w:ascii="Times New Roman" w:hAnsi="Times New Roman" w:cs="Times New Roman"/>
          <w:sz w:val="28"/>
          <w:szCs w:val="28"/>
        </w:rPr>
        <w:t>сохран</w:t>
      </w:r>
      <w:r w:rsidR="000277D8" w:rsidRPr="00CE2D36">
        <w:rPr>
          <w:rFonts w:ascii="Times New Roman" w:hAnsi="Times New Roman" w:cs="Times New Roman"/>
          <w:sz w:val="28"/>
          <w:szCs w:val="28"/>
        </w:rPr>
        <w:t>ить</w:t>
      </w:r>
      <w:r w:rsidRPr="00CE2D36">
        <w:rPr>
          <w:rFonts w:ascii="Times New Roman" w:hAnsi="Times New Roman" w:cs="Times New Roman"/>
          <w:sz w:val="28"/>
          <w:szCs w:val="28"/>
        </w:rPr>
        <w:t xml:space="preserve"> </w:t>
      </w:r>
      <w:r w:rsidR="000277D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вновь </w:t>
      </w:r>
      <w:r w:rsidR="000277D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созданных рабочих мест в течение не менее </w:t>
      </w:r>
      <w:r w:rsidR="002C5164" w:rsidRPr="00CE2D36">
        <w:rPr>
          <w:rFonts w:ascii="Times New Roman" w:hAnsi="Times New Roman" w:cs="Times New Roman"/>
          <w:sz w:val="28"/>
          <w:szCs w:val="28"/>
        </w:rPr>
        <w:t>5</w:t>
      </w:r>
      <w:r w:rsidRPr="00CE2D36">
        <w:rPr>
          <w:rFonts w:ascii="Times New Roman" w:hAnsi="Times New Roman" w:cs="Times New Roman"/>
          <w:sz w:val="28"/>
          <w:szCs w:val="28"/>
        </w:rPr>
        <w:t xml:space="preserve"> лет после получения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12) </w:t>
      </w:r>
      <w:r w:rsidR="006A5F4E" w:rsidRPr="00CE2D36">
        <w:rPr>
          <w:rFonts w:ascii="Times New Roman" w:hAnsi="Times New Roman" w:cs="Times New Roman"/>
          <w:sz w:val="28"/>
          <w:szCs w:val="28"/>
        </w:rPr>
        <w:t xml:space="preserve">обязательство об </w:t>
      </w:r>
      <w:r w:rsidRPr="00CE2D36">
        <w:rPr>
          <w:rFonts w:ascii="Times New Roman" w:hAnsi="Times New Roman" w:cs="Times New Roman"/>
          <w:sz w:val="28"/>
          <w:szCs w:val="28"/>
        </w:rPr>
        <w:t>осуществлени</w:t>
      </w:r>
      <w:r w:rsidR="006A5F4E" w:rsidRPr="00CE2D36">
        <w:rPr>
          <w:rFonts w:ascii="Times New Roman" w:hAnsi="Times New Roman" w:cs="Times New Roman"/>
          <w:sz w:val="28"/>
          <w:szCs w:val="28"/>
        </w:rPr>
        <w:t>и</w:t>
      </w:r>
      <w:r w:rsidRPr="00CE2D36">
        <w:rPr>
          <w:rFonts w:ascii="Times New Roman" w:hAnsi="Times New Roman" w:cs="Times New Roman"/>
          <w:sz w:val="28"/>
          <w:szCs w:val="28"/>
        </w:rPr>
        <w:t xml:space="preserve"> деятельности в течение не менее </w:t>
      </w:r>
      <w:r w:rsidR="007937D6" w:rsidRPr="00CE2D36">
        <w:rPr>
          <w:rFonts w:ascii="Times New Roman" w:hAnsi="Times New Roman" w:cs="Times New Roman"/>
          <w:sz w:val="28"/>
          <w:szCs w:val="28"/>
        </w:rPr>
        <w:t>5</w:t>
      </w:r>
      <w:r w:rsidRPr="00CE2D36">
        <w:rPr>
          <w:rFonts w:ascii="Times New Roman" w:hAnsi="Times New Roman" w:cs="Times New Roman"/>
          <w:sz w:val="28"/>
          <w:szCs w:val="28"/>
        </w:rPr>
        <w:t xml:space="preserve"> лет после получения </w:t>
      </w:r>
      <w:r w:rsidR="00A707A2" w:rsidRPr="00CE2D36">
        <w:rPr>
          <w:rFonts w:ascii="Times New Roman" w:hAnsi="Times New Roman" w:cs="Times New Roman"/>
          <w:sz w:val="28"/>
          <w:szCs w:val="28"/>
        </w:rPr>
        <w:t xml:space="preserve">гранта </w:t>
      </w:r>
      <w:r w:rsidR="00693756" w:rsidRPr="00CE2D36">
        <w:rPr>
          <w:rFonts w:ascii="Times New Roman" w:hAnsi="Times New Roman" w:cs="Times New Roman"/>
          <w:sz w:val="28"/>
          <w:szCs w:val="28"/>
        </w:rPr>
        <w:t>на сельских территориях и на территориях сельских агломераций</w:t>
      </w:r>
      <w:r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13) строительство, реконструкция, модернизация и </w:t>
      </w:r>
      <w:r w:rsidR="004653B5" w:rsidRPr="00CE2D36">
        <w:rPr>
          <w:rFonts w:ascii="Times New Roman" w:hAnsi="Times New Roman" w:cs="Times New Roman"/>
          <w:sz w:val="28"/>
          <w:szCs w:val="28"/>
        </w:rPr>
        <w:t xml:space="preserve">капитальный </w:t>
      </w:r>
      <w:r w:rsidRPr="00CE2D36">
        <w:rPr>
          <w:rFonts w:ascii="Times New Roman" w:hAnsi="Times New Roman" w:cs="Times New Roman"/>
          <w:sz w:val="28"/>
          <w:szCs w:val="28"/>
        </w:rPr>
        <w:t xml:space="preserve">ремонт семейной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фермы,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развитие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которой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планируется </w:t>
      </w:r>
      <w:proofErr w:type="gramStart"/>
      <w:r w:rsidRPr="00CE2D36">
        <w:rPr>
          <w:rFonts w:ascii="Times New Roman" w:hAnsi="Times New Roman" w:cs="Times New Roman"/>
          <w:sz w:val="28"/>
          <w:szCs w:val="28"/>
        </w:rPr>
        <w:t>К(</w:t>
      </w:r>
      <w:proofErr w:type="gramEnd"/>
      <w:r w:rsidRPr="00CE2D36">
        <w:rPr>
          <w:rFonts w:ascii="Times New Roman" w:hAnsi="Times New Roman" w:cs="Times New Roman"/>
          <w:sz w:val="28"/>
          <w:szCs w:val="28"/>
        </w:rPr>
        <w:t xml:space="preserve">Ф)Х, ранее не осуществлялись с использованием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средств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государственной </w:t>
      </w:r>
      <w:r w:rsidR="00972AE4" w:rsidRPr="00CE2D36">
        <w:rPr>
          <w:rFonts w:ascii="Times New Roman" w:hAnsi="Times New Roman" w:cs="Times New Roman"/>
          <w:sz w:val="28"/>
          <w:szCs w:val="28"/>
        </w:rPr>
        <w:t xml:space="preserve"> </w:t>
      </w:r>
      <w:r w:rsidRPr="00CE2D36">
        <w:rPr>
          <w:rFonts w:ascii="Times New Roman" w:hAnsi="Times New Roman" w:cs="Times New Roman"/>
          <w:sz w:val="28"/>
          <w:szCs w:val="28"/>
        </w:rPr>
        <w:t>поддержки;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14) согласие на передачу и обработку персональных данных соискателя в соответствии с законодательством Российской Федерации;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15) </w:t>
      </w:r>
      <w:r w:rsidR="00860028" w:rsidRPr="00CE2D36">
        <w:rPr>
          <w:rFonts w:ascii="Times New Roman" w:hAnsi="Times New Roman" w:cs="Times New Roman"/>
          <w:sz w:val="28"/>
          <w:szCs w:val="28"/>
        </w:rPr>
        <w:t>заявитель</w:t>
      </w:r>
      <w:r w:rsidRPr="00CE2D36">
        <w:rPr>
          <w:rFonts w:ascii="Times New Roman" w:hAnsi="Times New Roman" w:cs="Times New Roman"/>
          <w:sz w:val="28"/>
          <w:szCs w:val="28"/>
        </w:rPr>
        <w:t xml:space="preserve"> проживает в регионе по месту нахождения и регистрации </w:t>
      </w:r>
      <w:proofErr w:type="gramStart"/>
      <w:r w:rsidRPr="00CE2D36">
        <w:rPr>
          <w:rFonts w:ascii="Times New Roman" w:hAnsi="Times New Roman" w:cs="Times New Roman"/>
          <w:sz w:val="28"/>
          <w:szCs w:val="28"/>
        </w:rPr>
        <w:t>К(</w:t>
      </w:r>
      <w:proofErr w:type="gramEnd"/>
      <w:r w:rsidRPr="00CE2D36">
        <w:rPr>
          <w:rFonts w:ascii="Times New Roman" w:hAnsi="Times New Roman" w:cs="Times New Roman"/>
          <w:sz w:val="28"/>
          <w:szCs w:val="28"/>
        </w:rPr>
        <w:t>Ф)Х, главой которого он является;</w:t>
      </w:r>
    </w:p>
    <w:p w:rsidR="008949DE" w:rsidRPr="00CE2D36" w:rsidRDefault="000422A3" w:rsidP="00163140">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16) наличие земельного участка на праве собственности, необходимого для ведени</w:t>
      </w:r>
      <w:r w:rsidR="00221DD7" w:rsidRPr="00CE2D36">
        <w:rPr>
          <w:rFonts w:ascii="Times New Roman" w:hAnsi="Times New Roman" w:cs="Times New Roman"/>
          <w:sz w:val="28"/>
          <w:szCs w:val="28"/>
        </w:rPr>
        <w:t xml:space="preserve">я </w:t>
      </w:r>
      <w:r w:rsidR="0032255F" w:rsidRPr="00CE2D36">
        <w:rPr>
          <w:rFonts w:ascii="Times New Roman" w:hAnsi="Times New Roman" w:cs="Times New Roman"/>
          <w:sz w:val="28"/>
          <w:szCs w:val="28"/>
        </w:rPr>
        <w:t xml:space="preserve"> </w:t>
      </w:r>
      <w:r w:rsidR="00221DD7" w:rsidRPr="00CE2D36">
        <w:rPr>
          <w:rFonts w:ascii="Times New Roman" w:hAnsi="Times New Roman" w:cs="Times New Roman"/>
          <w:sz w:val="28"/>
          <w:szCs w:val="28"/>
        </w:rPr>
        <w:t xml:space="preserve">деятельности </w:t>
      </w:r>
      <w:r w:rsidR="0032255F" w:rsidRPr="00CE2D36">
        <w:rPr>
          <w:rFonts w:ascii="Times New Roman" w:hAnsi="Times New Roman" w:cs="Times New Roman"/>
          <w:sz w:val="28"/>
          <w:szCs w:val="28"/>
        </w:rPr>
        <w:t xml:space="preserve"> </w:t>
      </w:r>
      <w:proofErr w:type="gramStart"/>
      <w:r w:rsidR="00221DD7" w:rsidRPr="00CE2D36">
        <w:rPr>
          <w:rFonts w:ascii="Times New Roman" w:hAnsi="Times New Roman" w:cs="Times New Roman"/>
          <w:sz w:val="28"/>
          <w:szCs w:val="28"/>
        </w:rPr>
        <w:t>К(</w:t>
      </w:r>
      <w:proofErr w:type="gramEnd"/>
      <w:r w:rsidR="00221DD7" w:rsidRPr="00CE2D36">
        <w:rPr>
          <w:rFonts w:ascii="Times New Roman" w:hAnsi="Times New Roman" w:cs="Times New Roman"/>
          <w:sz w:val="28"/>
          <w:szCs w:val="28"/>
        </w:rPr>
        <w:t xml:space="preserve">Ф)Х, или </w:t>
      </w:r>
      <w:r w:rsidRPr="00CE2D36">
        <w:rPr>
          <w:rFonts w:ascii="Times New Roman" w:hAnsi="Times New Roman" w:cs="Times New Roman"/>
          <w:sz w:val="28"/>
          <w:szCs w:val="28"/>
        </w:rPr>
        <w:t xml:space="preserve"> земельного участка</w:t>
      </w:r>
      <w:r w:rsidR="00221DD7" w:rsidRPr="00CE2D36">
        <w:rPr>
          <w:rFonts w:ascii="Times New Roman" w:hAnsi="Times New Roman" w:cs="Times New Roman"/>
          <w:sz w:val="28"/>
          <w:szCs w:val="28"/>
        </w:rPr>
        <w:t>, используемого на основании договора аренды, заключенного</w:t>
      </w:r>
      <w:r w:rsidRPr="00CE2D36">
        <w:rPr>
          <w:rFonts w:ascii="Times New Roman" w:hAnsi="Times New Roman" w:cs="Times New Roman"/>
          <w:sz w:val="28"/>
          <w:szCs w:val="28"/>
        </w:rPr>
        <w:t xml:space="preserve"> на срок</w:t>
      </w:r>
      <w:r w:rsidR="00221DD7" w:rsidRPr="00CE2D36">
        <w:rPr>
          <w:rFonts w:ascii="Times New Roman" w:hAnsi="Times New Roman" w:cs="Times New Roman"/>
          <w:sz w:val="28"/>
          <w:szCs w:val="28"/>
        </w:rPr>
        <w:t xml:space="preserve"> не менее пяти лет, прошедшего государственную регистрацию в установленном порядке</w:t>
      </w:r>
      <w:r w:rsidR="001E53ED" w:rsidRPr="00CE2D36">
        <w:rPr>
          <w:rFonts w:ascii="Times New Roman" w:hAnsi="Times New Roman" w:cs="Times New Roman"/>
          <w:sz w:val="28"/>
          <w:szCs w:val="28"/>
        </w:rPr>
        <w:t>.</w:t>
      </w:r>
    </w:p>
    <w:p w:rsidR="009D6536" w:rsidRPr="00CE2D36" w:rsidRDefault="009D6536" w:rsidP="009D6536">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Заявитель </w:t>
      </w:r>
      <w:r w:rsidR="00056684" w:rsidRPr="00CE2D36">
        <w:rPr>
          <w:rFonts w:ascii="Times New Roman" w:hAnsi="Times New Roman" w:cs="Times New Roman"/>
          <w:sz w:val="28"/>
          <w:szCs w:val="28"/>
        </w:rPr>
        <w:t xml:space="preserve"> </w:t>
      </w:r>
      <w:r w:rsidR="00A707A2" w:rsidRPr="00CE2D36">
        <w:rPr>
          <w:rFonts w:ascii="Times New Roman" w:hAnsi="Times New Roman" w:cs="Times New Roman"/>
          <w:sz w:val="28"/>
          <w:szCs w:val="28"/>
        </w:rPr>
        <w:t>обязуется использовать грант</w:t>
      </w:r>
      <w:r w:rsidRPr="00CE2D36">
        <w:rPr>
          <w:rFonts w:ascii="Times New Roman" w:hAnsi="Times New Roman" w:cs="Times New Roman"/>
          <w:sz w:val="28"/>
          <w:szCs w:val="28"/>
        </w:rPr>
        <w:t xml:space="preserve"> в течение 24 месяцев с даты поступления средств на счет, а также использовать имущество, приобретаемое за счет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исключительно на развитие и деятельность семейной фермы. Срок освоения средств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на развитие семейной фермы или части средств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может быть продлен по решению комитета, но не более чем на 6 месяцев. Основанием для принятия </w:t>
      </w:r>
      <w:r w:rsidR="001E53ED" w:rsidRPr="00CE2D36">
        <w:rPr>
          <w:rFonts w:ascii="Times New Roman" w:hAnsi="Times New Roman" w:cs="Times New Roman"/>
          <w:sz w:val="28"/>
          <w:szCs w:val="28"/>
        </w:rPr>
        <w:t xml:space="preserve">комитетом </w:t>
      </w:r>
      <w:r w:rsidRPr="00CE2D36">
        <w:rPr>
          <w:rFonts w:ascii="Times New Roman" w:hAnsi="Times New Roman" w:cs="Times New Roman"/>
          <w:sz w:val="28"/>
          <w:szCs w:val="28"/>
        </w:rPr>
        <w:t>решения о продлении срока освоения сре</w:t>
      </w:r>
      <w:proofErr w:type="gramStart"/>
      <w:r w:rsidRPr="00CE2D36">
        <w:rPr>
          <w:rFonts w:ascii="Times New Roman" w:hAnsi="Times New Roman" w:cs="Times New Roman"/>
          <w:sz w:val="28"/>
          <w:szCs w:val="28"/>
        </w:rPr>
        <w:t xml:space="preserve">дств </w:t>
      </w:r>
      <w:r w:rsidR="00A707A2" w:rsidRPr="00CE2D36">
        <w:rPr>
          <w:rFonts w:ascii="Times New Roman" w:hAnsi="Times New Roman" w:cs="Times New Roman"/>
          <w:sz w:val="28"/>
          <w:szCs w:val="28"/>
        </w:rPr>
        <w:t>гр</w:t>
      </w:r>
      <w:proofErr w:type="gramEnd"/>
      <w:r w:rsidR="00A707A2" w:rsidRPr="00CE2D36">
        <w:rPr>
          <w:rFonts w:ascii="Times New Roman" w:hAnsi="Times New Roman" w:cs="Times New Roman"/>
          <w:sz w:val="28"/>
          <w:szCs w:val="28"/>
        </w:rPr>
        <w:t>анта</w:t>
      </w:r>
      <w:r w:rsidRPr="00CE2D36">
        <w:rPr>
          <w:rFonts w:ascii="Times New Roman" w:hAnsi="Times New Roman" w:cs="Times New Roman"/>
          <w:sz w:val="28"/>
          <w:szCs w:val="28"/>
        </w:rPr>
        <w:t xml:space="preserve"> является документальное подтверждение заявителем наступления обстоятельств непреодолимой силы, препятствующих освоению средств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на развитие семейной фермы в установленный срок.</w:t>
      </w:r>
    </w:p>
    <w:p w:rsidR="009D6536" w:rsidRPr="00CE2D36" w:rsidRDefault="009D6536" w:rsidP="009D6536">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Имущество, приобретаемое с участием сре</w:t>
      </w:r>
      <w:proofErr w:type="gramStart"/>
      <w:r w:rsidRPr="00CE2D36">
        <w:rPr>
          <w:rFonts w:ascii="Times New Roman" w:hAnsi="Times New Roman" w:cs="Times New Roman"/>
          <w:sz w:val="28"/>
          <w:szCs w:val="28"/>
        </w:rPr>
        <w:t xml:space="preserve">дств </w:t>
      </w:r>
      <w:r w:rsidR="00A707A2" w:rsidRPr="00CE2D36">
        <w:rPr>
          <w:rFonts w:ascii="Times New Roman" w:hAnsi="Times New Roman" w:cs="Times New Roman"/>
          <w:sz w:val="28"/>
          <w:szCs w:val="28"/>
        </w:rPr>
        <w:t>гр</w:t>
      </w:r>
      <w:proofErr w:type="gramEnd"/>
      <w:r w:rsidR="00A707A2" w:rsidRPr="00CE2D36">
        <w:rPr>
          <w:rFonts w:ascii="Times New Roman" w:hAnsi="Times New Roman" w:cs="Times New Roman"/>
          <w:sz w:val="28"/>
          <w:szCs w:val="28"/>
        </w:rPr>
        <w:t>анта</w:t>
      </w:r>
      <w:r w:rsidRPr="00CE2D36">
        <w:rPr>
          <w:rFonts w:ascii="Times New Roman" w:hAnsi="Times New Roman" w:cs="Times New Roman"/>
          <w:sz w:val="28"/>
          <w:szCs w:val="28"/>
        </w:rPr>
        <w:t xml:space="preserve">, не подлежит продаже, дарению, передаче </w:t>
      </w:r>
      <w:r w:rsidR="000610A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 </w:t>
      </w:r>
      <w:r w:rsidR="000610A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аренду, обмену </w:t>
      </w:r>
      <w:r w:rsidR="000610A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или взносу в виде пая, вклада или отчуждению иным </w:t>
      </w:r>
      <w:r w:rsidR="000610A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образом в соответствии с законодательством Российской Федерации в течение пяти лет с даты получения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w:t>
      </w:r>
    </w:p>
    <w:p w:rsidR="00F42836" w:rsidRPr="00CE2D36" w:rsidRDefault="00F42836" w:rsidP="00F42836">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Не допускается приобретение за счет гранта имущества ранее приобретенного продавцом с использованием средств государственной поддержки.</w:t>
      </w:r>
    </w:p>
    <w:p w:rsidR="009D6536" w:rsidRPr="00CE2D36" w:rsidRDefault="009D6536" w:rsidP="009D6536">
      <w:pPr>
        <w:autoSpaceDE w:val="0"/>
        <w:autoSpaceDN w:val="0"/>
        <w:spacing w:after="0" w:line="254"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Все приобретаемое (построенное) за счет сре</w:t>
      </w:r>
      <w:proofErr w:type="gramStart"/>
      <w:r w:rsidRPr="00CE2D36">
        <w:rPr>
          <w:rFonts w:ascii="Times New Roman" w:hAnsi="Times New Roman" w:cs="Times New Roman"/>
          <w:sz w:val="28"/>
          <w:szCs w:val="28"/>
        </w:rPr>
        <w:t>дств гр</w:t>
      </w:r>
      <w:proofErr w:type="gramEnd"/>
      <w:r w:rsidRPr="00CE2D36">
        <w:rPr>
          <w:rFonts w:ascii="Times New Roman" w:hAnsi="Times New Roman" w:cs="Times New Roman"/>
          <w:sz w:val="28"/>
          <w:szCs w:val="28"/>
        </w:rPr>
        <w:t>анта имущество (здания, сооружения, техника, оборудование, скот и т.д.) должно быть застраховано в течение 30 рабочих дней с момента приобретения (строительства) на срок или в течение срока реализации проекта создания и (или) развития хозяйства.</w:t>
      </w:r>
    </w:p>
    <w:p w:rsidR="00FD4F4E" w:rsidRPr="00CE2D36" w:rsidRDefault="008949DE" w:rsidP="00FD4F4E">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Работы (включая строительные работы, работы </w:t>
      </w:r>
      <w:r w:rsidR="00EE4A84" w:rsidRPr="00CE2D36">
        <w:rPr>
          <w:rFonts w:ascii="Times New Roman" w:hAnsi="Times New Roman" w:cs="Times New Roman"/>
          <w:sz w:val="28"/>
          <w:szCs w:val="28"/>
        </w:rPr>
        <w:t xml:space="preserve">по реконструкции, </w:t>
      </w:r>
      <w:r w:rsidRPr="00CE2D36">
        <w:rPr>
          <w:rFonts w:ascii="Times New Roman" w:hAnsi="Times New Roman" w:cs="Times New Roman"/>
          <w:sz w:val="28"/>
          <w:szCs w:val="28"/>
        </w:rPr>
        <w:t xml:space="preserve">капитальному </w:t>
      </w:r>
      <w:r w:rsidR="00940BA6" w:rsidRPr="00CE2D36">
        <w:rPr>
          <w:rFonts w:ascii="Times New Roman" w:hAnsi="Times New Roman" w:cs="Times New Roman"/>
          <w:sz w:val="28"/>
          <w:szCs w:val="28"/>
        </w:rPr>
        <w:t xml:space="preserve"> </w:t>
      </w:r>
      <w:r w:rsidRPr="00CE2D36">
        <w:rPr>
          <w:rFonts w:ascii="Times New Roman" w:hAnsi="Times New Roman" w:cs="Times New Roman"/>
          <w:sz w:val="28"/>
          <w:szCs w:val="28"/>
        </w:rPr>
        <w:t>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w:t>
      </w:r>
      <w:r w:rsidR="00FD4F4E" w:rsidRPr="00CE2D36">
        <w:rPr>
          <w:rFonts w:ascii="Times New Roman" w:hAnsi="Times New Roman" w:cs="Times New Roman"/>
          <w:sz w:val="28"/>
          <w:szCs w:val="28"/>
        </w:rPr>
        <w:t xml:space="preserve">, проведение вышеуказанных работ </w:t>
      </w:r>
      <w:r w:rsidR="00A647B7" w:rsidRPr="00CE2D36">
        <w:rPr>
          <w:rFonts w:ascii="Times New Roman" w:hAnsi="Times New Roman" w:cs="Times New Roman"/>
          <w:sz w:val="28"/>
          <w:szCs w:val="28"/>
        </w:rPr>
        <w:t>в</w:t>
      </w:r>
      <w:r w:rsidR="00FD4F4E" w:rsidRPr="00CE2D36">
        <w:rPr>
          <w:rFonts w:ascii="Times New Roman" w:hAnsi="Times New Roman" w:cs="Times New Roman"/>
          <w:sz w:val="28"/>
          <w:szCs w:val="28"/>
        </w:rPr>
        <w:t xml:space="preserve"> арендованных </w:t>
      </w:r>
      <w:r w:rsidR="00A647B7" w:rsidRPr="00CE2D36">
        <w:rPr>
          <w:rFonts w:ascii="Times New Roman" w:hAnsi="Times New Roman" w:cs="Times New Roman"/>
          <w:sz w:val="28"/>
          <w:szCs w:val="28"/>
        </w:rPr>
        <w:t>зданиях (строениях, сооружениях)</w:t>
      </w:r>
      <w:r w:rsidR="00FD4F4E" w:rsidRPr="00CE2D36">
        <w:rPr>
          <w:rFonts w:ascii="Times New Roman" w:hAnsi="Times New Roman" w:cs="Times New Roman"/>
          <w:sz w:val="28"/>
          <w:szCs w:val="28"/>
        </w:rPr>
        <w:t xml:space="preserve"> не допускается.</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8.3. </w:t>
      </w:r>
      <w:r w:rsidR="00A707A2" w:rsidRPr="00CE2D36">
        <w:rPr>
          <w:rFonts w:ascii="Times New Roman" w:hAnsi="Times New Roman" w:cs="Times New Roman"/>
          <w:sz w:val="28"/>
          <w:szCs w:val="28"/>
        </w:rPr>
        <w:t>Грант</w:t>
      </w:r>
      <w:r w:rsidRPr="00CE2D36">
        <w:rPr>
          <w:rFonts w:ascii="Times New Roman" w:hAnsi="Times New Roman" w:cs="Times New Roman"/>
          <w:sz w:val="28"/>
          <w:szCs w:val="28"/>
        </w:rPr>
        <w:t xml:space="preserve"> на развитие семейной фермы предоставляются </w:t>
      </w:r>
      <w:r w:rsidR="00681157" w:rsidRPr="00CE2D36">
        <w:rPr>
          <w:rFonts w:ascii="Times New Roman" w:hAnsi="Times New Roman" w:cs="Times New Roman"/>
          <w:sz w:val="28"/>
          <w:szCs w:val="28"/>
        </w:rPr>
        <w:t>заявител</w:t>
      </w:r>
      <w:r w:rsidRPr="00CE2D36">
        <w:rPr>
          <w:rFonts w:ascii="Times New Roman" w:hAnsi="Times New Roman" w:cs="Times New Roman"/>
          <w:sz w:val="28"/>
          <w:szCs w:val="28"/>
        </w:rPr>
        <w:t xml:space="preserve">ю по результатам </w:t>
      </w:r>
      <w:r w:rsidR="00E517E3" w:rsidRPr="00CE2D36">
        <w:rPr>
          <w:rFonts w:ascii="Times New Roman" w:hAnsi="Times New Roman" w:cs="Times New Roman"/>
          <w:sz w:val="28"/>
          <w:szCs w:val="28"/>
        </w:rPr>
        <w:t xml:space="preserve">конкурсного </w:t>
      </w:r>
      <w:r w:rsidRPr="00CE2D36">
        <w:rPr>
          <w:rFonts w:ascii="Times New Roman" w:hAnsi="Times New Roman" w:cs="Times New Roman"/>
          <w:sz w:val="28"/>
          <w:szCs w:val="28"/>
        </w:rPr>
        <w:t xml:space="preserve">отбора, осуществляемого конкурсной комиссией. </w:t>
      </w:r>
    </w:p>
    <w:p w:rsidR="000422A3" w:rsidRPr="00CE2D36" w:rsidRDefault="000422A3" w:rsidP="005D067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8.4. </w:t>
      </w:r>
      <w:r w:rsidR="005D0673" w:rsidRPr="00CE2D36">
        <w:rPr>
          <w:rFonts w:ascii="Times New Roman" w:hAnsi="Times New Roman" w:cs="Times New Roman"/>
          <w:sz w:val="28"/>
          <w:szCs w:val="28"/>
        </w:rPr>
        <w:t>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пунктами 2.5.1-2.5.3 настоящего Порядка.</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bookmarkStart w:id="19" w:name="Par42"/>
      <w:bookmarkEnd w:id="19"/>
      <w:r w:rsidRPr="00CE2D36">
        <w:rPr>
          <w:rFonts w:ascii="Times New Roman" w:hAnsi="Times New Roman" w:cs="Times New Roman"/>
          <w:sz w:val="28"/>
          <w:szCs w:val="28"/>
        </w:rPr>
        <w:t xml:space="preserve">8.5. Для участия в конкурсном отборе </w:t>
      </w:r>
      <w:r w:rsidR="00860028" w:rsidRPr="00CE2D36">
        <w:rPr>
          <w:rFonts w:ascii="Times New Roman" w:hAnsi="Times New Roman" w:cs="Times New Roman"/>
          <w:sz w:val="28"/>
          <w:szCs w:val="28"/>
        </w:rPr>
        <w:t>заявитель</w:t>
      </w:r>
      <w:r w:rsidRPr="00CE2D36">
        <w:rPr>
          <w:rFonts w:ascii="Times New Roman" w:hAnsi="Times New Roman" w:cs="Times New Roman"/>
          <w:sz w:val="28"/>
          <w:szCs w:val="28"/>
        </w:rPr>
        <w:t xml:space="preserve"> представляет в комитет конкурсную заявку, в состав которой входят следующие документы:</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1) заявление в конкурсную комиссию по форме, утвержденной </w:t>
      </w:r>
      <w:r w:rsidR="00036EC8" w:rsidRPr="00CE2D36">
        <w:rPr>
          <w:rFonts w:ascii="Times New Roman" w:hAnsi="Times New Roman" w:cs="Times New Roman"/>
          <w:sz w:val="28"/>
          <w:szCs w:val="28"/>
        </w:rPr>
        <w:t>приказом</w:t>
      </w:r>
      <w:r w:rsidRPr="00CE2D36">
        <w:rPr>
          <w:rFonts w:ascii="Times New Roman" w:hAnsi="Times New Roman" w:cs="Times New Roman"/>
          <w:sz w:val="28"/>
          <w:szCs w:val="28"/>
        </w:rPr>
        <w:t xml:space="preserve"> комитета;</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2) копия </w:t>
      </w:r>
      <w:r w:rsidR="001465C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документа, </w:t>
      </w:r>
      <w:r w:rsidR="001465CD"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удостоверяющего личность, гражданство Российской Федерации </w:t>
      </w:r>
      <w:r w:rsidR="00860028" w:rsidRPr="00CE2D36">
        <w:rPr>
          <w:rFonts w:ascii="Times New Roman" w:hAnsi="Times New Roman" w:cs="Times New Roman"/>
          <w:sz w:val="28"/>
          <w:szCs w:val="28"/>
        </w:rPr>
        <w:t>заявителя</w:t>
      </w:r>
      <w:r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3) копия соглашения о создании </w:t>
      </w:r>
      <w:proofErr w:type="gramStart"/>
      <w:r w:rsidRPr="00CE2D36">
        <w:rPr>
          <w:rFonts w:ascii="Times New Roman" w:hAnsi="Times New Roman" w:cs="Times New Roman"/>
          <w:sz w:val="28"/>
          <w:szCs w:val="28"/>
        </w:rPr>
        <w:t>К(</w:t>
      </w:r>
      <w:proofErr w:type="gramEnd"/>
      <w:r w:rsidRPr="00CE2D36">
        <w:rPr>
          <w:rFonts w:ascii="Times New Roman" w:hAnsi="Times New Roman" w:cs="Times New Roman"/>
          <w:sz w:val="28"/>
          <w:szCs w:val="28"/>
        </w:rPr>
        <w:t>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w:t>
      </w:r>
      <w:proofErr w:type="gramStart"/>
      <w:r w:rsidRPr="00CE2D36">
        <w:rPr>
          <w:rFonts w:ascii="Times New Roman" w:hAnsi="Times New Roman" w:cs="Times New Roman"/>
          <w:sz w:val="28"/>
          <w:szCs w:val="28"/>
        </w:rPr>
        <w:t>К(</w:t>
      </w:r>
      <w:proofErr w:type="gramEnd"/>
      <w:r w:rsidRPr="00CE2D36">
        <w:rPr>
          <w:rFonts w:ascii="Times New Roman" w:hAnsi="Times New Roman" w:cs="Times New Roman"/>
          <w:sz w:val="28"/>
          <w:szCs w:val="28"/>
        </w:rPr>
        <w:t xml:space="preserve">Ф)Х, главой которого является </w:t>
      </w:r>
      <w:r w:rsidR="00860028" w:rsidRPr="00CE2D36">
        <w:rPr>
          <w:rFonts w:ascii="Times New Roman" w:hAnsi="Times New Roman" w:cs="Times New Roman"/>
          <w:sz w:val="28"/>
          <w:szCs w:val="28"/>
        </w:rPr>
        <w:t>заявитель</w:t>
      </w:r>
      <w:r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5) </w:t>
      </w:r>
      <w:r w:rsidR="00383FB0" w:rsidRPr="00CE2D36">
        <w:rPr>
          <w:rFonts w:ascii="Times New Roman" w:hAnsi="Times New Roman" w:cs="Times New Roman"/>
          <w:sz w:val="28"/>
          <w:szCs w:val="28"/>
        </w:rPr>
        <w:t>проект грантополучателя</w:t>
      </w:r>
      <w:r w:rsidR="00471E82" w:rsidRPr="00CE2D36">
        <w:rPr>
          <w:rFonts w:ascii="Times New Roman" w:hAnsi="Times New Roman" w:cs="Times New Roman"/>
          <w:sz w:val="28"/>
          <w:szCs w:val="28"/>
        </w:rPr>
        <w:t>;</w:t>
      </w:r>
    </w:p>
    <w:p w:rsidR="000422A3" w:rsidRPr="00CE2D36" w:rsidRDefault="00A707A2"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6) план расходов запрашиваемого гранта </w:t>
      </w:r>
      <w:r w:rsidR="000422A3" w:rsidRPr="00CE2D36">
        <w:rPr>
          <w:rFonts w:ascii="Times New Roman" w:hAnsi="Times New Roman" w:cs="Times New Roman"/>
          <w:sz w:val="28"/>
          <w:szCs w:val="28"/>
        </w:rPr>
        <w:t xml:space="preserve">на создание </w:t>
      </w:r>
      <w:proofErr w:type="gramStart"/>
      <w:r w:rsidR="000422A3" w:rsidRPr="00CE2D36">
        <w:rPr>
          <w:rFonts w:ascii="Times New Roman" w:hAnsi="Times New Roman" w:cs="Times New Roman"/>
          <w:sz w:val="28"/>
          <w:szCs w:val="28"/>
        </w:rPr>
        <w:t>и(</w:t>
      </w:r>
      <w:proofErr w:type="gramEnd"/>
      <w:r w:rsidR="000422A3" w:rsidRPr="00CE2D36">
        <w:rPr>
          <w:rFonts w:ascii="Times New Roman" w:hAnsi="Times New Roman" w:cs="Times New Roman"/>
          <w:sz w:val="28"/>
          <w:szCs w:val="28"/>
        </w:rPr>
        <w:t xml:space="preserve">или) модернизацию семейной фермы по форме, утвержденной </w:t>
      </w:r>
      <w:r w:rsidR="00036EC8" w:rsidRPr="00CE2D36">
        <w:rPr>
          <w:rFonts w:ascii="Times New Roman" w:hAnsi="Times New Roman" w:cs="Times New Roman"/>
          <w:sz w:val="28"/>
          <w:szCs w:val="28"/>
        </w:rPr>
        <w:t>приказом</w:t>
      </w:r>
      <w:r w:rsidR="000422A3" w:rsidRPr="00CE2D36">
        <w:rPr>
          <w:rFonts w:ascii="Times New Roman" w:hAnsi="Times New Roman" w:cs="Times New Roman"/>
          <w:sz w:val="28"/>
          <w:szCs w:val="28"/>
        </w:rPr>
        <w:t xml:space="preserve"> комитета;</w:t>
      </w:r>
    </w:p>
    <w:p w:rsidR="008949DE" w:rsidRPr="00CE2D36" w:rsidRDefault="000422A3" w:rsidP="008949DE">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7) </w:t>
      </w:r>
      <w:r w:rsidR="008949DE" w:rsidRPr="00CE2D36">
        <w:rPr>
          <w:rFonts w:ascii="Times New Roman" w:hAnsi="Times New Roman" w:cs="Times New Roman"/>
          <w:sz w:val="28"/>
          <w:szCs w:val="28"/>
        </w:rPr>
        <w:t>копия проектной документации на осуществление планируемых работ на производственных и складских объектах, прошедшая государственную экспертизу в случаях, установленных законод</w:t>
      </w:r>
      <w:r w:rsidR="002E426A" w:rsidRPr="00CE2D36">
        <w:rPr>
          <w:rFonts w:ascii="Times New Roman" w:hAnsi="Times New Roman" w:cs="Times New Roman"/>
          <w:sz w:val="28"/>
          <w:szCs w:val="28"/>
        </w:rPr>
        <w:t>ательством Российской Федерации</w:t>
      </w:r>
      <w:r w:rsidR="008949DE" w:rsidRPr="00CE2D36">
        <w:rPr>
          <w:rFonts w:ascii="Times New Roman" w:hAnsi="Times New Roman" w:cs="Times New Roman"/>
          <w:sz w:val="28"/>
          <w:szCs w:val="28"/>
        </w:rPr>
        <w:t xml:space="preserve">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w:t>
      </w:r>
      <w:r w:rsidR="002E426A" w:rsidRPr="00CE2D36">
        <w:rPr>
          <w:rFonts w:ascii="Times New Roman" w:hAnsi="Times New Roman" w:cs="Times New Roman"/>
          <w:sz w:val="28"/>
          <w:szCs w:val="28"/>
        </w:rPr>
        <w:t>ательством Российской Федерации</w:t>
      </w:r>
      <w:r w:rsidR="008949DE" w:rsidRPr="00CE2D36">
        <w:rPr>
          <w:rFonts w:ascii="Times New Roman" w:hAnsi="Times New Roman" w:cs="Times New Roman"/>
          <w:sz w:val="28"/>
          <w:szCs w:val="28"/>
        </w:rPr>
        <w:t xml:space="preserve">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выполненная любой специализированной организацией  (в иных случаях);</w:t>
      </w:r>
    </w:p>
    <w:p w:rsidR="005973B7" w:rsidRPr="00CE2D36" w:rsidRDefault="005973B7"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8) обязательство по осуществлению деятельности </w:t>
      </w:r>
      <w:r w:rsidR="001E53ED" w:rsidRPr="00CE2D36">
        <w:rPr>
          <w:rFonts w:ascii="Times New Roman" w:hAnsi="Times New Roman" w:cs="Times New Roman"/>
          <w:sz w:val="28"/>
          <w:szCs w:val="28"/>
        </w:rPr>
        <w:t xml:space="preserve">на сельских территориях и на территориях сельских агломераций </w:t>
      </w:r>
      <w:r w:rsidRPr="00CE2D36">
        <w:rPr>
          <w:rFonts w:ascii="Times New Roman" w:hAnsi="Times New Roman" w:cs="Times New Roman"/>
          <w:sz w:val="28"/>
          <w:szCs w:val="28"/>
        </w:rPr>
        <w:t>в течение не менее 5 лет с даты поступления средств на счет заявителя;</w:t>
      </w:r>
    </w:p>
    <w:p w:rsidR="005973B7" w:rsidRPr="00CE2D36" w:rsidRDefault="001E53ED"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9</w:t>
      </w:r>
      <w:r w:rsidR="005973B7" w:rsidRPr="00CE2D36">
        <w:rPr>
          <w:rFonts w:ascii="Times New Roman" w:hAnsi="Times New Roman" w:cs="Times New Roman"/>
          <w:sz w:val="28"/>
          <w:szCs w:val="28"/>
        </w:rPr>
        <w:t xml:space="preserve">) обязательство  </w:t>
      </w:r>
      <w:r w:rsidR="00A707A2" w:rsidRPr="00CE2D36">
        <w:rPr>
          <w:rFonts w:ascii="Times New Roman" w:hAnsi="Times New Roman" w:cs="Times New Roman"/>
          <w:sz w:val="28"/>
          <w:szCs w:val="28"/>
        </w:rPr>
        <w:t xml:space="preserve">по  созданию  </w:t>
      </w:r>
      <w:r w:rsidR="00AC740E" w:rsidRPr="00CE2D36">
        <w:rPr>
          <w:rFonts w:ascii="Times New Roman" w:hAnsi="Times New Roman" w:cs="Times New Roman"/>
          <w:sz w:val="28"/>
          <w:szCs w:val="28"/>
        </w:rPr>
        <w:t xml:space="preserve">в срок  не  позднее 12 месяцев с даты </w:t>
      </w:r>
      <w:r w:rsidR="00A707A2" w:rsidRPr="00CE2D36">
        <w:rPr>
          <w:rFonts w:ascii="Times New Roman" w:hAnsi="Times New Roman" w:cs="Times New Roman"/>
          <w:sz w:val="28"/>
          <w:szCs w:val="28"/>
        </w:rPr>
        <w:t>получения гранта</w:t>
      </w:r>
      <w:r w:rsidR="005973B7" w:rsidRPr="00CE2D36">
        <w:rPr>
          <w:rFonts w:ascii="Times New Roman" w:hAnsi="Times New Roman" w:cs="Times New Roman"/>
          <w:sz w:val="28"/>
          <w:szCs w:val="28"/>
        </w:rPr>
        <w:t xml:space="preserve"> </w:t>
      </w:r>
      <w:r w:rsidR="00AC740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не </w:t>
      </w:r>
      <w:r w:rsidR="00AC740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менее </w:t>
      </w:r>
      <w:r w:rsidR="00AC740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3 новых постоянных рабочих мест (исключая главу </w:t>
      </w:r>
      <w:proofErr w:type="gramStart"/>
      <w:r w:rsidR="005973B7" w:rsidRPr="00CE2D36">
        <w:rPr>
          <w:rFonts w:ascii="Times New Roman" w:hAnsi="Times New Roman" w:cs="Times New Roman"/>
          <w:sz w:val="28"/>
          <w:szCs w:val="28"/>
        </w:rPr>
        <w:t>К(</w:t>
      </w:r>
      <w:proofErr w:type="gramEnd"/>
      <w:r w:rsidR="005973B7" w:rsidRPr="00CE2D36">
        <w:rPr>
          <w:rFonts w:ascii="Times New Roman" w:hAnsi="Times New Roman" w:cs="Times New Roman"/>
          <w:sz w:val="28"/>
          <w:szCs w:val="28"/>
        </w:rPr>
        <w:t>Ф)Х)/ИП;</w:t>
      </w:r>
      <w:r w:rsidR="0058680D" w:rsidRPr="00CE2D36">
        <w:rPr>
          <w:rFonts w:ascii="Times New Roman" w:hAnsi="Times New Roman" w:cs="Times New Roman"/>
          <w:sz w:val="28"/>
          <w:szCs w:val="28"/>
        </w:rPr>
        <w:t xml:space="preserve"> </w:t>
      </w:r>
    </w:p>
    <w:p w:rsidR="005973B7" w:rsidRPr="00CE2D36" w:rsidRDefault="005973B7"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1E53ED" w:rsidRPr="00CE2D36">
        <w:rPr>
          <w:rFonts w:ascii="Times New Roman" w:hAnsi="Times New Roman" w:cs="Times New Roman"/>
          <w:sz w:val="28"/>
          <w:szCs w:val="28"/>
        </w:rPr>
        <w:t>0</w:t>
      </w:r>
      <w:r w:rsidRPr="00CE2D36">
        <w:rPr>
          <w:rFonts w:ascii="Times New Roman" w:hAnsi="Times New Roman" w:cs="Times New Roman"/>
          <w:sz w:val="28"/>
          <w:szCs w:val="28"/>
        </w:rPr>
        <w:t xml:space="preserve">) обязательство по сохранению созданных новых постоянных рабочих мест не менее 5 лет со дня получения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w:t>
      </w:r>
    </w:p>
    <w:p w:rsidR="005973B7" w:rsidRPr="00CE2D36" w:rsidRDefault="005973B7"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1E53ED" w:rsidRPr="00CE2D36">
        <w:rPr>
          <w:rFonts w:ascii="Times New Roman" w:hAnsi="Times New Roman" w:cs="Times New Roman"/>
          <w:sz w:val="28"/>
          <w:szCs w:val="28"/>
        </w:rPr>
        <w:t>1</w:t>
      </w:r>
      <w:r w:rsidRPr="00CE2D36">
        <w:rPr>
          <w:rFonts w:ascii="Times New Roman" w:hAnsi="Times New Roman" w:cs="Times New Roman"/>
          <w:sz w:val="28"/>
          <w:szCs w:val="28"/>
        </w:rPr>
        <w:t>)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5973B7" w:rsidRPr="00CE2D36" w:rsidRDefault="005973B7"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1E53ED" w:rsidRPr="00CE2D36">
        <w:rPr>
          <w:rFonts w:ascii="Times New Roman" w:hAnsi="Times New Roman" w:cs="Times New Roman"/>
          <w:sz w:val="28"/>
          <w:szCs w:val="28"/>
        </w:rPr>
        <w:t>2</w:t>
      </w:r>
      <w:r w:rsidRPr="00CE2D36">
        <w:rPr>
          <w:rFonts w:ascii="Times New Roman" w:hAnsi="Times New Roman" w:cs="Times New Roman"/>
          <w:sz w:val="28"/>
          <w:szCs w:val="28"/>
        </w:rPr>
        <w:t>) рекомендации от органов местного самоуправления, физических лиц, общественных организаций (при наличии);</w:t>
      </w:r>
    </w:p>
    <w:p w:rsidR="00325D30" w:rsidRPr="00CE2D36" w:rsidRDefault="005973B7" w:rsidP="0049418A">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1E53ED" w:rsidRPr="00CE2D36">
        <w:rPr>
          <w:rFonts w:ascii="Times New Roman" w:hAnsi="Times New Roman" w:cs="Times New Roman"/>
          <w:sz w:val="28"/>
          <w:szCs w:val="28"/>
        </w:rPr>
        <w:t>3</w:t>
      </w:r>
      <w:r w:rsidRPr="00CE2D36">
        <w:rPr>
          <w:rFonts w:ascii="Times New Roman" w:hAnsi="Times New Roman" w:cs="Times New Roman"/>
          <w:sz w:val="28"/>
          <w:szCs w:val="28"/>
        </w:rPr>
        <w:t xml:space="preserve">) </w:t>
      </w:r>
      <w:r w:rsidR="0049418A" w:rsidRPr="00CE2D36">
        <w:rPr>
          <w:rFonts w:ascii="Times New Roman" w:hAnsi="Times New Roman" w:cs="Times New Roman"/>
          <w:sz w:val="28"/>
          <w:szCs w:val="28"/>
        </w:rPr>
        <w:t xml:space="preserve">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w:t>
      </w:r>
      <w:r w:rsidR="00AE5AF1" w:rsidRPr="00CE2D36">
        <w:rPr>
          <w:rFonts w:ascii="Times New Roman" w:hAnsi="Times New Roman" w:cs="Times New Roman"/>
          <w:sz w:val="28"/>
          <w:szCs w:val="28"/>
        </w:rPr>
        <w:t>документов, заверенных в установленном порядке:</w:t>
      </w:r>
    </w:p>
    <w:p w:rsidR="00325D30" w:rsidRPr="00CE2D36" w:rsidRDefault="00325D30" w:rsidP="0049418A">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w:t>
      </w:r>
      <w:r w:rsidR="00CD7F9E" w:rsidRPr="00CE2D36">
        <w:rPr>
          <w:rFonts w:ascii="Times New Roman" w:hAnsi="Times New Roman" w:cs="Times New Roman"/>
          <w:sz w:val="28"/>
          <w:szCs w:val="28"/>
        </w:rPr>
        <w:t>на объект недвижимости</w:t>
      </w:r>
      <w:r w:rsidR="00E80D7D" w:rsidRPr="00CE2D36">
        <w:rPr>
          <w:rFonts w:ascii="Times New Roman" w:hAnsi="Times New Roman" w:cs="Times New Roman"/>
          <w:sz w:val="28"/>
          <w:szCs w:val="28"/>
        </w:rPr>
        <w:t>,</w:t>
      </w:r>
      <w:r w:rsidR="00CD7F9E" w:rsidRPr="00CE2D36">
        <w:rPr>
          <w:rFonts w:ascii="Times New Roman" w:hAnsi="Times New Roman" w:cs="Times New Roman"/>
          <w:sz w:val="28"/>
          <w:szCs w:val="28"/>
        </w:rPr>
        <w:t xml:space="preserve"> </w:t>
      </w:r>
      <w:r w:rsidR="00E80D7D" w:rsidRPr="00CE2D36">
        <w:rPr>
          <w:rFonts w:ascii="Times New Roman" w:hAnsi="Times New Roman" w:cs="Times New Roman"/>
          <w:sz w:val="28"/>
          <w:szCs w:val="28"/>
        </w:rPr>
        <w:t xml:space="preserve">находящийся в собственности заявителя, </w:t>
      </w:r>
      <w:r w:rsidR="00CD7F9E" w:rsidRPr="00CE2D36">
        <w:rPr>
          <w:rFonts w:ascii="Times New Roman" w:hAnsi="Times New Roman" w:cs="Times New Roman"/>
          <w:sz w:val="28"/>
          <w:szCs w:val="28"/>
        </w:rPr>
        <w:t>на котор</w:t>
      </w:r>
      <w:r w:rsidR="00E80D7D" w:rsidRPr="00CE2D36">
        <w:rPr>
          <w:rFonts w:ascii="Times New Roman" w:hAnsi="Times New Roman" w:cs="Times New Roman"/>
          <w:sz w:val="28"/>
          <w:szCs w:val="28"/>
        </w:rPr>
        <w:t>ом</w:t>
      </w:r>
      <w:r w:rsidR="00CD7F9E" w:rsidRPr="00CE2D36">
        <w:rPr>
          <w:rFonts w:ascii="Times New Roman" w:hAnsi="Times New Roman" w:cs="Times New Roman"/>
          <w:sz w:val="28"/>
          <w:szCs w:val="28"/>
        </w:rPr>
        <w:t xml:space="preserve"> план</w:t>
      </w:r>
      <w:r w:rsidR="00E80D7D" w:rsidRPr="00CE2D36">
        <w:rPr>
          <w:rFonts w:ascii="Times New Roman" w:hAnsi="Times New Roman" w:cs="Times New Roman"/>
          <w:sz w:val="28"/>
          <w:szCs w:val="28"/>
        </w:rPr>
        <w:t>ирует</w:t>
      </w:r>
      <w:r w:rsidR="00CD7F9E" w:rsidRPr="00CE2D36">
        <w:rPr>
          <w:rFonts w:ascii="Times New Roman" w:hAnsi="Times New Roman" w:cs="Times New Roman"/>
          <w:sz w:val="28"/>
          <w:szCs w:val="28"/>
        </w:rPr>
        <w:t>ся про</w:t>
      </w:r>
      <w:r w:rsidR="00F400AB" w:rsidRPr="00CE2D36">
        <w:rPr>
          <w:rFonts w:ascii="Times New Roman" w:hAnsi="Times New Roman" w:cs="Times New Roman"/>
          <w:sz w:val="28"/>
          <w:szCs w:val="28"/>
        </w:rPr>
        <w:t>ведение работ по реконструкции,</w:t>
      </w:r>
      <w:r w:rsidR="00CD7F9E" w:rsidRPr="00CE2D36">
        <w:rPr>
          <w:rFonts w:ascii="Times New Roman" w:hAnsi="Times New Roman" w:cs="Times New Roman"/>
          <w:sz w:val="28"/>
          <w:szCs w:val="28"/>
        </w:rPr>
        <w:t xml:space="preserve"> капитальному ремонту</w:t>
      </w:r>
      <w:r w:rsidR="00F400AB" w:rsidRPr="00CE2D36">
        <w:rPr>
          <w:rFonts w:ascii="Times New Roman" w:hAnsi="Times New Roman" w:cs="Times New Roman"/>
          <w:sz w:val="28"/>
          <w:szCs w:val="28"/>
        </w:rPr>
        <w:t xml:space="preserve"> или модернизации</w:t>
      </w:r>
      <w:r w:rsidR="00E80D7D" w:rsidRPr="00CE2D36">
        <w:rPr>
          <w:rFonts w:ascii="Times New Roman" w:hAnsi="Times New Roman" w:cs="Times New Roman"/>
          <w:sz w:val="28"/>
          <w:szCs w:val="28"/>
        </w:rPr>
        <w:t>;</w:t>
      </w:r>
      <w:r w:rsidR="007E1699" w:rsidRPr="00CE2D36">
        <w:rPr>
          <w:rFonts w:ascii="Times New Roman" w:hAnsi="Times New Roman" w:cs="Times New Roman"/>
          <w:sz w:val="28"/>
          <w:szCs w:val="28"/>
        </w:rPr>
        <w:t xml:space="preserve"> </w:t>
      </w:r>
    </w:p>
    <w:p w:rsidR="00B04A31" w:rsidRPr="00CE2D36" w:rsidRDefault="00B04A31" w:rsidP="00B04A31">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 </w:t>
      </w:r>
      <w:r w:rsidR="00B473D6" w:rsidRPr="00CE2D36">
        <w:rPr>
          <w:rFonts w:ascii="Times New Roman" w:hAnsi="Times New Roman" w:cs="Times New Roman"/>
          <w:sz w:val="28"/>
          <w:szCs w:val="28"/>
        </w:rPr>
        <w:t>на земельный  участок, необходимый для ведения деятельности и находящийся в собственности или используемый по договору аренды, заключенному на срок не менее 5 лет и зарегистрированному в установленном порядке заявителя</w:t>
      </w:r>
      <w:r w:rsidRPr="00CE2D36">
        <w:rPr>
          <w:rFonts w:ascii="Times New Roman" w:hAnsi="Times New Roman" w:cs="Times New Roman"/>
          <w:sz w:val="28"/>
          <w:szCs w:val="28"/>
        </w:rPr>
        <w:t xml:space="preserve">. </w:t>
      </w:r>
    </w:p>
    <w:p w:rsidR="005973B7" w:rsidRPr="00CE2D36" w:rsidRDefault="005973B7"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1E53ED" w:rsidRPr="00CE2D36">
        <w:rPr>
          <w:rFonts w:ascii="Times New Roman" w:hAnsi="Times New Roman" w:cs="Times New Roman"/>
          <w:sz w:val="28"/>
          <w:szCs w:val="28"/>
        </w:rPr>
        <w:t>4</w:t>
      </w:r>
      <w:r w:rsidRPr="00CE2D36">
        <w:rPr>
          <w:rFonts w:ascii="Times New Roman" w:hAnsi="Times New Roman" w:cs="Times New Roman"/>
          <w:sz w:val="28"/>
          <w:szCs w:val="28"/>
        </w:rPr>
        <w:t xml:space="preserve">) документы,  подтверждающие,  что  хозяйство  заявителя, подпадает  под критерии микропредприятия, установленные Федеральным </w:t>
      </w:r>
      <w:hyperlink r:id="rId16" w:history="1">
        <w:r w:rsidRPr="00CE2D36">
          <w:rPr>
            <w:rFonts w:ascii="Times New Roman" w:hAnsi="Times New Roman" w:cs="Times New Roman"/>
            <w:sz w:val="28"/>
            <w:szCs w:val="28"/>
          </w:rPr>
          <w:t>законом</w:t>
        </w:r>
      </w:hyperlink>
      <w:r w:rsidRPr="00CE2D36">
        <w:rPr>
          <w:rFonts w:ascii="Times New Roman" w:hAnsi="Times New Roman" w:cs="Times New Roman"/>
          <w:sz w:val="28"/>
          <w:szCs w:val="28"/>
        </w:rPr>
        <w:t xml:space="preserve"> N 209-ФЗ;</w:t>
      </w:r>
    </w:p>
    <w:p w:rsidR="005973B7" w:rsidRPr="00CE2D36" w:rsidRDefault="005973B7"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1</w:t>
      </w:r>
      <w:r w:rsidR="001E53ED" w:rsidRPr="00CE2D36">
        <w:rPr>
          <w:rFonts w:ascii="Times New Roman" w:hAnsi="Times New Roman" w:cs="Times New Roman"/>
          <w:sz w:val="28"/>
          <w:szCs w:val="28"/>
        </w:rPr>
        <w:t>5</w:t>
      </w:r>
      <w:r w:rsidRPr="00CE2D36">
        <w:rPr>
          <w:rFonts w:ascii="Times New Roman" w:hAnsi="Times New Roman" w:cs="Times New Roman"/>
          <w:sz w:val="28"/>
          <w:szCs w:val="28"/>
        </w:rPr>
        <w:t xml:space="preserve">) копии </w:t>
      </w:r>
      <w:r w:rsidR="0049418A"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договоров </w:t>
      </w:r>
      <w:r w:rsidR="0049418A"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(предварительных договоров) на приобретение кормов </w:t>
      </w:r>
      <w:r w:rsidR="0049418A" w:rsidRPr="00CE2D36">
        <w:rPr>
          <w:rFonts w:ascii="Times New Roman" w:hAnsi="Times New Roman" w:cs="Times New Roman"/>
          <w:sz w:val="28"/>
          <w:szCs w:val="28"/>
        </w:rPr>
        <w:br/>
      </w:r>
      <w:r w:rsidRPr="00CE2D36">
        <w:rPr>
          <w:rFonts w:ascii="Times New Roman" w:hAnsi="Times New Roman" w:cs="Times New Roman"/>
          <w:sz w:val="28"/>
          <w:szCs w:val="28"/>
        </w:rPr>
        <w:t>(в случае отсутствия собственной кормовой базы) и реализации</w:t>
      </w:r>
      <w:r w:rsidR="00C81EEC" w:rsidRPr="00CE2D36">
        <w:rPr>
          <w:rFonts w:ascii="Times New Roman" w:hAnsi="Times New Roman" w:cs="Times New Roman"/>
          <w:sz w:val="28"/>
          <w:szCs w:val="28"/>
        </w:rPr>
        <w:t xml:space="preserve"> сельскохозяйственной продукции.</w:t>
      </w:r>
    </w:p>
    <w:p w:rsidR="000422A3" w:rsidRPr="00CE2D36" w:rsidRDefault="00860028"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Заявитель</w:t>
      </w:r>
      <w:r w:rsidR="000422A3" w:rsidRPr="00CE2D36">
        <w:rPr>
          <w:rFonts w:ascii="Times New Roman" w:hAnsi="Times New Roman" w:cs="Times New Roman"/>
          <w:sz w:val="28"/>
          <w:szCs w:val="28"/>
        </w:rPr>
        <w:t xml:space="preserve">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EC0D2F" w:rsidRPr="00CE2D36" w:rsidRDefault="000422A3" w:rsidP="00EC0D2F">
      <w:pPr>
        <w:autoSpaceDE w:val="0"/>
        <w:autoSpaceDN w:val="0"/>
        <w:adjustRightInd w:val="0"/>
        <w:spacing w:after="0" w:line="240" w:lineRule="auto"/>
        <w:ind w:firstLine="709"/>
        <w:jc w:val="both"/>
        <w:rPr>
          <w:rFonts w:ascii="Times New Roman" w:hAnsi="Times New Roman" w:cs="Times New Roman"/>
          <w:sz w:val="28"/>
          <w:szCs w:val="28"/>
        </w:rPr>
      </w:pPr>
      <w:r w:rsidRPr="00CE2D36">
        <w:rPr>
          <w:rFonts w:ascii="Times New Roman" w:hAnsi="Times New Roman" w:cs="Times New Roman"/>
          <w:sz w:val="28"/>
          <w:szCs w:val="28"/>
        </w:rPr>
        <w:t xml:space="preserve">8.6. </w:t>
      </w:r>
      <w:r w:rsidR="00EC0D2F" w:rsidRPr="00CE2D36">
        <w:rPr>
          <w:rFonts w:ascii="Times New Roman" w:hAnsi="Times New Roman" w:cs="Times New Roman"/>
          <w:sz w:val="28"/>
          <w:szCs w:val="28"/>
        </w:rPr>
        <w:t xml:space="preserve">Конкурсный отбор осуществляется конкурсной комиссией. </w:t>
      </w:r>
      <w:proofErr w:type="gramStart"/>
      <w:r w:rsidR="00EC0D2F" w:rsidRPr="00CE2D36">
        <w:rPr>
          <w:rFonts w:ascii="Times New Roman" w:hAnsi="Times New Roman" w:cs="Times New Roman"/>
          <w:sz w:val="28"/>
          <w:szCs w:val="28"/>
        </w:rPr>
        <w:t xml:space="preserve">Конкурсная комиссия в срок </w:t>
      </w:r>
      <w:r w:rsidR="00EC0D2F" w:rsidRPr="00CE2D36">
        <w:rPr>
          <w:rFonts w:ascii="Times New Roman" w:hAnsi="Times New Roman" w:cs="Times New Roman"/>
          <w:b/>
          <w:sz w:val="28"/>
          <w:szCs w:val="28"/>
        </w:rPr>
        <w:t>не более  тридцати  рабочих  дней</w:t>
      </w:r>
      <w:r w:rsidR="00EC0D2F" w:rsidRPr="00CE2D36">
        <w:rPr>
          <w:rFonts w:ascii="Times New Roman" w:hAnsi="Times New Roman" w:cs="Times New Roman"/>
          <w:sz w:val="28"/>
          <w:szCs w:val="28"/>
        </w:rPr>
        <w:t xml:space="preserve"> со дня окончания  приема  заявок  рассматривает  заявки и приложенные к ним документы, производит проверку соответствия заявителя условиям,  указанным в пункте 8.2 настоящего приложения, и на соответствие документов перечню, указанному в пункте </w:t>
      </w:r>
      <w:hyperlink w:anchor="P2020" w:history="1">
        <w:r w:rsidR="00EC0D2F" w:rsidRPr="00CE2D36">
          <w:rPr>
            <w:rFonts w:ascii="Times New Roman" w:hAnsi="Times New Roman" w:cs="Times New Roman"/>
            <w:sz w:val="28"/>
            <w:szCs w:val="28"/>
          </w:rPr>
          <w:t>8.5</w:t>
        </w:r>
      </w:hyperlink>
      <w:r w:rsidR="00EC0D2F" w:rsidRPr="00CE2D36">
        <w:rPr>
          <w:rFonts w:ascii="Times New Roman" w:hAnsi="Times New Roman" w:cs="Times New Roman"/>
          <w:sz w:val="28"/>
          <w:szCs w:val="28"/>
        </w:rPr>
        <w:t xml:space="preserve"> настоящего приложения, а также требованиям,  установленным   пунктами 2.2., 2.8.1-2.8.3 настоящего Порядка, осуществляет проверку наличия (отсутствия) оснований для отклонения</w:t>
      </w:r>
      <w:proofErr w:type="gramEnd"/>
      <w:r w:rsidR="00EC0D2F" w:rsidRPr="00CE2D36">
        <w:rPr>
          <w:rFonts w:ascii="Times New Roman" w:hAnsi="Times New Roman" w:cs="Times New Roman"/>
          <w:sz w:val="28"/>
          <w:szCs w:val="28"/>
        </w:rPr>
        <w:t xml:space="preserve"> заявки  и  отказа  в </w:t>
      </w:r>
      <w:proofErr w:type="gramStart"/>
      <w:r w:rsidR="00EC0D2F" w:rsidRPr="00CE2D36">
        <w:rPr>
          <w:rFonts w:ascii="Times New Roman" w:hAnsi="Times New Roman" w:cs="Times New Roman"/>
          <w:sz w:val="28"/>
          <w:szCs w:val="28"/>
        </w:rPr>
        <w:t>предоставлении</w:t>
      </w:r>
      <w:proofErr w:type="gramEnd"/>
      <w:r w:rsidR="00EC0D2F" w:rsidRPr="00CE2D36">
        <w:rPr>
          <w:rFonts w:ascii="Times New Roman" w:hAnsi="Times New Roman" w:cs="Times New Roman"/>
          <w:sz w:val="28"/>
          <w:szCs w:val="28"/>
        </w:rPr>
        <w:t xml:space="preserve"> субсидий в соответствии с пунктами 2.9 и </w:t>
      </w:r>
      <w:hyperlink r:id="rId17" w:history="1">
        <w:r w:rsidR="00EC0D2F" w:rsidRPr="00CE2D36">
          <w:rPr>
            <w:rFonts w:ascii="Times New Roman" w:hAnsi="Times New Roman" w:cs="Times New Roman"/>
            <w:sz w:val="28"/>
            <w:szCs w:val="28"/>
          </w:rPr>
          <w:t>2.11</w:t>
        </w:r>
      </w:hyperlink>
      <w:r w:rsidR="00EC0D2F" w:rsidRPr="00CE2D36">
        <w:rPr>
          <w:rFonts w:ascii="Times New Roman" w:hAnsi="Times New Roman" w:cs="Times New Roman"/>
          <w:sz w:val="28"/>
          <w:szCs w:val="28"/>
        </w:rP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пункте 6 настоящего приложения.   </w:t>
      </w:r>
    </w:p>
    <w:p w:rsidR="00EC0D2F" w:rsidRPr="00CE2D36" w:rsidRDefault="00EC0D2F" w:rsidP="00EC0D2F">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Заявки, в отношении  которых отсутствуют основания для отклонения в соответствии с </w:t>
      </w:r>
      <w:hyperlink r:id="rId18" w:history="1">
        <w:r w:rsidRPr="00CE2D36">
          <w:rPr>
            <w:rFonts w:ascii="Times New Roman" w:hAnsi="Times New Roman" w:cs="Times New Roman"/>
            <w:sz w:val="28"/>
            <w:szCs w:val="28"/>
          </w:rPr>
          <w:t>пунктом 2.9</w:t>
        </w:r>
      </w:hyperlink>
      <w:r w:rsidRPr="00CE2D36">
        <w:rPr>
          <w:rFonts w:ascii="Times New Roman" w:hAnsi="Times New Roman" w:cs="Times New Roman"/>
          <w:sz w:val="28"/>
          <w:szCs w:val="28"/>
        </w:rP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пунктом 2.11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EC0D2F" w:rsidRPr="00CE2D36" w:rsidRDefault="00EC0D2F" w:rsidP="00EC0D2F">
      <w:pPr>
        <w:autoSpaceDE w:val="0"/>
        <w:autoSpaceDN w:val="0"/>
        <w:adjustRightInd w:val="0"/>
        <w:spacing w:after="0" w:line="240" w:lineRule="auto"/>
        <w:ind w:firstLine="709"/>
        <w:jc w:val="both"/>
        <w:rPr>
          <w:rFonts w:ascii="Times New Roman" w:hAnsi="Times New Roman" w:cs="Times New Roman"/>
          <w:sz w:val="28"/>
          <w:szCs w:val="28"/>
        </w:rPr>
      </w:pPr>
      <w:r w:rsidRPr="00CE2D36">
        <w:rPr>
          <w:rFonts w:ascii="Times New Roman" w:hAnsi="Times New Roman" w:cs="Times New Roman"/>
          <w:sz w:val="28"/>
          <w:szCs w:val="28"/>
        </w:rP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EC0D2F" w:rsidRPr="00CE2D36" w:rsidRDefault="00EC0D2F" w:rsidP="00EC0D2F">
      <w:pPr>
        <w:pStyle w:val="ConsPlusNormal"/>
        <w:ind w:firstLine="709"/>
        <w:jc w:val="both"/>
        <w:rPr>
          <w:rFonts w:ascii="Times New Roman" w:hAnsi="Times New Roman" w:cs="Times New Roman"/>
          <w:sz w:val="28"/>
          <w:szCs w:val="28"/>
        </w:rPr>
      </w:pPr>
      <w:r w:rsidRPr="00CE2D36">
        <w:rPr>
          <w:rFonts w:ascii="Times New Roman" w:hAnsi="Times New Roman" w:cs="Times New Roman"/>
          <w:sz w:val="28"/>
          <w:szCs w:val="28"/>
        </w:rP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0A1DE3" w:rsidRPr="00CE2D36" w:rsidRDefault="000422A3" w:rsidP="00EC0D2F">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8.7. </w:t>
      </w:r>
      <w:r w:rsidR="00EC0D2F" w:rsidRPr="00CE2D36">
        <w:rPr>
          <w:rFonts w:ascii="Times New Roman" w:hAnsi="Times New Roman" w:cs="Times New Roman"/>
          <w:sz w:val="28"/>
          <w:szCs w:val="28"/>
        </w:rPr>
        <w:t>В ходе конкурсного отбора конкурсная комиссия оценивает заявки в соответствии со следующими критериями (далее – критерии):</w:t>
      </w:r>
    </w:p>
    <w:p w:rsidR="000A1DE3" w:rsidRPr="00CE2D36" w:rsidRDefault="000A1DE3" w:rsidP="000A1DE3">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Критериями бальной оценки заявок на получение гранта являются:</w:t>
      </w:r>
    </w:p>
    <w:p w:rsidR="000422A3" w:rsidRPr="00CE2D36" w:rsidRDefault="000422A3" w:rsidP="00C815EA">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1) доля собственного участия</w:t>
      </w:r>
      <w:r w:rsidR="00C815EA" w:rsidRPr="00CE2D36">
        <w:rPr>
          <w:rFonts w:ascii="Times New Roman" w:hAnsi="Times New Roman" w:cs="Times New Roman"/>
          <w:sz w:val="28"/>
          <w:szCs w:val="28"/>
        </w:rPr>
        <w:t xml:space="preserve"> (собственные средства заявителя);</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2) прирост объема производства продукции;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4) направление ведения сельскохозяйственной деятельности;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5) оценка </w:t>
      </w:r>
      <w:r w:rsidR="00ED5764" w:rsidRPr="00CE2D36">
        <w:rPr>
          <w:rFonts w:ascii="Times New Roman" w:hAnsi="Times New Roman" w:cs="Times New Roman"/>
          <w:sz w:val="28"/>
          <w:szCs w:val="28"/>
        </w:rPr>
        <w:t>проекта грантополучателя</w:t>
      </w:r>
      <w:r w:rsidR="003A73A6" w:rsidRPr="00CE2D36">
        <w:rPr>
          <w:rFonts w:ascii="Times New Roman" w:hAnsi="Times New Roman" w:cs="Times New Roman"/>
          <w:sz w:val="28"/>
          <w:szCs w:val="28"/>
        </w:rPr>
        <w:t xml:space="preserve"> конкурсной комиссией;</w:t>
      </w:r>
    </w:p>
    <w:p w:rsidR="006B40AD" w:rsidRPr="00CE2D36" w:rsidRDefault="0058680D" w:rsidP="006B40AD">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6) </w:t>
      </w:r>
      <w:r w:rsidR="006B40AD" w:rsidRPr="00CE2D36">
        <w:rPr>
          <w:rFonts w:ascii="Times New Roman" w:hAnsi="Times New Roman" w:cs="Times New Roman"/>
          <w:sz w:val="28"/>
          <w:szCs w:val="28"/>
        </w:rPr>
        <w:t>первичное (повторное) участие в отборе.</w:t>
      </w:r>
    </w:p>
    <w:p w:rsidR="000A1DE3" w:rsidRPr="00CE2D36" w:rsidRDefault="000A1DE3" w:rsidP="000A1DE3">
      <w:pPr>
        <w:pStyle w:val="ConsPlusNormal"/>
        <w:tabs>
          <w:tab w:val="left" w:pos="567"/>
        </w:tabs>
        <w:ind w:firstLine="567"/>
        <w:jc w:val="both"/>
        <w:rPr>
          <w:rFonts w:ascii="Times New Roman" w:hAnsi="Times New Roman" w:cs="Times New Roman"/>
          <w:sz w:val="28"/>
          <w:szCs w:val="28"/>
        </w:rPr>
      </w:pPr>
      <w:r w:rsidRPr="00CE2D36">
        <w:rPr>
          <w:rFonts w:ascii="Times New Roman" w:hAnsi="Times New Roman" w:cs="Times New Roman"/>
          <w:sz w:val="28"/>
          <w:szCs w:val="28"/>
        </w:rPr>
        <w:t>Бальная  оценка  критериев  утверждаются  приказом комитета.</w:t>
      </w:r>
    </w:p>
    <w:p w:rsidR="000A1DE3" w:rsidRPr="00CE2D36" w:rsidRDefault="000A1DE3" w:rsidP="000A1DE3">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w:t>
      </w:r>
      <w:r w:rsidR="009F0E49" w:rsidRPr="00CE2D36">
        <w:rPr>
          <w:rFonts w:ascii="Times New Roman" w:hAnsi="Times New Roman" w:cs="Times New Roman"/>
          <w:sz w:val="28"/>
          <w:szCs w:val="28"/>
        </w:rPr>
        <w:t xml:space="preserve"> </w:t>
      </w:r>
      <w:r w:rsidRPr="00CE2D36">
        <w:rPr>
          <w:rFonts w:ascii="Times New Roman" w:hAnsi="Times New Roman" w:cs="Times New Roman"/>
          <w:sz w:val="28"/>
          <w:szCs w:val="28"/>
        </w:rPr>
        <w:t>одинаковое количество баллов, ранжируются  по дате  подачи  конкурсной  заявки (от более ранней к более поздней).</w:t>
      </w:r>
    </w:p>
    <w:p w:rsidR="00834B6C" w:rsidRPr="00CE2D36" w:rsidRDefault="00834B6C" w:rsidP="00834B6C">
      <w:pPr>
        <w:autoSpaceDE w:val="0"/>
        <w:autoSpaceDN w:val="0"/>
        <w:adjustRightInd w:val="0"/>
        <w:spacing w:after="0" w:line="254"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осуществляется пропорционально объему средств, предусмотренных </w:t>
      </w:r>
      <w:r w:rsidR="006021DF"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на </w:t>
      </w:r>
      <w:r w:rsidR="006021DF"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выплату </w:t>
      </w:r>
      <w:r w:rsidR="006021DF"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грантов в текущем финансовом году и утверждаются </w:t>
      </w:r>
      <w:r w:rsidR="00036EC8" w:rsidRPr="00CE2D36">
        <w:rPr>
          <w:rFonts w:ascii="Times New Roman" w:hAnsi="Times New Roman" w:cs="Times New Roman"/>
          <w:sz w:val="28"/>
          <w:szCs w:val="28"/>
        </w:rPr>
        <w:t>распоряжением</w:t>
      </w:r>
      <w:r w:rsidRPr="00CE2D36">
        <w:rPr>
          <w:rFonts w:ascii="Times New Roman" w:hAnsi="Times New Roman" w:cs="Times New Roman"/>
          <w:sz w:val="28"/>
          <w:szCs w:val="28"/>
        </w:rPr>
        <w:t xml:space="preserve"> комитета.</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Решение конкурсной комиссии носит рекомендательный характер и оформляется протоколом</w:t>
      </w:r>
      <w:r w:rsidR="00604107" w:rsidRPr="00CE2D36">
        <w:rPr>
          <w:sz w:val="28"/>
          <w:szCs w:val="28"/>
        </w:rPr>
        <w:t xml:space="preserve"> </w:t>
      </w:r>
      <w:r w:rsidR="00604107" w:rsidRPr="00CE2D36">
        <w:rPr>
          <w:rFonts w:ascii="Times New Roman" w:hAnsi="Times New Roman" w:cs="Times New Roman"/>
          <w:sz w:val="28"/>
          <w:szCs w:val="28"/>
        </w:rPr>
        <w:t xml:space="preserve">в течение </w:t>
      </w:r>
      <w:r w:rsidR="006D1BB5" w:rsidRPr="00CE2D36">
        <w:rPr>
          <w:rFonts w:ascii="Times New Roman" w:hAnsi="Times New Roman" w:cs="Times New Roman"/>
          <w:sz w:val="28"/>
          <w:szCs w:val="28"/>
        </w:rPr>
        <w:t>5</w:t>
      </w:r>
      <w:r w:rsidR="00604107" w:rsidRPr="00CE2D36">
        <w:rPr>
          <w:rFonts w:ascii="Times New Roman" w:hAnsi="Times New Roman" w:cs="Times New Roman"/>
          <w:sz w:val="28"/>
          <w:szCs w:val="28"/>
        </w:rPr>
        <w:t xml:space="preserve"> рабочих дней с даты заседания конкурсной комиссии</w:t>
      </w:r>
      <w:r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По результатам проведенного конкурсного отбора на основании протокола конкурсной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комиссии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комитет в соответствии с выделяемым объемом ассигнований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из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областного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бюджета Ленинградской области, включая средства, поступившие </w:t>
      </w:r>
      <w:r w:rsidR="00D36E6C"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из федерального </w:t>
      </w:r>
      <w:r w:rsidR="00DF7B6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бюджета, </w:t>
      </w:r>
      <w:r w:rsidR="00DF7B6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формирует </w:t>
      </w:r>
      <w:r w:rsidR="00DF7B6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список </w:t>
      </w:r>
      <w:r w:rsidR="00DF7B6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получателей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в текущем финансовом году.</w:t>
      </w:r>
    </w:p>
    <w:p w:rsidR="00FF14A1" w:rsidRPr="00CE2D36" w:rsidRDefault="00FF14A1" w:rsidP="00FF14A1">
      <w:pPr>
        <w:pStyle w:val="ConsPlusNormal"/>
        <w:ind w:firstLine="709"/>
        <w:jc w:val="both"/>
        <w:rPr>
          <w:rFonts w:ascii="Times New Roman" w:hAnsi="Times New Roman" w:cs="Times New Roman"/>
          <w:sz w:val="28"/>
          <w:szCs w:val="28"/>
        </w:rPr>
      </w:pPr>
      <w:r w:rsidRPr="00CE2D36">
        <w:rPr>
          <w:rFonts w:ascii="Times New Roman" w:hAnsi="Times New Roman" w:cs="Times New Roman"/>
          <w:sz w:val="28"/>
          <w:szCs w:val="28"/>
        </w:rP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FF14A1" w:rsidRPr="00CE2D36" w:rsidRDefault="00FF14A1" w:rsidP="00FF14A1">
      <w:pPr>
        <w:pStyle w:val="ConsPlusNormal"/>
        <w:tabs>
          <w:tab w:val="left" w:pos="709"/>
        </w:tabs>
        <w:ind w:firstLine="709"/>
        <w:jc w:val="both"/>
        <w:rPr>
          <w:rFonts w:ascii="Times New Roman" w:hAnsi="Times New Roman" w:cs="Times New Roman"/>
          <w:sz w:val="28"/>
          <w:szCs w:val="28"/>
        </w:rPr>
      </w:pPr>
      <w:r w:rsidRPr="00CE2D36">
        <w:rPr>
          <w:rFonts w:ascii="Times New Roman" w:hAnsi="Times New Roman" w:cs="Times New Roman"/>
          <w:sz w:val="28"/>
          <w:szCs w:val="28"/>
        </w:rPr>
        <w:t>Список победителей конкурсного отбора и информация о размерах предоставляемых грантов размещаются на официальном сайте комитета в сети "Интернет" и на едином портале (при наличии технической возможности) в течение пяти рабочих дней с даты  издания распоряжения комитета по результатам конкурсного отбора.</w:t>
      </w:r>
    </w:p>
    <w:p w:rsidR="00A637E2" w:rsidRPr="00CE2D36" w:rsidRDefault="00EC0D2F" w:rsidP="00A637E2">
      <w:pPr>
        <w:pStyle w:val="ConsPlusNormal"/>
        <w:ind w:firstLine="709"/>
        <w:jc w:val="both"/>
        <w:rPr>
          <w:rFonts w:ascii="Times New Roman" w:hAnsi="Times New Roman" w:cs="Times New Roman"/>
          <w:sz w:val="26"/>
          <w:szCs w:val="26"/>
        </w:rPr>
      </w:pPr>
      <w:r w:rsidRPr="00CE2D36">
        <w:rPr>
          <w:rFonts w:ascii="Times New Roman" w:hAnsi="Times New Roman" w:cs="Times New Roman"/>
          <w:sz w:val="28"/>
          <w:szCs w:val="28"/>
        </w:rPr>
        <w:t>8.8</w:t>
      </w:r>
      <w:r w:rsidR="000422A3" w:rsidRPr="00CE2D36">
        <w:rPr>
          <w:rFonts w:ascii="Times New Roman" w:hAnsi="Times New Roman" w:cs="Times New Roman"/>
          <w:sz w:val="28"/>
          <w:szCs w:val="28"/>
        </w:rPr>
        <w:t xml:space="preserve">. </w:t>
      </w:r>
      <w:proofErr w:type="gramStart"/>
      <w:r w:rsidR="003847AE" w:rsidRPr="00CE2D36">
        <w:rPr>
          <w:rFonts w:ascii="Times New Roman" w:hAnsi="Times New Roman"/>
          <w:sz w:val="28"/>
          <w:szCs w:val="28"/>
        </w:rPr>
        <w:t xml:space="preserve">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w:t>
      </w:r>
      <w:r w:rsidR="00224C2D" w:rsidRPr="00CE2D36">
        <w:rPr>
          <w:rFonts w:ascii="Times New Roman" w:hAnsi="Times New Roman"/>
          <w:sz w:val="28"/>
          <w:szCs w:val="28"/>
        </w:rPr>
        <w:t xml:space="preserve">о предоставлении гранта (далее – соглашение) </w:t>
      </w:r>
      <w:r w:rsidR="003847AE" w:rsidRPr="00CE2D36">
        <w:rPr>
          <w:rFonts w:ascii="Times New Roman" w:hAnsi="Times New Roman"/>
          <w:sz w:val="28"/>
          <w:szCs w:val="28"/>
        </w:rPr>
        <w:t>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w:t>
      </w:r>
      <w:proofErr w:type="gramEnd"/>
      <w:r w:rsidR="003847AE" w:rsidRPr="00CE2D36">
        <w:rPr>
          <w:rFonts w:ascii="Times New Roman" w:hAnsi="Times New Roman"/>
          <w:sz w:val="28"/>
          <w:szCs w:val="28"/>
        </w:rPr>
        <w:t xml:space="preserve"> не</w:t>
      </w:r>
      <w:r w:rsidR="000F2A34" w:rsidRPr="00CE2D36">
        <w:rPr>
          <w:rFonts w:ascii="Times New Roman" w:hAnsi="Times New Roman"/>
          <w:sz w:val="28"/>
          <w:szCs w:val="28"/>
        </w:rPr>
        <w:t>достатка бюджетных ассигнований</w:t>
      </w:r>
      <w:r w:rsidR="003847AE" w:rsidRPr="00CE2D36">
        <w:rPr>
          <w:rFonts w:ascii="Times New Roman" w:hAnsi="Times New Roman"/>
          <w:sz w:val="28"/>
          <w:szCs w:val="28"/>
        </w:rPr>
        <w:t>.</w:t>
      </w:r>
      <w:r w:rsidR="005128A9" w:rsidRPr="00CE2D36">
        <w:rPr>
          <w:rFonts w:ascii="Times New Roman" w:hAnsi="Times New Roman"/>
          <w:sz w:val="28"/>
          <w:szCs w:val="28"/>
        </w:rPr>
        <w:t xml:space="preserve"> </w:t>
      </w:r>
      <w:r w:rsidR="00A637E2" w:rsidRPr="00CE2D36">
        <w:rPr>
          <w:rFonts w:ascii="Times New Roman" w:hAnsi="Times New Roman" w:cs="Times New Roman"/>
          <w:sz w:val="28"/>
          <w:szCs w:val="28"/>
        </w:rPr>
        <w:t>Кроме того, комитетом может быть проведен дополнительный отбор в соответствии с настоящим Порядком.</w:t>
      </w:r>
    </w:p>
    <w:p w:rsidR="001D6C4F" w:rsidRPr="00CE2D36" w:rsidRDefault="000422A3" w:rsidP="004E6466">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8.</w:t>
      </w:r>
      <w:r w:rsidR="00EC0D2F" w:rsidRPr="00CE2D36">
        <w:rPr>
          <w:rFonts w:ascii="Times New Roman" w:hAnsi="Times New Roman" w:cs="Times New Roman"/>
          <w:sz w:val="28"/>
          <w:szCs w:val="28"/>
        </w:rPr>
        <w:t>9</w:t>
      </w:r>
      <w:r w:rsidRPr="00CE2D36">
        <w:rPr>
          <w:rFonts w:ascii="Times New Roman" w:hAnsi="Times New Roman" w:cs="Times New Roman"/>
          <w:sz w:val="28"/>
          <w:szCs w:val="28"/>
        </w:rPr>
        <w:t xml:space="preserve">. </w:t>
      </w:r>
      <w:r w:rsidR="001D6C4F" w:rsidRPr="00CE2D36">
        <w:rPr>
          <w:rFonts w:ascii="Times New Roman" w:hAnsi="Times New Roman" w:cs="Times New Roman"/>
          <w:sz w:val="28"/>
          <w:szCs w:val="28"/>
        </w:rPr>
        <w:t>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1D6C4F" w:rsidRPr="00CE2D36">
        <w:t xml:space="preserve"> </w:t>
      </w:r>
      <w:r w:rsidR="001D6C4F" w:rsidRPr="00CE2D36">
        <w:rPr>
          <w:rFonts w:ascii="Times New Roman" w:hAnsi="Times New Roman" w:cs="Times New Roman"/>
          <w:sz w:val="28"/>
          <w:szCs w:val="28"/>
        </w:rPr>
        <w:t xml:space="preserve">на цели, указанные в </w:t>
      </w:r>
      <w:hyperlink w:anchor="Par10" w:history="1">
        <w:r w:rsidR="001D6C4F" w:rsidRPr="00CE2D36">
          <w:rPr>
            <w:rFonts w:ascii="Times New Roman" w:hAnsi="Times New Roman" w:cs="Times New Roman"/>
            <w:sz w:val="28"/>
            <w:szCs w:val="28"/>
          </w:rPr>
          <w:t>пункте 8.1</w:t>
        </w:r>
      </w:hyperlink>
      <w:r w:rsidR="001D6C4F" w:rsidRPr="00CE2D36">
        <w:rPr>
          <w:rFonts w:ascii="Times New Roman" w:hAnsi="Times New Roman" w:cs="Times New Roman"/>
          <w:sz w:val="28"/>
          <w:szCs w:val="28"/>
        </w:rPr>
        <w:t xml:space="preserve"> настоящего приложения, в пределах выделенных бюджетных ассигнований на текущий финансовый год.</w:t>
      </w:r>
    </w:p>
    <w:p w:rsidR="00687551" w:rsidRPr="00CE2D36" w:rsidRDefault="00A707A2" w:rsidP="00687551">
      <w:pPr>
        <w:autoSpaceDE w:val="0"/>
        <w:autoSpaceDN w:val="0"/>
        <w:adjustRightInd w:val="0"/>
        <w:spacing w:after="0" w:line="240" w:lineRule="auto"/>
        <w:ind w:firstLine="540"/>
        <w:jc w:val="both"/>
        <w:rPr>
          <w:rFonts w:ascii="Times New Roman" w:hAnsi="Times New Roman" w:cs="Times New Roman"/>
          <w:i/>
          <w:sz w:val="26"/>
          <w:szCs w:val="26"/>
        </w:rPr>
      </w:pPr>
      <w:r w:rsidRPr="00CE2D36">
        <w:rPr>
          <w:rFonts w:ascii="Times New Roman" w:hAnsi="Times New Roman" w:cs="Times New Roman"/>
          <w:sz w:val="28"/>
          <w:szCs w:val="28"/>
        </w:rPr>
        <w:t>Гранты</w:t>
      </w:r>
      <w:r w:rsidR="000422A3" w:rsidRPr="00CE2D36">
        <w:rPr>
          <w:rFonts w:ascii="Times New Roman" w:hAnsi="Times New Roman" w:cs="Times New Roman"/>
          <w:sz w:val="28"/>
          <w:szCs w:val="28"/>
        </w:rPr>
        <w:t xml:space="preserve"> предоставляются в размере, не превышающем 30 </w:t>
      </w:r>
      <w:proofErr w:type="gramStart"/>
      <w:r w:rsidR="000422A3" w:rsidRPr="00CE2D36">
        <w:rPr>
          <w:rFonts w:ascii="Times New Roman" w:hAnsi="Times New Roman" w:cs="Times New Roman"/>
          <w:sz w:val="28"/>
          <w:szCs w:val="28"/>
        </w:rPr>
        <w:t>млн</w:t>
      </w:r>
      <w:proofErr w:type="gramEnd"/>
      <w:r w:rsidR="000422A3" w:rsidRPr="00CE2D36">
        <w:rPr>
          <w:rFonts w:ascii="Times New Roman" w:hAnsi="Times New Roman" w:cs="Times New Roman"/>
          <w:sz w:val="28"/>
          <w:szCs w:val="28"/>
        </w:rPr>
        <w:t xml:space="preserve"> рублей, но не более </w:t>
      </w:r>
      <w:r w:rsidR="00687551"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60 </w:t>
      </w:r>
      <w:r w:rsidR="00687551"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процентов </w:t>
      </w:r>
      <w:r w:rsidR="00687551"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затрат, </w:t>
      </w:r>
      <w:r w:rsidR="00687551"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на </w:t>
      </w:r>
      <w:r w:rsidR="00687551" w:rsidRPr="00CE2D36">
        <w:rPr>
          <w:rFonts w:ascii="Times New Roman" w:hAnsi="Times New Roman" w:cs="Times New Roman"/>
          <w:sz w:val="28"/>
          <w:szCs w:val="28"/>
        </w:rPr>
        <w:t xml:space="preserve"> </w:t>
      </w:r>
      <w:r w:rsidR="000422A3" w:rsidRPr="00CE2D36">
        <w:rPr>
          <w:rFonts w:ascii="Times New Roman" w:hAnsi="Times New Roman" w:cs="Times New Roman"/>
          <w:sz w:val="28"/>
          <w:szCs w:val="28"/>
        </w:rPr>
        <w:t xml:space="preserve">цели, </w:t>
      </w:r>
      <w:r w:rsidR="00687551" w:rsidRPr="00CE2D36">
        <w:rPr>
          <w:rFonts w:ascii="Times New Roman" w:hAnsi="Times New Roman" w:cs="Times New Roman"/>
          <w:sz w:val="28"/>
          <w:szCs w:val="28"/>
        </w:rPr>
        <w:t xml:space="preserve">указанные в абзацах 1-7 пункта 8.1, и не более 80 процентов затрат на цели, указанные в </w:t>
      </w:r>
      <w:hyperlink w:anchor="Par10" w:history="1">
        <w:r w:rsidR="00687551" w:rsidRPr="00CE2D36">
          <w:rPr>
            <w:rFonts w:ascii="Times New Roman" w:hAnsi="Times New Roman" w:cs="Times New Roman"/>
            <w:sz w:val="28"/>
            <w:szCs w:val="28"/>
          </w:rPr>
          <w:t>абзаце 8  пункта 8.1</w:t>
        </w:r>
      </w:hyperlink>
      <w:r w:rsidR="00687551"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8.</w:t>
      </w:r>
      <w:r w:rsidR="00EC0D2F" w:rsidRPr="00CE2D36">
        <w:rPr>
          <w:rFonts w:ascii="Times New Roman" w:hAnsi="Times New Roman" w:cs="Times New Roman"/>
          <w:sz w:val="28"/>
          <w:szCs w:val="28"/>
        </w:rPr>
        <w:t>10</w:t>
      </w:r>
      <w:r w:rsidRPr="00CE2D36">
        <w:rPr>
          <w:rFonts w:ascii="Times New Roman" w:hAnsi="Times New Roman" w:cs="Times New Roman"/>
          <w:sz w:val="28"/>
          <w:szCs w:val="28"/>
        </w:rPr>
        <w:t xml:space="preserve">. </w:t>
      </w:r>
      <w:r w:rsidR="00860028" w:rsidRPr="00CE2D36">
        <w:rPr>
          <w:rFonts w:ascii="Times New Roman" w:hAnsi="Times New Roman" w:cs="Times New Roman"/>
          <w:sz w:val="28"/>
          <w:szCs w:val="28"/>
        </w:rPr>
        <w:t xml:space="preserve">В течение 30 рабочих дней с даты опубликования на официальном сайте комитета в сети "Интернет" и на едином портале </w:t>
      </w:r>
      <w:r w:rsidR="00501212" w:rsidRPr="00CE2D36">
        <w:rPr>
          <w:rFonts w:ascii="Times New Roman" w:hAnsi="Times New Roman" w:cs="Times New Roman"/>
          <w:sz w:val="28"/>
          <w:szCs w:val="28"/>
        </w:rPr>
        <w:t xml:space="preserve">(при наличии технической возможности) </w:t>
      </w:r>
      <w:r w:rsidR="00860028" w:rsidRPr="00CE2D36">
        <w:rPr>
          <w:rFonts w:ascii="Times New Roman" w:hAnsi="Times New Roman" w:cs="Times New Roman"/>
          <w:sz w:val="28"/>
          <w:szCs w:val="28"/>
        </w:rPr>
        <w:t xml:space="preserve">списка победителей конкурсного отбора, а также информации о размерах предоставляемых им грантов </w:t>
      </w:r>
      <w:r w:rsidR="00B8541B" w:rsidRPr="00CE2D36">
        <w:rPr>
          <w:rFonts w:ascii="Times New Roman" w:hAnsi="Times New Roman" w:cs="Times New Roman"/>
          <w:sz w:val="28"/>
          <w:szCs w:val="28"/>
        </w:rPr>
        <w:t>победитель конкурсного отбора</w:t>
      </w:r>
      <w:r w:rsidR="00860028" w:rsidRPr="00CE2D36">
        <w:rPr>
          <w:rFonts w:ascii="Times New Roman" w:hAnsi="Times New Roman" w:cs="Times New Roman"/>
          <w:sz w:val="28"/>
          <w:szCs w:val="28"/>
        </w:rPr>
        <w:t xml:space="preserve"> заключает с комитетом соглашение по форме, утвержденной приказом Министерства финансов Российской Федерации.</w:t>
      </w:r>
    </w:p>
    <w:p w:rsidR="00CA157B" w:rsidRPr="00CE2D36" w:rsidRDefault="00CA157B" w:rsidP="006D1BB5">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В случае если план расходов, заявленный на конкурсный отбор, не соответствует объему гранта и направлениям расходов, утвержденным конкурсной комиссией, такой план расходов корректируется получателем гранта в течение не более 15 календарных дней с даты опубликования на официальном сайте комитета в сети "Интернет", а также на едином портале </w:t>
      </w:r>
      <w:r w:rsidR="00501212" w:rsidRPr="00CE2D36">
        <w:rPr>
          <w:rFonts w:ascii="Times New Roman" w:hAnsi="Times New Roman" w:cs="Times New Roman"/>
          <w:sz w:val="28"/>
          <w:szCs w:val="28"/>
        </w:rPr>
        <w:t xml:space="preserve">(при наличии технической возможности) </w:t>
      </w:r>
      <w:r w:rsidRPr="00CE2D36">
        <w:rPr>
          <w:rFonts w:ascii="Times New Roman" w:hAnsi="Times New Roman" w:cs="Times New Roman"/>
          <w:sz w:val="28"/>
          <w:szCs w:val="28"/>
        </w:rPr>
        <w:t>списка победителей конкурсного отбора, информации о размерах предоставляемых им грантов и направляется в комитет для утверждения.</w:t>
      </w:r>
    </w:p>
    <w:p w:rsidR="00CA157B" w:rsidRPr="00CE2D36" w:rsidRDefault="00CA157B" w:rsidP="006D1BB5">
      <w:pPr>
        <w:pStyle w:val="ConsPlusNormal"/>
        <w:ind w:firstLine="567"/>
        <w:jc w:val="both"/>
        <w:rPr>
          <w:rFonts w:ascii="Times New Roman" w:hAnsi="Times New Roman" w:cs="Times New Roman"/>
          <w:sz w:val="28"/>
          <w:szCs w:val="28"/>
        </w:rPr>
      </w:pPr>
      <w:r w:rsidRPr="00CE2D36">
        <w:rPr>
          <w:rFonts w:ascii="Times New Roman" w:hAnsi="Times New Roman" w:cs="Times New Roman"/>
          <w:sz w:val="28"/>
          <w:szCs w:val="28"/>
        </w:rPr>
        <w:t>В случае появления объективных причин невозможности заключения соглашения в установленный период, срок заключения соглашения подлежит продлению, но не более чем на 30 рабочих дней.</w:t>
      </w:r>
    </w:p>
    <w:p w:rsidR="000422A3" w:rsidRPr="00CE2D36" w:rsidRDefault="00CA157B"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CA157B" w:rsidRPr="00CE2D36" w:rsidRDefault="00CA157B" w:rsidP="006D1BB5">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Изменение направления деятельности, заявленного в проекте </w:t>
      </w:r>
      <w:r w:rsidR="008A6458" w:rsidRPr="00CE2D36">
        <w:rPr>
          <w:rFonts w:ascii="Times New Roman" w:hAnsi="Times New Roman" w:cs="Times New Roman"/>
          <w:sz w:val="28"/>
          <w:szCs w:val="28"/>
        </w:rPr>
        <w:t>грантополучателя</w:t>
      </w:r>
      <w:r w:rsidRPr="00CE2D36">
        <w:rPr>
          <w:rFonts w:ascii="Times New Roman" w:hAnsi="Times New Roman" w:cs="Times New Roman"/>
          <w:sz w:val="28"/>
          <w:szCs w:val="28"/>
        </w:rPr>
        <w:t xml:space="preserve"> и отобранного конкурсной комиссией для предоставления грантовой поддержки, не допускается.</w:t>
      </w:r>
    </w:p>
    <w:p w:rsidR="00CA157B" w:rsidRPr="00CE2D36" w:rsidRDefault="00CA157B" w:rsidP="006D1BB5">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В </w:t>
      </w:r>
      <w:r w:rsidR="00CA0CA9" w:rsidRPr="00CE2D36">
        <w:rPr>
          <w:rFonts w:ascii="Times New Roman" w:hAnsi="Times New Roman" w:cs="Times New Roman"/>
          <w:sz w:val="28"/>
          <w:szCs w:val="28"/>
        </w:rPr>
        <w:t xml:space="preserve"> </w:t>
      </w:r>
      <w:r w:rsidRPr="00CE2D36">
        <w:rPr>
          <w:rFonts w:ascii="Times New Roman" w:hAnsi="Times New Roman" w:cs="Times New Roman"/>
          <w:sz w:val="28"/>
          <w:szCs w:val="28"/>
        </w:rPr>
        <w:t>случае не</w:t>
      </w:r>
      <w:r w:rsidR="00845EE1" w:rsidRPr="00CE2D36">
        <w:rPr>
          <w:rFonts w:ascii="Times New Roman" w:hAnsi="Times New Roman" w:cs="Times New Roman"/>
          <w:sz w:val="28"/>
          <w:szCs w:val="28"/>
        </w:rPr>
        <w:t xml:space="preserve"> </w:t>
      </w:r>
      <w:r w:rsidRPr="00CE2D36">
        <w:rPr>
          <w:rFonts w:ascii="Times New Roman" w:hAnsi="Times New Roman" w:cs="Times New Roman"/>
          <w:sz w:val="28"/>
          <w:szCs w:val="28"/>
        </w:rPr>
        <w:t>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исполнен, письменное обоснование не</w:t>
      </w:r>
      <w:r w:rsidR="00845EE1"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достижения плановых показателей деятельности. В случае принятия комитетом решения о необходимости внесения изменений в </w:t>
      </w:r>
      <w:r w:rsidR="0062186C" w:rsidRPr="00CE2D36">
        <w:rPr>
          <w:rFonts w:ascii="Times New Roman" w:hAnsi="Times New Roman" w:cs="Times New Roman"/>
          <w:sz w:val="28"/>
          <w:szCs w:val="28"/>
        </w:rPr>
        <w:t>план расходов</w:t>
      </w:r>
      <w:r w:rsidRPr="00CE2D36">
        <w:rPr>
          <w:rFonts w:ascii="Times New Roman" w:hAnsi="Times New Roman" w:cs="Times New Roman"/>
          <w:sz w:val="28"/>
          <w:szCs w:val="28"/>
        </w:rPr>
        <w:t xml:space="preserve"> и соглашение, заключенное между получателем гранта и комитетом, </w:t>
      </w:r>
      <w:r w:rsidR="00F376D5" w:rsidRPr="00CE2D36">
        <w:rPr>
          <w:rFonts w:ascii="Times New Roman" w:hAnsi="Times New Roman" w:cs="Times New Roman"/>
          <w:sz w:val="28"/>
          <w:szCs w:val="28"/>
        </w:rPr>
        <w:t>победитель  конкурсного  отбора</w:t>
      </w:r>
      <w:r w:rsidRPr="00CE2D36">
        <w:rPr>
          <w:rFonts w:ascii="Times New Roman" w:hAnsi="Times New Roman" w:cs="Times New Roman"/>
          <w:sz w:val="28"/>
          <w:szCs w:val="28"/>
        </w:rPr>
        <w:t xml:space="preserve"> представляет </w:t>
      </w:r>
      <w:r w:rsidR="00B50BE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актуализированный </w:t>
      </w:r>
      <w:r w:rsidR="0062186C" w:rsidRPr="00CE2D36">
        <w:rPr>
          <w:rFonts w:ascii="Times New Roman" w:hAnsi="Times New Roman" w:cs="Times New Roman"/>
          <w:sz w:val="28"/>
          <w:szCs w:val="28"/>
        </w:rPr>
        <w:t>план расходов</w:t>
      </w:r>
      <w:r w:rsidRPr="00CE2D36">
        <w:rPr>
          <w:rFonts w:ascii="Times New Roman" w:hAnsi="Times New Roman" w:cs="Times New Roman"/>
          <w:sz w:val="28"/>
          <w:szCs w:val="28"/>
        </w:rPr>
        <w:t xml:space="preserve"> в комитет в срок, не превышающий </w:t>
      </w:r>
      <w:r w:rsidR="00B50BE6"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60 </w:t>
      </w:r>
      <w:r w:rsidR="00B50BE6" w:rsidRPr="00CE2D36">
        <w:rPr>
          <w:rFonts w:ascii="Times New Roman" w:hAnsi="Times New Roman" w:cs="Times New Roman"/>
          <w:sz w:val="28"/>
          <w:szCs w:val="28"/>
        </w:rPr>
        <w:t xml:space="preserve"> </w:t>
      </w:r>
      <w:r w:rsidRPr="00CE2D36">
        <w:rPr>
          <w:rFonts w:ascii="Times New Roman" w:hAnsi="Times New Roman" w:cs="Times New Roman"/>
          <w:sz w:val="28"/>
          <w:szCs w:val="28"/>
        </w:rPr>
        <w:t>календарных дней со дня получения соответствующего решения.</w:t>
      </w:r>
    </w:p>
    <w:p w:rsidR="00CA157B" w:rsidRPr="00CE2D36" w:rsidRDefault="00CA157B" w:rsidP="006D1BB5">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Случаи, при которых </w:t>
      </w:r>
      <w:r w:rsidR="006D1BB5" w:rsidRPr="00CE2D36">
        <w:rPr>
          <w:rFonts w:ascii="Times New Roman" w:hAnsi="Times New Roman" w:cs="Times New Roman"/>
          <w:sz w:val="28"/>
          <w:szCs w:val="28"/>
        </w:rPr>
        <w:t>осуществляется</w:t>
      </w:r>
      <w:r w:rsidRPr="00CE2D36">
        <w:rPr>
          <w:rFonts w:ascii="Times New Roman" w:hAnsi="Times New Roman" w:cs="Times New Roman"/>
          <w:sz w:val="28"/>
          <w:szCs w:val="28"/>
        </w:rPr>
        <w:t xml:space="preserve"> внесение изменений в </w:t>
      </w:r>
      <w:r w:rsidR="0062186C" w:rsidRPr="00CE2D36">
        <w:rPr>
          <w:rFonts w:ascii="Times New Roman" w:hAnsi="Times New Roman" w:cs="Times New Roman"/>
          <w:sz w:val="28"/>
          <w:szCs w:val="28"/>
        </w:rPr>
        <w:t>план р</w:t>
      </w:r>
      <w:r w:rsidR="00845EE1" w:rsidRPr="00CE2D36">
        <w:rPr>
          <w:rFonts w:ascii="Times New Roman" w:hAnsi="Times New Roman" w:cs="Times New Roman"/>
          <w:sz w:val="28"/>
          <w:szCs w:val="28"/>
        </w:rPr>
        <w:t>а</w:t>
      </w:r>
      <w:r w:rsidR="0062186C" w:rsidRPr="00CE2D36">
        <w:rPr>
          <w:rFonts w:ascii="Times New Roman" w:hAnsi="Times New Roman" w:cs="Times New Roman"/>
          <w:sz w:val="28"/>
          <w:szCs w:val="28"/>
        </w:rPr>
        <w:t>сходов</w:t>
      </w:r>
      <w:r w:rsidRPr="00CE2D36">
        <w:rPr>
          <w:rFonts w:ascii="Times New Roman" w:hAnsi="Times New Roman" w:cs="Times New Roman"/>
          <w:sz w:val="28"/>
          <w:szCs w:val="28"/>
        </w:rPr>
        <w:t xml:space="preserve">, методика оценки исполнения </w:t>
      </w:r>
      <w:r w:rsidR="00F376D5" w:rsidRPr="00CE2D36">
        <w:rPr>
          <w:rFonts w:ascii="Times New Roman" w:hAnsi="Times New Roman" w:cs="Times New Roman"/>
          <w:sz w:val="28"/>
          <w:szCs w:val="28"/>
        </w:rPr>
        <w:t xml:space="preserve">победителем  конкурсного  отбора </w:t>
      </w:r>
      <w:r w:rsidRPr="00CE2D36">
        <w:rPr>
          <w:rFonts w:ascii="Times New Roman" w:hAnsi="Times New Roman" w:cs="Times New Roman"/>
          <w:sz w:val="28"/>
          <w:szCs w:val="28"/>
        </w:rPr>
        <w:t xml:space="preserve">плановых показателей деятельности, а также меры ответственности за </w:t>
      </w:r>
      <w:proofErr w:type="gramStart"/>
      <w:r w:rsidRPr="00CE2D36">
        <w:rPr>
          <w:rFonts w:ascii="Times New Roman" w:hAnsi="Times New Roman" w:cs="Times New Roman"/>
          <w:sz w:val="28"/>
          <w:szCs w:val="28"/>
        </w:rPr>
        <w:t>не</w:t>
      </w:r>
      <w:r w:rsidR="00845EE1" w:rsidRPr="00CE2D36">
        <w:rPr>
          <w:rFonts w:ascii="Times New Roman" w:hAnsi="Times New Roman" w:cs="Times New Roman"/>
          <w:sz w:val="28"/>
          <w:szCs w:val="28"/>
        </w:rPr>
        <w:t xml:space="preserve"> </w:t>
      </w:r>
      <w:r w:rsidRPr="00CE2D36">
        <w:rPr>
          <w:rFonts w:ascii="Times New Roman" w:hAnsi="Times New Roman" w:cs="Times New Roman"/>
          <w:sz w:val="28"/>
          <w:szCs w:val="28"/>
        </w:rPr>
        <w:t>достижение</w:t>
      </w:r>
      <w:proofErr w:type="gramEnd"/>
      <w:r w:rsidRPr="00CE2D36">
        <w:rPr>
          <w:rFonts w:ascii="Times New Roman" w:hAnsi="Times New Roman" w:cs="Times New Roman"/>
          <w:sz w:val="28"/>
          <w:szCs w:val="28"/>
        </w:rPr>
        <w:t xml:space="preserve"> плановых показателей деятельности определяются приказом комитета.</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Органы местного самоуправления в течение 10 рабочих дней со дня предоставления победителем </w:t>
      </w:r>
      <w:r w:rsidR="00F376D5"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конкурсного </w:t>
      </w:r>
      <w:r w:rsidR="00F376D5"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отбора документов, указанных в настоящем пункте, формируют реестр получателей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по форме, утвержденной </w:t>
      </w:r>
      <w:r w:rsidR="00036EC8" w:rsidRPr="00CE2D36">
        <w:rPr>
          <w:rFonts w:ascii="Times New Roman" w:hAnsi="Times New Roman" w:cs="Times New Roman"/>
          <w:sz w:val="28"/>
          <w:szCs w:val="28"/>
        </w:rPr>
        <w:t>распоряжением</w:t>
      </w:r>
      <w:r w:rsidRPr="00CE2D36">
        <w:rPr>
          <w:rFonts w:ascii="Times New Roman" w:hAnsi="Times New Roman" w:cs="Times New Roman"/>
          <w:sz w:val="28"/>
          <w:szCs w:val="28"/>
        </w:rPr>
        <w:t xml:space="preserve"> комитета.</w:t>
      </w:r>
    </w:p>
    <w:p w:rsidR="00907F12" w:rsidRPr="00CE2D36" w:rsidRDefault="00907F12" w:rsidP="00E004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E2D36">
        <w:rPr>
          <w:rFonts w:ascii="Times New Roman" w:hAnsi="Times New Roman" w:cs="Times New Roman"/>
          <w:sz w:val="28"/>
          <w:szCs w:val="28"/>
        </w:rPr>
        <w:t>Перечисление  средств  гранта по реестрам, представленным органами  местного  самоуправления</w:t>
      </w:r>
      <w:r w:rsidR="00EA7558" w:rsidRPr="00CE2D36">
        <w:rPr>
          <w:rFonts w:ascii="Times New Roman" w:hAnsi="Times New Roman" w:cs="Times New Roman"/>
          <w:sz w:val="28"/>
          <w:szCs w:val="28"/>
        </w:rPr>
        <w:t xml:space="preserve"> (в  соответствии с пунктом 10</w:t>
      </w:r>
      <w:r w:rsidRPr="00CE2D36">
        <w:rPr>
          <w:rFonts w:ascii="Times New Roman" w:hAnsi="Times New Roman" w:cs="Times New Roman"/>
          <w:sz w:val="28"/>
          <w:szCs w:val="28"/>
        </w:rPr>
        <w:t xml:space="preserve"> </w:t>
      </w:r>
      <w:r w:rsidR="00EA7558" w:rsidRPr="00CE2D36">
        <w:rPr>
          <w:rFonts w:ascii="Times New Roman" w:hAnsi="Times New Roman" w:cs="Times New Roman"/>
          <w:sz w:val="28"/>
          <w:szCs w:val="28"/>
        </w:rPr>
        <w:t>части 2 статьи 4</w:t>
      </w:r>
      <w:r w:rsidRPr="00CE2D36">
        <w:rPr>
          <w:rFonts w:ascii="Times New Roman" w:hAnsi="Times New Roman" w:cs="Times New Roman"/>
          <w:sz w:val="28"/>
          <w:szCs w:val="28"/>
        </w:rPr>
        <w:t xml:space="preserve"> </w:t>
      </w:r>
      <w:r w:rsidR="00EA7558" w:rsidRPr="00CE2D36">
        <w:rPr>
          <w:rFonts w:ascii="Times New Roman" w:hAnsi="Times New Roman" w:cs="Times New Roman"/>
          <w:sz w:val="28"/>
          <w:szCs w:val="28"/>
        </w:rPr>
        <w:t xml:space="preserve">областного </w:t>
      </w:r>
      <w:r w:rsidR="00ED69ED" w:rsidRPr="00CE2D36">
        <w:rPr>
          <w:rFonts w:ascii="Times New Roman" w:hAnsi="Times New Roman" w:cs="Times New Roman"/>
          <w:sz w:val="28"/>
          <w:szCs w:val="28"/>
        </w:rPr>
        <w:t xml:space="preserve"> </w:t>
      </w:r>
      <w:r w:rsidR="00EA7558" w:rsidRPr="00CE2D36">
        <w:rPr>
          <w:rFonts w:ascii="Times New Roman" w:hAnsi="Times New Roman" w:cs="Times New Roman"/>
          <w:sz w:val="28"/>
          <w:szCs w:val="28"/>
        </w:rPr>
        <w:t xml:space="preserve">закона </w:t>
      </w:r>
      <w:r w:rsidR="00ED69ED" w:rsidRPr="00CE2D36">
        <w:rPr>
          <w:rFonts w:ascii="Times New Roman" w:hAnsi="Times New Roman" w:cs="Times New Roman"/>
          <w:sz w:val="28"/>
          <w:szCs w:val="28"/>
        </w:rPr>
        <w:t xml:space="preserve"> </w:t>
      </w:r>
      <w:r w:rsidR="00273DF9" w:rsidRPr="00CE2D36">
        <w:rPr>
          <w:rFonts w:ascii="Times New Roman" w:hAnsi="Times New Roman" w:cs="Times New Roman"/>
          <w:sz w:val="28"/>
          <w:szCs w:val="28"/>
        </w:rPr>
        <w:t>N 91-оз</w:t>
      </w:r>
      <w:r w:rsidR="00EA755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осуществляется  Комитетом финансов Ленинградской  области  на  основании </w:t>
      </w:r>
      <w:r w:rsidR="00A8299A"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заявок </w:t>
      </w:r>
      <w:r w:rsidR="00A8299A"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на </w:t>
      </w:r>
      <w:r w:rsidR="00A8299A"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расход </w:t>
      </w:r>
      <w:r w:rsidR="00A8299A"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w:t>
      </w:r>
      <w:r w:rsidR="00875AA3" w:rsidRPr="00CE2D36">
        <w:rPr>
          <w:rFonts w:ascii="Times New Roman" w:hAnsi="Times New Roman" w:cs="Times New Roman"/>
          <w:sz w:val="28"/>
          <w:szCs w:val="28"/>
        </w:rPr>
        <w:t>срок,</w:t>
      </w:r>
      <w:r w:rsidRPr="00CE2D36">
        <w:rPr>
          <w:rFonts w:ascii="Times New Roman" w:hAnsi="Times New Roman" w:cs="Times New Roman"/>
          <w:sz w:val="28"/>
          <w:szCs w:val="28"/>
        </w:rPr>
        <w:t xml:space="preserve">  не  превышающий  10  рабочих  дней</w:t>
      </w:r>
      <w:proofErr w:type="gramEnd"/>
      <w:r w:rsidRPr="00CE2D36">
        <w:rPr>
          <w:rFonts w:ascii="Times New Roman" w:hAnsi="Times New Roman" w:cs="Times New Roman"/>
          <w:sz w:val="28"/>
          <w:szCs w:val="28"/>
        </w:rPr>
        <w:t xml:space="preserve">  с  даты  предоставления  реестра.</w:t>
      </w:r>
      <w:r w:rsidR="005128A9" w:rsidRPr="00CE2D36">
        <w:rPr>
          <w:rFonts w:ascii="Times New Roman" w:hAnsi="Times New Roman" w:cs="Times New Roman"/>
          <w:sz w:val="28"/>
          <w:szCs w:val="28"/>
        </w:rPr>
        <w:t xml:space="preserve"> </w:t>
      </w:r>
    </w:p>
    <w:p w:rsidR="005973B7" w:rsidRPr="00CE2D36" w:rsidRDefault="000422A3" w:rsidP="005973B7">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8.1</w:t>
      </w:r>
      <w:r w:rsidR="00EC0D2F" w:rsidRPr="00CE2D36">
        <w:rPr>
          <w:rFonts w:ascii="Times New Roman" w:hAnsi="Times New Roman" w:cs="Times New Roman"/>
          <w:sz w:val="28"/>
          <w:szCs w:val="28"/>
        </w:rPr>
        <w:t>1</w:t>
      </w:r>
      <w:r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В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соответствии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с </w:t>
      </w:r>
      <w:r w:rsidR="00CA0CA9" w:rsidRPr="00CE2D36">
        <w:rPr>
          <w:rFonts w:ascii="Times New Roman" w:hAnsi="Times New Roman" w:cs="Times New Roman"/>
          <w:sz w:val="28"/>
          <w:szCs w:val="28"/>
        </w:rPr>
        <w:t xml:space="preserve"> </w:t>
      </w:r>
      <w:hyperlink r:id="rId19" w:history="1">
        <w:r w:rsidR="005973B7" w:rsidRPr="00CE2D36">
          <w:rPr>
            <w:rFonts w:ascii="Times New Roman" w:hAnsi="Times New Roman" w:cs="Times New Roman"/>
            <w:sz w:val="28"/>
            <w:szCs w:val="28"/>
          </w:rPr>
          <w:t xml:space="preserve">пунктом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16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части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2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статьи 4</w:t>
        </w:r>
      </w:hyperlink>
      <w:r w:rsidR="005973B7" w:rsidRPr="00CE2D36">
        <w:rPr>
          <w:rFonts w:ascii="Times New Roman" w:hAnsi="Times New Roman" w:cs="Times New Roman"/>
          <w:sz w:val="28"/>
          <w:szCs w:val="28"/>
        </w:rPr>
        <w:t xml:space="preserve"> областного закона </w:t>
      </w:r>
      <w:r w:rsidR="00CA0CA9" w:rsidRPr="00CE2D36">
        <w:rPr>
          <w:rFonts w:ascii="Times New Roman" w:hAnsi="Times New Roman" w:cs="Times New Roman"/>
          <w:sz w:val="28"/>
          <w:szCs w:val="28"/>
        </w:rPr>
        <w:br/>
      </w:r>
      <w:r w:rsidR="005973B7" w:rsidRPr="00CE2D36">
        <w:rPr>
          <w:rFonts w:ascii="Times New Roman" w:hAnsi="Times New Roman" w:cs="Times New Roman"/>
          <w:sz w:val="28"/>
          <w:szCs w:val="28"/>
        </w:rPr>
        <w:t xml:space="preserve">N 91-оз получатели </w:t>
      </w:r>
      <w:r w:rsidR="00A707A2" w:rsidRPr="00CE2D36">
        <w:rPr>
          <w:rFonts w:ascii="Times New Roman" w:hAnsi="Times New Roman" w:cs="Times New Roman"/>
          <w:sz w:val="28"/>
          <w:szCs w:val="28"/>
        </w:rPr>
        <w:t>гранта</w:t>
      </w:r>
      <w:r w:rsidR="005973B7" w:rsidRPr="00CE2D36">
        <w:rPr>
          <w:rFonts w:ascii="Times New Roman" w:hAnsi="Times New Roman" w:cs="Times New Roman"/>
          <w:sz w:val="28"/>
          <w:szCs w:val="28"/>
        </w:rPr>
        <w:t xml:space="preserve"> до 10-го числа месяца, следующего за отчетным полугодием, представляют в органы местного самоуправления отчет о целевом расходовании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средств </w:t>
      </w:r>
      <w:r w:rsidR="00CA0CA9" w:rsidRPr="00CE2D36">
        <w:rPr>
          <w:rFonts w:ascii="Times New Roman" w:hAnsi="Times New Roman" w:cs="Times New Roman"/>
          <w:sz w:val="28"/>
          <w:szCs w:val="28"/>
        </w:rPr>
        <w:t xml:space="preserve"> </w:t>
      </w:r>
      <w:r w:rsidR="00A707A2" w:rsidRPr="00CE2D36">
        <w:rPr>
          <w:rFonts w:ascii="Times New Roman" w:hAnsi="Times New Roman" w:cs="Times New Roman"/>
          <w:sz w:val="28"/>
          <w:szCs w:val="28"/>
        </w:rPr>
        <w:t>гранта</w:t>
      </w:r>
      <w:r w:rsidR="005973B7" w:rsidRPr="00CE2D36">
        <w:rPr>
          <w:rFonts w:ascii="Times New Roman" w:hAnsi="Times New Roman" w:cs="Times New Roman"/>
          <w:sz w:val="28"/>
          <w:szCs w:val="28"/>
        </w:rPr>
        <w:t xml:space="preserve">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по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форме, установленной Мин</w:t>
      </w:r>
      <w:r w:rsidR="00AD7590" w:rsidRPr="00CE2D36">
        <w:rPr>
          <w:rFonts w:ascii="Times New Roman" w:hAnsi="Times New Roman" w:cs="Times New Roman"/>
          <w:sz w:val="28"/>
          <w:szCs w:val="28"/>
        </w:rPr>
        <w:t>в</w:t>
      </w:r>
      <w:r w:rsidR="005973B7" w:rsidRPr="00CE2D36">
        <w:rPr>
          <w:rFonts w:ascii="Times New Roman" w:hAnsi="Times New Roman" w:cs="Times New Roman"/>
          <w:sz w:val="28"/>
          <w:szCs w:val="28"/>
        </w:rPr>
        <w:t xml:space="preserve">истерством сельского хозяйства Российской Федерации, с приложением заверенных копий документов, </w:t>
      </w:r>
      <w:r w:rsidR="0018157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удостоверяющих </w:t>
      </w:r>
      <w:r w:rsidR="0018157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произведенные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расходы </w:t>
      </w:r>
      <w:r w:rsidR="00CA0CA9"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(накладные, счета-фактуры, договоры, платежные поручения и т.д.), а также документы, подтверждающие создание новых постоянных рабочих мест, в количестве, установленном </w:t>
      </w:r>
      <w:r w:rsidR="0018157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соглашением </w:t>
      </w:r>
      <w:r w:rsidR="0018157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 xml:space="preserve">(отчет </w:t>
      </w:r>
      <w:r w:rsidR="0018157E" w:rsidRPr="00CE2D36">
        <w:rPr>
          <w:rFonts w:ascii="Times New Roman" w:hAnsi="Times New Roman" w:cs="Times New Roman"/>
          <w:sz w:val="28"/>
          <w:szCs w:val="28"/>
        </w:rPr>
        <w:t xml:space="preserve"> </w:t>
      </w:r>
      <w:r w:rsidR="005973B7" w:rsidRPr="00CE2D36">
        <w:rPr>
          <w:rFonts w:ascii="Times New Roman" w:hAnsi="Times New Roman" w:cs="Times New Roman"/>
          <w:sz w:val="28"/>
          <w:szCs w:val="28"/>
        </w:rPr>
        <w:t>по форме СЗВ-М с отметкой территориального органа ПФР, копии трудовых договоров).</w:t>
      </w:r>
      <w:r w:rsidR="0058680D" w:rsidRPr="00CE2D36">
        <w:rPr>
          <w:rFonts w:ascii="Times New Roman" w:hAnsi="Times New Roman" w:cs="Times New Roman"/>
          <w:sz w:val="28"/>
          <w:szCs w:val="28"/>
        </w:rPr>
        <w:t xml:space="preserve"> </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w:t>
      </w:r>
      <w:proofErr w:type="gramStart"/>
      <w:r w:rsidRPr="00CE2D36">
        <w:rPr>
          <w:rFonts w:ascii="Times New Roman" w:hAnsi="Times New Roman" w:cs="Times New Roman"/>
          <w:sz w:val="28"/>
          <w:szCs w:val="28"/>
        </w:rPr>
        <w:t xml:space="preserve">дств </w:t>
      </w:r>
      <w:r w:rsidR="00A707A2" w:rsidRPr="00CE2D36">
        <w:rPr>
          <w:rFonts w:ascii="Times New Roman" w:hAnsi="Times New Roman" w:cs="Times New Roman"/>
          <w:sz w:val="28"/>
          <w:szCs w:val="28"/>
        </w:rPr>
        <w:t>гр</w:t>
      </w:r>
      <w:proofErr w:type="gramEnd"/>
      <w:r w:rsidR="00A707A2" w:rsidRPr="00CE2D36">
        <w:rPr>
          <w:rFonts w:ascii="Times New Roman" w:hAnsi="Times New Roman" w:cs="Times New Roman"/>
          <w:sz w:val="28"/>
          <w:szCs w:val="28"/>
        </w:rPr>
        <w:t>анта</w:t>
      </w:r>
      <w:r w:rsidRPr="00CE2D36">
        <w:rPr>
          <w:rFonts w:ascii="Times New Roman" w:hAnsi="Times New Roman" w:cs="Times New Roman"/>
          <w:sz w:val="28"/>
          <w:szCs w:val="28"/>
        </w:rPr>
        <w:t xml:space="preserve"> по форме, установленной Министерством сельского хозяйства Российской Федерации.</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8.1</w:t>
      </w:r>
      <w:r w:rsidR="00EC0D2F" w:rsidRPr="00CE2D36">
        <w:rPr>
          <w:rFonts w:ascii="Times New Roman" w:hAnsi="Times New Roman" w:cs="Times New Roman"/>
          <w:sz w:val="28"/>
          <w:szCs w:val="28"/>
        </w:rPr>
        <w:t>2</w:t>
      </w:r>
      <w:r w:rsidRPr="00CE2D36">
        <w:rPr>
          <w:rFonts w:ascii="Times New Roman" w:hAnsi="Times New Roman" w:cs="Times New Roman"/>
          <w:sz w:val="28"/>
          <w:szCs w:val="28"/>
        </w:rPr>
        <w:t xml:space="preserve">. Расходование средств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осуществляется только в </w:t>
      </w:r>
      <w:proofErr w:type="gramStart"/>
      <w:r w:rsidRPr="00CE2D36">
        <w:rPr>
          <w:rFonts w:ascii="Times New Roman" w:hAnsi="Times New Roman" w:cs="Times New Roman"/>
          <w:sz w:val="28"/>
          <w:szCs w:val="28"/>
        </w:rPr>
        <w:t>пределах</w:t>
      </w:r>
      <w:proofErr w:type="gramEnd"/>
      <w:r w:rsidRPr="00CE2D36">
        <w:rPr>
          <w:rFonts w:ascii="Times New Roman" w:hAnsi="Times New Roman" w:cs="Times New Roman"/>
          <w:sz w:val="28"/>
          <w:szCs w:val="28"/>
        </w:rPr>
        <w:t xml:space="preserve"> и по направлениям плана расходов получателя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утвержденного </w:t>
      </w:r>
      <w:r w:rsidR="00036EC8" w:rsidRPr="00CE2D36">
        <w:rPr>
          <w:rFonts w:ascii="Times New Roman" w:hAnsi="Times New Roman" w:cs="Times New Roman"/>
          <w:sz w:val="28"/>
          <w:szCs w:val="28"/>
        </w:rPr>
        <w:t>распоряжением</w:t>
      </w:r>
      <w:r w:rsidRPr="00CE2D36">
        <w:rPr>
          <w:rFonts w:ascii="Times New Roman" w:hAnsi="Times New Roman" w:cs="Times New Roman"/>
          <w:sz w:val="28"/>
          <w:szCs w:val="28"/>
        </w:rPr>
        <w:t xml:space="preserve"> комитета.</w:t>
      </w:r>
    </w:p>
    <w:p w:rsidR="00CA157B" w:rsidRPr="00CE2D36" w:rsidRDefault="00CA157B" w:rsidP="00947858">
      <w:pPr>
        <w:autoSpaceDE w:val="0"/>
        <w:autoSpaceDN w:val="0"/>
        <w:adjustRightInd w:val="0"/>
        <w:spacing w:after="0" w:line="240" w:lineRule="auto"/>
        <w:ind w:firstLine="567"/>
        <w:jc w:val="both"/>
        <w:rPr>
          <w:rFonts w:ascii="Times New Roman" w:hAnsi="Times New Roman" w:cs="Times New Roman"/>
          <w:sz w:val="28"/>
          <w:szCs w:val="28"/>
        </w:rPr>
      </w:pPr>
      <w:r w:rsidRPr="00CE2D36">
        <w:rPr>
          <w:rFonts w:ascii="Times New Roman" w:hAnsi="Times New Roman" w:cs="Times New Roman"/>
          <w:sz w:val="28"/>
          <w:szCs w:val="28"/>
        </w:rPr>
        <w:t xml:space="preserve">Внесение </w:t>
      </w:r>
      <w:r w:rsidR="0094785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изменений в план расходов осуществляется по решению комитета в случае обращения </w:t>
      </w:r>
      <w:r w:rsidR="0094785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получателя </w:t>
      </w:r>
      <w:r w:rsidR="0094785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w:t>
      </w:r>
      <w:r w:rsidR="00947858" w:rsidRPr="00CE2D36">
        <w:rPr>
          <w:rFonts w:ascii="Times New Roman" w:hAnsi="Times New Roman" w:cs="Times New Roman"/>
          <w:sz w:val="28"/>
          <w:szCs w:val="28"/>
        </w:rPr>
        <w:t xml:space="preserve"> </w:t>
      </w:r>
      <w:r w:rsidRPr="00CE2D36">
        <w:rPr>
          <w:rFonts w:ascii="Times New Roman" w:hAnsi="Times New Roman" w:cs="Times New Roman"/>
          <w:sz w:val="28"/>
          <w:szCs w:val="28"/>
        </w:rPr>
        <w:t xml:space="preserve">планом </w:t>
      </w:r>
      <w:r w:rsidR="00947858" w:rsidRPr="00CE2D36">
        <w:rPr>
          <w:rFonts w:ascii="Times New Roman" w:hAnsi="Times New Roman" w:cs="Times New Roman"/>
          <w:sz w:val="28"/>
          <w:szCs w:val="28"/>
        </w:rPr>
        <w:t xml:space="preserve"> </w:t>
      </w:r>
      <w:r w:rsidRPr="00CE2D36">
        <w:rPr>
          <w:rFonts w:ascii="Times New Roman" w:hAnsi="Times New Roman" w:cs="Times New Roman"/>
          <w:sz w:val="28"/>
          <w:szCs w:val="28"/>
        </w:rPr>
        <w:t>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гранта.</w:t>
      </w:r>
    </w:p>
    <w:p w:rsidR="00430B14" w:rsidRPr="00CE2D36" w:rsidRDefault="000422A3" w:rsidP="00947858">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8.1</w:t>
      </w:r>
      <w:r w:rsidR="00EC0D2F" w:rsidRPr="00CE2D36">
        <w:rPr>
          <w:rFonts w:ascii="Times New Roman" w:hAnsi="Times New Roman" w:cs="Times New Roman"/>
          <w:sz w:val="28"/>
          <w:szCs w:val="28"/>
        </w:rPr>
        <w:t>3</w:t>
      </w:r>
      <w:r w:rsidRPr="00CE2D36">
        <w:rPr>
          <w:rFonts w:ascii="Times New Roman" w:hAnsi="Times New Roman" w:cs="Times New Roman"/>
          <w:sz w:val="28"/>
          <w:szCs w:val="28"/>
        </w:rPr>
        <w:t xml:space="preserve">. </w:t>
      </w:r>
      <w:r w:rsidR="00430B14" w:rsidRPr="00CE2D36">
        <w:rPr>
          <w:rFonts w:ascii="Times New Roman" w:hAnsi="Times New Roman" w:cs="Times New Roman"/>
          <w:sz w:val="28"/>
          <w:szCs w:val="28"/>
        </w:rPr>
        <w:t xml:space="preserve">Результатом предоставления </w:t>
      </w:r>
      <w:r w:rsidR="00A707A2" w:rsidRPr="00CE2D36">
        <w:rPr>
          <w:rFonts w:ascii="Times New Roman" w:hAnsi="Times New Roman" w:cs="Times New Roman"/>
          <w:sz w:val="28"/>
          <w:szCs w:val="28"/>
        </w:rPr>
        <w:t>гранта</w:t>
      </w:r>
      <w:r w:rsidR="00430B14" w:rsidRPr="00CE2D36">
        <w:rPr>
          <w:rFonts w:ascii="Times New Roman" w:hAnsi="Times New Roman" w:cs="Times New Roman"/>
          <w:sz w:val="28"/>
          <w:szCs w:val="28"/>
        </w:rPr>
        <w:t xml:space="preserve"> </w:t>
      </w:r>
      <w:r w:rsidR="000D7532" w:rsidRPr="00CE2D36">
        <w:rPr>
          <w:rFonts w:ascii="Times New Roman" w:hAnsi="Times New Roman" w:cs="Times New Roman"/>
          <w:sz w:val="28"/>
          <w:szCs w:val="28"/>
        </w:rPr>
        <w:t xml:space="preserve">является реализация в полном объеме заявленного </w:t>
      </w:r>
      <w:r w:rsidR="00430B14" w:rsidRPr="00CE2D36">
        <w:rPr>
          <w:rFonts w:ascii="Times New Roman" w:hAnsi="Times New Roman" w:cs="Times New Roman"/>
          <w:sz w:val="28"/>
          <w:szCs w:val="28"/>
        </w:rPr>
        <w:t>грантополучателем  конкретного  проекта  создания и (или) развития семейной фермы на сельской территории или на территории сельской агломерации Ленинградской области.</w:t>
      </w:r>
    </w:p>
    <w:p w:rsidR="000422A3" w:rsidRPr="00CE2D36" w:rsidRDefault="00211759"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Показателями,  необходимыми  для достижения результата предоставления субсидии являются</w:t>
      </w:r>
      <w:r w:rsidR="000422A3" w:rsidRPr="00CE2D36">
        <w:rPr>
          <w:rFonts w:ascii="Times New Roman" w:hAnsi="Times New Roman" w:cs="Times New Roman"/>
          <w:sz w:val="28"/>
          <w:szCs w:val="28"/>
        </w:rPr>
        <w:t>:</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количество новых постоянных рабочих мест, созданных в </w:t>
      </w:r>
      <w:r w:rsidR="00736783" w:rsidRPr="00CE2D36">
        <w:rPr>
          <w:rFonts w:ascii="Times New Roman" w:hAnsi="Times New Roman" w:cs="Times New Roman"/>
          <w:sz w:val="28"/>
          <w:szCs w:val="28"/>
        </w:rPr>
        <w:t>семейной ферме</w:t>
      </w:r>
      <w:r w:rsidRPr="00CE2D36">
        <w:rPr>
          <w:rFonts w:ascii="Times New Roman" w:hAnsi="Times New Roman" w:cs="Times New Roman"/>
          <w:sz w:val="28"/>
          <w:szCs w:val="28"/>
        </w:rPr>
        <w:t xml:space="preserve"> (единиц);</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 xml:space="preserve">прирост объема сельскохозяйственной продукции к году, предшествующему году предоставления </w:t>
      </w:r>
      <w:r w:rsidR="00A707A2" w:rsidRPr="00CE2D36">
        <w:rPr>
          <w:rFonts w:ascii="Times New Roman" w:hAnsi="Times New Roman" w:cs="Times New Roman"/>
          <w:sz w:val="28"/>
          <w:szCs w:val="28"/>
        </w:rPr>
        <w:t>гранта</w:t>
      </w:r>
      <w:r w:rsidRPr="00CE2D36">
        <w:rPr>
          <w:rFonts w:ascii="Times New Roman" w:hAnsi="Times New Roman" w:cs="Times New Roman"/>
          <w:sz w:val="28"/>
          <w:szCs w:val="28"/>
        </w:rPr>
        <w:t xml:space="preserve"> (процентов).</w:t>
      </w:r>
    </w:p>
    <w:p w:rsidR="000422A3" w:rsidRPr="00CE2D36" w:rsidRDefault="000422A3" w:rsidP="00E004A3">
      <w:pPr>
        <w:autoSpaceDE w:val="0"/>
        <w:autoSpaceDN w:val="0"/>
        <w:adjustRightInd w:val="0"/>
        <w:spacing w:after="0" w:line="240" w:lineRule="auto"/>
        <w:ind w:firstLine="540"/>
        <w:jc w:val="both"/>
        <w:rPr>
          <w:rFonts w:ascii="Times New Roman" w:hAnsi="Times New Roman" w:cs="Times New Roman"/>
          <w:sz w:val="28"/>
          <w:szCs w:val="28"/>
        </w:rPr>
      </w:pPr>
      <w:r w:rsidRPr="00CE2D36">
        <w:rPr>
          <w:rFonts w:ascii="Times New Roman" w:hAnsi="Times New Roman" w:cs="Times New Roman"/>
          <w:sz w:val="28"/>
          <w:szCs w:val="28"/>
        </w:rPr>
        <w:t>Значение показателей устанавливается соглашением.</w:t>
      </w:r>
      <w:r w:rsidR="00017EE8" w:rsidRPr="00CE2D36">
        <w:rPr>
          <w:rFonts w:ascii="Times New Roman" w:hAnsi="Times New Roman" w:cs="Times New Roman"/>
          <w:sz w:val="28"/>
          <w:szCs w:val="28"/>
        </w:rPr>
        <w:t>".</w:t>
      </w:r>
    </w:p>
    <w:p w:rsidR="00A527AF" w:rsidRPr="00CE2D36" w:rsidRDefault="00A527AF" w:rsidP="00CD7E5F">
      <w:pPr>
        <w:spacing w:after="0" w:line="240" w:lineRule="auto"/>
        <w:ind w:firstLine="539"/>
        <w:jc w:val="both"/>
        <w:rPr>
          <w:rFonts w:ascii="Times New Roman" w:hAnsi="Times New Roman" w:cs="Times New Roman"/>
          <w:b/>
          <w:bCs/>
          <w:spacing w:val="3"/>
          <w:sz w:val="28"/>
          <w:szCs w:val="28"/>
          <w:shd w:val="clear" w:color="auto" w:fill="FFFFFF"/>
        </w:rPr>
      </w:pPr>
    </w:p>
    <w:p w:rsidR="00CD7E5F" w:rsidRPr="00CE2D36" w:rsidRDefault="004C246D" w:rsidP="0005612A">
      <w:pPr>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b/>
          <w:bCs/>
          <w:spacing w:val="3"/>
          <w:sz w:val="28"/>
          <w:szCs w:val="28"/>
          <w:shd w:val="clear" w:color="auto" w:fill="FFFFFF"/>
        </w:rPr>
        <w:t xml:space="preserve">6. </w:t>
      </w:r>
      <w:r w:rsidR="00CD7E5F" w:rsidRPr="00CE2D36">
        <w:rPr>
          <w:rFonts w:ascii="Times New Roman" w:hAnsi="Times New Roman" w:cs="Times New Roman"/>
          <w:b/>
          <w:bCs/>
          <w:spacing w:val="3"/>
          <w:sz w:val="28"/>
          <w:szCs w:val="28"/>
          <w:shd w:val="clear" w:color="auto" w:fill="FFFFFF"/>
        </w:rPr>
        <w:t>в приложении 41 к Порядку</w:t>
      </w:r>
      <w:r w:rsidR="00CD7E5F" w:rsidRPr="00CE2D36">
        <w:rPr>
          <w:rFonts w:ascii="Times New Roman" w:hAnsi="Times New Roman" w:cs="Times New Roman"/>
          <w:bCs/>
          <w:spacing w:val="3"/>
          <w:sz w:val="28"/>
          <w:szCs w:val="28"/>
          <w:shd w:val="clear" w:color="auto" w:fill="FFFFFF"/>
        </w:rPr>
        <w:t xml:space="preserve"> (</w:t>
      </w:r>
      <w:r w:rsidR="00CD7E5F" w:rsidRPr="00CE2D36">
        <w:rPr>
          <w:rFonts w:ascii="Times New Roman" w:hAnsi="Times New Roman" w:cs="Times New Roman"/>
          <w:sz w:val="28"/>
          <w:szCs w:val="28"/>
        </w:rPr>
        <w:t>Субсидии на возмещение части затрат на реализацию произведенных и реализованных хлеба и хлебобулочных изделий)</w:t>
      </w:r>
    </w:p>
    <w:p w:rsidR="00586A74" w:rsidRPr="00CE2D36" w:rsidRDefault="00586A74" w:rsidP="0005612A">
      <w:pPr>
        <w:spacing w:after="0" w:line="240" w:lineRule="auto"/>
        <w:ind w:firstLine="539"/>
        <w:jc w:val="both"/>
        <w:rPr>
          <w:rFonts w:ascii="Times New Roman" w:hAnsi="Times New Roman" w:cs="Times New Roman"/>
          <w:bCs/>
          <w:spacing w:val="3"/>
          <w:sz w:val="28"/>
          <w:szCs w:val="28"/>
          <w:shd w:val="clear" w:color="auto" w:fill="FFFFFF"/>
        </w:rPr>
      </w:pPr>
      <w:r w:rsidRPr="00CE2D36">
        <w:rPr>
          <w:rFonts w:ascii="Times New Roman" w:hAnsi="Times New Roman" w:cs="Times New Roman"/>
          <w:bCs/>
          <w:spacing w:val="3"/>
          <w:sz w:val="28"/>
          <w:szCs w:val="28"/>
          <w:shd w:val="clear" w:color="auto" w:fill="FFFFFF"/>
        </w:rPr>
        <w:t>в приложении 1 слова «</w:t>
      </w:r>
      <w:r w:rsidRPr="00CE2D36">
        <w:rPr>
          <w:rFonts w:ascii="Times New Roman" w:hAnsi="Times New Roman" w:cs="Times New Roman"/>
          <w:sz w:val="28"/>
          <w:szCs w:val="28"/>
        </w:rPr>
        <w:t>является сельскохозяйственным товаропроизводителем;» - исключить;</w:t>
      </w:r>
    </w:p>
    <w:p w:rsidR="00CD7E5F" w:rsidRPr="00CE2D36" w:rsidRDefault="00CD7E5F" w:rsidP="0005612A">
      <w:pPr>
        <w:spacing w:after="0" w:line="240" w:lineRule="auto"/>
        <w:ind w:firstLine="539"/>
        <w:jc w:val="both"/>
        <w:rPr>
          <w:rFonts w:ascii="Times New Roman" w:hAnsi="Times New Roman" w:cs="Times New Roman"/>
          <w:bCs/>
          <w:spacing w:val="3"/>
          <w:sz w:val="28"/>
          <w:szCs w:val="28"/>
          <w:shd w:val="clear" w:color="auto" w:fill="FFFFFF"/>
        </w:rPr>
      </w:pPr>
      <w:r w:rsidRPr="00CE2D36">
        <w:rPr>
          <w:rFonts w:ascii="Times New Roman" w:hAnsi="Times New Roman" w:cs="Times New Roman"/>
          <w:bCs/>
          <w:spacing w:val="3"/>
          <w:sz w:val="28"/>
          <w:szCs w:val="28"/>
          <w:shd w:val="clear" w:color="auto" w:fill="FFFFFF"/>
        </w:rPr>
        <w:t xml:space="preserve">в приложении 2: </w:t>
      </w:r>
    </w:p>
    <w:p w:rsidR="0005612A" w:rsidRPr="00CE2D36" w:rsidRDefault="0005612A" w:rsidP="0005612A">
      <w:pPr>
        <w:spacing w:after="0" w:line="240" w:lineRule="auto"/>
        <w:ind w:firstLine="539"/>
        <w:jc w:val="both"/>
        <w:rPr>
          <w:rFonts w:ascii="Times New Roman" w:hAnsi="Times New Roman" w:cs="Times New Roman"/>
          <w:bCs/>
          <w:spacing w:val="3"/>
          <w:sz w:val="28"/>
          <w:szCs w:val="28"/>
          <w:shd w:val="clear" w:color="auto" w:fill="FFFFFF"/>
        </w:rPr>
      </w:pPr>
      <w:r w:rsidRPr="00CE2D36">
        <w:rPr>
          <w:rFonts w:ascii="Times New Roman" w:hAnsi="Times New Roman" w:cs="Times New Roman"/>
          <w:bCs/>
          <w:spacing w:val="3"/>
          <w:sz w:val="28"/>
          <w:szCs w:val="28"/>
          <w:shd w:val="clear" w:color="auto" w:fill="FFFFFF"/>
        </w:rPr>
        <w:t>в столбце 1:</w:t>
      </w:r>
    </w:p>
    <w:p w:rsidR="0005612A" w:rsidRPr="00CE2D36" w:rsidRDefault="0005612A" w:rsidP="0005612A">
      <w:pPr>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слова «ОКВЭД 10.71.11.110» заменить словами «ОКПД 2 10.71.11.110», </w:t>
      </w:r>
    </w:p>
    <w:p w:rsidR="0005612A" w:rsidRPr="00CE2D36" w:rsidRDefault="0005612A" w:rsidP="0005612A">
      <w:pPr>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слова «Итого по ОКВЭД 10.71.11.110» заменить словами «Итого по </w:t>
      </w:r>
      <w:r w:rsidRPr="00CE2D36">
        <w:rPr>
          <w:rFonts w:ascii="Times New Roman" w:hAnsi="Times New Roman" w:cs="Times New Roman"/>
          <w:sz w:val="28"/>
          <w:szCs w:val="28"/>
        </w:rPr>
        <w:br/>
        <w:t xml:space="preserve">ОКПД 2 10.71.11.110», </w:t>
      </w:r>
    </w:p>
    <w:p w:rsidR="0005612A" w:rsidRPr="00CE2D36" w:rsidRDefault="0005612A" w:rsidP="0005612A">
      <w:pPr>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слова «ОКВЭД 10.71.11.120» заменить словами «ОКПД 2 10.71.11.120», </w:t>
      </w:r>
    </w:p>
    <w:p w:rsidR="0005612A" w:rsidRPr="00CE2D36" w:rsidRDefault="0005612A" w:rsidP="0005612A">
      <w:pPr>
        <w:spacing w:after="0" w:line="240" w:lineRule="auto"/>
        <w:ind w:firstLine="539"/>
        <w:jc w:val="both"/>
        <w:rPr>
          <w:rFonts w:ascii="Times New Roman" w:hAnsi="Times New Roman" w:cs="Times New Roman"/>
          <w:sz w:val="28"/>
          <w:szCs w:val="28"/>
        </w:rPr>
      </w:pPr>
      <w:r w:rsidRPr="00CE2D36">
        <w:rPr>
          <w:rFonts w:ascii="Times New Roman" w:hAnsi="Times New Roman" w:cs="Times New Roman"/>
          <w:sz w:val="28"/>
          <w:szCs w:val="28"/>
        </w:rPr>
        <w:t xml:space="preserve">слова «Итого по ОКВЭД 10.71.11.120» заменить словами «Итого по </w:t>
      </w:r>
      <w:r w:rsidRPr="00CE2D36">
        <w:rPr>
          <w:rFonts w:ascii="Times New Roman" w:hAnsi="Times New Roman" w:cs="Times New Roman"/>
          <w:sz w:val="28"/>
          <w:szCs w:val="28"/>
        </w:rPr>
        <w:br/>
        <w:t>ОКПД 2 10.71.11.120».</w:t>
      </w:r>
    </w:p>
    <w:p w:rsidR="00CD7E5F" w:rsidRPr="00CE2D36" w:rsidRDefault="00CD7E5F" w:rsidP="00CD7E5F">
      <w:pPr>
        <w:spacing w:after="0" w:line="240" w:lineRule="auto"/>
        <w:ind w:firstLine="539"/>
        <w:jc w:val="both"/>
        <w:rPr>
          <w:rFonts w:ascii="Times New Roman" w:hAnsi="Times New Roman" w:cs="Times New Roman"/>
          <w:bCs/>
          <w:spacing w:val="3"/>
          <w:sz w:val="28"/>
          <w:szCs w:val="28"/>
          <w:shd w:val="clear" w:color="auto" w:fill="FFFFFF"/>
        </w:rPr>
      </w:pPr>
      <w:r w:rsidRPr="00CE2D36">
        <w:rPr>
          <w:rFonts w:ascii="Times New Roman" w:hAnsi="Times New Roman" w:cs="Times New Roman"/>
          <w:bCs/>
          <w:spacing w:val="3"/>
          <w:sz w:val="28"/>
          <w:szCs w:val="28"/>
          <w:shd w:val="clear" w:color="auto" w:fill="FFFFFF"/>
        </w:rPr>
        <w:t xml:space="preserve">в столбце 3 </w:t>
      </w:r>
      <w:r w:rsidR="006272F6" w:rsidRPr="00CE2D36">
        <w:rPr>
          <w:rFonts w:ascii="Times New Roman" w:hAnsi="Times New Roman" w:cs="Times New Roman"/>
          <w:bCs/>
          <w:spacing w:val="3"/>
          <w:sz w:val="28"/>
          <w:szCs w:val="28"/>
          <w:shd w:val="clear" w:color="auto" w:fill="FFFFFF"/>
        </w:rPr>
        <w:t>слова</w:t>
      </w:r>
      <w:r w:rsidRPr="00CE2D36">
        <w:rPr>
          <w:rFonts w:ascii="Times New Roman" w:hAnsi="Times New Roman" w:cs="Times New Roman"/>
          <w:bCs/>
          <w:spacing w:val="3"/>
          <w:sz w:val="28"/>
          <w:szCs w:val="28"/>
          <w:shd w:val="clear" w:color="auto" w:fill="FFFFFF"/>
        </w:rPr>
        <w:t xml:space="preserve"> «</w:t>
      </w:r>
      <w:r w:rsidR="006272F6" w:rsidRPr="00CE2D36">
        <w:rPr>
          <w:rFonts w:ascii="Times New Roman" w:hAnsi="Times New Roman" w:cs="Times New Roman"/>
          <w:bCs/>
          <w:spacing w:val="3"/>
          <w:sz w:val="28"/>
          <w:szCs w:val="28"/>
          <w:shd w:val="clear" w:color="auto" w:fill="FFFFFF"/>
        </w:rPr>
        <w:t>реализации</w:t>
      </w:r>
      <w:r w:rsidRPr="00CE2D36">
        <w:rPr>
          <w:rFonts w:ascii="Times New Roman" w:hAnsi="Times New Roman" w:cs="Times New Roman"/>
          <w:bCs/>
          <w:spacing w:val="3"/>
          <w:sz w:val="28"/>
          <w:szCs w:val="28"/>
          <w:shd w:val="clear" w:color="auto" w:fill="FFFFFF"/>
        </w:rPr>
        <w:t>, субсидированной</w:t>
      </w:r>
      <w:r w:rsidR="00B17164" w:rsidRPr="00CE2D36">
        <w:rPr>
          <w:rFonts w:ascii="Times New Roman" w:hAnsi="Times New Roman" w:cs="Times New Roman"/>
          <w:bCs/>
          <w:spacing w:val="3"/>
          <w:sz w:val="28"/>
          <w:szCs w:val="28"/>
          <w:shd w:val="clear" w:color="auto" w:fill="FFFFFF"/>
        </w:rPr>
        <w:t xml:space="preserve"> продукции</w:t>
      </w:r>
      <w:r w:rsidRPr="00CE2D36">
        <w:rPr>
          <w:rFonts w:ascii="Times New Roman" w:hAnsi="Times New Roman" w:cs="Times New Roman"/>
          <w:bCs/>
          <w:spacing w:val="3"/>
          <w:sz w:val="28"/>
          <w:szCs w:val="28"/>
          <w:shd w:val="clear" w:color="auto" w:fill="FFFFFF"/>
        </w:rPr>
        <w:t xml:space="preserve">» </w:t>
      </w:r>
      <w:r w:rsidR="00B17164" w:rsidRPr="00CE2D36">
        <w:rPr>
          <w:rFonts w:ascii="Times New Roman" w:hAnsi="Times New Roman" w:cs="Times New Roman"/>
          <w:bCs/>
          <w:spacing w:val="3"/>
          <w:sz w:val="28"/>
          <w:szCs w:val="28"/>
          <w:shd w:val="clear" w:color="auto" w:fill="FFFFFF"/>
        </w:rPr>
        <w:t>заменить словами «реализации продукции»;</w:t>
      </w:r>
    </w:p>
    <w:p w:rsidR="00456361" w:rsidRPr="00CE2D36" w:rsidRDefault="00CD7E5F" w:rsidP="00CD7E5F">
      <w:pPr>
        <w:spacing w:after="0" w:line="240" w:lineRule="auto"/>
        <w:ind w:firstLine="539"/>
        <w:jc w:val="both"/>
        <w:rPr>
          <w:rFonts w:ascii="Times New Roman" w:hAnsi="Times New Roman" w:cs="Times New Roman"/>
          <w:bCs/>
          <w:spacing w:val="3"/>
          <w:sz w:val="28"/>
          <w:szCs w:val="28"/>
          <w:shd w:val="clear" w:color="auto" w:fill="FFFFFF"/>
        </w:rPr>
      </w:pPr>
      <w:r w:rsidRPr="00CE2D36">
        <w:rPr>
          <w:rFonts w:ascii="Times New Roman" w:hAnsi="Times New Roman" w:cs="Times New Roman"/>
          <w:bCs/>
          <w:spacing w:val="3"/>
          <w:sz w:val="28"/>
          <w:szCs w:val="28"/>
          <w:shd w:val="clear" w:color="auto" w:fill="FFFFFF"/>
        </w:rPr>
        <w:t>сноску исключить</w:t>
      </w:r>
      <w:r w:rsidR="00B17164" w:rsidRPr="00CE2D36">
        <w:rPr>
          <w:rFonts w:ascii="Times New Roman" w:hAnsi="Times New Roman" w:cs="Times New Roman"/>
          <w:bCs/>
          <w:spacing w:val="3"/>
          <w:sz w:val="28"/>
          <w:szCs w:val="28"/>
          <w:shd w:val="clear" w:color="auto" w:fill="FFFFFF"/>
        </w:rPr>
        <w:t>.</w:t>
      </w:r>
      <w:r w:rsidR="00456361" w:rsidRPr="00CE2D36">
        <w:rPr>
          <w:rFonts w:ascii="Times New Roman" w:hAnsi="Times New Roman" w:cs="Times New Roman"/>
          <w:bCs/>
          <w:spacing w:val="3"/>
          <w:sz w:val="28"/>
          <w:szCs w:val="28"/>
          <w:shd w:val="clear" w:color="auto" w:fill="FFFFFF"/>
        </w:rPr>
        <w:br w:type="page"/>
      </w:r>
    </w:p>
    <w:p w:rsidR="00EF0E7B" w:rsidRPr="00CE2D36" w:rsidRDefault="00EF0E7B" w:rsidP="00177544">
      <w:pPr>
        <w:spacing w:after="0" w:line="240" w:lineRule="auto"/>
        <w:jc w:val="center"/>
        <w:rPr>
          <w:rFonts w:ascii="Times New Roman" w:hAnsi="Times New Roman" w:cs="Times New Roman"/>
          <w:bCs/>
          <w:spacing w:val="3"/>
          <w:sz w:val="27"/>
          <w:szCs w:val="27"/>
          <w:shd w:val="clear" w:color="auto" w:fill="FFFFFF"/>
        </w:rPr>
      </w:pPr>
      <w:r w:rsidRPr="00CE2D36">
        <w:rPr>
          <w:rFonts w:ascii="Times New Roman" w:hAnsi="Times New Roman" w:cs="Times New Roman"/>
          <w:bCs/>
          <w:spacing w:val="3"/>
          <w:sz w:val="27"/>
          <w:szCs w:val="27"/>
          <w:shd w:val="clear" w:color="auto" w:fill="FFFFFF"/>
        </w:rPr>
        <w:t>ПОЯСНИТЕЛЬНАЯ ЗАПИСКА</w:t>
      </w:r>
    </w:p>
    <w:p w:rsidR="00EF0E7B" w:rsidRPr="00CE2D36" w:rsidRDefault="00EF0E7B" w:rsidP="00177544">
      <w:pPr>
        <w:widowControl w:val="0"/>
        <w:spacing w:after="0" w:line="240" w:lineRule="auto"/>
        <w:jc w:val="center"/>
        <w:rPr>
          <w:rFonts w:ascii="Times New Roman" w:hAnsi="Times New Roman" w:cs="Times New Roman"/>
          <w:spacing w:val="5"/>
          <w:sz w:val="27"/>
          <w:szCs w:val="27"/>
        </w:rPr>
      </w:pPr>
      <w:r w:rsidRPr="00CE2D36">
        <w:rPr>
          <w:rFonts w:ascii="Times New Roman" w:hAnsi="Times New Roman" w:cs="Times New Roman"/>
          <w:spacing w:val="5"/>
          <w:sz w:val="27"/>
          <w:szCs w:val="27"/>
          <w:shd w:val="clear" w:color="auto" w:fill="FFFFFF"/>
        </w:rPr>
        <w:t>к проекту постановления Правительства Ленинградской области</w:t>
      </w:r>
      <w:r w:rsidRPr="00CE2D36">
        <w:rPr>
          <w:rFonts w:ascii="Times New Roman" w:hAnsi="Times New Roman" w:cs="Times New Roman"/>
          <w:spacing w:val="5"/>
          <w:sz w:val="27"/>
          <w:szCs w:val="27"/>
        </w:rPr>
        <w:t xml:space="preserve"> </w:t>
      </w:r>
    </w:p>
    <w:p w:rsidR="00C1141C" w:rsidRPr="00CE2D36" w:rsidRDefault="00EF0E7B" w:rsidP="00177544">
      <w:pPr>
        <w:widowControl w:val="0"/>
        <w:spacing w:after="0" w:line="240" w:lineRule="auto"/>
        <w:jc w:val="center"/>
        <w:rPr>
          <w:rFonts w:ascii="Times New Roman" w:hAnsi="Times New Roman" w:cs="Times New Roman"/>
          <w:spacing w:val="5"/>
          <w:sz w:val="27"/>
          <w:szCs w:val="27"/>
          <w:shd w:val="clear" w:color="auto" w:fill="FFFFFF"/>
        </w:rPr>
      </w:pPr>
      <w:r w:rsidRPr="00CE2D36">
        <w:rPr>
          <w:rFonts w:ascii="Times New Roman" w:hAnsi="Times New Roman" w:cs="Times New Roman"/>
          <w:spacing w:val="5"/>
          <w:sz w:val="27"/>
          <w:szCs w:val="27"/>
          <w:shd w:val="clear" w:color="auto" w:fill="FFFFFF"/>
        </w:rPr>
        <w:t xml:space="preserve">«О внесении изменений в постановление Правительства Ленинградской области </w:t>
      </w:r>
    </w:p>
    <w:p w:rsidR="00C1141C" w:rsidRPr="00CE2D36" w:rsidRDefault="00EF0E7B" w:rsidP="00177544">
      <w:pPr>
        <w:widowControl w:val="0"/>
        <w:spacing w:after="0" w:line="240" w:lineRule="auto"/>
        <w:jc w:val="center"/>
        <w:rPr>
          <w:rFonts w:ascii="Times New Roman" w:hAnsi="Times New Roman" w:cs="Times New Roman"/>
          <w:spacing w:val="5"/>
          <w:sz w:val="27"/>
          <w:szCs w:val="27"/>
          <w:shd w:val="clear" w:color="auto" w:fill="FFFFFF"/>
        </w:rPr>
      </w:pPr>
      <w:r w:rsidRPr="00CE2D36">
        <w:rPr>
          <w:rFonts w:ascii="Times New Roman" w:hAnsi="Times New Roman" w:cs="Times New Roman"/>
          <w:spacing w:val="5"/>
          <w:sz w:val="27"/>
          <w:szCs w:val="27"/>
          <w:shd w:val="clear" w:color="auto" w:fill="FFFFFF"/>
        </w:rPr>
        <w:t xml:space="preserve">от 4 февраля 2014 года № 15 «Об утверждении Порядка предоставления </w:t>
      </w:r>
    </w:p>
    <w:p w:rsidR="00EF0E7B" w:rsidRPr="00CE2D36" w:rsidRDefault="00EF0E7B" w:rsidP="00177544">
      <w:pPr>
        <w:widowControl w:val="0"/>
        <w:spacing w:after="0" w:line="240" w:lineRule="auto"/>
        <w:jc w:val="center"/>
        <w:rPr>
          <w:rFonts w:ascii="Times New Roman" w:hAnsi="Times New Roman" w:cs="Times New Roman"/>
          <w:spacing w:val="5"/>
          <w:sz w:val="27"/>
          <w:szCs w:val="27"/>
          <w:shd w:val="clear" w:color="auto" w:fill="FFFFFF"/>
        </w:rPr>
      </w:pPr>
      <w:r w:rsidRPr="00CE2D36">
        <w:rPr>
          <w:rFonts w:ascii="Times New Roman" w:hAnsi="Times New Roman" w:cs="Times New Roman"/>
          <w:spacing w:val="5"/>
          <w:sz w:val="27"/>
          <w:szCs w:val="27"/>
          <w:shd w:val="clear" w:color="auto" w:fill="FFFFFF"/>
        </w:rPr>
        <w:t xml:space="preserve">субсидий из областного бюджета Ленинградской области </w:t>
      </w:r>
      <w:r w:rsidRPr="00CE2D36">
        <w:rPr>
          <w:rFonts w:ascii="Times New Roman" w:hAnsi="Times New Roman" w:cs="Times New Roman"/>
          <w:spacing w:val="5"/>
          <w:sz w:val="27"/>
          <w:szCs w:val="27"/>
          <w:shd w:val="clear" w:color="auto" w:fill="FFFFFF"/>
        </w:rPr>
        <w:br/>
        <w:t xml:space="preserve">и поступивших в порядке софинансирования средств федерального бюджета </w:t>
      </w:r>
      <w:r w:rsidRPr="00CE2D36">
        <w:rPr>
          <w:rFonts w:ascii="Times New Roman" w:hAnsi="Times New Roman" w:cs="Times New Roman"/>
          <w:spacing w:val="5"/>
          <w:sz w:val="27"/>
          <w:szCs w:val="27"/>
          <w:shd w:val="clear" w:color="auto" w:fill="FFFFFF"/>
        </w:rPr>
        <w:br/>
        <w:t xml:space="preserve">в рамках государственной программы Ленинградской области </w:t>
      </w:r>
      <w:r w:rsidRPr="00CE2D36">
        <w:rPr>
          <w:rFonts w:ascii="Times New Roman" w:hAnsi="Times New Roman" w:cs="Times New Roman"/>
          <w:spacing w:val="5"/>
          <w:sz w:val="27"/>
          <w:szCs w:val="27"/>
          <w:shd w:val="clear" w:color="auto" w:fill="FFFFFF"/>
        </w:rPr>
        <w:br/>
        <w:t xml:space="preserve">«Развитие сельского хозяйства Ленинградской области» </w:t>
      </w:r>
    </w:p>
    <w:p w:rsidR="00EF0E7B" w:rsidRPr="00CE2D36" w:rsidRDefault="00EF0E7B" w:rsidP="00177544">
      <w:pPr>
        <w:spacing w:after="0" w:line="240" w:lineRule="auto"/>
        <w:ind w:firstLine="567"/>
        <w:jc w:val="both"/>
        <w:rPr>
          <w:rFonts w:ascii="Times New Roman" w:eastAsia="Times New Roman" w:hAnsi="Times New Roman" w:cs="Times New Roman"/>
          <w:spacing w:val="5"/>
          <w:sz w:val="27"/>
          <w:szCs w:val="27"/>
          <w:shd w:val="clear" w:color="auto" w:fill="FFFFFF"/>
          <w:lang w:eastAsia="ru-RU"/>
        </w:rPr>
      </w:pPr>
    </w:p>
    <w:p w:rsidR="00EF0E7B" w:rsidRPr="00CE2D36" w:rsidRDefault="00EF0E7B" w:rsidP="008D3EE1">
      <w:pPr>
        <w:spacing w:after="0" w:line="240" w:lineRule="auto"/>
        <w:ind w:firstLine="567"/>
        <w:jc w:val="both"/>
        <w:rPr>
          <w:rFonts w:ascii="Times New Roman" w:eastAsia="Times New Roman" w:hAnsi="Times New Roman" w:cs="Times New Roman"/>
          <w:bCs/>
          <w:spacing w:val="-3"/>
          <w:sz w:val="27"/>
          <w:szCs w:val="27"/>
          <w:lang w:eastAsia="ru-RU"/>
        </w:rPr>
      </w:pPr>
      <w:r w:rsidRPr="00CE2D36">
        <w:rPr>
          <w:rFonts w:ascii="Times New Roman" w:eastAsia="Times New Roman" w:hAnsi="Times New Roman" w:cs="Times New Roman"/>
          <w:spacing w:val="5"/>
          <w:sz w:val="27"/>
          <w:szCs w:val="27"/>
          <w:shd w:val="clear" w:color="auto" w:fill="FFFFFF"/>
          <w:lang w:eastAsia="ru-RU"/>
        </w:rPr>
        <w:t xml:space="preserve">Проект разработан комитетом по агропромышленному и рыбохозяйственному комплексу Ленинградской области (далее – комитет) </w:t>
      </w:r>
      <w:r w:rsidRPr="00CE2D36">
        <w:rPr>
          <w:rFonts w:ascii="Times New Roman" w:eastAsia="Times New Roman" w:hAnsi="Times New Roman" w:cs="Times New Roman"/>
          <w:bCs/>
          <w:spacing w:val="-3"/>
          <w:sz w:val="27"/>
          <w:szCs w:val="27"/>
          <w:lang w:eastAsia="ru-RU"/>
        </w:rPr>
        <w:t xml:space="preserve">в  целях  </w:t>
      </w:r>
      <w:r w:rsidRPr="00CE2D36">
        <w:rPr>
          <w:rFonts w:ascii="Times New Roman" w:hAnsi="Times New Roman" w:cs="Times New Roman"/>
          <w:sz w:val="27"/>
          <w:szCs w:val="27"/>
        </w:rPr>
        <w:t>приведения в соответствие с действующим законодательством</w:t>
      </w:r>
      <w:r w:rsidRPr="00CE2D36">
        <w:rPr>
          <w:rFonts w:ascii="Times New Roman" w:eastAsia="Times New Roman" w:hAnsi="Times New Roman" w:cs="Times New Roman"/>
          <w:bCs/>
          <w:spacing w:val="-3"/>
          <w:sz w:val="27"/>
          <w:szCs w:val="27"/>
          <w:lang w:eastAsia="ru-RU"/>
        </w:rPr>
        <w:t xml:space="preserve"> и повышения эффективности </w:t>
      </w:r>
      <w:r w:rsidRPr="00CE2D36">
        <w:rPr>
          <w:rFonts w:ascii="Times New Roman" w:hAnsi="Times New Roman" w:cs="Times New Roman"/>
          <w:sz w:val="27"/>
          <w:szCs w:val="27"/>
        </w:rPr>
        <w:t xml:space="preserve">использования бюджетных средств в рамках реализации мероприятий </w:t>
      </w:r>
      <w:r w:rsidRPr="00CE2D36">
        <w:rPr>
          <w:rFonts w:ascii="Times New Roman" w:hAnsi="Times New Roman" w:cs="Times New Roman"/>
          <w:sz w:val="27"/>
          <w:szCs w:val="27"/>
          <w:lang w:eastAsia="ru-RU"/>
        </w:rPr>
        <w:t>государственной программы Ленинградской области «Развитие сельского хозяйства Ленинградской области»</w:t>
      </w:r>
      <w:r w:rsidRPr="00CE2D36">
        <w:rPr>
          <w:rFonts w:ascii="Times New Roman" w:eastAsia="Times New Roman" w:hAnsi="Times New Roman" w:cs="Times New Roman"/>
          <w:bCs/>
          <w:spacing w:val="-3"/>
          <w:sz w:val="27"/>
          <w:szCs w:val="27"/>
          <w:lang w:eastAsia="ru-RU"/>
        </w:rPr>
        <w:t>.</w:t>
      </w:r>
    </w:p>
    <w:p w:rsidR="0014055A" w:rsidRPr="00CE2D36" w:rsidRDefault="0014055A" w:rsidP="008D3EE1">
      <w:pPr>
        <w:widowControl w:val="0"/>
        <w:spacing w:after="0" w:line="240" w:lineRule="auto"/>
        <w:ind w:firstLine="709"/>
        <w:jc w:val="both"/>
        <w:outlineLvl w:val="0"/>
        <w:rPr>
          <w:rFonts w:ascii="Times New Roman" w:hAnsi="Times New Roman" w:cs="Times New Roman"/>
          <w:sz w:val="27"/>
          <w:szCs w:val="27"/>
        </w:rPr>
      </w:pPr>
      <w:r w:rsidRPr="00CE2D36">
        <w:rPr>
          <w:rFonts w:ascii="Times New Roman" w:hAnsi="Times New Roman" w:cs="Times New Roman"/>
          <w:sz w:val="27"/>
          <w:szCs w:val="27"/>
        </w:rPr>
        <w:t>Данный проект частично приводит постановление Правительства Ленинградской области от 04.02.2014 № 15  в соответствие с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Оставшаяся часть изменений (в рамках постановления Правительства РФ от 18.09.2020 № 1492) будет внесена в следующих проектах изменений не позднее 1 июня 2021 года.</w:t>
      </w:r>
    </w:p>
    <w:p w:rsidR="00EF0E7B" w:rsidRPr="00CE2D36" w:rsidRDefault="00EF0E7B" w:rsidP="008D3EE1">
      <w:pPr>
        <w:spacing w:after="0" w:line="240" w:lineRule="auto"/>
        <w:ind w:firstLine="567"/>
        <w:contextualSpacing/>
        <w:jc w:val="both"/>
        <w:rPr>
          <w:rFonts w:ascii="Times New Roman" w:hAnsi="Times New Roman" w:cs="Times New Roman"/>
          <w:sz w:val="27"/>
          <w:szCs w:val="27"/>
        </w:rPr>
      </w:pPr>
      <w:r w:rsidRPr="00CE2D36">
        <w:rPr>
          <w:rFonts w:ascii="Times New Roman" w:hAnsi="Times New Roman" w:cs="Times New Roman"/>
          <w:b/>
          <w:sz w:val="27"/>
          <w:szCs w:val="27"/>
        </w:rPr>
        <w:t>В приложении 1 к Постановлению</w:t>
      </w:r>
      <w:r w:rsidRPr="00CE2D36">
        <w:rPr>
          <w:rFonts w:ascii="Times New Roman" w:hAnsi="Times New Roman" w:cs="Times New Roman"/>
          <w:sz w:val="27"/>
          <w:szCs w:val="27"/>
        </w:rPr>
        <w:t xml:space="preserve"> (Порядок предоставления субсидий на государственную поддержку агропромышленного и рыбохозяйственного комплекса): </w:t>
      </w:r>
    </w:p>
    <w:p w:rsidR="00AE34E1" w:rsidRPr="00CE2D36" w:rsidRDefault="00AE34E1" w:rsidP="008D3EE1">
      <w:pPr>
        <w:autoSpaceDE w:val="0"/>
        <w:autoSpaceDN w:val="0"/>
        <w:adjustRightInd w:val="0"/>
        <w:spacing w:after="0" w:line="240" w:lineRule="auto"/>
        <w:ind w:firstLine="540"/>
        <w:jc w:val="both"/>
        <w:rPr>
          <w:rFonts w:ascii="Times New Roman" w:hAnsi="Times New Roman" w:cs="Times New Roman"/>
          <w:sz w:val="27"/>
          <w:szCs w:val="27"/>
        </w:rPr>
      </w:pPr>
      <w:r w:rsidRPr="00CE2D36">
        <w:rPr>
          <w:rFonts w:ascii="Times New Roman" w:hAnsi="Times New Roman" w:cs="Times New Roman"/>
          <w:b/>
          <w:sz w:val="27"/>
          <w:szCs w:val="27"/>
        </w:rPr>
        <w:t>Приложение 24  к  Порядку</w:t>
      </w:r>
      <w:r w:rsidRPr="00CE2D36">
        <w:rPr>
          <w:rFonts w:ascii="Times New Roman" w:hAnsi="Times New Roman" w:cs="Times New Roman"/>
          <w:sz w:val="27"/>
          <w:szCs w:val="27"/>
        </w:rPr>
        <w:t xml:space="preserve">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излагается в новой редакции в целях повышения эффективности использования  бюджетных  средств по данному направлению и приведения в соответствие порядка предоставления субсидий с требованиями постановления Правительства РФ от 18.09.2020 № 1492.</w:t>
      </w:r>
    </w:p>
    <w:p w:rsidR="008D3EE1" w:rsidRPr="00CE2D36" w:rsidRDefault="008D3EE1" w:rsidP="008D3EE1">
      <w:pPr>
        <w:pStyle w:val="ConsPlusNormal"/>
        <w:ind w:firstLine="540"/>
        <w:jc w:val="both"/>
        <w:rPr>
          <w:rFonts w:ascii="Times New Roman" w:hAnsi="Times New Roman" w:cs="Times New Roman"/>
          <w:sz w:val="27"/>
          <w:szCs w:val="27"/>
        </w:rPr>
      </w:pPr>
      <w:r w:rsidRPr="00CE2D36">
        <w:rPr>
          <w:rFonts w:ascii="Times New Roman" w:hAnsi="Times New Roman" w:cs="Times New Roman"/>
          <w:b/>
          <w:sz w:val="27"/>
          <w:szCs w:val="27"/>
        </w:rPr>
        <w:t xml:space="preserve">Приложение  35  к  Порядку </w:t>
      </w:r>
      <w:r w:rsidRPr="00CE2D36">
        <w:rPr>
          <w:rFonts w:ascii="Times New Roman" w:hAnsi="Times New Roman" w:cs="Times New Roman"/>
          <w:sz w:val="27"/>
          <w:szCs w:val="27"/>
        </w:rPr>
        <w:t>(Субсидии  на реализацию мероприятий в области мелиорации земель сельскохозяйственного назначения) излагается в новой редакции в целях приведения порядка предоставления субсидии в соответствие с требованиями постановления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Постановления Правительства РФ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8D3EE1" w:rsidRPr="00CE2D36" w:rsidRDefault="008D3EE1" w:rsidP="008D3EE1">
      <w:pPr>
        <w:spacing w:after="0" w:line="240" w:lineRule="auto"/>
        <w:ind w:firstLine="567"/>
        <w:jc w:val="both"/>
        <w:rPr>
          <w:rFonts w:ascii="Times New Roman" w:eastAsia="Calibri" w:hAnsi="Times New Roman" w:cs="Times New Roman"/>
          <w:sz w:val="27"/>
          <w:szCs w:val="27"/>
        </w:rPr>
      </w:pPr>
      <w:r w:rsidRPr="00CE2D36">
        <w:rPr>
          <w:rFonts w:ascii="Times New Roman" w:eastAsia="Times New Roman" w:hAnsi="Times New Roman" w:cs="Times New Roman"/>
          <w:b/>
          <w:sz w:val="27"/>
          <w:szCs w:val="27"/>
          <w:lang w:eastAsia="ru-RU"/>
        </w:rPr>
        <w:t>В приложение 39 к Порядку (</w:t>
      </w:r>
      <w:r w:rsidRPr="00CE2D36">
        <w:rPr>
          <w:rFonts w:ascii="Times New Roman" w:hAnsi="Times New Roman" w:cs="Times New Roman"/>
          <w:sz w:val="27"/>
          <w:szCs w:val="27"/>
        </w:rPr>
        <w:t xml:space="preserve">Субсидии на поддержку сельскохозяйственного производства по отдельным подотраслям растениеводства и животноводства) </w:t>
      </w:r>
      <w:r w:rsidRPr="00CE2D36">
        <w:rPr>
          <w:rFonts w:ascii="Times New Roman" w:eastAsia="Calibri" w:hAnsi="Times New Roman" w:cs="Times New Roman"/>
          <w:sz w:val="27"/>
          <w:szCs w:val="27"/>
        </w:rPr>
        <w:t>вносятся изменения с целью стимулирования развития органического сельского хозяйства и поддержки производителей органической продукции из средств областного бюджета, которое определено подпунктом 17) пункта 1. Статьи 8 «</w:t>
      </w:r>
      <w:r w:rsidRPr="00CE2D36">
        <w:rPr>
          <w:rFonts w:ascii="Times New Roman" w:eastAsia="Calibri" w:hAnsi="Times New Roman" w:cs="Times New Roman"/>
          <w:bCs/>
          <w:sz w:val="27"/>
          <w:szCs w:val="27"/>
        </w:rPr>
        <w:t>Основные направления государственной поддержки развития сельского хозяйства и устойчивого развития сельских территорий Ленинградской области» областного закона Ленинградской области от 12.12.2007 № 177-оз «О развитии сельского хозяйства в Ленинградской области»</w:t>
      </w:r>
      <w:r w:rsidRPr="00CE2D36">
        <w:rPr>
          <w:rFonts w:ascii="Times New Roman" w:eastAsia="Calibri" w:hAnsi="Times New Roman" w:cs="Times New Roman"/>
          <w:sz w:val="27"/>
          <w:szCs w:val="27"/>
        </w:rPr>
        <w:t xml:space="preserve">. </w:t>
      </w:r>
      <w:proofErr w:type="gramStart"/>
      <w:r w:rsidRPr="00CE2D36">
        <w:rPr>
          <w:rFonts w:ascii="Times New Roman" w:eastAsia="Calibri" w:hAnsi="Times New Roman" w:cs="Times New Roman"/>
          <w:sz w:val="27"/>
          <w:szCs w:val="27"/>
        </w:rPr>
        <w:t>На  сегодняшний день в регионе нет организаций и фермеров, которые прошли сертификацию производства на соответствие межгосударственного стандарта ГОСТ 33980-2016 («Продукция органического производства.</w:t>
      </w:r>
      <w:proofErr w:type="gramEnd"/>
      <w:r w:rsidRPr="00CE2D36">
        <w:rPr>
          <w:rFonts w:ascii="Times New Roman" w:eastAsia="Calibri" w:hAnsi="Times New Roman" w:cs="Times New Roman"/>
          <w:sz w:val="27"/>
          <w:szCs w:val="27"/>
        </w:rPr>
        <w:t xml:space="preserve"> </w:t>
      </w:r>
      <w:proofErr w:type="gramStart"/>
      <w:r w:rsidRPr="00CE2D36">
        <w:rPr>
          <w:rFonts w:ascii="Times New Roman" w:eastAsia="Calibri" w:hAnsi="Times New Roman" w:cs="Times New Roman"/>
          <w:sz w:val="27"/>
          <w:szCs w:val="27"/>
        </w:rPr>
        <w:t xml:space="preserve">Правила производства, переработки, маркировки и реализации») и признаны производителями органической продукции по следующим объективным причинам: </w:t>
      </w:r>
      <w:proofErr w:type="gramEnd"/>
    </w:p>
    <w:p w:rsidR="008D3EE1" w:rsidRPr="00CE2D36" w:rsidRDefault="008D3EE1" w:rsidP="008D3EE1">
      <w:pPr>
        <w:spacing w:after="0" w:line="240" w:lineRule="auto"/>
        <w:ind w:firstLine="567"/>
        <w:jc w:val="both"/>
        <w:rPr>
          <w:rFonts w:ascii="Times New Roman" w:eastAsia="Calibri" w:hAnsi="Times New Roman" w:cs="Times New Roman"/>
          <w:sz w:val="27"/>
          <w:szCs w:val="27"/>
        </w:rPr>
      </w:pPr>
      <w:r w:rsidRPr="00CE2D36">
        <w:rPr>
          <w:rFonts w:ascii="Times New Roman" w:eastAsia="Calibri" w:hAnsi="Times New Roman" w:cs="Times New Roman"/>
          <w:sz w:val="27"/>
          <w:szCs w:val="27"/>
        </w:rPr>
        <w:t xml:space="preserve">1) большой перечень требований к производителям органической продукции, который определен статьей 4 Федерального закона от 03.08.2018 N 280-ФЗ "Об органической продукции и о внесении изменений в отдельные законодательные акты Российской Федерации" (далее – 280-ФЗ); 2) длительность процедуры сертификации органического производства ввиду необходимости прохождения переходного периода, в течение которого обеспечивается внедрение правил ведения органического сельского хозяйства и производства органической продукции (280-ФЗ, статья 8); 3) высокая стоимость сертификации органического производства.  </w:t>
      </w:r>
    </w:p>
    <w:p w:rsidR="00EF0E7B" w:rsidRPr="00CE2D36" w:rsidRDefault="00EF0E7B" w:rsidP="008D3EE1">
      <w:pPr>
        <w:widowControl w:val="0"/>
        <w:spacing w:after="0" w:line="240" w:lineRule="auto"/>
        <w:ind w:firstLine="567"/>
        <w:jc w:val="both"/>
        <w:outlineLvl w:val="0"/>
        <w:rPr>
          <w:rFonts w:ascii="Times New Roman" w:hAnsi="Times New Roman" w:cs="Times New Roman"/>
          <w:sz w:val="27"/>
          <w:szCs w:val="27"/>
        </w:rPr>
      </w:pPr>
      <w:r w:rsidRPr="00CE2D36">
        <w:rPr>
          <w:rFonts w:ascii="Times New Roman" w:hAnsi="Times New Roman" w:cs="Times New Roman"/>
          <w:b/>
          <w:sz w:val="27"/>
          <w:szCs w:val="27"/>
        </w:rPr>
        <w:t>В приложении 40  к  Порядку</w:t>
      </w:r>
      <w:r w:rsidRPr="00CE2D36">
        <w:rPr>
          <w:rFonts w:ascii="Times New Roman" w:hAnsi="Times New Roman" w:cs="Times New Roman"/>
          <w:sz w:val="27"/>
          <w:szCs w:val="27"/>
        </w:rPr>
        <w:t xml:space="preserve">  (Субсидии  на  стимулирование развития приоритетных </w:t>
      </w:r>
      <w:r w:rsidR="00CA0CA9"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подотраслей </w:t>
      </w:r>
      <w:r w:rsidR="00CA0CA9"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агропромышленного </w:t>
      </w:r>
      <w:r w:rsidR="00CA0CA9"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комплекса и развитие малых форм хозяйствования)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внесены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изменения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в порядок предоставления грантов</w:t>
      </w:r>
      <w:r w:rsidR="00471235" w:rsidRPr="00CE2D36">
        <w:rPr>
          <w:rFonts w:ascii="Times New Roman" w:hAnsi="Times New Roman" w:cs="Times New Roman"/>
          <w:sz w:val="27"/>
          <w:szCs w:val="27"/>
        </w:rPr>
        <w:t xml:space="preserve">ых средств </w:t>
      </w:r>
      <w:r w:rsidRPr="00CE2D36">
        <w:rPr>
          <w:rFonts w:ascii="Times New Roman" w:hAnsi="Times New Roman" w:cs="Times New Roman"/>
          <w:sz w:val="27"/>
          <w:szCs w:val="27"/>
        </w:rPr>
        <w:t xml:space="preserve"> </w:t>
      </w:r>
      <w:r w:rsidR="00471235" w:rsidRPr="00CE2D36">
        <w:rPr>
          <w:rFonts w:ascii="Times New Roman" w:hAnsi="Times New Roman" w:cs="Times New Roman"/>
          <w:sz w:val="27"/>
          <w:szCs w:val="27"/>
        </w:rPr>
        <w:t xml:space="preserve">на развитие </w:t>
      </w:r>
      <w:r w:rsidRPr="00CE2D36">
        <w:rPr>
          <w:rFonts w:ascii="Times New Roman" w:hAnsi="Times New Roman" w:cs="Times New Roman"/>
          <w:sz w:val="27"/>
          <w:szCs w:val="27"/>
        </w:rPr>
        <w:t>семейны</w:t>
      </w:r>
      <w:r w:rsidR="00471235" w:rsidRPr="00CE2D36">
        <w:rPr>
          <w:rFonts w:ascii="Times New Roman" w:hAnsi="Times New Roman" w:cs="Times New Roman"/>
          <w:sz w:val="27"/>
          <w:szCs w:val="27"/>
        </w:rPr>
        <w:t>х ферм</w:t>
      </w:r>
      <w:r w:rsidRPr="00CE2D36">
        <w:rPr>
          <w:rFonts w:ascii="Times New Roman" w:hAnsi="Times New Roman" w:cs="Times New Roman"/>
          <w:sz w:val="27"/>
          <w:szCs w:val="27"/>
        </w:rPr>
        <w:t xml:space="preserve">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в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рамках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постановления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Правительства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Российской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Федерации </w:t>
      </w:r>
      <w:r w:rsidR="00593A5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от </w:t>
      </w:r>
      <w:r w:rsidR="00593A5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26.11.2020 №1932, </w:t>
      </w:r>
      <w:r w:rsidR="00456361" w:rsidRPr="00CE2D36">
        <w:rPr>
          <w:rFonts w:ascii="Times New Roman" w:hAnsi="Times New Roman" w:cs="Times New Roman"/>
          <w:sz w:val="27"/>
          <w:szCs w:val="27"/>
        </w:rPr>
        <w:t xml:space="preserve"> </w:t>
      </w:r>
      <w:r w:rsidRPr="00CE2D36">
        <w:rPr>
          <w:rFonts w:ascii="Times New Roman" w:hAnsi="Times New Roman" w:cs="Times New Roman"/>
          <w:sz w:val="27"/>
          <w:szCs w:val="27"/>
        </w:rPr>
        <w:t xml:space="preserve">скорректированы </w:t>
      </w:r>
      <w:r w:rsidR="00456361" w:rsidRPr="00CE2D36">
        <w:rPr>
          <w:rFonts w:ascii="Times New Roman" w:hAnsi="Times New Roman" w:cs="Times New Roman"/>
          <w:sz w:val="27"/>
          <w:szCs w:val="27"/>
        </w:rPr>
        <w:t xml:space="preserve"> требования к</w:t>
      </w:r>
      <w:r w:rsidRPr="00CE2D36">
        <w:rPr>
          <w:rFonts w:ascii="Times New Roman" w:hAnsi="Times New Roman" w:cs="Times New Roman"/>
          <w:sz w:val="27"/>
          <w:szCs w:val="27"/>
        </w:rPr>
        <w:t xml:space="preserve"> </w:t>
      </w:r>
      <w:r w:rsidR="00456361" w:rsidRPr="00CE2D36">
        <w:rPr>
          <w:rFonts w:ascii="Times New Roman" w:hAnsi="Times New Roman" w:cs="Times New Roman"/>
          <w:sz w:val="27"/>
          <w:szCs w:val="27"/>
        </w:rPr>
        <w:t>механизм</w:t>
      </w:r>
      <w:r w:rsidR="0052649C" w:rsidRPr="00CE2D36">
        <w:rPr>
          <w:rFonts w:ascii="Times New Roman" w:hAnsi="Times New Roman" w:cs="Times New Roman"/>
          <w:sz w:val="27"/>
          <w:szCs w:val="27"/>
        </w:rPr>
        <w:t xml:space="preserve">у </w:t>
      </w:r>
      <w:r w:rsidR="00456361" w:rsidRPr="00CE2D36">
        <w:rPr>
          <w:rFonts w:ascii="Times New Roman" w:hAnsi="Times New Roman" w:cs="Times New Roman"/>
          <w:sz w:val="27"/>
          <w:szCs w:val="27"/>
        </w:rPr>
        <w:t xml:space="preserve">проведения </w:t>
      </w:r>
      <w:r w:rsidR="00524919" w:rsidRPr="00CE2D36">
        <w:rPr>
          <w:rFonts w:ascii="Times New Roman" w:hAnsi="Times New Roman" w:cs="Times New Roman"/>
          <w:sz w:val="27"/>
          <w:szCs w:val="27"/>
        </w:rPr>
        <w:t xml:space="preserve"> </w:t>
      </w:r>
      <w:r w:rsidRPr="00CE2D36">
        <w:rPr>
          <w:rFonts w:ascii="Times New Roman" w:hAnsi="Times New Roman" w:cs="Times New Roman"/>
          <w:sz w:val="27"/>
          <w:szCs w:val="27"/>
        </w:rPr>
        <w:t>конкурсны</w:t>
      </w:r>
      <w:r w:rsidR="00456361" w:rsidRPr="00CE2D36">
        <w:rPr>
          <w:rFonts w:ascii="Times New Roman" w:hAnsi="Times New Roman" w:cs="Times New Roman"/>
          <w:sz w:val="27"/>
          <w:szCs w:val="27"/>
        </w:rPr>
        <w:t>х</w:t>
      </w:r>
      <w:r w:rsidRPr="00CE2D36">
        <w:rPr>
          <w:rFonts w:ascii="Times New Roman" w:hAnsi="Times New Roman" w:cs="Times New Roman"/>
          <w:sz w:val="27"/>
          <w:szCs w:val="27"/>
        </w:rPr>
        <w:t xml:space="preserve"> отбор</w:t>
      </w:r>
      <w:r w:rsidR="00456361" w:rsidRPr="00CE2D36">
        <w:rPr>
          <w:rFonts w:ascii="Times New Roman" w:hAnsi="Times New Roman" w:cs="Times New Roman"/>
          <w:sz w:val="27"/>
          <w:szCs w:val="27"/>
        </w:rPr>
        <w:t>ов</w:t>
      </w:r>
      <w:r w:rsidRPr="00CE2D36">
        <w:rPr>
          <w:rFonts w:ascii="Times New Roman" w:hAnsi="Times New Roman" w:cs="Times New Roman"/>
          <w:sz w:val="27"/>
          <w:szCs w:val="27"/>
        </w:rPr>
        <w:t xml:space="preserve">  в рамках постановления Правительства Российской Федерации от 18.09.2020 № 1492.</w:t>
      </w:r>
    </w:p>
    <w:p w:rsidR="00A527AF" w:rsidRPr="00CE2D36" w:rsidRDefault="00A527AF" w:rsidP="00A527AF">
      <w:pPr>
        <w:spacing w:after="0" w:line="240" w:lineRule="auto"/>
        <w:ind w:firstLine="539"/>
        <w:jc w:val="both"/>
        <w:rPr>
          <w:rFonts w:ascii="Times New Roman" w:hAnsi="Times New Roman" w:cs="Times New Roman"/>
          <w:sz w:val="27"/>
          <w:szCs w:val="27"/>
        </w:rPr>
      </w:pPr>
      <w:r w:rsidRPr="00CE2D36">
        <w:rPr>
          <w:rFonts w:ascii="Times New Roman" w:hAnsi="Times New Roman" w:cs="Times New Roman"/>
          <w:b/>
          <w:bCs/>
          <w:spacing w:val="3"/>
          <w:sz w:val="27"/>
          <w:szCs w:val="27"/>
          <w:shd w:val="clear" w:color="auto" w:fill="FFFFFF"/>
        </w:rPr>
        <w:t>в приложении 41 к Порядку</w:t>
      </w:r>
      <w:r w:rsidRPr="00CE2D36">
        <w:rPr>
          <w:rFonts w:ascii="Times New Roman" w:hAnsi="Times New Roman" w:cs="Times New Roman"/>
          <w:bCs/>
          <w:spacing w:val="3"/>
          <w:sz w:val="27"/>
          <w:szCs w:val="27"/>
          <w:shd w:val="clear" w:color="auto" w:fill="FFFFFF"/>
        </w:rPr>
        <w:t xml:space="preserve"> (</w:t>
      </w:r>
      <w:r w:rsidRPr="00CE2D36">
        <w:rPr>
          <w:rFonts w:ascii="Times New Roman" w:hAnsi="Times New Roman" w:cs="Times New Roman"/>
          <w:sz w:val="27"/>
          <w:szCs w:val="27"/>
        </w:rPr>
        <w:t>Субсидии на возмещение части затрат на реализацию произведенных и реализованных хлеба и хлебобулочных изделий) устраняется техническая ошибка в наименовании формы.</w:t>
      </w:r>
    </w:p>
    <w:p w:rsidR="001B3BE1" w:rsidRPr="00CE2D36" w:rsidRDefault="001B3BE1" w:rsidP="008D3EE1">
      <w:pPr>
        <w:widowControl w:val="0"/>
        <w:spacing w:after="0" w:line="240" w:lineRule="auto"/>
        <w:ind w:firstLine="567"/>
        <w:jc w:val="both"/>
        <w:outlineLvl w:val="0"/>
        <w:rPr>
          <w:rFonts w:ascii="Times New Roman" w:hAnsi="Times New Roman" w:cs="Times New Roman"/>
          <w:sz w:val="27"/>
          <w:szCs w:val="27"/>
        </w:rPr>
      </w:pPr>
      <w:r w:rsidRPr="00CE2D36">
        <w:rPr>
          <w:rFonts w:ascii="Times New Roman" w:hAnsi="Times New Roman" w:cs="Times New Roman"/>
          <w:sz w:val="27"/>
          <w:szCs w:val="27"/>
        </w:rPr>
        <w:t xml:space="preserve">В </w:t>
      </w:r>
      <w:r w:rsidR="00471235" w:rsidRPr="00CE2D36">
        <w:rPr>
          <w:rFonts w:ascii="Times New Roman" w:hAnsi="Times New Roman" w:cs="Times New Roman"/>
          <w:sz w:val="27"/>
          <w:szCs w:val="27"/>
        </w:rPr>
        <w:t xml:space="preserve"> </w:t>
      </w:r>
      <w:r w:rsidRPr="00CE2D36">
        <w:rPr>
          <w:rFonts w:ascii="Times New Roman" w:hAnsi="Times New Roman" w:cs="Times New Roman"/>
          <w:sz w:val="27"/>
          <w:szCs w:val="27"/>
        </w:rPr>
        <w:t>соответствии с 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 утвержденным постановлением Правительства Ленинградской области от 23.04.2015 № 124, проект  размещен на официальном портале: http://regulation.lenreg.ru.</w:t>
      </w:r>
    </w:p>
    <w:p w:rsidR="001B3BE1" w:rsidRPr="00CE2D36" w:rsidRDefault="001B3BE1" w:rsidP="008D3EE1">
      <w:pPr>
        <w:widowControl w:val="0"/>
        <w:spacing w:after="0" w:line="240" w:lineRule="auto"/>
        <w:ind w:firstLine="567"/>
        <w:jc w:val="both"/>
        <w:outlineLvl w:val="0"/>
        <w:rPr>
          <w:rFonts w:ascii="Times New Roman" w:hAnsi="Times New Roman" w:cs="Times New Roman"/>
          <w:sz w:val="27"/>
          <w:szCs w:val="27"/>
        </w:rPr>
      </w:pPr>
      <w:r w:rsidRPr="00CE2D36">
        <w:rPr>
          <w:rFonts w:ascii="Times New Roman" w:hAnsi="Times New Roman" w:cs="Times New Roman"/>
          <w:sz w:val="27"/>
          <w:szCs w:val="27"/>
        </w:rPr>
        <w:t>Средства для  выплаты субсидий  предусмотрены проектом областного закона Ленинградской области «Об областном бюджете Ленинградской области на 2021 год и плановый период 2022 и 2023 годов» в полном объеме.</w:t>
      </w:r>
    </w:p>
    <w:p w:rsidR="001B3BE1" w:rsidRPr="00CE2D36" w:rsidRDefault="001B3BE1" w:rsidP="008D3EE1">
      <w:pPr>
        <w:widowControl w:val="0"/>
        <w:spacing w:after="0" w:line="240" w:lineRule="auto"/>
        <w:ind w:firstLine="567"/>
        <w:jc w:val="both"/>
        <w:outlineLvl w:val="0"/>
        <w:rPr>
          <w:rFonts w:ascii="Times New Roman" w:hAnsi="Times New Roman" w:cs="Times New Roman"/>
          <w:sz w:val="27"/>
          <w:szCs w:val="27"/>
        </w:rPr>
      </w:pPr>
      <w:r w:rsidRPr="00CE2D36">
        <w:rPr>
          <w:rFonts w:ascii="Times New Roman" w:hAnsi="Times New Roman" w:cs="Times New Roman"/>
          <w:sz w:val="27"/>
          <w:szCs w:val="27"/>
        </w:rPr>
        <w:t>Выделение дополнительных бюджетных ассигнований при принятии настоящего проекта постановления не потребуется.</w:t>
      </w:r>
    </w:p>
    <w:p w:rsidR="001B3BE1" w:rsidRPr="00CE2D36" w:rsidRDefault="001B3BE1" w:rsidP="00F414BD">
      <w:pPr>
        <w:spacing w:after="0" w:line="264" w:lineRule="auto"/>
        <w:rPr>
          <w:rFonts w:ascii="Times New Roman" w:hAnsi="Times New Roman" w:cs="Times New Roman"/>
          <w:sz w:val="27"/>
          <w:szCs w:val="27"/>
        </w:rPr>
      </w:pPr>
    </w:p>
    <w:p w:rsidR="001B3BE1" w:rsidRPr="00CE2D36" w:rsidRDefault="001B3BE1" w:rsidP="00F414BD">
      <w:pPr>
        <w:spacing w:after="0" w:line="264" w:lineRule="auto"/>
        <w:rPr>
          <w:rFonts w:ascii="Times New Roman" w:hAnsi="Times New Roman" w:cs="Times New Roman"/>
          <w:sz w:val="27"/>
          <w:szCs w:val="27"/>
        </w:rPr>
      </w:pPr>
      <w:r w:rsidRPr="00CE2D36">
        <w:rPr>
          <w:rFonts w:ascii="Times New Roman" w:hAnsi="Times New Roman" w:cs="Times New Roman"/>
          <w:sz w:val="27"/>
          <w:szCs w:val="27"/>
        </w:rPr>
        <w:t>Заместитель Председателя Правительства</w:t>
      </w:r>
    </w:p>
    <w:p w:rsidR="001B3BE1" w:rsidRPr="00CE2D36" w:rsidRDefault="001B3BE1" w:rsidP="00F414BD">
      <w:pPr>
        <w:spacing w:after="0" w:line="264" w:lineRule="auto"/>
        <w:rPr>
          <w:rFonts w:ascii="Times New Roman" w:hAnsi="Times New Roman" w:cs="Times New Roman"/>
          <w:sz w:val="27"/>
          <w:szCs w:val="27"/>
        </w:rPr>
      </w:pPr>
      <w:r w:rsidRPr="00CE2D36">
        <w:rPr>
          <w:rFonts w:ascii="Times New Roman" w:hAnsi="Times New Roman" w:cs="Times New Roman"/>
          <w:sz w:val="27"/>
          <w:szCs w:val="27"/>
        </w:rPr>
        <w:t>Ленинградской области –</w:t>
      </w:r>
    </w:p>
    <w:p w:rsidR="001B3BE1" w:rsidRPr="00CE2D36" w:rsidRDefault="001B3BE1" w:rsidP="00F414BD">
      <w:pPr>
        <w:spacing w:after="0" w:line="264" w:lineRule="auto"/>
        <w:rPr>
          <w:rFonts w:ascii="Times New Roman" w:hAnsi="Times New Roman" w:cs="Times New Roman"/>
          <w:sz w:val="27"/>
          <w:szCs w:val="27"/>
        </w:rPr>
      </w:pPr>
      <w:r w:rsidRPr="00CE2D36">
        <w:rPr>
          <w:rFonts w:ascii="Times New Roman" w:hAnsi="Times New Roman" w:cs="Times New Roman"/>
          <w:sz w:val="27"/>
          <w:szCs w:val="27"/>
        </w:rPr>
        <w:t xml:space="preserve"> председатель комитета </w:t>
      </w:r>
    </w:p>
    <w:p w:rsidR="001B3BE1" w:rsidRPr="00CE2D36" w:rsidRDefault="001B3BE1" w:rsidP="00F414BD">
      <w:pPr>
        <w:spacing w:after="0" w:line="264" w:lineRule="auto"/>
        <w:rPr>
          <w:rFonts w:ascii="Times New Roman" w:hAnsi="Times New Roman" w:cs="Times New Roman"/>
          <w:sz w:val="27"/>
          <w:szCs w:val="27"/>
        </w:rPr>
      </w:pPr>
      <w:r w:rsidRPr="00CE2D36">
        <w:rPr>
          <w:rFonts w:ascii="Times New Roman" w:hAnsi="Times New Roman" w:cs="Times New Roman"/>
          <w:sz w:val="27"/>
          <w:szCs w:val="27"/>
        </w:rPr>
        <w:t>по агропромышленному</w:t>
      </w:r>
    </w:p>
    <w:p w:rsidR="00036EC8" w:rsidRPr="00CE2D36" w:rsidRDefault="001B3BE1" w:rsidP="008D3EE1">
      <w:pPr>
        <w:spacing w:after="0" w:line="264" w:lineRule="auto"/>
        <w:rPr>
          <w:rFonts w:ascii="Times New Roman" w:hAnsi="Times New Roman" w:cs="Times New Roman"/>
          <w:sz w:val="27"/>
          <w:szCs w:val="27"/>
        </w:rPr>
      </w:pPr>
      <w:r w:rsidRPr="00CE2D36">
        <w:rPr>
          <w:rFonts w:ascii="Times New Roman" w:hAnsi="Times New Roman" w:cs="Times New Roman"/>
          <w:sz w:val="27"/>
          <w:szCs w:val="27"/>
        </w:rPr>
        <w:t>и рыбохозяйственному комплексу                                                        О.М. Малащенко</w:t>
      </w:r>
      <w:r w:rsidR="00322605" w:rsidRPr="00CE2D36">
        <w:rPr>
          <w:rFonts w:ascii="Times New Roman" w:hAnsi="Times New Roman" w:cs="Times New Roman"/>
          <w:sz w:val="27"/>
          <w:szCs w:val="27"/>
        </w:rPr>
        <w:t xml:space="preserve"> </w:t>
      </w:r>
    </w:p>
    <w:p w:rsidR="00322605" w:rsidRPr="00CE2D36" w:rsidRDefault="00036EC8" w:rsidP="008D3EE1">
      <w:pPr>
        <w:jc w:val="center"/>
        <w:rPr>
          <w:rFonts w:ascii="Times New Roman" w:hAnsi="Times New Roman" w:cs="Times New Roman"/>
          <w:sz w:val="28"/>
          <w:szCs w:val="28"/>
        </w:rPr>
      </w:pPr>
      <w:r w:rsidRPr="00CE2D36">
        <w:rPr>
          <w:rFonts w:ascii="Times New Roman" w:hAnsi="Times New Roman" w:cs="Times New Roman"/>
          <w:sz w:val="28"/>
          <w:szCs w:val="28"/>
        </w:rPr>
        <w:br w:type="page"/>
      </w:r>
      <w:r w:rsidR="00322605" w:rsidRPr="00CE2D36">
        <w:rPr>
          <w:rFonts w:ascii="Times New Roman" w:hAnsi="Times New Roman" w:cs="Times New Roman"/>
          <w:sz w:val="28"/>
          <w:szCs w:val="28"/>
        </w:rPr>
        <w:t>ТЕХНИКО-ЭКОНОМИЧЕСКОЕ ОБОСНОВАНИЕ</w:t>
      </w:r>
    </w:p>
    <w:p w:rsidR="00322605" w:rsidRPr="00CE2D36" w:rsidRDefault="00322605" w:rsidP="00322605">
      <w:pPr>
        <w:spacing w:after="0"/>
        <w:jc w:val="center"/>
        <w:rPr>
          <w:rFonts w:ascii="Times New Roman" w:hAnsi="Times New Roman" w:cs="Times New Roman"/>
          <w:sz w:val="28"/>
          <w:szCs w:val="28"/>
        </w:rPr>
      </w:pPr>
      <w:r w:rsidRPr="00CE2D36">
        <w:rPr>
          <w:rFonts w:ascii="Times New Roman" w:hAnsi="Times New Roman" w:cs="Times New Roman"/>
          <w:sz w:val="28"/>
          <w:szCs w:val="28"/>
        </w:rPr>
        <w:t xml:space="preserve">к проекту постановления Правительства Ленинградской области </w:t>
      </w:r>
    </w:p>
    <w:p w:rsidR="00322605" w:rsidRPr="00CE2D36" w:rsidRDefault="00322605" w:rsidP="00322605">
      <w:pPr>
        <w:spacing w:after="0"/>
        <w:jc w:val="center"/>
        <w:rPr>
          <w:rFonts w:ascii="Times New Roman" w:hAnsi="Times New Roman" w:cs="Times New Roman"/>
          <w:sz w:val="28"/>
          <w:szCs w:val="28"/>
        </w:rPr>
      </w:pPr>
      <w:r w:rsidRPr="00CE2D36">
        <w:rPr>
          <w:rFonts w:ascii="Times New Roman" w:hAnsi="Times New Roman" w:cs="Times New Roman"/>
          <w:sz w:val="28"/>
          <w:szCs w:val="28"/>
        </w:rPr>
        <w:t xml:space="preserve">«О внесении изменений в Постановление Правительства Ленинградской области </w:t>
      </w:r>
    </w:p>
    <w:p w:rsidR="00322605" w:rsidRPr="00CE2D36" w:rsidRDefault="00322605" w:rsidP="00322605">
      <w:pPr>
        <w:spacing w:after="0"/>
        <w:jc w:val="center"/>
        <w:rPr>
          <w:rFonts w:ascii="Times New Roman" w:hAnsi="Times New Roman" w:cs="Times New Roman"/>
          <w:sz w:val="28"/>
          <w:szCs w:val="28"/>
        </w:rPr>
      </w:pPr>
      <w:r w:rsidRPr="00CE2D36">
        <w:rPr>
          <w:rFonts w:ascii="Times New Roman" w:hAnsi="Times New Roman" w:cs="Times New Roman"/>
          <w:sz w:val="28"/>
          <w:szCs w:val="28"/>
        </w:rPr>
        <w:t xml:space="preserve">от 4 февраля 2014 г. № 15 «Об утверждении порядков предоставления субсидий </w:t>
      </w:r>
    </w:p>
    <w:p w:rsidR="00322605" w:rsidRPr="00CE2D36" w:rsidRDefault="00322605" w:rsidP="00322605">
      <w:pPr>
        <w:spacing w:after="0"/>
        <w:jc w:val="center"/>
        <w:rPr>
          <w:rFonts w:ascii="Times New Roman" w:hAnsi="Times New Roman" w:cs="Times New Roman"/>
          <w:sz w:val="28"/>
          <w:szCs w:val="28"/>
        </w:rPr>
      </w:pPr>
      <w:r w:rsidRPr="00CE2D36">
        <w:rPr>
          <w:rFonts w:ascii="Times New Roman" w:hAnsi="Times New Roman" w:cs="Times New Roman"/>
          <w:sz w:val="28"/>
          <w:szCs w:val="28"/>
        </w:rPr>
        <w:t xml:space="preserve">из областного бюджета Ленинградской области и поступивших в порядке софинансирования средств федерального бюджета в рамках </w:t>
      </w:r>
    </w:p>
    <w:p w:rsidR="00322605" w:rsidRPr="00CE2D36" w:rsidRDefault="00322605" w:rsidP="00322605">
      <w:pPr>
        <w:spacing w:after="0"/>
        <w:jc w:val="center"/>
        <w:rPr>
          <w:rFonts w:ascii="Times New Roman" w:hAnsi="Times New Roman" w:cs="Times New Roman"/>
          <w:sz w:val="28"/>
          <w:szCs w:val="28"/>
        </w:rPr>
      </w:pPr>
      <w:r w:rsidRPr="00CE2D36">
        <w:rPr>
          <w:rFonts w:ascii="Times New Roman" w:hAnsi="Times New Roman" w:cs="Times New Roman"/>
          <w:sz w:val="28"/>
          <w:szCs w:val="28"/>
        </w:rPr>
        <w:t>государственной программы Ленинградской области</w:t>
      </w:r>
    </w:p>
    <w:p w:rsidR="00322605" w:rsidRPr="00CE2D36" w:rsidRDefault="00322605" w:rsidP="00322605">
      <w:pPr>
        <w:spacing w:after="0"/>
        <w:jc w:val="center"/>
        <w:rPr>
          <w:rFonts w:ascii="Times New Roman" w:hAnsi="Times New Roman" w:cs="Times New Roman"/>
          <w:sz w:val="28"/>
          <w:szCs w:val="28"/>
        </w:rPr>
      </w:pPr>
      <w:r w:rsidRPr="00CE2D36">
        <w:rPr>
          <w:rFonts w:ascii="Times New Roman" w:hAnsi="Times New Roman" w:cs="Times New Roman"/>
          <w:sz w:val="28"/>
          <w:szCs w:val="28"/>
        </w:rPr>
        <w:t>«Развитие сельского хозяйства Ленинградской области»</w:t>
      </w:r>
    </w:p>
    <w:p w:rsidR="00322605" w:rsidRPr="00CE2D36" w:rsidRDefault="00322605" w:rsidP="00322605">
      <w:pPr>
        <w:jc w:val="center"/>
        <w:rPr>
          <w:rFonts w:ascii="Times New Roman" w:hAnsi="Times New Roman" w:cs="Times New Roman"/>
          <w:sz w:val="28"/>
          <w:szCs w:val="28"/>
        </w:rPr>
      </w:pPr>
    </w:p>
    <w:p w:rsidR="00322605" w:rsidRPr="00CE2D36" w:rsidRDefault="00322605" w:rsidP="00322605">
      <w:pPr>
        <w:ind w:firstLine="709"/>
        <w:jc w:val="both"/>
        <w:rPr>
          <w:rFonts w:ascii="Times New Roman" w:hAnsi="Times New Roman" w:cs="Times New Roman"/>
          <w:sz w:val="28"/>
          <w:szCs w:val="28"/>
        </w:rPr>
      </w:pPr>
    </w:p>
    <w:p w:rsidR="00322605" w:rsidRPr="00CE2D36" w:rsidRDefault="00322605" w:rsidP="00322605">
      <w:pPr>
        <w:ind w:firstLine="709"/>
        <w:jc w:val="both"/>
        <w:rPr>
          <w:rFonts w:ascii="Times New Roman" w:hAnsi="Times New Roman" w:cs="Times New Roman"/>
          <w:sz w:val="28"/>
          <w:szCs w:val="28"/>
        </w:rPr>
      </w:pPr>
      <w:r w:rsidRPr="00CE2D36">
        <w:rPr>
          <w:rFonts w:ascii="Times New Roman" w:hAnsi="Times New Roman" w:cs="Times New Roman"/>
          <w:sz w:val="28"/>
          <w:szCs w:val="28"/>
        </w:rPr>
        <w:t xml:space="preserve">Принятие постановления Правительства Ленинградской области </w:t>
      </w:r>
      <w:r w:rsidRPr="00CE2D36">
        <w:rPr>
          <w:rFonts w:ascii="Times New Roman" w:hAnsi="Times New Roman" w:cs="Times New Roman"/>
          <w:sz w:val="28"/>
          <w:szCs w:val="28"/>
        </w:rPr>
        <w:br/>
        <w:t>«О внесении изменений в постановление Правительства Ленинградской области от 4 февраля 2014 г. №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не потребует выделения дополнительных средств</w:t>
      </w:r>
      <w:r w:rsidRPr="00CE2D36">
        <w:rPr>
          <w:rFonts w:ascii="Times New Roman" w:hAnsi="Times New Roman" w:cs="Times New Roman"/>
          <w:i/>
          <w:sz w:val="28"/>
          <w:szCs w:val="28"/>
        </w:rPr>
        <w:t xml:space="preserve"> </w:t>
      </w:r>
      <w:r w:rsidRPr="00CE2D36">
        <w:rPr>
          <w:rFonts w:ascii="Times New Roman" w:hAnsi="Times New Roman" w:cs="Times New Roman"/>
          <w:sz w:val="28"/>
          <w:szCs w:val="28"/>
        </w:rPr>
        <w:t>из областного бюджета Ленинградской области.</w:t>
      </w:r>
    </w:p>
    <w:p w:rsidR="00322605" w:rsidRPr="00CE2D36" w:rsidRDefault="00322605" w:rsidP="00322605">
      <w:pPr>
        <w:rPr>
          <w:sz w:val="28"/>
          <w:szCs w:val="28"/>
        </w:rPr>
      </w:pPr>
    </w:p>
    <w:p w:rsidR="00322605" w:rsidRPr="00CE2D36" w:rsidRDefault="00322605" w:rsidP="00322605">
      <w:pPr>
        <w:rPr>
          <w:sz w:val="28"/>
          <w:szCs w:val="28"/>
        </w:rPr>
      </w:pPr>
    </w:p>
    <w:p w:rsidR="00322605" w:rsidRPr="00CE2D36" w:rsidRDefault="00322605" w:rsidP="00322605">
      <w:pPr>
        <w:spacing w:after="0" w:line="264" w:lineRule="auto"/>
        <w:jc w:val="both"/>
        <w:rPr>
          <w:rFonts w:ascii="Times New Roman" w:hAnsi="Times New Roman" w:cs="Times New Roman"/>
          <w:sz w:val="28"/>
          <w:szCs w:val="28"/>
          <w:lang w:eastAsia="ru-RU"/>
        </w:rPr>
      </w:pPr>
      <w:r w:rsidRPr="00CE2D36">
        <w:rPr>
          <w:rFonts w:ascii="Times New Roman" w:hAnsi="Times New Roman" w:cs="Times New Roman"/>
          <w:sz w:val="28"/>
          <w:szCs w:val="28"/>
          <w:lang w:eastAsia="ru-RU"/>
        </w:rPr>
        <w:t xml:space="preserve">Заместитель Председателя </w:t>
      </w:r>
    </w:p>
    <w:p w:rsidR="00322605" w:rsidRPr="00CE2D36" w:rsidRDefault="00322605" w:rsidP="00322605">
      <w:pPr>
        <w:spacing w:after="0" w:line="264" w:lineRule="auto"/>
        <w:jc w:val="both"/>
        <w:rPr>
          <w:rFonts w:ascii="Times New Roman" w:hAnsi="Times New Roman" w:cs="Times New Roman"/>
          <w:sz w:val="28"/>
          <w:szCs w:val="28"/>
          <w:lang w:eastAsia="ru-RU"/>
        </w:rPr>
      </w:pPr>
      <w:r w:rsidRPr="00CE2D36">
        <w:rPr>
          <w:rFonts w:ascii="Times New Roman" w:hAnsi="Times New Roman" w:cs="Times New Roman"/>
          <w:sz w:val="28"/>
          <w:szCs w:val="28"/>
          <w:lang w:eastAsia="ru-RU"/>
        </w:rPr>
        <w:t>Правительства Ленинградской области -</w:t>
      </w:r>
    </w:p>
    <w:p w:rsidR="00322605" w:rsidRPr="00CE2D36" w:rsidRDefault="00322605" w:rsidP="00322605">
      <w:pPr>
        <w:spacing w:after="0" w:line="264" w:lineRule="auto"/>
        <w:jc w:val="both"/>
        <w:rPr>
          <w:rFonts w:ascii="Times New Roman" w:hAnsi="Times New Roman" w:cs="Times New Roman"/>
          <w:sz w:val="28"/>
          <w:szCs w:val="28"/>
          <w:lang w:eastAsia="ru-RU"/>
        </w:rPr>
      </w:pPr>
      <w:r w:rsidRPr="00CE2D36">
        <w:rPr>
          <w:rFonts w:ascii="Times New Roman" w:hAnsi="Times New Roman" w:cs="Times New Roman"/>
          <w:sz w:val="28"/>
          <w:szCs w:val="28"/>
          <w:lang w:eastAsia="ru-RU"/>
        </w:rPr>
        <w:t xml:space="preserve">председатель комитета </w:t>
      </w:r>
    </w:p>
    <w:p w:rsidR="00322605" w:rsidRPr="00CE2D36" w:rsidRDefault="00322605" w:rsidP="00322605">
      <w:pPr>
        <w:spacing w:after="0" w:line="264" w:lineRule="auto"/>
        <w:jc w:val="both"/>
        <w:rPr>
          <w:rFonts w:ascii="Times New Roman" w:hAnsi="Times New Roman" w:cs="Times New Roman"/>
          <w:sz w:val="28"/>
          <w:szCs w:val="28"/>
          <w:lang w:eastAsia="ru-RU"/>
        </w:rPr>
      </w:pPr>
      <w:r w:rsidRPr="00CE2D36">
        <w:rPr>
          <w:rFonts w:ascii="Times New Roman" w:hAnsi="Times New Roman" w:cs="Times New Roman"/>
          <w:sz w:val="28"/>
          <w:szCs w:val="28"/>
          <w:lang w:eastAsia="ru-RU"/>
        </w:rPr>
        <w:t>по агропромышленному</w:t>
      </w:r>
    </w:p>
    <w:p w:rsidR="00322605" w:rsidRPr="00CE2D36" w:rsidRDefault="00322605" w:rsidP="00322605">
      <w:pPr>
        <w:spacing w:after="0" w:line="264" w:lineRule="auto"/>
        <w:jc w:val="both"/>
        <w:rPr>
          <w:sz w:val="28"/>
          <w:szCs w:val="28"/>
        </w:rPr>
      </w:pPr>
      <w:r w:rsidRPr="00CE2D36">
        <w:rPr>
          <w:rFonts w:ascii="Times New Roman" w:hAnsi="Times New Roman" w:cs="Times New Roman"/>
          <w:sz w:val="28"/>
          <w:szCs w:val="28"/>
          <w:lang w:eastAsia="ru-RU"/>
        </w:rPr>
        <w:t>и рыбохозяйственному комплексу                                                     О.М. Малащенко</w:t>
      </w:r>
    </w:p>
    <w:p w:rsidR="00322605" w:rsidRPr="00CE2D36" w:rsidRDefault="00322605" w:rsidP="00322605">
      <w:pPr>
        <w:spacing w:after="0" w:line="264" w:lineRule="auto"/>
        <w:rPr>
          <w:rFonts w:ascii="Times New Roman" w:hAnsi="Times New Roman" w:cs="Times New Roman"/>
          <w:sz w:val="28"/>
          <w:szCs w:val="28"/>
        </w:rPr>
      </w:pPr>
    </w:p>
    <w:p w:rsidR="00330772" w:rsidRPr="00CE2D36" w:rsidRDefault="00330772" w:rsidP="001B3BE1">
      <w:pPr>
        <w:rPr>
          <w:rFonts w:ascii="Times New Roman" w:hAnsi="Times New Roman" w:cs="Times New Roman"/>
          <w:sz w:val="28"/>
          <w:szCs w:val="28"/>
        </w:rPr>
      </w:pPr>
    </w:p>
    <w:p w:rsidR="00330772" w:rsidRPr="00CE2D36" w:rsidRDefault="00330772">
      <w:pPr>
        <w:rPr>
          <w:rFonts w:ascii="Times New Roman" w:hAnsi="Times New Roman" w:cs="Times New Roman"/>
          <w:sz w:val="28"/>
          <w:szCs w:val="28"/>
        </w:rPr>
      </w:pPr>
    </w:p>
    <w:p w:rsidR="00330772" w:rsidRPr="00CE2D36" w:rsidRDefault="00330772" w:rsidP="00330772">
      <w:pPr>
        <w:jc w:val="center"/>
        <w:rPr>
          <w:rFonts w:ascii="Times New Roman" w:hAnsi="Times New Roman" w:cs="Times New Roman"/>
          <w:sz w:val="28"/>
          <w:szCs w:val="28"/>
        </w:rPr>
      </w:pPr>
    </w:p>
    <w:p w:rsidR="00330772" w:rsidRPr="00CE2D36" w:rsidRDefault="00330772">
      <w:pPr>
        <w:rPr>
          <w:rFonts w:ascii="Times New Roman" w:hAnsi="Times New Roman" w:cs="Times New Roman"/>
          <w:sz w:val="28"/>
          <w:szCs w:val="28"/>
        </w:rPr>
      </w:pPr>
    </w:p>
    <w:sectPr w:rsidR="00330772" w:rsidRPr="00CE2D36" w:rsidSect="00FC4764">
      <w:pgSz w:w="11905" w:h="16838"/>
      <w:pgMar w:top="851" w:right="706"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A3"/>
    <w:rsid w:val="0001442C"/>
    <w:rsid w:val="0001666C"/>
    <w:rsid w:val="00017EE8"/>
    <w:rsid w:val="00022C33"/>
    <w:rsid w:val="000257DA"/>
    <w:rsid w:val="000277D8"/>
    <w:rsid w:val="00031AC3"/>
    <w:rsid w:val="0003570B"/>
    <w:rsid w:val="00035C31"/>
    <w:rsid w:val="00036EC8"/>
    <w:rsid w:val="000422A3"/>
    <w:rsid w:val="00050B8B"/>
    <w:rsid w:val="00050BED"/>
    <w:rsid w:val="00051920"/>
    <w:rsid w:val="000546BF"/>
    <w:rsid w:val="0005612A"/>
    <w:rsid w:val="00056684"/>
    <w:rsid w:val="000610A6"/>
    <w:rsid w:val="00076EAD"/>
    <w:rsid w:val="00082C31"/>
    <w:rsid w:val="00090C5D"/>
    <w:rsid w:val="00092345"/>
    <w:rsid w:val="00095DC4"/>
    <w:rsid w:val="000A1DE3"/>
    <w:rsid w:val="000A3C2F"/>
    <w:rsid w:val="000B018F"/>
    <w:rsid w:val="000B086B"/>
    <w:rsid w:val="000B4EE8"/>
    <w:rsid w:val="000B5482"/>
    <w:rsid w:val="000D6BA5"/>
    <w:rsid w:val="000D7532"/>
    <w:rsid w:val="000E22AB"/>
    <w:rsid w:val="000E2565"/>
    <w:rsid w:val="000E2E83"/>
    <w:rsid w:val="000E3409"/>
    <w:rsid w:val="000E6A77"/>
    <w:rsid w:val="000F2A34"/>
    <w:rsid w:val="000F39A6"/>
    <w:rsid w:val="00114854"/>
    <w:rsid w:val="00115031"/>
    <w:rsid w:val="00116861"/>
    <w:rsid w:val="0012445F"/>
    <w:rsid w:val="0014055A"/>
    <w:rsid w:val="00141468"/>
    <w:rsid w:val="001465CD"/>
    <w:rsid w:val="00151E7D"/>
    <w:rsid w:val="00153473"/>
    <w:rsid w:val="00157BED"/>
    <w:rsid w:val="00163140"/>
    <w:rsid w:val="0016379D"/>
    <w:rsid w:val="00167A7A"/>
    <w:rsid w:val="00170170"/>
    <w:rsid w:val="00177544"/>
    <w:rsid w:val="001805BB"/>
    <w:rsid w:val="0018157E"/>
    <w:rsid w:val="001A2017"/>
    <w:rsid w:val="001B1CF4"/>
    <w:rsid w:val="001B3BE1"/>
    <w:rsid w:val="001C4EBE"/>
    <w:rsid w:val="001C60DF"/>
    <w:rsid w:val="001D0EB1"/>
    <w:rsid w:val="001D6C4F"/>
    <w:rsid w:val="001E53ED"/>
    <w:rsid w:val="001E7C7E"/>
    <w:rsid w:val="001F1209"/>
    <w:rsid w:val="002042AE"/>
    <w:rsid w:val="00207107"/>
    <w:rsid w:val="00207871"/>
    <w:rsid w:val="0021054C"/>
    <w:rsid w:val="00210561"/>
    <w:rsid w:val="00210BD4"/>
    <w:rsid w:val="00211759"/>
    <w:rsid w:val="00211B0F"/>
    <w:rsid w:val="00221DD7"/>
    <w:rsid w:val="00224C2D"/>
    <w:rsid w:val="00225D0F"/>
    <w:rsid w:val="00237A8E"/>
    <w:rsid w:val="002426C2"/>
    <w:rsid w:val="00257AB8"/>
    <w:rsid w:val="00263165"/>
    <w:rsid w:val="0026432B"/>
    <w:rsid w:val="00272784"/>
    <w:rsid w:val="00272B3E"/>
    <w:rsid w:val="00273DF9"/>
    <w:rsid w:val="00275A3E"/>
    <w:rsid w:val="00291151"/>
    <w:rsid w:val="002A15FD"/>
    <w:rsid w:val="002A181A"/>
    <w:rsid w:val="002A547F"/>
    <w:rsid w:val="002A6F00"/>
    <w:rsid w:val="002C5164"/>
    <w:rsid w:val="002D5ABA"/>
    <w:rsid w:val="002E426A"/>
    <w:rsid w:val="002F14A7"/>
    <w:rsid w:val="002F42C4"/>
    <w:rsid w:val="002F5992"/>
    <w:rsid w:val="003052DB"/>
    <w:rsid w:val="00306878"/>
    <w:rsid w:val="00312BA3"/>
    <w:rsid w:val="0031356A"/>
    <w:rsid w:val="0031633C"/>
    <w:rsid w:val="0032255F"/>
    <w:rsid w:val="00322605"/>
    <w:rsid w:val="00323C17"/>
    <w:rsid w:val="00324AEE"/>
    <w:rsid w:val="0032545F"/>
    <w:rsid w:val="00325D30"/>
    <w:rsid w:val="00330772"/>
    <w:rsid w:val="003575DB"/>
    <w:rsid w:val="003721F2"/>
    <w:rsid w:val="00376662"/>
    <w:rsid w:val="0038000F"/>
    <w:rsid w:val="00383FB0"/>
    <w:rsid w:val="003847AE"/>
    <w:rsid w:val="00396BDA"/>
    <w:rsid w:val="003A42EC"/>
    <w:rsid w:val="003A7307"/>
    <w:rsid w:val="003A73A6"/>
    <w:rsid w:val="003B2EFB"/>
    <w:rsid w:val="003C0637"/>
    <w:rsid w:val="003C2BC3"/>
    <w:rsid w:val="003C4AB4"/>
    <w:rsid w:val="003C50BE"/>
    <w:rsid w:val="003D7951"/>
    <w:rsid w:val="003E01C4"/>
    <w:rsid w:val="003F1D1C"/>
    <w:rsid w:val="003F430D"/>
    <w:rsid w:val="003F73F5"/>
    <w:rsid w:val="004029E8"/>
    <w:rsid w:val="00410D44"/>
    <w:rsid w:val="004208CB"/>
    <w:rsid w:val="00422A57"/>
    <w:rsid w:val="00426976"/>
    <w:rsid w:val="00430A8F"/>
    <w:rsid w:val="00430B14"/>
    <w:rsid w:val="00434CE4"/>
    <w:rsid w:val="00435308"/>
    <w:rsid w:val="0044589D"/>
    <w:rsid w:val="0045122D"/>
    <w:rsid w:val="00456361"/>
    <w:rsid w:val="00456538"/>
    <w:rsid w:val="004601CD"/>
    <w:rsid w:val="00461B2D"/>
    <w:rsid w:val="004653B5"/>
    <w:rsid w:val="00466783"/>
    <w:rsid w:val="00471235"/>
    <w:rsid w:val="00471E82"/>
    <w:rsid w:val="00483967"/>
    <w:rsid w:val="0049418A"/>
    <w:rsid w:val="004B46E9"/>
    <w:rsid w:val="004B6078"/>
    <w:rsid w:val="004C21D2"/>
    <w:rsid w:val="004C246D"/>
    <w:rsid w:val="004C5EDA"/>
    <w:rsid w:val="004D4CB9"/>
    <w:rsid w:val="004E47A0"/>
    <w:rsid w:val="004E55B1"/>
    <w:rsid w:val="004E6466"/>
    <w:rsid w:val="004F1563"/>
    <w:rsid w:val="00501212"/>
    <w:rsid w:val="00502783"/>
    <w:rsid w:val="005039F2"/>
    <w:rsid w:val="00504090"/>
    <w:rsid w:val="005128A9"/>
    <w:rsid w:val="00524919"/>
    <w:rsid w:val="00526433"/>
    <w:rsid w:val="0052649C"/>
    <w:rsid w:val="0054140C"/>
    <w:rsid w:val="00545ECD"/>
    <w:rsid w:val="00552F34"/>
    <w:rsid w:val="00553389"/>
    <w:rsid w:val="005546C0"/>
    <w:rsid w:val="00581A51"/>
    <w:rsid w:val="005848C4"/>
    <w:rsid w:val="005864C7"/>
    <w:rsid w:val="0058680D"/>
    <w:rsid w:val="00586A74"/>
    <w:rsid w:val="005928D1"/>
    <w:rsid w:val="00593A51"/>
    <w:rsid w:val="005973B7"/>
    <w:rsid w:val="005A1339"/>
    <w:rsid w:val="005A696B"/>
    <w:rsid w:val="005C7386"/>
    <w:rsid w:val="005D0673"/>
    <w:rsid w:val="005D2627"/>
    <w:rsid w:val="005E5BE2"/>
    <w:rsid w:val="00601F4A"/>
    <w:rsid w:val="006021DF"/>
    <w:rsid w:val="00604107"/>
    <w:rsid w:val="00605DAC"/>
    <w:rsid w:val="00610EE5"/>
    <w:rsid w:val="0062186C"/>
    <w:rsid w:val="006272F6"/>
    <w:rsid w:val="006335BE"/>
    <w:rsid w:val="00633E20"/>
    <w:rsid w:val="006517F5"/>
    <w:rsid w:val="0065278C"/>
    <w:rsid w:val="006545D9"/>
    <w:rsid w:val="006720AD"/>
    <w:rsid w:val="00672A30"/>
    <w:rsid w:val="00681157"/>
    <w:rsid w:val="00682528"/>
    <w:rsid w:val="00687551"/>
    <w:rsid w:val="00693756"/>
    <w:rsid w:val="00697A0A"/>
    <w:rsid w:val="006A0E72"/>
    <w:rsid w:val="006A17E5"/>
    <w:rsid w:val="006A5F4E"/>
    <w:rsid w:val="006B0404"/>
    <w:rsid w:val="006B40AD"/>
    <w:rsid w:val="006C6334"/>
    <w:rsid w:val="006D1BB5"/>
    <w:rsid w:val="006D697E"/>
    <w:rsid w:val="006E0911"/>
    <w:rsid w:val="006E375E"/>
    <w:rsid w:val="006E3B36"/>
    <w:rsid w:val="006F70C8"/>
    <w:rsid w:val="00703664"/>
    <w:rsid w:val="00711C5F"/>
    <w:rsid w:val="00716E43"/>
    <w:rsid w:val="00735623"/>
    <w:rsid w:val="00736783"/>
    <w:rsid w:val="00750CDA"/>
    <w:rsid w:val="00751092"/>
    <w:rsid w:val="007533C1"/>
    <w:rsid w:val="007535A1"/>
    <w:rsid w:val="00757F3C"/>
    <w:rsid w:val="0077240F"/>
    <w:rsid w:val="00775406"/>
    <w:rsid w:val="00776F16"/>
    <w:rsid w:val="00780419"/>
    <w:rsid w:val="007937D6"/>
    <w:rsid w:val="007A1AF4"/>
    <w:rsid w:val="007A7468"/>
    <w:rsid w:val="007B070A"/>
    <w:rsid w:val="007B4CF5"/>
    <w:rsid w:val="007B75F0"/>
    <w:rsid w:val="007C0290"/>
    <w:rsid w:val="007C4AD7"/>
    <w:rsid w:val="007C5992"/>
    <w:rsid w:val="007C6AA1"/>
    <w:rsid w:val="007E0B16"/>
    <w:rsid w:val="007E1699"/>
    <w:rsid w:val="007F0E00"/>
    <w:rsid w:val="007F3EB9"/>
    <w:rsid w:val="007F5AE9"/>
    <w:rsid w:val="00807140"/>
    <w:rsid w:val="008139C5"/>
    <w:rsid w:val="0081447B"/>
    <w:rsid w:val="00816DE3"/>
    <w:rsid w:val="00826C12"/>
    <w:rsid w:val="00834B6C"/>
    <w:rsid w:val="00843231"/>
    <w:rsid w:val="0084344E"/>
    <w:rsid w:val="00843556"/>
    <w:rsid w:val="00844326"/>
    <w:rsid w:val="00844D95"/>
    <w:rsid w:val="00845EE1"/>
    <w:rsid w:val="008541EB"/>
    <w:rsid w:val="00860028"/>
    <w:rsid w:val="0086324E"/>
    <w:rsid w:val="00872DFB"/>
    <w:rsid w:val="00875AA3"/>
    <w:rsid w:val="00880AB3"/>
    <w:rsid w:val="00891A98"/>
    <w:rsid w:val="008941A4"/>
    <w:rsid w:val="008949DE"/>
    <w:rsid w:val="008A0B8C"/>
    <w:rsid w:val="008A451E"/>
    <w:rsid w:val="008A6458"/>
    <w:rsid w:val="008A7DFF"/>
    <w:rsid w:val="008C55E2"/>
    <w:rsid w:val="008C744E"/>
    <w:rsid w:val="008D2590"/>
    <w:rsid w:val="008D3EE1"/>
    <w:rsid w:val="008D48D4"/>
    <w:rsid w:val="008D5E33"/>
    <w:rsid w:val="008E1A19"/>
    <w:rsid w:val="008F7292"/>
    <w:rsid w:val="0090355F"/>
    <w:rsid w:val="00907EA3"/>
    <w:rsid w:val="00907F12"/>
    <w:rsid w:val="009116E3"/>
    <w:rsid w:val="00915291"/>
    <w:rsid w:val="009170DD"/>
    <w:rsid w:val="00917BE3"/>
    <w:rsid w:val="00924886"/>
    <w:rsid w:val="009250C7"/>
    <w:rsid w:val="00940BA6"/>
    <w:rsid w:val="00942BF0"/>
    <w:rsid w:val="00944832"/>
    <w:rsid w:val="00947858"/>
    <w:rsid w:val="00950A13"/>
    <w:rsid w:val="00951B23"/>
    <w:rsid w:val="0095566F"/>
    <w:rsid w:val="009610C8"/>
    <w:rsid w:val="009614F1"/>
    <w:rsid w:val="009616F9"/>
    <w:rsid w:val="0096548E"/>
    <w:rsid w:val="00972AE4"/>
    <w:rsid w:val="00983188"/>
    <w:rsid w:val="00987C05"/>
    <w:rsid w:val="00991499"/>
    <w:rsid w:val="00992060"/>
    <w:rsid w:val="00994129"/>
    <w:rsid w:val="009973FE"/>
    <w:rsid w:val="00997D0C"/>
    <w:rsid w:val="009A21AA"/>
    <w:rsid w:val="009B0BAB"/>
    <w:rsid w:val="009C76DC"/>
    <w:rsid w:val="009D6536"/>
    <w:rsid w:val="009E0C44"/>
    <w:rsid w:val="009E1A8F"/>
    <w:rsid w:val="009E43DA"/>
    <w:rsid w:val="009F0E49"/>
    <w:rsid w:val="00A158C3"/>
    <w:rsid w:val="00A32E74"/>
    <w:rsid w:val="00A441B9"/>
    <w:rsid w:val="00A44382"/>
    <w:rsid w:val="00A44846"/>
    <w:rsid w:val="00A46ABB"/>
    <w:rsid w:val="00A46D9C"/>
    <w:rsid w:val="00A527AF"/>
    <w:rsid w:val="00A637E2"/>
    <w:rsid w:val="00A64063"/>
    <w:rsid w:val="00A647B7"/>
    <w:rsid w:val="00A65A2D"/>
    <w:rsid w:val="00A66DD6"/>
    <w:rsid w:val="00A707A2"/>
    <w:rsid w:val="00A8299A"/>
    <w:rsid w:val="00A839D8"/>
    <w:rsid w:val="00A9384F"/>
    <w:rsid w:val="00AA01E1"/>
    <w:rsid w:val="00AA0D5C"/>
    <w:rsid w:val="00AB6206"/>
    <w:rsid w:val="00AC3BB1"/>
    <w:rsid w:val="00AC740E"/>
    <w:rsid w:val="00AD59CE"/>
    <w:rsid w:val="00AD6F40"/>
    <w:rsid w:val="00AD7590"/>
    <w:rsid w:val="00AE33E8"/>
    <w:rsid w:val="00AE34E1"/>
    <w:rsid w:val="00AE4DC3"/>
    <w:rsid w:val="00AE5AF1"/>
    <w:rsid w:val="00AF72F1"/>
    <w:rsid w:val="00B0297E"/>
    <w:rsid w:val="00B04A31"/>
    <w:rsid w:val="00B13A9A"/>
    <w:rsid w:val="00B14A61"/>
    <w:rsid w:val="00B14FB0"/>
    <w:rsid w:val="00B17164"/>
    <w:rsid w:val="00B20368"/>
    <w:rsid w:val="00B204AD"/>
    <w:rsid w:val="00B22A50"/>
    <w:rsid w:val="00B30259"/>
    <w:rsid w:val="00B31F59"/>
    <w:rsid w:val="00B404BF"/>
    <w:rsid w:val="00B40D03"/>
    <w:rsid w:val="00B43E14"/>
    <w:rsid w:val="00B473D6"/>
    <w:rsid w:val="00B50BE6"/>
    <w:rsid w:val="00B8541B"/>
    <w:rsid w:val="00B868AB"/>
    <w:rsid w:val="00B902BE"/>
    <w:rsid w:val="00BB02CE"/>
    <w:rsid w:val="00BB0B17"/>
    <w:rsid w:val="00BB1663"/>
    <w:rsid w:val="00BB6F6A"/>
    <w:rsid w:val="00BB7DA6"/>
    <w:rsid w:val="00BC2126"/>
    <w:rsid w:val="00BC2520"/>
    <w:rsid w:val="00BE2237"/>
    <w:rsid w:val="00BE3497"/>
    <w:rsid w:val="00BE7387"/>
    <w:rsid w:val="00BF108A"/>
    <w:rsid w:val="00BF2721"/>
    <w:rsid w:val="00BF47B8"/>
    <w:rsid w:val="00C027E7"/>
    <w:rsid w:val="00C032A9"/>
    <w:rsid w:val="00C10155"/>
    <w:rsid w:val="00C1141C"/>
    <w:rsid w:val="00C1446C"/>
    <w:rsid w:val="00C16354"/>
    <w:rsid w:val="00C30A41"/>
    <w:rsid w:val="00C45714"/>
    <w:rsid w:val="00C463BE"/>
    <w:rsid w:val="00C549C3"/>
    <w:rsid w:val="00C6128D"/>
    <w:rsid w:val="00C66986"/>
    <w:rsid w:val="00C718C9"/>
    <w:rsid w:val="00C74812"/>
    <w:rsid w:val="00C74A7E"/>
    <w:rsid w:val="00C77DCA"/>
    <w:rsid w:val="00C80E83"/>
    <w:rsid w:val="00C815EA"/>
    <w:rsid w:val="00C81EEC"/>
    <w:rsid w:val="00C84D5D"/>
    <w:rsid w:val="00C943EF"/>
    <w:rsid w:val="00CA0CA9"/>
    <w:rsid w:val="00CA157B"/>
    <w:rsid w:val="00CB4217"/>
    <w:rsid w:val="00CD4695"/>
    <w:rsid w:val="00CD7BC6"/>
    <w:rsid w:val="00CD7E5F"/>
    <w:rsid w:val="00CD7F9E"/>
    <w:rsid w:val="00CE2D36"/>
    <w:rsid w:val="00CE5822"/>
    <w:rsid w:val="00CE74D8"/>
    <w:rsid w:val="00D01FA1"/>
    <w:rsid w:val="00D074CF"/>
    <w:rsid w:val="00D121F0"/>
    <w:rsid w:val="00D23212"/>
    <w:rsid w:val="00D358AF"/>
    <w:rsid w:val="00D36E6C"/>
    <w:rsid w:val="00D41350"/>
    <w:rsid w:val="00D53F0F"/>
    <w:rsid w:val="00D57769"/>
    <w:rsid w:val="00D6167D"/>
    <w:rsid w:val="00D7014D"/>
    <w:rsid w:val="00DA2EA5"/>
    <w:rsid w:val="00DA5EB6"/>
    <w:rsid w:val="00DB31EC"/>
    <w:rsid w:val="00DD22EA"/>
    <w:rsid w:val="00DD30E8"/>
    <w:rsid w:val="00DE089A"/>
    <w:rsid w:val="00DE3C56"/>
    <w:rsid w:val="00DF1B3C"/>
    <w:rsid w:val="00DF7B66"/>
    <w:rsid w:val="00E004A3"/>
    <w:rsid w:val="00E1185D"/>
    <w:rsid w:val="00E16D42"/>
    <w:rsid w:val="00E17DEA"/>
    <w:rsid w:val="00E210A0"/>
    <w:rsid w:val="00E260EE"/>
    <w:rsid w:val="00E35C40"/>
    <w:rsid w:val="00E40FBA"/>
    <w:rsid w:val="00E4255D"/>
    <w:rsid w:val="00E47639"/>
    <w:rsid w:val="00E517E3"/>
    <w:rsid w:val="00E54E8A"/>
    <w:rsid w:val="00E56AE1"/>
    <w:rsid w:val="00E63C2A"/>
    <w:rsid w:val="00E670A8"/>
    <w:rsid w:val="00E74E95"/>
    <w:rsid w:val="00E80004"/>
    <w:rsid w:val="00E80D7D"/>
    <w:rsid w:val="00E843F3"/>
    <w:rsid w:val="00E8757C"/>
    <w:rsid w:val="00EA7558"/>
    <w:rsid w:val="00EB0EEB"/>
    <w:rsid w:val="00EB3CBB"/>
    <w:rsid w:val="00EB6E94"/>
    <w:rsid w:val="00EC0D2F"/>
    <w:rsid w:val="00EC3B6F"/>
    <w:rsid w:val="00ED19C3"/>
    <w:rsid w:val="00ED200C"/>
    <w:rsid w:val="00ED3999"/>
    <w:rsid w:val="00ED5764"/>
    <w:rsid w:val="00ED69ED"/>
    <w:rsid w:val="00EE4A84"/>
    <w:rsid w:val="00EE765B"/>
    <w:rsid w:val="00EF0E7B"/>
    <w:rsid w:val="00EF7F9E"/>
    <w:rsid w:val="00F046CA"/>
    <w:rsid w:val="00F1563C"/>
    <w:rsid w:val="00F33383"/>
    <w:rsid w:val="00F376D5"/>
    <w:rsid w:val="00F400AB"/>
    <w:rsid w:val="00F41260"/>
    <w:rsid w:val="00F414BD"/>
    <w:rsid w:val="00F42836"/>
    <w:rsid w:val="00F46221"/>
    <w:rsid w:val="00F71A87"/>
    <w:rsid w:val="00F844A9"/>
    <w:rsid w:val="00F858D2"/>
    <w:rsid w:val="00F8608D"/>
    <w:rsid w:val="00FA6F28"/>
    <w:rsid w:val="00FC102C"/>
    <w:rsid w:val="00FC356A"/>
    <w:rsid w:val="00FC4764"/>
    <w:rsid w:val="00FD3EE5"/>
    <w:rsid w:val="00FD4636"/>
    <w:rsid w:val="00FD4F4E"/>
    <w:rsid w:val="00FE3DBE"/>
    <w:rsid w:val="00FF08FB"/>
    <w:rsid w:val="00FF14A1"/>
    <w:rsid w:val="00FF5293"/>
    <w:rsid w:val="00FF6074"/>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2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324E"/>
    <w:rPr>
      <w:rFonts w:ascii="Calibri" w:eastAsia="Times New Roman" w:hAnsi="Calibri" w:cs="Calibri"/>
      <w:szCs w:val="20"/>
      <w:lang w:eastAsia="ru-RU"/>
    </w:rPr>
  </w:style>
  <w:style w:type="paragraph" w:styleId="a3">
    <w:name w:val="Balloon Text"/>
    <w:basedOn w:val="a"/>
    <w:link w:val="a4"/>
    <w:uiPriority w:val="99"/>
    <w:semiHidden/>
    <w:unhideWhenUsed/>
    <w:rsid w:val="00E4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5D"/>
    <w:rPr>
      <w:rFonts w:ascii="Tahoma" w:hAnsi="Tahoma" w:cs="Tahoma"/>
      <w:sz w:val="16"/>
      <w:szCs w:val="16"/>
    </w:rPr>
  </w:style>
  <w:style w:type="paragraph" w:styleId="a5">
    <w:name w:val="Normal (Web)"/>
    <w:basedOn w:val="a"/>
    <w:uiPriority w:val="99"/>
    <w:semiHidden/>
    <w:unhideWhenUsed/>
    <w:rsid w:val="00031AC3"/>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456538"/>
    <w:pPr>
      <w:ind w:left="720"/>
      <w:contextualSpacing/>
    </w:pPr>
  </w:style>
  <w:style w:type="paragraph" w:customStyle="1" w:styleId="ConsPlusTitle">
    <w:name w:val="ConsPlusTitle"/>
    <w:rsid w:val="0045653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324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6324E"/>
    <w:rPr>
      <w:rFonts w:ascii="Calibri" w:eastAsia="Times New Roman" w:hAnsi="Calibri" w:cs="Calibri"/>
      <w:szCs w:val="20"/>
      <w:lang w:eastAsia="ru-RU"/>
    </w:rPr>
  </w:style>
  <w:style w:type="paragraph" w:styleId="a3">
    <w:name w:val="Balloon Text"/>
    <w:basedOn w:val="a"/>
    <w:link w:val="a4"/>
    <w:uiPriority w:val="99"/>
    <w:semiHidden/>
    <w:unhideWhenUsed/>
    <w:rsid w:val="00E425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55D"/>
    <w:rPr>
      <w:rFonts w:ascii="Tahoma" w:hAnsi="Tahoma" w:cs="Tahoma"/>
      <w:sz w:val="16"/>
      <w:szCs w:val="16"/>
    </w:rPr>
  </w:style>
  <w:style w:type="paragraph" w:styleId="a5">
    <w:name w:val="Normal (Web)"/>
    <w:basedOn w:val="a"/>
    <w:uiPriority w:val="99"/>
    <w:semiHidden/>
    <w:unhideWhenUsed/>
    <w:rsid w:val="00031AC3"/>
    <w:pPr>
      <w:spacing w:before="90" w:after="90" w:line="240" w:lineRule="auto"/>
      <w:ind w:firstLine="675"/>
      <w:jc w:val="both"/>
    </w:pPr>
    <w:rPr>
      <w:rFonts w:ascii="Times New Roman" w:eastAsiaTheme="minorEastAsia" w:hAnsi="Times New Roman" w:cs="Times New Roman"/>
      <w:sz w:val="24"/>
      <w:szCs w:val="24"/>
      <w:lang w:eastAsia="ru-RU"/>
    </w:rPr>
  </w:style>
  <w:style w:type="paragraph" w:styleId="a6">
    <w:name w:val="List Paragraph"/>
    <w:basedOn w:val="a"/>
    <w:uiPriority w:val="34"/>
    <w:qFormat/>
    <w:rsid w:val="00456538"/>
    <w:pPr>
      <w:ind w:left="720"/>
      <w:contextualSpacing/>
    </w:pPr>
  </w:style>
  <w:style w:type="paragraph" w:customStyle="1" w:styleId="ConsPlusTitle">
    <w:name w:val="ConsPlusTitle"/>
    <w:rsid w:val="0045653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71450">
      <w:bodyDiv w:val="1"/>
      <w:marLeft w:val="0"/>
      <w:marRight w:val="0"/>
      <w:marTop w:val="0"/>
      <w:marBottom w:val="0"/>
      <w:divBdr>
        <w:top w:val="none" w:sz="0" w:space="0" w:color="auto"/>
        <w:left w:val="none" w:sz="0" w:space="0" w:color="auto"/>
        <w:bottom w:val="none" w:sz="0" w:space="0" w:color="auto"/>
        <w:right w:val="none" w:sz="0" w:space="0" w:color="auto"/>
      </w:divBdr>
    </w:div>
    <w:div w:id="1222405767">
      <w:bodyDiv w:val="1"/>
      <w:marLeft w:val="0"/>
      <w:marRight w:val="0"/>
      <w:marTop w:val="0"/>
      <w:marBottom w:val="0"/>
      <w:divBdr>
        <w:top w:val="none" w:sz="0" w:space="0" w:color="auto"/>
        <w:left w:val="none" w:sz="0" w:space="0" w:color="auto"/>
        <w:bottom w:val="none" w:sz="0" w:space="0" w:color="auto"/>
        <w:right w:val="none" w:sz="0" w:space="0" w:color="auto"/>
      </w:divBdr>
    </w:div>
    <w:div w:id="1814063205">
      <w:bodyDiv w:val="1"/>
      <w:marLeft w:val="0"/>
      <w:marRight w:val="0"/>
      <w:marTop w:val="0"/>
      <w:marBottom w:val="0"/>
      <w:divBdr>
        <w:top w:val="none" w:sz="0" w:space="0" w:color="auto"/>
        <w:left w:val="none" w:sz="0" w:space="0" w:color="auto"/>
        <w:bottom w:val="none" w:sz="0" w:space="0" w:color="auto"/>
        <w:right w:val="none" w:sz="0" w:space="0" w:color="auto"/>
      </w:divBdr>
    </w:div>
    <w:div w:id="19780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5E22E6DC66FAA4C279A33C0948E3D11BD932C999BF4F90E182D31BE67B3300C7EE5A8795D9799E24F8EAD531985B51884E5262105D7qFF1I" TargetMode="External"/><Relationship Id="rId13" Type="http://schemas.openxmlformats.org/officeDocument/2006/relationships/hyperlink" Target="consultantplus://offline/ref=36D10CBB416AB0FB334CFB582A14D75F1001FE57E815676022A8088972E6B9053F2236B54CBCF8A8B056BD702707750BEC5981101A607F14R0v7H" TargetMode="External"/><Relationship Id="rId18" Type="http://schemas.openxmlformats.org/officeDocument/2006/relationships/hyperlink" Target="consultantplus://offline/ref=D1CEA866BC1DBBAC6C20D5F6A5234693E2B79C1EB22E6E17F4D9B265BC2124DFC6A2764044300E73A0CA273DE3AF7ED74E7B197ABABFCDCAwBy3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1903B8F38B2893C335920E6D40169D0D79A793EB09CD2483F50F8D2A76F86D00617EDD706E192D16F0A3FF3760AB6BB06C32821DBB2CEA1FvDw9H" TargetMode="External"/><Relationship Id="rId12" Type="http://schemas.openxmlformats.org/officeDocument/2006/relationships/hyperlink" Target="consultantplus://offline/ref=36D10CBB416AB0FB334CFB582A14D75F1001FE57E815676022A8088972E6B9053F2236B54CBCF8A8B056BD702707750BEC5981101A607F14R0v7H" TargetMode="External"/><Relationship Id="rId17" Type="http://schemas.openxmlformats.org/officeDocument/2006/relationships/hyperlink" Target="consultantplus://offline/ref=11FEB6C30F59FF6320E51E2B2A5ABDEF588CAF9BD65FA69E7BDF22FB07A5A1AF145465DBBF9AC1086C4C48FE2B924AD7183D94F6C0994891pDx8F" TargetMode="External"/><Relationship Id="rId2" Type="http://schemas.openxmlformats.org/officeDocument/2006/relationships/styles" Target="styles.xml"/><Relationship Id="rId16" Type="http://schemas.openxmlformats.org/officeDocument/2006/relationships/hyperlink" Target="consultantplus://offline/ref=8036EBE96BB988399050483E8513B8E73FE77286786AE91A42317E787316B46FAD980AC5AC2071FA453746D950UCf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903B8F38B2893C335920E6D40169D0D79A793EB09CD2483F50F8D2A76F86D00617EDD706E192D16F7A3FF3760AB6BB06C32821DBB2CEA1FvDw9H" TargetMode="External"/><Relationship Id="rId11" Type="http://schemas.openxmlformats.org/officeDocument/2006/relationships/hyperlink" Target="consultantplus://offline/ref=98A104DEA9C0E34DEF477C4F50289C392FFCEFF4525F0381A4FBDCB76C8B7892F9582AB13538BC2F2C1D717F5D7BB9281270F840DB26ABE0U7D1N" TargetMode="External"/><Relationship Id="rId5" Type="http://schemas.openxmlformats.org/officeDocument/2006/relationships/webSettings" Target="webSettings.xml"/><Relationship Id="rId15" Type="http://schemas.openxmlformats.org/officeDocument/2006/relationships/hyperlink" Target="consultantplus://offline/ref=8036EBE96BB988399050483E8513B8E73FE77286786AE91A42317E787316B46FAD980AC5AC2071FA453746D950UCf9J" TargetMode="External"/><Relationship Id="rId10" Type="http://schemas.openxmlformats.org/officeDocument/2006/relationships/hyperlink" Target="consultantplus://offline/ref=D1CEA866BC1DBBAC6C20D5F6A5234693E2B79C1EB22E6E17F4D9B265BC2124DFC6A2764044300E73A0CA273DE3AF7ED74E7B197ABABFCDCAwBy3F" TargetMode="External"/><Relationship Id="rId19" Type="http://schemas.openxmlformats.org/officeDocument/2006/relationships/hyperlink" Target="consultantplus://offline/ref=8036EBE96BB988399050572F9013B8E73EE1708A736BE91A42317E787316B46FBF9852C9AD296EF347221088169D7D58C6E469A87344F059U0f5J" TargetMode="External"/><Relationship Id="rId4" Type="http://schemas.openxmlformats.org/officeDocument/2006/relationships/settings" Target="settings.xml"/><Relationship Id="rId9" Type="http://schemas.openxmlformats.org/officeDocument/2006/relationships/hyperlink" Target="consultantplus://offline/ref=11FEB6C30F59FF6320E51E2B2A5ABDEF588CAF9BD65FA69E7BDF22FB07A5A1AF145465DBBF9AC1086C4C48FE2B924AD7183D94F6C0994891pDx8F" TargetMode="External"/><Relationship Id="rId14" Type="http://schemas.openxmlformats.org/officeDocument/2006/relationships/hyperlink" Target="consultantplus://offline/ref=8036EBE96BB988399050572F9013B8E73EE170807D68E91A42317E787316B46FBF9852C9AD2F66FA43221088169D7D58C6E469A87344F059U0f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1FDC-3FB5-460B-B5E4-5942729C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13871</Words>
  <Characters>79065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Владимирович Власов</dc:creator>
  <cp:lastModifiedBy>Светлова Людмила С.</cp:lastModifiedBy>
  <cp:revision>2</cp:revision>
  <cp:lastPrinted>2021-03-23T17:24:00Z</cp:lastPrinted>
  <dcterms:created xsi:type="dcterms:W3CDTF">2021-04-26T06:23:00Z</dcterms:created>
  <dcterms:modified xsi:type="dcterms:W3CDTF">2021-04-26T06:23:00Z</dcterms:modified>
</cp:coreProperties>
</file>