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от____________№ _______</w:t>
      </w: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от 4 февраля 2014 года № 15 «Об утверждении порядков предоставления субсидий из областного бюджета Ленинградской области 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поступивших в порядке софинансирования средств федерального бюджета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государственной программы  Ленинградской области «Развитие сельского хозяйства Ленинградской области»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073900">
        <w:rPr>
          <w:rFonts w:ascii="Times New Roman" w:hAnsi="Times New Roman" w:cs="Times New Roman"/>
          <w:bCs/>
          <w:sz w:val="28"/>
          <w:szCs w:val="28"/>
        </w:rPr>
        <w:t>повышения эффективности</w:t>
      </w: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т а н о в л я е т: </w:t>
      </w:r>
    </w:p>
    <w:p w:rsidR="00330772" w:rsidRPr="00073900" w:rsidRDefault="00751092" w:rsidP="000739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30772"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330772"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9D31E8" w:rsidRPr="00073900" w:rsidRDefault="00751092" w:rsidP="0007390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D31E8" w:rsidRPr="000739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 и распространяет действие на правоотношения</w:t>
      </w:r>
      <w:r w:rsidR="000A150C" w:rsidRPr="00073900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0A150C" w:rsidRPr="00073900">
        <w:rPr>
          <w:rFonts w:ascii="Times New Roman" w:hAnsi="Times New Roman" w:cs="Times New Roman"/>
          <w:sz w:val="28"/>
          <w:szCs w:val="28"/>
        </w:rPr>
        <w:br/>
        <w:t>с 1 июня 2021 года.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                                                                           А. Дрозденко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6C2" w:rsidRPr="00073900" w:rsidRDefault="007516C2" w:rsidP="00073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Правительства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________2021 №____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вносятся в постановление Правительства Ленинградской области </w:t>
      </w: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4 февраля 2014 года № 15 «Об утверждении порядков предоставления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областного бюджета Ленинградской области и поступивших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софинансирования средств федерального бюджета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государственной программы Ленинградской области </w:t>
      </w:r>
    </w:p>
    <w:p w:rsidR="00330772" w:rsidRPr="00073900" w:rsidRDefault="00330772" w:rsidP="000739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"Развитие сельского хозяйства Ленинградской области»</w:t>
      </w:r>
    </w:p>
    <w:p w:rsidR="00330772" w:rsidRPr="00073900" w:rsidRDefault="00330772" w:rsidP="0007390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9D2" w:rsidRPr="00073900" w:rsidRDefault="00225D0F" w:rsidP="000739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1. </w:t>
      </w:r>
      <w:r w:rsidR="007F69D2" w:rsidRPr="00073900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7A43B6" w:rsidRPr="00073900">
        <w:rPr>
          <w:rFonts w:ascii="Times New Roman" w:hAnsi="Times New Roman" w:cs="Times New Roman"/>
          <w:sz w:val="28"/>
          <w:szCs w:val="28"/>
        </w:rPr>
        <w:t>постановляющей</w:t>
      </w:r>
      <w:r w:rsidR="007F69D2" w:rsidRPr="00073900">
        <w:rPr>
          <w:rFonts w:ascii="Times New Roman" w:hAnsi="Times New Roman" w:cs="Times New Roman"/>
          <w:sz w:val="28"/>
          <w:szCs w:val="28"/>
        </w:rPr>
        <w:t xml:space="preserve"> части изложить в следующей редакции:</w:t>
      </w:r>
    </w:p>
    <w:p w:rsidR="009767EF" w:rsidRPr="00073900" w:rsidRDefault="007F69D2" w:rsidP="000739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9767EF" w:rsidRPr="00073900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9" w:history="1">
        <w:r w:rsidR="009767EF" w:rsidRPr="00073900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9767EF" w:rsidRPr="00073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9767EF" w:rsidRPr="00073900">
          <w:rPr>
            <w:rFonts w:ascii="Times New Roman" w:hAnsi="Times New Roman" w:cs="Times New Roman"/>
            <w:sz w:val="28"/>
            <w:szCs w:val="28"/>
          </w:rPr>
          <w:t>абзацем вторым части 7 статьи 78</w:t>
        </w:r>
      </w:hyperlink>
      <w:r w:rsidR="009767EF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767EF" w:rsidRPr="00073900">
          <w:rPr>
            <w:rFonts w:ascii="Times New Roman" w:hAnsi="Times New Roman" w:cs="Times New Roman"/>
            <w:sz w:val="28"/>
            <w:szCs w:val="28"/>
          </w:rPr>
          <w:t>абзацем третьим части 2</w:t>
        </w:r>
      </w:hyperlink>
      <w:r w:rsidR="009767EF" w:rsidRPr="00073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767EF" w:rsidRPr="00073900">
          <w:rPr>
            <w:rFonts w:ascii="Times New Roman" w:hAnsi="Times New Roman" w:cs="Times New Roman"/>
            <w:sz w:val="28"/>
            <w:szCs w:val="28"/>
          </w:rPr>
          <w:t>абзацем вторым части 4 статьи 78.1</w:t>
        </w:r>
      </w:hyperlink>
      <w:r w:rsidR="009767EF" w:rsidRPr="00073900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 </w:t>
      </w:r>
      <w:hyperlink r:id="rId13" w:history="1">
        <w:r w:rsidR="009767EF" w:rsidRPr="000739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767EF" w:rsidRPr="000739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мероприятий государственной программы Ленинградской области "Развитие сельского хозяйства  Ленинградской  области",  утвержденной постановлением Правительства Ленинградской области от 29 декабря 2012 года N 463, Правительство Ленинградской области постановляет:».</w:t>
      </w:r>
    </w:p>
    <w:p w:rsidR="009767EF" w:rsidRPr="00073900" w:rsidRDefault="009767EF" w:rsidP="000739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DF" w:rsidRPr="00073900" w:rsidRDefault="00E061DF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2. Пункт 1 изложить в следующей редакции: «1. Утвердить </w:t>
      </w:r>
      <w:hyperlink w:anchor="P58" w:history="1">
        <w:r w:rsidRPr="000739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 и рыбохозяйственного комплекса согласно приложению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61DF" w:rsidRPr="00073900" w:rsidRDefault="00E061DF" w:rsidP="000739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Pr="00073900" w:rsidRDefault="00E061DF" w:rsidP="000739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3</w:t>
      </w:r>
      <w:r w:rsidR="009767EF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2B5" w:rsidRPr="00073900">
        <w:rPr>
          <w:rFonts w:ascii="Times New Roman" w:hAnsi="Times New Roman" w:cs="Times New Roman"/>
          <w:b/>
          <w:sz w:val="28"/>
          <w:szCs w:val="28"/>
        </w:rPr>
        <w:t>П</w:t>
      </w:r>
      <w:r w:rsidR="00330772" w:rsidRPr="00073900">
        <w:rPr>
          <w:rFonts w:ascii="Times New Roman" w:hAnsi="Times New Roman" w:cs="Times New Roman"/>
          <w:b/>
          <w:sz w:val="28"/>
          <w:szCs w:val="28"/>
        </w:rPr>
        <w:t>риложени</w:t>
      </w:r>
      <w:r w:rsidR="002E12B5" w:rsidRPr="00073900">
        <w:rPr>
          <w:rFonts w:ascii="Times New Roman" w:hAnsi="Times New Roman" w:cs="Times New Roman"/>
          <w:b/>
          <w:sz w:val="28"/>
          <w:szCs w:val="28"/>
        </w:rPr>
        <w:t>е</w:t>
      </w:r>
      <w:r w:rsidR="00330772" w:rsidRPr="00073900">
        <w:rPr>
          <w:rFonts w:ascii="Times New Roman" w:hAnsi="Times New Roman" w:cs="Times New Roman"/>
          <w:b/>
          <w:sz w:val="28"/>
          <w:szCs w:val="28"/>
        </w:rPr>
        <w:t xml:space="preserve"> к Постановлению</w:t>
      </w:r>
      <w:r w:rsidR="0033077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2E12B5" w:rsidRPr="00073900">
        <w:rPr>
          <w:rFonts w:ascii="Times New Roman" w:hAnsi="Times New Roman" w:cs="Times New Roman"/>
          <w:sz w:val="28"/>
          <w:szCs w:val="28"/>
        </w:rPr>
        <w:t>(</w:t>
      </w:r>
      <w:r w:rsidR="00330772" w:rsidRPr="00073900">
        <w:rPr>
          <w:rFonts w:ascii="Times New Roman" w:hAnsi="Times New Roman" w:cs="Times New Roman"/>
          <w:sz w:val="28"/>
          <w:szCs w:val="28"/>
        </w:rPr>
        <w:t>Порядок предоставления субсидий на государственную поддержку агропромышленного и рыбохозяйственного комплекса</w:t>
      </w:r>
      <w:r w:rsidR="002E12B5" w:rsidRPr="00073900">
        <w:rPr>
          <w:rFonts w:ascii="Times New Roman" w:hAnsi="Times New Roman" w:cs="Times New Roman"/>
          <w:sz w:val="28"/>
          <w:szCs w:val="28"/>
        </w:rPr>
        <w:t>)</w:t>
      </w:r>
      <w:r w:rsidR="0097539D" w:rsidRPr="0007390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F09F3" w:rsidRPr="00073900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30772" w:rsidRPr="00073900">
        <w:rPr>
          <w:rFonts w:ascii="Times New Roman" w:hAnsi="Times New Roman" w:cs="Times New Roman"/>
          <w:sz w:val="28"/>
          <w:szCs w:val="28"/>
        </w:rPr>
        <w:t>:</w:t>
      </w:r>
    </w:p>
    <w:p w:rsidR="00CF09F3" w:rsidRPr="00073900" w:rsidRDefault="00CF09F3" w:rsidP="000739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12B5" w:rsidRPr="00073900" w:rsidRDefault="002E12B5" w:rsidP="00073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«ПОРЯДОК</w:t>
      </w:r>
    </w:p>
    <w:p w:rsidR="002E12B5" w:rsidRPr="00073900" w:rsidRDefault="002E12B5" w:rsidP="00073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B5" w:rsidRPr="00073900" w:rsidRDefault="002E12B5" w:rsidP="00073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ГОСУДАРСТВЕННУЮ ПОДДЕРЖКУ АГРОПРОМЫШЛЕННОГО </w:t>
      </w:r>
    </w:p>
    <w:p w:rsidR="002E12B5" w:rsidRPr="00073900" w:rsidRDefault="002E12B5" w:rsidP="00073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И РЫБОХОЗЯЙСТВЕННОГО КОМПЛЕКСА</w:t>
      </w:r>
    </w:p>
    <w:p w:rsidR="00176108" w:rsidRPr="00073900" w:rsidRDefault="00176108" w:rsidP="00073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09F3" w:rsidRPr="00073900" w:rsidRDefault="00CF09F3" w:rsidP="00073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35EAD" w:rsidRPr="00073900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147D66" w:rsidRPr="00073900" w:rsidRDefault="007803B5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147D66" w:rsidRPr="00073900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субсидий, грантов в форме субсидий из областного бюджета Ленинградской области), в том числе за счет средств, поступивших в порядке софинансирования  из  федерального бюджета, указанных в пункте 1.3 настоящего Порядка, юридическим лицам (за исключением государственных (муниципальных) учреждений), в том числе некоммерческих организаций, не являющихся казенными учреждениями, индивидуальных предпринимателей, физических лиц, имеющих право на получение государственной поддержки в сфере агропромышленного и рыбохозяйственного комплекса, в рамках государственной программы Ленинградской области «Развитие сельского хозяйства Ленинградской области», а также критерии и категории получателей субсидий, требования  к отчетности (далее – государственная программа, субсидии</w:t>
      </w:r>
      <w:r w:rsidR="002D7208" w:rsidRPr="00073900">
        <w:rPr>
          <w:rFonts w:ascii="Times New Roman" w:hAnsi="Times New Roman" w:cs="Times New Roman"/>
          <w:sz w:val="28"/>
          <w:szCs w:val="28"/>
        </w:rPr>
        <w:t>, Порядок</w:t>
      </w:r>
      <w:r w:rsidR="00147D66" w:rsidRPr="00073900">
        <w:rPr>
          <w:rFonts w:ascii="Times New Roman" w:hAnsi="Times New Roman" w:cs="Times New Roman"/>
          <w:sz w:val="28"/>
          <w:szCs w:val="28"/>
        </w:rPr>
        <w:t>).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00">
        <w:rPr>
          <w:rFonts w:ascii="Times New Roman" w:hAnsi="Times New Roman" w:cs="Times New Roman"/>
          <w:bCs/>
          <w:sz w:val="28"/>
          <w:szCs w:val="28"/>
        </w:rPr>
        <w:t xml:space="preserve"> Цели  предоставления  субсиди</w:t>
      </w:r>
      <w:r w:rsidR="002D7208" w:rsidRPr="00073900">
        <w:rPr>
          <w:rFonts w:ascii="Times New Roman" w:hAnsi="Times New Roman" w:cs="Times New Roman"/>
          <w:bCs/>
          <w:sz w:val="28"/>
          <w:szCs w:val="28"/>
        </w:rPr>
        <w:t>й</w:t>
      </w:r>
      <w:r w:rsidRPr="00073900">
        <w:rPr>
          <w:rFonts w:ascii="Times New Roman" w:hAnsi="Times New Roman" w:cs="Times New Roman"/>
          <w:bCs/>
          <w:sz w:val="28"/>
          <w:szCs w:val="28"/>
        </w:rPr>
        <w:t xml:space="preserve">  устанавливаются  в </w:t>
      </w:r>
      <w:r w:rsidR="00D4126F" w:rsidRPr="00073900">
        <w:rPr>
          <w:rFonts w:ascii="Times New Roman" w:hAnsi="Times New Roman" w:cs="Times New Roman"/>
          <w:bCs/>
          <w:sz w:val="28"/>
          <w:szCs w:val="28"/>
        </w:rPr>
        <w:t>п</w:t>
      </w:r>
      <w:r w:rsidR="00DC4C7E" w:rsidRPr="00073900">
        <w:rPr>
          <w:rFonts w:ascii="Times New Roman" w:hAnsi="Times New Roman" w:cs="Times New Roman"/>
          <w:bCs/>
          <w:sz w:val="28"/>
          <w:szCs w:val="28"/>
        </w:rPr>
        <w:t>риложениях к настоящему Порядку.</w:t>
      </w:r>
    </w:p>
    <w:p w:rsidR="00CF09F3" w:rsidRPr="00073900" w:rsidRDefault="00CF09F3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6B5E93" w:rsidRPr="00073900">
        <w:rPr>
          <w:rFonts w:ascii="Times New Roman" w:hAnsi="Times New Roman" w:cs="Times New Roman"/>
          <w:sz w:val="28"/>
          <w:szCs w:val="28"/>
        </w:rPr>
        <w:t>–</w:t>
      </w:r>
      <w:r w:rsidRPr="00073900">
        <w:rPr>
          <w:rFonts w:ascii="Times New Roman" w:hAnsi="Times New Roman" w:cs="Times New Roman"/>
          <w:sz w:val="28"/>
          <w:szCs w:val="28"/>
        </w:rPr>
        <w:t xml:space="preserve"> отбор, проводимый главным распорядителем бюджетных средств, указанным в </w:t>
      </w:r>
      <w:hyperlink w:anchor="P129" w:history="1">
        <w:r w:rsidRPr="00073900">
          <w:rPr>
            <w:rFonts w:ascii="Times New Roman" w:hAnsi="Times New Roman" w:cs="Times New Roman"/>
            <w:sz w:val="28"/>
            <w:szCs w:val="28"/>
          </w:rPr>
          <w:t>пункте 1.</w:t>
        </w:r>
        <w:r w:rsidR="00C83B20" w:rsidRPr="000739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при определении получателя субсидии способом, указанным в </w:t>
      </w:r>
      <w:hyperlink w:anchor="P173" w:history="1">
        <w:r w:rsidRPr="000739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053AA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6DCF" w:rsidRPr="00073900">
        <w:rPr>
          <w:rFonts w:ascii="Times New Roman" w:hAnsi="Times New Roman" w:cs="Times New Roman"/>
          <w:sz w:val="28"/>
          <w:szCs w:val="28"/>
        </w:rPr>
        <w:t>.1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B5E93" w:rsidRPr="00073900">
        <w:rPr>
          <w:rFonts w:ascii="Times New Roman" w:hAnsi="Times New Roman" w:cs="Times New Roman"/>
          <w:sz w:val="28"/>
          <w:szCs w:val="28"/>
        </w:rPr>
        <w:t>–</w:t>
      </w:r>
      <w:r w:rsidRPr="00073900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48057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00602" w:rsidRPr="00073900">
        <w:rPr>
          <w:rFonts w:ascii="Times New Roman" w:hAnsi="Times New Roman" w:cs="Times New Roman"/>
          <w:sz w:val="28"/>
          <w:szCs w:val="28"/>
        </w:rPr>
        <w:t>документ</w:t>
      </w:r>
      <w:r w:rsidR="00197C4F" w:rsidRPr="00073900">
        <w:rPr>
          <w:rFonts w:ascii="Times New Roman" w:hAnsi="Times New Roman" w:cs="Times New Roman"/>
          <w:sz w:val="28"/>
          <w:szCs w:val="28"/>
        </w:rPr>
        <w:t>ов</w:t>
      </w:r>
      <w:r w:rsidR="00A00602" w:rsidRPr="00073900">
        <w:rPr>
          <w:rFonts w:ascii="Times New Roman" w:hAnsi="Times New Roman" w:cs="Times New Roman"/>
          <w:sz w:val="28"/>
          <w:szCs w:val="28"/>
        </w:rPr>
        <w:t>, указанны</w:t>
      </w:r>
      <w:r w:rsidR="00197C4F" w:rsidRPr="00073900">
        <w:rPr>
          <w:rFonts w:ascii="Times New Roman" w:hAnsi="Times New Roman" w:cs="Times New Roman"/>
          <w:sz w:val="28"/>
          <w:szCs w:val="28"/>
        </w:rPr>
        <w:t>х</w:t>
      </w:r>
      <w:r w:rsidR="00A0060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480572" w:rsidRPr="00073900">
        <w:rPr>
          <w:rFonts w:ascii="Times New Roman" w:hAnsi="Times New Roman" w:cs="Times New Roman"/>
          <w:sz w:val="28"/>
          <w:szCs w:val="28"/>
        </w:rPr>
        <w:t>в пункт</w:t>
      </w:r>
      <w:r w:rsidR="00A00602" w:rsidRPr="00073900">
        <w:rPr>
          <w:rFonts w:ascii="Times New Roman" w:hAnsi="Times New Roman" w:cs="Times New Roman"/>
          <w:sz w:val="28"/>
          <w:szCs w:val="28"/>
        </w:rPr>
        <w:t>е</w:t>
      </w:r>
      <w:r w:rsidR="00480572" w:rsidRPr="00073900">
        <w:rPr>
          <w:rFonts w:ascii="Times New Roman" w:hAnsi="Times New Roman" w:cs="Times New Roman"/>
          <w:sz w:val="28"/>
          <w:szCs w:val="28"/>
        </w:rPr>
        <w:t xml:space="preserve"> 2.4, подпункт</w:t>
      </w:r>
      <w:r w:rsidR="00A00602" w:rsidRPr="00073900">
        <w:rPr>
          <w:rFonts w:ascii="Times New Roman" w:hAnsi="Times New Roman" w:cs="Times New Roman"/>
          <w:sz w:val="28"/>
          <w:szCs w:val="28"/>
        </w:rPr>
        <w:t>е</w:t>
      </w:r>
      <w:r w:rsidR="00480572" w:rsidRPr="00073900">
        <w:rPr>
          <w:rFonts w:ascii="Times New Roman" w:hAnsi="Times New Roman" w:cs="Times New Roman"/>
          <w:sz w:val="28"/>
          <w:szCs w:val="28"/>
        </w:rPr>
        <w:t xml:space="preserve"> 2.4.1</w:t>
      </w:r>
      <w:r w:rsidR="00A00602" w:rsidRPr="00073900">
        <w:rPr>
          <w:rFonts w:ascii="Times New Roman" w:hAnsi="Times New Roman" w:cs="Times New Roman"/>
          <w:sz w:val="28"/>
          <w:szCs w:val="28"/>
        </w:rPr>
        <w:t>,</w:t>
      </w:r>
      <w:r w:rsidR="00480572" w:rsidRPr="00073900">
        <w:rPr>
          <w:rFonts w:ascii="Times New Roman" w:hAnsi="Times New Roman" w:cs="Times New Roman"/>
          <w:sz w:val="28"/>
          <w:szCs w:val="28"/>
        </w:rPr>
        <w:t xml:space="preserve"> а также в приложениях </w:t>
      </w:r>
      <w:r w:rsidR="00A00602" w:rsidRPr="00073900">
        <w:rPr>
          <w:rFonts w:ascii="Times New Roman" w:hAnsi="Times New Roman" w:cs="Times New Roman"/>
          <w:sz w:val="28"/>
          <w:szCs w:val="28"/>
        </w:rPr>
        <w:t>к настоящему Порядку (если предусмотрено приложениями  к  настоящему Порядки)</w:t>
      </w:r>
      <w:r w:rsidRPr="00073900">
        <w:rPr>
          <w:rFonts w:ascii="Times New Roman" w:hAnsi="Times New Roman" w:cs="Times New Roman"/>
          <w:sz w:val="28"/>
          <w:szCs w:val="28"/>
        </w:rPr>
        <w:t>, направленный для участия в отборе;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6B5E93" w:rsidRPr="00073900">
        <w:rPr>
          <w:rFonts w:ascii="Times New Roman" w:hAnsi="Times New Roman" w:cs="Times New Roman"/>
          <w:sz w:val="28"/>
          <w:szCs w:val="28"/>
        </w:rPr>
        <w:t xml:space="preserve">– </w:t>
      </w:r>
      <w:r w:rsidRPr="00073900">
        <w:rPr>
          <w:rFonts w:ascii="Times New Roman" w:hAnsi="Times New Roman" w:cs="Times New Roman"/>
          <w:sz w:val="28"/>
          <w:szCs w:val="28"/>
        </w:rPr>
        <w:t>заявитель, направи</w:t>
      </w:r>
      <w:r w:rsidR="00BC3B91" w:rsidRPr="00073900">
        <w:rPr>
          <w:rFonts w:ascii="Times New Roman" w:hAnsi="Times New Roman" w:cs="Times New Roman"/>
          <w:sz w:val="28"/>
          <w:szCs w:val="28"/>
        </w:rPr>
        <w:t>вший заявку на участие в отборе;</w:t>
      </w:r>
    </w:p>
    <w:p w:rsidR="00036BBE" w:rsidRPr="00073900" w:rsidRDefault="00036BB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победитель отбора – участник отбора, признанный победителем отбора в соответствии с </w:t>
      </w:r>
      <w:r w:rsidR="00580515" w:rsidRPr="00073900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комиссии, </w:t>
      </w:r>
      <w:r w:rsidRPr="00073900">
        <w:rPr>
          <w:rFonts w:ascii="Times New Roman" w:hAnsi="Times New Roman" w:cs="Times New Roman"/>
          <w:sz w:val="28"/>
          <w:szCs w:val="28"/>
        </w:rPr>
        <w:t>ком</w:t>
      </w:r>
      <w:r w:rsidR="004D3D87" w:rsidRPr="00073900">
        <w:rPr>
          <w:rFonts w:ascii="Times New Roman" w:hAnsi="Times New Roman" w:cs="Times New Roman"/>
          <w:sz w:val="28"/>
          <w:szCs w:val="28"/>
        </w:rPr>
        <w:t>итета (управлени</w:t>
      </w:r>
      <w:r w:rsidR="00580515" w:rsidRPr="00073900">
        <w:rPr>
          <w:rFonts w:ascii="Times New Roman" w:hAnsi="Times New Roman" w:cs="Times New Roman"/>
          <w:sz w:val="28"/>
          <w:szCs w:val="28"/>
        </w:rPr>
        <w:t xml:space="preserve">я </w:t>
      </w:r>
      <w:r w:rsidR="004D3D87" w:rsidRPr="00073900">
        <w:rPr>
          <w:rFonts w:ascii="Times New Roman" w:hAnsi="Times New Roman" w:cs="Times New Roman"/>
          <w:sz w:val="28"/>
          <w:szCs w:val="28"/>
        </w:rPr>
        <w:t>ветеринарии)</w:t>
      </w:r>
      <w:r w:rsidR="00955FCE" w:rsidRPr="00073900">
        <w:rPr>
          <w:rFonts w:ascii="Times New Roman" w:hAnsi="Times New Roman" w:cs="Times New Roman"/>
          <w:sz w:val="28"/>
          <w:szCs w:val="28"/>
        </w:rPr>
        <w:t>, включенный в распоряжение о победителях отбора</w:t>
      </w:r>
      <w:r w:rsidR="004D3D87" w:rsidRPr="00073900">
        <w:rPr>
          <w:rFonts w:ascii="Times New Roman" w:hAnsi="Times New Roman" w:cs="Times New Roman"/>
          <w:sz w:val="28"/>
          <w:szCs w:val="28"/>
        </w:rPr>
        <w:t>;</w:t>
      </w:r>
    </w:p>
    <w:p w:rsidR="009F005A" w:rsidRPr="00073900" w:rsidRDefault="009F005A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соглашение – соглашение о предоставлении субсиди</w:t>
      </w:r>
      <w:r w:rsidR="009C1060" w:rsidRPr="00073900">
        <w:rPr>
          <w:rFonts w:ascii="Times New Roman" w:hAnsi="Times New Roman" w:cs="Times New Roman"/>
          <w:sz w:val="28"/>
          <w:szCs w:val="28"/>
        </w:rPr>
        <w:t>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  <w:r w:rsidR="00B76489" w:rsidRPr="00073900">
        <w:rPr>
          <w:rFonts w:ascii="Times New Roman" w:hAnsi="Times New Roman" w:cs="Times New Roman"/>
          <w:sz w:val="28"/>
          <w:szCs w:val="28"/>
        </w:rPr>
        <w:t xml:space="preserve"> форма которого утверждается приказом комитета финансов Ленинградской области или </w:t>
      </w:r>
      <w:r w:rsidR="00E266DA" w:rsidRPr="0007390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Федерации, </w:t>
      </w:r>
      <w:r w:rsidRPr="00073900">
        <w:rPr>
          <w:rFonts w:ascii="Times New Roman" w:hAnsi="Times New Roman" w:cs="Times New Roman"/>
          <w:sz w:val="28"/>
          <w:szCs w:val="28"/>
        </w:rPr>
        <w:t xml:space="preserve">либо дополнительное соглашение к указанному соглашению </w:t>
      </w:r>
      <w:r w:rsidR="009C1060" w:rsidRPr="00073900">
        <w:rPr>
          <w:rFonts w:ascii="Times New Roman" w:hAnsi="Times New Roman" w:cs="Times New Roman"/>
          <w:sz w:val="28"/>
          <w:szCs w:val="28"/>
        </w:rPr>
        <w:t>(</w:t>
      </w:r>
      <w:r w:rsidRPr="00073900">
        <w:rPr>
          <w:rFonts w:ascii="Times New Roman" w:hAnsi="Times New Roman" w:cs="Times New Roman"/>
          <w:sz w:val="28"/>
          <w:szCs w:val="28"/>
        </w:rPr>
        <w:t>если соглашение заключалось в текущем году</w:t>
      </w:r>
      <w:r w:rsidR="009C1060" w:rsidRPr="00073900">
        <w:rPr>
          <w:rFonts w:ascii="Times New Roman" w:hAnsi="Times New Roman" w:cs="Times New Roman"/>
          <w:sz w:val="28"/>
          <w:szCs w:val="28"/>
        </w:rPr>
        <w:t xml:space="preserve">) заключенное между победителем отбора и главным распорядителем бюджетных средств, указанным в </w:t>
      </w:r>
      <w:hyperlink w:anchor="P129" w:history="1">
        <w:r w:rsidR="009C1060" w:rsidRPr="00073900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9C1060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BC3B91" w:rsidRPr="00073900" w:rsidRDefault="00BC3B91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получател</w:t>
      </w:r>
      <w:r w:rsidR="007516C2" w:rsidRPr="00073900">
        <w:rPr>
          <w:rFonts w:ascii="Times New Roman" w:hAnsi="Times New Roman" w:cs="Times New Roman"/>
          <w:sz w:val="28"/>
          <w:szCs w:val="28"/>
        </w:rPr>
        <w:t>ь</w:t>
      </w:r>
      <w:r w:rsidRPr="0007390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16C2" w:rsidRPr="00073900">
        <w:rPr>
          <w:rFonts w:ascii="Times New Roman" w:hAnsi="Times New Roman" w:cs="Times New Roman"/>
          <w:sz w:val="28"/>
          <w:szCs w:val="28"/>
        </w:rPr>
        <w:t>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– лиц</w:t>
      </w:r>
      <w:r w:rsidR="007516C2" w:rsidRPr="00073900">
        <w:rPr>
          <w:rFonts w:ascii="Times New Roman" w:hAnsi="Times New Roman" w:cs="Times New Roman"/>
          <w:sz w:val="28"/>
          <w:szCs w:val="28"/>
        </w:rPr>
        <w:t>о</w:t>
      </w:r>
      <w:r w:rsidRPr="00073900">
        <w:rPr>
          <w:rFonts w:ascii="Times New Roman" w:hAnsi="Times New Roman" w:cs="Times New Roman"/>
          <w:sz w:val="28"/>
          <w:szCs w:val="28"/>
        </w:rPr>
        <w:t>, с которым</w:t>
      </w:r>
      <w:r w:rsidR="007F078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2A573E" w:rsidRPr="00073900">
        <w:rPr>
          <w:rFonts w:ascii="Times New Roman" w:hAnsi="Times New Roman" w:cs="Times New Roman"/>
          <w:sz w:val="28"/>
          <w:szCs w:val="28"/>
        </w:rPr>
        <w:t xml:space="preserve">главный распорядитель  бюджетных  средств, указанный в </w:t>
      </w:r>
      <w:hyperlink w:anchor="P129" w:history="1">
        <w:r w:rsidR="002A573E" w:rsidRPr="00073900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2A573E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73900">
        <w:rPr>
          <w:rFonts w:ascii="Times New Roman" w:hAnsi="Times New Roman" w:cs="Times New Roman"/>
          <w:sz w:val="28"/>
          <w:szCs w:val="28"/>
        </w:rPr>
        <w:t>заключ</w:t>
      </w:r>
      <w:r w:rsidR="00602FD8" w:rsidRPr="00073900">
        <w:rPr>
          <w:rFonts w:ascii="Times New Roman" w:hAnsi="Times New Roman" w:cs="Times New Roman"/>
          <w:sz w:val="28"/>
          <w:szCs w:val="28"/>
        </w:rPr>
        <w:t>ил</w:t>
      </w:r>
      <w:r w:rsidR="009F005A" w:rsidRPr="00073900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073900">
        <w:rPr>
          <w:rFonts w:ascii="Times New Roman" w:hAnsi="Times New Roman" w:cs="Times New Roman"/>
          <w:sz w:val="28"/>
          <w:szCs w:val="28"/>
        </w:rPr>
        <w:t>.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073900">
        <w:rPr>
          <w:rFonts w:ascii="Times New Roman" w:hAnsi="Times New Roman" w:cs="Times New Roman"/>
          <w:sz w:val="28"/>
          <w:szCs w:val="28"/>
        </w:rPr>
        <w:t>1.3. В соответствии с настоящим Порядком предоставляются следующие субсидии</w:t>
      </w:r>
      <w:r w:rsidR="00743348" w:rsidRPr="00073900">
        <w:rPr>
          <w:rFonts w:ascii="Times New Roman" w:hAnsi="Times New Roman" w:cs="Times New Roman"/>
          <w:sz w:val="28"/>
          <w:szCs w:val="28"/>
        </w:rPr>
        <w:t xml:space="preserve"> (гранты)</w:t>
      </w:r>
      <w:r w:rsidRPr="00073900">
        <w:rPr>
          <w:rFonts w:ascii="Times New Roman" w:hAnsi="Times New Roman" w:cs="Times New Roman"/>
          <w:sz w:val="28"/>
          <w:szCs w:val="28"/>
        </w:rPr>
        <w:t>: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59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</w:t>
      </w:r>
      <w:r w:rsidR="0032052E" w:rsidRPr="00073900">
        <w:rPr>
          <w:rFonts w:ascii="Times New Roman" w:hAnsi="Times New Roman" w:cs="Times New Roman"/>
          <w:sz w:val="28"/>
          <w:szCs w:val="28"/>
        </w:rPr>
        <w:t xml:space="preserve">риобретение кормов (приложение </w:t>
      </w:r>
      <w:r w:rsidR="00B10C47" w:rsidRPr="00073900">
        <w:rPr>
          <w:rFonts w:ascii="Times New Roman" w:hAnsi="Times New Roman" w:cs="Times New Roman"/>
          <w:sz w:val="28"/>
          <w:szCs w:val="28"/>
        </w:rPr>
        <w:br/>
      </w:r>
      <w:r w:rsidR="00CF09F3" w:rsidRPr="00073900">
        <w:rPr>
          <w:rFonts w:ascii="Times New Roman" w:hAnsi="Times New Roman" w:cs="Times New Roman"/>
          <w:sz w:val="28"/>
          <w:szCs w:val="28"/>
        </w:rPr>
        <w:lastRenderedPageBreak/>
        <w:t>1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95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 (далее - субсидии на перепрофили</w:t>
      </w:r>
      <w:r w:rsidR="0032052E" w:rsidRPr="00073900">
        <w:rPr>
          <w:rFonts w:ascii="Times New Roman" w:hAnsi="Times New Roman" w:cs="Times New Roman"/>
          <w:sz w:val="28"/>
          <w:szCs w:val="28"/>
        </w:rPr>
        <w:t xml:space="preserve">рование хозяйств) </w:t>
      </w:r>
      <w:r w:rsidR="00B10C47" w:rsidRPr="00073900">
        <w:rPr>
          <w:rFonts w:ascii="Times New Roman" w:hAnsi="Times New Roman" w:cs="Times New Roman"/>
          <w:sz w:val="28"/>
          <w:szCs w:val="28"/>
        </w:rPr>
        <w:br/>
      </w:r>
      <w:r w:rsidR="0032052E" w:rsidRPr="00073900">
        <w:rPr>
          <w:rFonts w:ascii="Times New Roman" w:hAnsi="Times New Roman" w:cs="Times New Roman"/>
          <w:sz w:val="28"/>
          <w:szCs w:val="28"/>
        </w:rPr>
        <w:t>(приложение 2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4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3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74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по </w:t>
      </w:r>
      <w:r w:rsidR="00D429F1" w:rsidRPr="00073900">
        <w:rPr>
          <w:rFonts w:ascii="Times New Roman" w:hAnsi="Times New Roman" w:cs="Times New Roman"/>
          <w:sz w:val="28"/>
          <w:szCs w:val="28"/>
        </w:rPr>
        <w:t xml:space="preserve">содержанию маточного поголовья сельскохозяйственных животных крестьянских (фермерских) хозяйств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4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78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по постановке земель сельскохозяйственного назначения на кадастровый учет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5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822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6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7) </w:t>
      </w:r>
      <w:hyperlink w:anchor="P90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прямых понесенных затрат на создание и модернизацию объектов агропромышленного комплекса, а также на приобретение тех</w:t>
      </w:r>
      <w:r w:rsidR="0032052E" w:rsidRPr="00073900">
        <w:rPr>
          <w:rFonts w:ascii="Times New Roman" w:hAnsi="Times New Roman" w:cs="Times New Roman"/>
          <w:sz w:val="28"/>
          <w:szCs w:val="28"/>
        </w:rPr>
        <w:t>ники и оборудования (приложение 7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8) </w:t>
      </w:r>
      <w:hyperlink w:anchor="P1037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уплату процентов по инвестиционным кредитам (займам) в агропромышленном комплексе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8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9) </w:t>
      </w:r>
      <w:hyperlink w:anchor="P114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проведение мероприятий регионального значения (приложение</w:t>
      </w:r>
      <w:r w:rsidR="0032052E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B10C47" w:rsidRPr="00073900">
        <w:rPr>
          <w:rFonts w:ascii="Times New Roman" w:hAnsi="Times New Roman" w:cs="Times New Roman"/>
          <w:sz w:val="28"/>
          <w:szCs w:val="28"/>
        </w:rPr>
        <w:br/>
      </w:r>
      <w:r w:rsidR="0032052E" w:rsidRPr="00073900">
        <w:rPr>
          <w:rFonts w:ascii="Times New Roman" w:hAnsi="Times New Roman" w:cs="Times New Roman"/>
          <w:sz w:val="28"/>
          <w:szCs w:val="28"/>
        </w:rPr>
        <w:t>9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10)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гранты по итогам ежегодных областных конкурсов по присвоению почетных званий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10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11) </w:t>
      </w:r>
      <w:hyperlink w:anchor="P1288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области мелиорации земель сельскохозяйственного назначения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11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12) </w:t>
      </w:r>
      <w:hyperlink w:anchor="P1464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гранты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в форме субсидий участникам основного мероприятия "Ленинградский гектар"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12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13) </w:t>
      </w:r>
      <w:hyperlink w:anchor="P1513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гранты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"Агростартап"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13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14) </w:t>
      </w:r>
      <w:hyperlink w:anchor="P1630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поддержку сельскохозяйственного производства по </w:t>
      </w:r>
      <w:proofErr w:type="gramStart"/>
      <w:r w:rsidR="00CF09F3" w:rsidRPr="00073900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подотраслям растениеводства и животноводства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14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hyperlink w:anchor="P1978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стимулирование развития приоритетных подотраслей агропромышленного комплекса и развития малых форм хозяйствования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15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16) </w:t>
      </w:r>
      <w:hyperlink w:anchor="P218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реализацию произведенных и реализованных хлеба и хлебобулочных из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делий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16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17) </w:t>
      </w:r>
      <w:r w:rsidR="00CF09F3" w:rsidRPr="00073900">
        <w:rPr>
          <w:rFonts w:ascii="Times New Roman" w:hAnsi="Times New Roman" w:cs="Times New Roman"/>
          <w:sz w:val="28"/>
          <w:szCs w:val="28"/>
        </w:rPr>
        <w:t>гранты в форме субсидий участникам мероприятия «Ленинградский фермер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17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18) </w:t>
      </w:r>
      <w:hyperlink w:anchor="P288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потребительских кооперативов на осуществление мероприятий по технологическому присоединен</w:t>
      </w:r>
      <w:r w:rsidR="001E6D94" w:rsidRPr="00073900">
        <w:rPr>
          <w:rFonts w:ascii="Times New Roman" w:hAnsi="Times New Roman" w:cs="Times New Roman"/>
          <w:sz w:val="28"/>
          <w:szCs w:val="28"/>
        </w:rPr>
        <w:t xml:space="preserve">ию энергопринимающих устройств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к электрическим сетям, на строительство, реконструкцию и модернизацию инженерной инфраструктуры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18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19) </w:t>
      </w:r>
      <w:hyperlink w:anchor="P2925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19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20) </w:t>
      </w:r>
      <w:hyperlink w:anchor="P2959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при погашении первого взноса по договорам финансовой аренды (лизинга), субаренды (сублизинга) сельскохозяйственной техники и оборудования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20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21) </w:t>
      </w:r>
      <w:hyperlink w:anchor="P2995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поддержку некоммерческих организаций по работе с малыми формами </w:t>
      </w:r>
      <w:r w:rsidR="00B42EA5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="00B42EA5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агропромышленного </w:t>
      </w:r>
      <w:r w:rsidR="00B42EA5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B42EA5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Ленинградской области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 xml:space="preserve">21 </w:t>
      </w:r>
      <w:r w:rsidR="00CF09F3" w:rsidRPr="00073900">
        <w:rPr>
          <w:rFonts w:ascii="Times New Roman" w:hAnsi="Times New Roman" w:cs="Times New Roman"/>
          <w:sz w:val="28"/>
          <w:szCs w:val="28"/>
        </w:rPr>
        <w:t>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17"/>
      <w:bookmarkEnd w:id="2"/>
      <w:r w:rsidRPr="00073900">
        <w:rPr>
          <w:rFonts w:ascii="Times New Roman" w:hAnsi="Times New Roman" w:cs="Times New Roman"/>
          <w:sz w:val="28"/>
          <w:szCs w:val="28"/>
        </w:rPr>
        <w:t xml:space="preserve">22) </w:t>
      </w:r>
      <w:hyperlink w:anchor="P3034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3437A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на </w:t>
      </w:r>
      <w:r w:rsidR="003437A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3437A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части затрат на создание и восстановление объектов инженерной инфраструктуры в садоводческих и огороднических некоммерческих товариществах (приложение </w:t>
      </w:r>
      <w:r w:rsidR="0032052E" w:rsidRPr="00073900">
        <w:rPr>
          <w:rFonts w:ascii="Times New Roman" w:hAnsi="Times New Roman" w:cs="Times New Roman"/>
          <w:sz w:val="28"/>
          <w:szCs w:val="28"/>
        </w:rPr>
        <w:t>22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19"/>
      <w:bookmarkEnd w:id="3"/>
      <w:r w:rsidRPr="00073900">
        <w:rPr>
          <w:rFonts w:ascii="Times New Roman" w:hAnsi="Times New Roman" w:cs="Times New Roman"/>
          <w:sz w:val="28"/>
          <w:szCs w:val="28"/>
        </w:rPr>
        <w:t xml:space="preserve">23) </w:t>
      </w:r>
      <w:hyperlink w:anchor="P3256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кооперативам на возмещение части затрат, понесенных в текущем финансовом году (приложение </w:t>
      </w:r>
      <w:r w:rsidR="00995E5C" w:rsidRPr="00073900">
        <w:rPr>
          <w:rFonts w:ascii="Times New Roman" w:hAnsi="Times New Roman" w:cs="Times New Roman"/>
          <w:sz w:val="28"/>
          <w:szCs w:val="28"/>
        </w:rPr>
        <w:br/>
      </w:r>
      <w:r w:rsidR="0032052E" w:rsidRPr="00073900">
        <w:rPr>
          <w:rFonts w:ascii="Times New Roman" w:hAnsi="Times New Roman" w:cs="Times New Roman"/>
          <w:sz w:val="28"/>
          <w:szCs w:val="28"/>
        </w:rPr>
        <w:t>23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CF09F3" w:rsidRPr="00073900" w:rsidRDefault="00AB3C5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24) </w:t>
      </w:r>
      <w:hyperlink w:anchor="P3307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субсидии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стимулирование развития приоритетных подотраслей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 (приложение </w:t>
      </w:r>
      <w:r w:rsidR="00995E5C" w:rsidRPr="00073900">
        <w:rPr>
          <w:rFonts w:ascii="Times New Roman" w:hAnsi="Times New Roman" w:cs="Times New Roman"/>
          <w:sz w:val="28"/>
          <w:szCs w:val="28"/>
        </w:rPr>
        <w:br/>
      </w:r>
      <w:r w:rsidR="0032052E" w:rsidRPr="00073900">
        <w:rPr>
          <w:rFonts w:ascii="Times New Roman" w:hAnsi="Times New Roman" w:cs="Times New Roman"/>
          <w:sz w:val="28"/>
          <w:szCs w:val="28"/>
        </w:rPr>
        <w:t>24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955FCE" w:rsidRPr="00073900" w:rsidRDefault="00955FC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финансовое обеспечение (возмещение) части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>налоговым законодательством  плательщиками  налога  на  добавленную  стоимость).</w:t>
      </w:r>
    </w:p>
    <w:p w:rsidR="00D16729" w:rsidRPr="00073900" w:rsidRDefault="0064277A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16729" w:rsidRPr="00073900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D16729" w:rsidRPr="00073900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пределах бюджетных ассигнований, утвержденных </w:t>
      </w:r>
      <w:r w:rsidR="002C280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16729"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2C280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16729" w:rsidRPr="00073900">
        <w:rPr>
          <w:rFonts w:ascii="Times New Roman" w:hAnsi="Times New Roman" w:cs="Times New Roman"/>
          <w:sz w:val="28"/>
          <w:szCs w:val="28"/>
        </w:rPr>
        <w:t xml:space="preserve">сводной бюджетной росписи областного бюджета Ленинградской </w:t>
      </w:r>
      <w:r w:rsidR="006D796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16729" w:rsidRPr="0007390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D796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16729" w:rsidRPr="0007390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6D796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16729" w:rsidRPr="00073900">
        <w:rPr>
          <w:rFonts w:ascii="Times New Roman" w:hAnsi="Times New Roman" w:cs="Times New Roman"/>
          <w:sz w:val="28"/>
          <w:szCs w:val="28"/>
        </w:rPr>
        <w:t xml:space="preserve">распорядителям </w:t>
      </w:r>
      <w:r w:rsidR="006D796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16729" w:rsidRPr="0007390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D796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16729" w:rsidRPr="00073900">
        <w:rPr>
          <w:rFonts w:ascii="Times New Roman" w:hAnsi="Times New Roman" w:cs="Times New Roman"/>
          <w:sz w:val="28"/>
          <w:szCs w:val="28"/>
        </w:rPr>
        <w:t>средств.</w:t>
      </w:r>
    </w:p>
    <w:p w:rsidR="00D16729" w:rsidRPr="00073900" w:rsidRDefault="00D1672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являются комитет по агропромышленному и рыбохозяйственному комплексу Ленинградской области (далее </w:t>
      </w:r>
      <w:r w:rsidR="00955EE8" w:rsidRPr="00073900">
        <w:rPr>
          <w:rFonts w:ascii="Times New Roman" w:hAnsi="Times New Roman" w:cs="Times New Roman"/>
          <w:sz w:val="28"/>
          <w:szCs w:val="28"/>
        </w:rPr>
        <w:t xml:space="preserve">– </w:t>
      </w:r>
      <w:r w:rsidRPr="00073900">
        <w:rPr>
          <w:rFonts w:ascii="Times New Roman" w:hAnsi="Times New Roman" w:cs="Times New Roman"/>
          <w:sz w:val="28"/>
          <w:szCs w:val="28"/>
        </w:rPr>
        <w:t xml:space="preserve">комитет) и управление ветеринарии Ленинградской области (далее </w:t>
      </w:r>
      <w:r w:rsidR="00955EE8" w:rsidRPr="00073900">
        <w:rPr>
          <w:rFonts w:ascii="Times New Roman" w:hAnsi="Times New Roman" w:cs="Times New Roman"/>
          <w:sz w:val="28"/>
          <w:szCs w:val="28"/>
        </w:rPr>
        <w:t>–</w:t>
      </w:r>
      <w:r w:rsidRPr="00073900">
        <w:rPr>
          <w:rFonts w:ascii="Times New Roman" w:hAnsi="Times New Roman" w:cs="Times New Roman"/>
          <w:sz w:val="28"/>
          <w:szCs w:val="28"/>
        </w:rPr>
        <w:t xml:space="preserve"> управление ветеринарии).</w:t>
      </w:r>
    </w:p>
    <w:p w:rsidR="00CF09F3" w:rsidRPr="00073900" w:rsidRDefault="00D1672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1.5</w:t>
      </w:r>
      <w:r w:rsidR="00CF09F3" w:rsidRPr="00073900">
        <w:rPr>
          <w:rFonts w:ascii="Times New Roman" w:hAnsi="Times New Roman" w:cs="Times New Roman"/>
          <w:sz w:val="28"/>
          <w:szCs w:val="28"/>
        </w:rPr>
        <w:t>. Субсидии предоставляются на безвозмездной и безвозвратной основе.</w:t>
      </w:r>
    </w:p>
    <w:bookmarkStart w:id="4" w:name="P129"/>
    <w:bookmarkStart w:id="5" w:name="P131"/>
    <w:bookmarkEnd w:id="4"/>
    <w:bookmarkEnd w:id="5"/>
    <w:p w:rsidR="00CF09F3" w:rsidRPr="00073900" w:rsidRDefault="00CD7E24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fldChar w:fldCharType="begin"/>
      </w:r>
      <w:r w:rsidRPr="00073900">
        <w:instrText xml:space="preserve"> HYPERLINK "consultantplus://offline/ref=46A30C0E1191F3AC0BC992347710E0EF586C1C8F1474232A5613DD79937991E8210C4D9B4390AB828734C8F4446ADFDD2C3B8840C778F01BE5HDH" </w:instrText>
      </w:r>
      <w:r w:rsidRPr="00073900">
        <w:fldChar w:fldCharType="separate"/>
      </w:r>
      <w:r w:rsidR="00CF09F3" w:rsidRPr="00073900">
        <w:rPr>
          <w:rFonts w:ascii="Times New Roman" w:hAnsi="Times New Roman" w:cs="Times New Roman"/>
          <w:sz w:val="28"/>
          <w:szCs w:val="28"/>
        </w:rPr>
        <w:t>1.6</w:t>
      </w:r>
      <w:r w:rsidRPr="00073900">
        <w:rPr>
          <w:rFonts w:ascii="Times New Roman" w:hAnsi="Times New Roman" w:cs="Times New Roman"/>
          <w:sz w:val="28"/>
          <w:szCs w:val="28"/>
        </w:rPr>
        <w:fldChar w:fldCharType="end"/>
      </w:r>
      <w:r w:rsidR="00CF09F3" w:rsidRPr="00073900">
        <w:rPr>
          <w:rFonts w:ascii="Times New Roman" w:hAnsi="Times New Roman" w:cs="Times New Roman"/>
          <w:sz w:val="28"/>
          <w:szCs w:val="28"/>
        </w:rPr>
        <w:t>. Субсидии предоставляются следующим категориям получателей субсидий: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073900">
        <w:rPr>
          <w:rFonts w:ascii="Times New Roman" w:hAnsi="Times New Roman" w:cs="Times New Roman"/>
          <w:sz w:val="28"/>
          <w:szCs w:val="28"/>
        </w:rPr>
        <w:t xml:space="preserve">а) сельскохозяйственные товаропроизводители, указанные в </w:t>
      </w:r>
      <w:hyperlink r:id="rId15" w:history="1">
        <w:r w:rsidRPr="00073900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года N 264-ФЗ "О развитии сельского хозяйства";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073900">
        <w:rPr>
          <w:rFonts w:ascii="Times New Roman" w:hAnsi="Times New Roman" w:cs="Times New Roman"/>
          <w:sz w:val="28"/>
          <w:szCs w:val="28"/>
        </w:rPr>
        <w:t>б) крестьянские (фермерские) хозяйства</w:t>
      </w:r>
      <w:r w:rsidR="006B5E93" w:rsidRPr="00073900">
        <w:rPr>
          <w:rFonts w:ascii="Times New Roman" w:hAnsi="Times New Roman" w:cs="Times New Roman"/>
          <w:sz w:val="28"/>
          <w:szCs w:val="28"/>
        </w:rPr>
        <w:t xml:space="preserve"> (далее – К(Ф)Х)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в) граждане, ведущие личное подсобное хозяйство</w:t>
      </w:r>
      <w:r w:rsidR="006B5E93" w:rsidRPr="00073900">
        <w:rPr>
          <w:rFonts w:ascii="Times New Roman" w:hAnsi="Times New Roman" w:cs="Times New Roman"/>
          <w:sz w:val="28"/>
          <w:szCs w:val="28"/>
        </w:rPr>
        <w:t xml:space="preserve"> (далее – ЛПХ)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497525" w:rsidRPr="00073900" w:rsidRDefault="00497525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Start w:id="9" w:name="P137"/>
      <w:bookmarkEnd w:id="8"/>
      <w:bookmarkEnd w:id="9"/>
      <w:r w:rsidRPr="00073900">
        <w:rPr>
          <w:rFonts w:ascii="Times New Roman" w:hAnsi="Times New Roman" w:cs="Times New Roman"/>
          <w:sz w:val="28"/>
          <w:szCs w:val="28"/>
        </w:rPr>
        <w:t>г) организаци</w:t>
      </w:r>
      <w:r w:rsidR="0050034D" w:rsidRPr="00073900">
        <w:rPr>
          <w:rFonts w:ascii="Times New Roman" w:hAnsi="Times New Roman" w:cs="Times New Roman"/>
          <w:sz w:val="28"/>
          <w:szCs w:val="28"/>
        </w:rPr>
        <w:t>ям</w:t>
      </w:r>
      <w:r w:rsidRPr="00073900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независимо от их </w:t>
      </w:r>
      <w:r w:rsidR="000267E4" w:rsidRPr="00073900">
        <w:rPr>
          <w:rFonts w:ascii="Times New Roman" w:hAnsi="Times New Roman" w:cs="Times New Roman"/>
          <w:sz w:val="28"/>
          <w:szCs w:val="28"/>
        </w:rPr>
        <w:t>организационно-правовой формы</w:t>
      </w:r>
      <w:r w:rsidR="006417B0" w:rsidRPr="00073900">
        <w:rPr>
          <w:rFonts w:ascii="Times New Roman" w:hAnsi="Times New Roman" w:cs="Times New Roman"/>
          <w:sz w:val="28"/>
          <w:szCs w:val="28"/>
        </w:rPr>
        <w:t>, не указанны</w:t>
      </w:r>
      <w:r w:rsidR="0050034D" w:rsidRPr="00073900">
        <w:rPr>
          <w:rFonts w:ascii="Times New Roman" w:hAnsi="Times New Roman" w:cs="Times New Roman"/>
          <w:sz w:val="28"/>
          <w:szCs w:val="28"/>
        </w:rPr>
        <w:t>м</w:t>
      </w:r>
      <w:r w:rsidR="006417B0" w:rsidRPr="00073900">
        <w:rPr>
          <w:rFonts w:ascii="Times New Roman" w:hAnsi="Times New Roman" w:cs="Times New Roman"/>
          <w:sz w:val="28"/>
          <w:szCs w:val="28"/>
        </w:rPr>
        <w:t xml:space="preserve"> в части 1 статьи 3 Федерального закона от 29 декабря 2006 года N 264-ФЗ </w:t>
      </w:r>
      <w:r w:rsidR="0083408A" w:rsidRPr="00073900">
        <w:rPr>
          <w:rFonts w:ascii="Times New Roman" w:hAnsi="Times New Roman" w:cs="Times New Roman"/>
          <w:sz w:val="28"/>
          <w:szCs w:val="28"/>
        </w:rPr>
        <w:t>«</w:t>
      </w:r>
      <w:r w:rsidR="006417B0" w:rsidRPr="00073900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83408A" w:rsidRPr="00073900">
        <w:rPr>
          <w:rFonts w:ascii="Times New Roman" w:hAnsi="Times New Roman" w:cs="Times New Roman"/>
          <w:sz w:val="28"/>
          <w:szCs w:val="28"/>
        </w:rPr>
        <w:t>»</w:t>
      </w:r>
      <w:r w:rsidR="006417B0" w:rsidRPr="00073900">
        <w:rPr>
          <w:rFonts w:ascii="Times New Roman" w:hAnsi="Times New Roman" w:cs="Times New Roman"/>
          <w:sz w:val="28"/>
          <w:szCs w:val="28"/>
        </w:rPr>
        <w:t>;</w:t>
      </w:r>
    </w:p>
    <w:p w:rsidR="00497525" w:rsidRPr="00073900" w:rsidRDefault="00497525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д) садоводческие и огороднические некоммерческие товарищества Ленинградской области;</w:t>
      </w:r>
    </w:p>
    <w:p w:rsidR="00497525" w:rsidRPr="00073900" w:rsidRDefault="00497525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32"/>
      <w:bookmarkEnd w:id="10"/>
      <w:r w:rsidRPr="00073900">
        <w:rPr>
          <w:rFonts w:ascii="Times New Roman" w:hAnsi="Times New Roman" w:cs="Times New Roman"/>
          <w:sz w:val="28"/>
          <w:szCs w:val="28"/>
        </w:rPr>
        <w:t>е) некоммерческие организации по работе с малыми формами хозяйствования агропромышленного комплекса Ленинградской области;</w:t>
      </w:r>
    </w:p>
    <w:p w:rsidR="00CF09F3" w:rsidRPr="00073900" w:rsidRDefault="005727C4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ж</w:t>
      </w:r>
      <w:r w:rsidR="00CF09F3" w:rsidRPr="00073900">
        <w:rPr>
          <w:rFonts w:ascii="Times New Roman" w:hAnsi="Times New Roman" w:cs="Times New Roman"/>
          <w:sz w:val="28"/>
          <w:szCs w:val="28"/>
        </w:rPr>
        <w:t>) сельскохозяйствен</w:t>
      </w:r>
      <w:r w:rsidR="00497525" w:rsidRPr="00073900">
        <w:rPr>
          <w:rFonts w:ascii="Times New Roman" w:hAnsi="Times New Roman" w:cs="Times New Roman"/>
          <w:sz w:val="28"/>
          <w:szCs w:val="28"/>
        </w:rPr>
        <w:t>ные потребительские кооперативы.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30"/>
      <w:bookmarkEnd w:id="11"/>
      <w:r w:rsidRPr="0007390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F660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53728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C3798" w:rsidRPr="00073900">
        <w:rPr>
          <w:rFonts w:ascii="Times New Roman" w:hAnsi="Times New Roman" w:cs="Times New Roman"/>
          <w:sz w:val="28"/>
          <w:szCs w:val="28"/>
        </w:rPr>
        <w:t>для каждо</w:t>
      </w:r>
      <w:r w:rsidR="00322B2F" w:rsidRPr="00073900">
        <w:rPr>
          <w:rFonts w:ascii="Times New Roman" w:hAnsi="Times New Roman" w:cs="Times New Roman"/>
          <w:sz w:val="28"/>
          <w:szCs w:val="28"/>
        </w:rPr>
        <w:t>й</w:t>
      </w:r>
      <w:r w:rsidR="00AC379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322B2F" w:rsidRPr="0007390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73900">
        <w:rPr>
          <w:rFonts w:ascii="Times New Roman" w:hAnsi="Times New Roman" w:cs="Times New Roman"/>
          <w:sz w:val="28"/>
          <w:szCs w:val="28"/>
        </w:rPr>
        <w:t>устанавливаются в приложениях к настоящему Порядку.</w:t>
      </w:r>
    </w:p>
    <w:p w:rsidR="00C1261C" w:rsidRPr="00073900" w:rsidRDefault="00C1261C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1.7. Критерии </w:t>
      </w:r>
      <w:r w:rsidR="002A427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37283" w:rsidRPr="000739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073900">
        <w:rPr>
          <w:rFonts w:ascii="Times New Roman" w:hAnsi="Times New Roman" w:cs="Times New Roman"/>
          <w:sz w:val="28"/>
          <w:szCs w:val="28"/>
        </w:rPr>
        <w:t>получателей для каждой субсидий при необходимости устанавливаются в приложениях к настоящему Порядку.</w:t>
      </w:r>
    </w:p>
    <w:p w:rsidR="00C1261C" w:rsidRPr="00073900" w:rsidRDefault="00C1261C" w:rsidP="0007390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4"/>
      <w:bookmarkStart w:id="13" w:name="P146"/>
      <w:bookmarkStart w:id="14" w:name="P153"/>
      <w:bookmarkEnd w:id="12"/>
      <w:bookmarkEnd w:id="13"/>
      <w:bookmarkEnd w:id="14"/>
      <w:r w:rsidRPr="00073900">
        <w:rPr>
          <w:rFonts w:ascii="Times New Roman" w:hAnsi="Times New Roman" w:cs="Times New Roman"/>
          <w:sz w:val="28"/>
          <w:szCs w:val="28"/>
        </w:rPr>
        <w:t xml:space="preserve">По вновь созданным сельскохозяйственным товаропроизводителям, указанным в подпункте «а» пункта 1.6. настоящего Порядка, в первый год их хозяйственной </w:t>
      </w:r>
      <w:r w:rsidR="006304E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04E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доля от реализации сельскохозяйственной продукции в </w:t>
      </w:r>
      <w:r w:rsidR="006304E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общем доходе </w:t>
      </w:r>
      <w:r w:rsidR="006304E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определяется по бухгалтерской отчетности текущего календарного </w:t>
      </w:r>
      <w:r w:rsidR="006304E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года. </w:t>
      </w:r>
      <w:r w:rsidR="006304E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Вновь созданные сельскохозяйственные товаропроизводители, не имеющие дохода на момент обращения за субсидией (субсидиями), представляют гарантийное письмо о том, что доля от реализации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 на конец текущего финансового года составит не менее 70 процентов. В случае несоблюдения указанного критерия получатель субсидий обязан произвести возврат бюджетных средств в полном объеме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6E85" w:rsidRPr="00073900" w:rsidRDefault="00B061F5" w:rsidP="0007390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2</w:t>
      </w:r>
      <w:r w:rsidR="00B165E9" w:rsidRPr="00073900">
        <w:rPr>
          <w:rFonts w:ascii="Times New Roman" w:hAnsi="Times New Roman" w:cs="Times New Roman"/>
          <w:b/>
          <w:sz w:val="28"/>
          <w:szCs w:val="28"/>
        </w:rPr>
        <w:t>. П</w:t>
      </w:r>
      <w:r w:rsidR="00FF4318" w:rsidRPr="00073900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86E85" w:rsidRPr="00073900">
        <w:rPr>
          <w:rFonts w:ascii="Times New Roman" w:hAnsi="Times New Roman" w:cs="Times New Roman"/>
          <w:b/>
          <w:sz w:val="28"/>
          <w:szCs w:val="28"/>
        </w:rPr>
        <w:t>отбора</w:t>
      </w:r>
      <w:r w:rsidR="00793D5D" w:rsidRPr="00073900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</w:p>
    <w:p w:rsidR="007803B5" w:rsidRPr="00073900" w:rsidRDefault="00C87FFA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3"/>
      <w:bookmarkEnd w:id="15"/>
      <w:r w:rsidRPr="00073900">
        <w:rPr>
          <w:rFonts w:ascii="Times New Roman" w:hAnsi="Times New Roman" w:cs="Times New Roman"/>
          <w:sz w:val="28"/>
          <w:szCs w:val="28"/>
        </w:rPr>
        <w:t>2.</w:t>
      </w:r>
      <w:r w:rsidR="007B1480" w:rsidRPr="00073900">
        <w:rPr>
          <w:rFonts w:ascii="Times New Roman" w:hAnsi="Times New Roman" w:cs="Times New Roman"/>
          <w:sz w:val="28"/>
          <w:szCs w:val="28"/>
        </w:rPr>
        <w:t>1.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803B5" w:rsidRPr="00073900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344BC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803B5" w:rsidRPr="000739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44BC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803B5" w:rsidRPr="00073900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344BC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803B5" w:rsidRPr="0007390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44BC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2860DF" w:rsidRPr="00073900">
        <w:rPr>
          <w:rFonts w:ascii="Times New Roman" w:hAnsi="Times New Roman" w:cs="Times New Roman"/>
          <w:sz w:val="28"/>
          <w:szCs w:val="28"/>
        </w:rPr>
        <w:t xml:space="preserve">для каждого из видов субсидий </w:t>
      </w:r>
      <w:r w:rsidR="007803B5" w:rsidRPr="00073900">
        <w:rPr>
          <w:rFonts w:ascii="Times New Roman" w:hAnsi="Times New Roman" w:cs="Times New Roman"/>
          <w:sz w:val="28"/>
          <w:szCs w:val="28"/>
        </w:rPr>
        <w:t>устанавливается в приложениях к настоящему Порядку.</w:t>
      </w:r>
    </w:p>
    <w:p w:rsidR="00CF09F3" w:rsidRPr="00073900" w:rsidRDefault="000217A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Объявление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о 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проведении отбора размещается не позднее одного рабочего дня до даты начала срока подачи </w:t>
      </w:r>
      <w:r w:rsidR="00015586" w:rsidRPr="00073900">
        <w:rPr>
          <w:rFonts w:ascii="Times New Roman" w:hAnsi="Times New Roman" w:cs="Times New Roman"/>
          <w:sz w:val="28"/>
          <w:szCs w:val="28"/>
        </w:rPr>
        <w:t xml:space="preserve">(приема)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BD473B" w:rsidRPr="0007390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</w:t>
      </w:r>
      <w:r w:rsidR="006F2055" w:rsidRPr="00073900">
        <w:rPr>
          <w:rFonts w:ascii="Times New Roman" w:hAnsi="Times New Roman" w:cs="Times New Roman"/>
          <w:sz w:val="28"/>
          <w:szCs w:val="28"/>
        </w:rPr>
        <w:t>–</w:t>
      </w:r>
      <w:r w:rsidR="00BD473B" w:rsidRPr="00073900">
        <w:rPr>
          <w:rFonts w:ascii="Times New Roman" w:hAnsi="Times New Roman" w:cs="Times New Roman"/>
          <w:sz w:val="28"/>
          <w:szCs w:val="28"/>
        </w:rPr>
        <w:t xml:space="preserve"> сеть "Интернет"</w:t>
      </w:r>
      <w:r w:rsidR="00A45A85" w:rsidRPr="00073900">
        <w:rPr>
          <w:rFonts w:ascii="Times New Roman" w:hAnsi="Times New Roman" w:cs="Times New Roman"/>
          <w:sz w:val="28"/>
          <w:szCs w:val="28"/>
        </w:rPr>
        <w:t>, информаци</w:t>
      </w:r>
      <w:r w:rsidR="002003CD" w:rsidRPr="00073900">
        <w:rPr>
          <w:rFonts w:ascii="Times New Roman" w:hAnsi="Times New Roman" w:cs="Times New Roman"/>
          <w:sz w:val="28"/>
          <w:szCs w:val="28"/>
        </w:rPr>
        <w:t>я</w:t>
      </w:r>
      <w:r w:rsidR="00A45A85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2003CD" w:rsidRPr="00073900">
        <w:rPr>
          <w:rFonts w:ascii="Times New Roman" w:hAnsi="Times New Roman" w:cs="Times New Roman"/>
          <w:sz w:val="28"/>
          <w:szCs w:val="28"/>
        </w:rPr>
        <w:br/>
      </w:r>
      <w:r w:rsidR="00A45A85" w:rsidRPr="00073900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BD473B" w:rsidRPr="00073900">
        <w:rPr>
          <w:rFonts w:ascii="Times New Roman" w:hAnsi="Times New Roman" w:cs="Times New Roman"/>
          <w:sz w:val="28"/>
          <w:szCs w:val="28"/>
        </w:rPr>
        <w:t xml:space="preserve">) </w:t>
      </w:r>
      <w:r w:rsidR="00A45A85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>на официальном сайте комитета agroprom.lenobl.ru</w:t>
      </w:r>
      <w:r w:rsidR="005F33AF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69027A" w:rsidRPr="00073900">
        <w:rPr>
          <w:rFonts w:ascii="Times New Roman" w:hAnsi="Times New Roman" w:cs="Times New Roman"/>
          <w:sz w:val="28"/>
          <w:szCs w:val="28"/>
        </w:rPr>
        <w:t>(</w:t>
      </w:r>
      <w:r w:rsidR="005F33AF" w:rsidRPr="0007390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5A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F33AF" w:rsidRPr="00073900">
        <w:rPr>
          <w:rFonts w:ascii="Times New Roman" w:hAnsi="Times New Roman" w:cs="Times New Roman"/>
          <w:sz w:val="28"/>
          <w:szCs w:val="28"/>
        </w:rPr>
        <w:t>ветеринарии</w:t>
      </w:r>
      <w:r w:rsidR="003C5A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F33AF" w:rsidRPr="00073900">
        <w:rPr>
          <w:rFonts w:ascii="Times New Roman" w:hAnsi="Times New Roman" w:cs="Times New Roman"/>
          <w:sz w:val="28"/>
          <w:szCs w:val="28"/>
        </w:rPr>
        <w:t>https://veterinary.lenobl.ru)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3C5A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а </w:t>
      </w:r>
      <w:r w:rsidR="003C5A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C5A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сети "Интернет" (далее - единый портал) при наличии технической возможности.</w:t>
      </w:r>
    </w:p>
    <w:p w:rsidR="00A5489A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Размещение информации о проведении отбора организуе</w:t>
      </w:r>
      <w:r w:rsidR="00C46372" w:rsidRPr="00073900">
        <w:rPr>
          <w:rFonts w:ascii="Times New Roman" w:hAnsi="Times New Roman" w:cs="Times New Roman"/>
          <w:sz w:val="28"/>
          <w:szCs w:val="28"/>
        </w:rPr>
        <w:t>т</w:t>
      </w:r>
      <w:r w:rsidR="00A5489A" w:rsidRPr="00073900">
        <w:rPr>
          <w:rFonts w:ascii="Times New Roman" w:hAnsi="Times New Roman" w:cs="Times New Roman"/>
          <w:sz w:val="28"/>
          <w:szCs w:val="28"/>
        </w:rPr>
        <w:t>:</w:t>
      </w:r>
    </w:p>
    <w:p w:rsidR="00BC266F" w:rsidRPr="00073900" w:rsidRDefault="00BC266F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в случае проведения конкурса – секретарь конкурсной комиссии;</w:t>
      </w:r>
    </w:p>
    <w:p w:rsidR="00A5489A" w:rsidRPr="00073900" w:rsidRDefault="00A5489A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в случае проведения запроса предложений (заявок) – структурное подразделение комитета (управления ветеринарии)</w:t>
      </w:r>
      <w:r w:rsidR="00A72F16" w:rsidRPr="00073900">
        <w:rPr>
          <w:rFonts w:ascii="Times New Roman" w:hAnsi="Times New Roman" w:cs="Times New Roman"/>
          <w:sz w:val="28"/>
          <w:szCs w:val="28"/>
        </w:rPr>
        <w:t>,</w:t>
      </w:r>
      <w:r w:rsidRPr="00073900">
        <w:rPr>
          <w:rFonts w:ascii="Times New Roman" w:hAnsi="Times New Roman" w:cs="Times New Roman"/>
          <w:sz w:val="28"/>
          <w:szCs w:val="28"/>
        </w:rPr>
        <w:t xml:space="preserve"> ответственное за выплату субсидии (далее – структурное подразделение)</w:t>
      </w:r>
      <w:r w:rsidR="00BC266F" w:rsidRPr="00073900">
        <w:rPr>
          <w:rFonts w:ascii="Times New Roman" w:hAnsi="Times New Roman" w:cs="Times New Roman"/>
          <w:sz w:val="28"/>
          <w:szCs w:val="28"/>
        </w:rPr>
        <w:t>.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Информация о проведении отбора содержит следующие сведения: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345E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организатора отбора (комитета</w:t>
      </w:r>
      <w:r w:rsidR="00C46372" w:rsidRPr="00073900">
        <w:rPr>
          <w:rFonts w:ascii="Times New Roman" w:hAnsi="Times New Roman" w:cs="Times New Roman"/>
          <w:sz w:val="28"/>
          <w:szCs w:val="28"/>
        </w:rPr>
        <w:t>, управления ветеринарии</w:t>
      </w:r>
      <w:r w:rsidRPr="00073900">
        <w:rPr>
          <w:rFonts w:ascii="Times New Roman" w:hAnsi="Times New Roman" w:cs="Times New Roman"/>
          <w:sz w:val="28"/>
          <w:szCs w:val="28"/>
        </w:rPr>
        <w:t>);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 комитета (управления ветеринарии);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срок </w:t>
      </w:r>
      <w:r w:rsidR="00A6065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6065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отбора (дата и время начала (окончания) подачи (приема) заявок), </w:t>
      </w:r>
      <w:r w:rsidR="00A6065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6065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не может быть меньше 30 календарных дней, следующих за днем размещения информации о проведении отбора</w:t>
      </w:r>
      <w:r w:rsidR="006C36E0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57418B" w:rsidRPr="00073900">
        <w:rPr>
          <w:rFonts w:ascii="Times New Roman" w:hAnsi="Times New Roman" w:cs="Times New Roman"/>
          <w:sz w:val="28"/>
          <w:szCs w:val="28"/>
        </w:rPr>
        <w:t>а также информация о возможности проведения нескольких этапов отбора с указанием сроков (порядка) их проведения (при необходимости),</w:t>
      </w:r>
      <w:r w:rsidR="0057418B" w:rsidRPr="00073900">
        <w:rPr>
          <w:rFonts w:ascii="Times New Roman" w:hAnsi="Times New Roman" w:cs="Times New Roman"/>
        </w:rPr>
        <w:t xml:space="preserve"> </w:t>
      </w:r>
      <w:r w:rsidR="00A4215B" w:rsidRPr="00073900">
        <w:rPr>
          <w:rFonts w:ascii="Times New Roman" w:hAnsi="Times New Roman" w:cs="Times New Roman"/>
          <w:sz w:val="28"/>
          <w:szCs w:val="28"/>
        </w:rPr>
        <w:t xml:space="preserve">срок  окончания  </w:t>
      </w:r>
      <w:r w:rsidR="00E03488" w:rsidRPr="00073900">
        <w:rPr>
          <w:rFonts w:ascii="Times New Roman" w:hAnsi="Times New Roman" w:cs="Times New Roman"/>
          <w:sz w:val="28"/>
          <w:szCs w:val="28"/>
        </w:rPr>
        <w:t xml:space="preserve">подачи (приема) </w:t>
      </w:r>
      <w:r w:rsidR="00A4215B" w:rsidRPr="00073900">
        <w:rPr>
          <w:rFonts w:ascii="Times New Roman" w:hAnsi="Times New Roman" w:cs="Times New Roman"/>
          <w:sz w:val="28"/>
          <w:szCs w:val="28"/>
        </w:rPr>
        <w:t xml:space="preserve">  заявок </w:t>
      </w:r>
      <w:r w:rsidR="00E03488" w:rsidRPr="00073900">
        <w:rPr>
          <w:rFonts w:ascii="Times New Roman" w:hAnsi="Times New Roman" w:cs="Times New Roman"/>
          <w:sz w:val="28"/>
          <w:szCs w:val="28"/>
        </w:rPr>
        <w:t xml:space="preserve"> не  может  быть </w:t>
      </w:r>
      <w:r w:rsidR="00A4215B" w:rsidRPr="00073900">
        <w:rPr>
          <w:rFonts w:ascii="Times New Roman" w:hAnsi="Times New Roman" w:cs="Times New Roman"/>
          <w:sz w:val="28"/>
          <w:szCs w:val="28"/>
        </w:rPr>
        <w:t>позднее 1 декабря текущего финансового года</w:t>
      </w:r>
      <w:r w:rsidR="00FC6EA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97E62" w:rsidRPr="00073900">
        <w:rPr>
          <w:rFonts w:ascii="Times New Roman" w:hAnsi="Times New Roman" w:cs="Times New Roman"/>
          <w:sz w:val="28"/>
          <w:szCs w:val="28"/>
        </w:rPr>
        <w:t>(</w:t>
      </w:r>
      <w:r w:rsidR="00FC6EA0" w:rsidRPr="00073900">
        <w:rPr>
          <w:rFonts w:ascii="Times New Roman" w:hAnsi="Times New Roman" w:cs="Times New Roman"/>
          <w:sz w:val="28"/>
          <w:szCs w:val="28"/>
        </w:rPr>
        <w:t>если иное не установлено приложениями к настоящему Порядку</w:t>
      </w:r>
      <w:r w:rsidR="00A97E62" w:rsidRPr="00073900">
        <w:rPr>
          <w:rFonts w:ascii="Times New Roman" w:hAnsi="Times New Roman" w:cs="Times New Roman"/>
          <w:sz w:val="28"/>
          <w:szCs w:val="28"/>
        </w:rPr>
        <w:t>)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CF09F3" w:rsidRPr="00073900" w:rsidRDefault="00CF09F3" w:rsidP="000739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900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273B1E" w:rsidRPr="0007390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7390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</w:t>
      </w:r>
      <w:r w:rsidR="00040332" w:rsidRPr="000739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B1E" w:rsidRPr="000739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40332" w:rsidRPr="00073900">
        <w:rPr>
          <w:rFonts w:ascii="Times New Roman" w:hAnsi="Times New Roman" w:cs="Times New Roman"/>
          <w:b w:val="0"/>
          <w:sz w:val="28"/>
          <w:szCs w:val="28"/>
        </w:rPr>
        <w:t>приложениями к настоящему Порядку</w:t>
      </w:r>
      <w:r w:rsidR="002C29EE" w:rsidRPr="00073900">
        <w:rPr>
          <w:rFonts w:ascii="Times New Roman" w:hAnsi="Times New Roman" w:cs="Times New Roman"/>
          <w:b w:val="0"/>
          <w:sz w:val="28"/>
          <w:szCs w:val="28"/>
        </w:rPr>
        <w:t>, в зависимости от предоставляемой субсидии</w:t>
      </w:r>
      <w:r w:rsidRPr="0007390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доменное имя,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или) сетевой адрес, и(или) указатели страниц сайта в сети "Интернет", на котором </w:t>
      </w:r>
      <w:r w:rsidR="00E62AB8" w:rsidRPr="00073900">
        <w:rPr>
          <w:rFonts w:ascii="Times New Roman" w:hAnsi="Times New Roman" w:cs="Times New Roman"/>
          <w:sz w:val="28"/>
          <w:szCs w:val="28"/>
        </w:rPr>
        <w:t>размещается информация о проведении отбора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w:anchor="P153" w:history="1">
        <w:r w:rsidRPr="0007390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62533D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anchor="P209" w:history="1">
        <w:r w:rsidRPr="0007390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B254E4" w:rsidRPr="000739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>порядок п</w:t>
      </w:r>
      <w:r w:rsidR="006A5286" w:rsidRPr="00073900">
        <w:rPr>
          <w:rFonts w:ascii="Times New Roman" w:hAnsi="Times New Roman" w:cs="Times New Roman"/>
          <w:sz w:val="28"/>
          <w:szCs w:val="28"/>
        </w:rPr>
        <w:t xml:space="preserve">одачи заявок участниками отбора, в соответствии с пунктом 2.2. настоящего Порядка, </w:t>
      </w:r>
      <w:r w:rsidRPr="00073900">
        <w:rPr>
          <w:rFonts w:ascii="Times New Roman" w:hAnsi="Times New Roman" w:cs="Times New Roman"/>
          <w:sz w:val="28"/>
          <w:szCs w:val="28"/>
        </w:rPr>
        <w:t>и требования, предъявляемые к форме и содержанию заявок, подаваемых участниками отбора</w:t>
      </w:r>
      <w:r w:rsidR="006A5286" w:rsidRPr="00073900">
        <w:rPr>
          <w:rFonts w:ascii="Times New Roman" w:hAnsi="Times New Roman" w:cs="Times New Roman"/>
          <w:sz w:val="28"/>
          <w:szCs w:val="28"/>
        </w:rPr>
        <w:t>, в соответствии с приложениями к настоящему Порядку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B6746D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порядок отзыва заявки участником отбора, порядок возврата заявки участнику отбора, </w:t>
      </w:r>
      <w:r w:rsidR="00802920" w:rsidRPr="00073900">
        <w:rPr>
          <w:rFonts w:ascii="Times New Roman" w:hAnsi="Times New Roman" w:cs="Times New Roman"/>
          <w:sz w:val="28"/>
          <w:szCs w:val="28"/>
        </w:rPr>
        <w:t>определяющий,</w:t>
      </w:r>
      <w:r w:rsidRPr="00073900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участнику отбора, порядок внесения изменений в заявку участником отбора</w:t>
      </w:r>
      <w:r w:rsidR="00B6746D" w:rsidRPr="00073900">
        <w:rPr>
          <w:rFonts w:ascii="Times New Roman" w:hAnsi="Times New Roman" w:cs="Times New Roman"/>
          <w:sz w:val="28"/>
          <w:szCs w:val="28"/>
        </w:rPr>
        <w:t>, в соответствии с пунктом 2.2 настоящего Порядка;</w:t>
      </w:r>
    </w:p>
    <w:p w:rsidR="00BB69C4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</w:t>
      </w:r>
      <w:r w:rsidR="00BB69C4" w:rsidRPr="0007390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A234D" w:rsidRPr="00073900">
        <w:rPr>
          <w:rFonts w:ascii="Times New Roman" w:hAnsi="Times New Roman" w:cs="Times New Roman"/>
          <w:sz w:val="28"/>
          <w:szCs w:val="28"/>
        </w:rPr>
        <w:t xml:space="preserve"> пунктом 2.5. и </w:t>
      </w:r>
      <w:r w:rsidR="00BB69C4" w:rsidRPr="00073900">
        <w:rPr>
          <w:rFonts w:ascii="Times New Roman" w:hAnsi="Times New Roman" w:cs="Times New Roman"/>
          <w:sz w:val="28"/>
          <w:szCs w:val="28"/>
        </w:rPr>
        <w:t>приложениями к настоящему Порядку;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информации, даты начала и окончания срока предоставления разъяснений</w:t>
      </w:r>
      <w:r w:rsidR="00B6746D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772A93" w:rsidRPr="00073900">
        <w:rPr>
          <w:rFonts w:ascii="Times New Roman" w:hAnsi="Times New Roman" w:cs="Times New Roman"/>
          <w:sz w:val="28"/>
          <w:szCs w:val="28"/>
        </w:rPr>
        <w:t>в соответствии с пунктом 2.2 настоящего Порядка;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</w:t>
      </w:r>
      <w:r w:rsidR="00537C3F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537C3F" w:rsidRPr="00073900">
        <w:rPr>
          <w:rFonts w:ascii="Times New Roman" w:hAnsi="Times New Roman" w:cs="Times New Roman"/>
          <w:sz w:val="28"/>
          <w:szCs w:val="28"/>
        </w:rPr>
        <w:br/>
        <w:t>в соответствии с пунктом 3.</w:t>
      </w:r>
      <w:r w:rsidR="00C7232C" w:rsidRPr="00073900">
        <w:rPr>
          <w:rFonts w:ascii="Times New Roman" w:hAnsi="Times New Roman" w:cs="Times New Roman"/>
          <w:sz w:val="28"/>
          <w:szCs w:val="28"/>
        </w:rPr>
        <w:t>1</w:t>
      </w:r>
      <w:r w:rsidR="00537C3F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условия признания победителя отбора уклонившимся от заключения соглашения</w:t>
      </w:r>
      <w:r w:rsidR="00772A93" w:rsidRPr="00073900">
        <w:rPr>
          <w:rFonts w:ascii="Times New Roman" w:hAnsi="Times New Roman" w:cs="Times New Roman"/>
          <w:sz w:val="28"/>
          <w:szCs w:val="28"/>
        </w:rPr>
        <w:t>, в соответствии с пунктом 3.</w:t>
      </w:r>
      <w:r w:rsidR="00C7232C" w:rsidRPr="00073900">
        <w:rPr>
          <w:rFonts w:ascii="Times New Roman" w:hAnsi="Times New Roman" w:cs="Times New Roman"/>
          <w:sz w:val="28"/>
          <w:szCs w:val="28"/>
        </w:rPr>
        <w:t>1</w:t>
      </w:r>
      <w:r w:rsidR="00772A93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81B90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на едином портале (при наличии технической возможности) и на официальном сайте комитета </w:t>
      </w:r>
      <w:r w:rsidR="00E81B90" w:rsidRPr="00073900">
        <w:rPr>
          <w:rFonts w:ascii="Times New Roman" w:hAnsi="Times New Roman" w:cs="Times New Roman"/>
          <w:sz w:val="28"/>
          <w:szCs w:val="28"/>
        </w:rPr>
        <w:t xml:space="preserve">(управления ветеринарии) </w:t>
      </w:r>
      <w:r w:rsidRPr="00073900">
        <w:rPr>
          <w:rFonts w:ascii="Times New Roman" w:hAnsi="Times New Roman" w:cs="Times New Roman"/>
          <w:sz w:val="28"/>
          <w:szCs w:val="28"/>
        </w:rPr>
        <w:t>в сети "Интернет"</w:t>
      </w:r>
      <w:r w:rsidR="00E81B90" w:rsidRPr="00073900">
        <w:rPr>
          <w:rFonts w:ascii="Times New Roman" w:hAnsi="Times New Roman" w:cs="Times New Roman"/>
          <w:sz w:val="28"/>
          <w:szCs w:val="28"/>
        </w:rPr>
        <w:t>.</w:t>
      </w:r>
    </w:p>
    <w:p w:rsidR="00E35B35" w:rsidRPr="00073900" w:rsidRDefault="00E35B35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Форма</w:t>
      </w:r>
      <w:r w:rsidR="000B5982" w:rsidRPr="00073900">
        <w:rPr>
          <w:rFonts w:ascii="Times New Roman" w:hAnsi="Times New Roman" w:cs="Times New Roman"/>
          <w:sz w:val="28"/>
          <w:szCs w:val="28"/>
        </w:rPr>
        <w:t>т размещаемой</w:t>
      </w:r>
      <w:r w:rsidRPr="00073900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8C08E8" w:rsidRPr="00073900">
        <w:rPr>
          <w:rFonts w:ascii="Times New Roman" w:hAnsi="Times New Roman" w:cs="Times New Roman"/>
          <w:sz w:val="28"/>
          <w:szCs w:val="28"/>
        </w:rPr>
        <w:t>проведении отбора</w:t>
      </w:r>
      <w:r w:rsidRPr="00073900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комитета</w:t>
      </w:r>
      <w:r w:rsidR="00772A93" w:rsidRPr="00073900">
        <w:rPr>
          <w:rFonts w:ascii="Times New Roman" w:hAnsi="Times New Roman" w:cs="Times New Roman"/>
          <w:sz w:val="28"/>
          <w:szCs w:val="28"/>
        </w:rPr>
        <w:t xml:space="preserve"> (управлением ветеринарии)</w:t>
      </w:r>
      <w:r w:rsidRPr="00073900">
        <w:rPr>
          <w:rFonts w:ascii="Times New Roman" w:hAnsi="Times New Roman" w:cs="Times New Roman"/>
          <w:sz w:val="28"/>
          <w:szCs w:val="28"/>
        </w:rPr>
        <w:t>.</w:t>
      </w:r>
    </w:p>
    <w:p w:rsidR="006C7EDE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D72009" w:rsidRPr="00073900">
        <w:rPr>
          <w:rFonts w:ascii="Times New Roman" w:hAnsi="Times New Roman" w:cs="Times New Roman"/>
          <w:sz w:val="28"/>
          <w:szCs w:val="28"/>
        </w:rPr>
        <w:t>.</w:t>
      </w:r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. </w:t>
      </w:r>
      <w:r w:rsidR="0022459C" w:rsidRPr="0007390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40A81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22459C" w:rsidRPr="00073900">
        <w:rPr>
          <w:rFonts w:ascii="Times New Roman" w:hAnsi="Times New Roman" w:cs="Times New Roman"/>
          <w:sz w:val="28"/>
          <w:szCs w:val="28"/>
        </w:rPr>
        <w:t>отбора</w:t>
      </w:r>
      <w:r w:rsidR="0005693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40A81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05693C"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540A81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05693C" w:rsidRPr="00073900">
        <w:rPr>
          <w:rFonts w:ascii="Times New Roman" w:hAnsi="Times New Roman" w:cs="Times New Roman"/>
          <w:sz w:val="28"/>
          <w:szCs w:val="28"/>
        </w:rPr>
        <w:t xml:space="preserve">срок, </w:t>
      </w:r>
      <w:r w:rsidR="00540A81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05693C" w:rsidRPr="00073900">
        <w:rPr>
          <w:rFonts w:ascii="Times New Roman" w:hAnsi="Times New Roman" w:cs="Times New Roman"/>
          <w:sz w:val="28"/>
          <w:szCs w:val="28"/>
        </w:rPr>
        <w:t xml:space="preserve">устанавливаемый </w:t>
      </w:r>
      <w:r w:rsidR="00245300" w:rsidRPr="00073900">
        <w:rPr>
          <w:rFonts w:ascii="Times New Roman" w:hAnsi="Times New Roman" w:cs="Times New Roman"/>
          <w:sz w:val="28"/>
          <w:szCs w:val="28"/>
        </w:rPr>
        <w:t>в информации о проведении отбора</w:t>
      </w:r>
      <w:r w:rsidR="0005693C" w:rsidRPr="00073900">
        <w:rPr>
          <w:rFonts w:ascii="Times New Roman" w:hAnsi="Times New Roman" w:cs="Times New Roman"/>
          <w:sz w:val="28"/>
          <w:szCs w:val="28"/>
        </w:rPr>
        <w:t>, представляет заявку, в состав которой входят до</w:t>
      </w:r>
      <w:r w:rsidR="008323C9" w:rsidRPr="00073900">
        <w:rPr>
          <w:rFonts w:ascii="Times New Roman" w:hAnsi="Times New Roman" w:cs="Times New Roman"/>
          <w:sz w:val="28"/>
          <w:szCs w:val="28"/>
        </w:rPr>
        <w:t>кументы, указанные в пункте 2.</w:t>
      </w:r>
      <w:r w:rsidR="00721E68" w:rsidRPr="00073900">
        <w:rPr>
          <w:rFonts w:ascii="Times New Roman" w:hAnsi="Times New Roman" w:cs="Times New Roman"/>
          <w:sz w:val="28"/>
          <w:szCs w:val="28"/>
        </w:rPr>
        <w:t>4</w:t>
      </w:r>
      <w:r w:rsidR="00853EB9" w:rsidRPr="00073900">
        <w:rPr>
          <w:rFonts w:ascii="Times New Roman" w:hAnsi="Times New Roman" w:cs="Times New Roman"/>
          <w:sz w:val="28"/>
          <w:szCs w:val="28"/>
        </w:rPr>
        <w:t xml:space="preserve"> и подпункте 2.</w:t>
      </w:r>
      <w:r w:rsidR="00721E68" w:rsidRPr="00073900">
        <w:rPr>
          <w:rFonts w:ascii="Times New Roman" w:hAnsi="Times New Roman" w:cs="Times New Roman"/>
          <w:sz w:val="28"/>
          <w:szCs w:val="28"/>
        </w:rPr>
        <w:t>4</w:t>
      </w:r>
      <w:r w:rsidR="00853EB9" w:rsidRPr="00073900">
        <w:rPr>
          <w:rFonts w:ascii="Times New Roman" w:hAnsi="Times New Roman" w:cs="Times New Roman"/>
          <w:sz w:val="28"/>
          <w:szCs w:val="28"/>
        </w:rPr>
        <w:t>.1</w:t>
      </w:r>
      <w:r w:rsidR="0005693C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22459C" w:rsidRPr="00073900">
        <w:rPr>
          <w:rFonts w:ascii="Times New Roman" w:hAnsi="Times New Roman" w:cs="Times New Roman"/>
          <w:sz w:val="28"/>
          <w:szCs w:val="28"/>
        </w:rPr>
        <w:t>Участник отбора</w:t>
      </w:r>
      <w:r w:rsidR="00504995" w:rsidRPr="00073900">
        <w:rPr>
          <w:rFonts w:ascii="Times New Roman" w:hAnsi="Times New Roman" w:cs="Times New Roman"/>
          <w:sz w:val="28"/>
          <w:szCs w:val="28"/>
        </w:rPr>
        <w:t xml:space="preserve"> для участия в отборе мож</w:t>
      </w:r>
      <w:r w:rsidR="002D5017" w:rsidRPr="00073900">
        <w:rPr>
          <w:rFonts w:ascii="Times New Roman" w:hAnsi="Times New Roman" w:cs="Times New Roman"/>
          <w:sz w:val="28"/>
          <w:szCs w:val="28"/>
        </w:rPr>
        <w:t xml:space="preserve">ет подать не более одной заявки, </w:t>
      </w:r>
      <w:r w:rsidR="00504995" w:rsidRPr="00073900">
        <w:rPr>
          <w:rFonts w:ascii="Times New Roman" w:hAnsi="Times New Roman" w:cs="Times New Roman"/>
          <w:sz w:val="28"/>
          <w:szCs w:val="28"/>
        </w:rPr>
        <w:t xml:space="preserve">если иное не предусмотрено приложениями к настоящему Порядку. </w:t>
      </w:r>
    </w:p>
    <w:p w:rsidR="006C7EDE" w:rsidRPr="00073900" w:rsidRDefault="0022459C" w:rsidP="00073900">
      <w:pPr>
        <w:pStyle w:val="ConsPlusNormal"/>
        <w:spacing w:before="220"/>
        <w:ind w:firstLine="540"/>
        <w:jc w:val="both"/>
      </w:pPr>
      <w:r w:rsidRPr="0007390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7681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отбора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7681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7681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отозвать </w:t>
      </w:r>
      <w:r w:rsidR="0077681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25320" w:rsidRPr="00073900">
        <w:rPr>
          <w:rFonts w:ascii="Times New Roman" w:hAnsi="Times New Roman" w:cs="Times New Roman"/>
          <w:sz w:val="28"/>
          <w:szCs w:val="28"/>
        </w:rPr>
        <w:t>заявку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в течение срока приема </w:t>
      </w:r>
      <w:r w:rsidR="00725320" w:rsidRPr="00073900">
        <w:rPr>
          <w:rFonts w:ascii="Times New Roman" w:hAnsi="Times New Roman" w:cs="Times New Roman"/>
          <w:sz w:val="28"/>
          <w:szCs w:val="28"/>
        </w:rPr>
        <w:t>заявок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путем направления в комитет</w:t>
      </w:r>
      <w:r w:rsidR="009B5F32" w:rsidRPr="00073900">
        <w:rPr>
          <w:rFonts w:ascii="Times New Roman" w:hAnsi="Times New Roman" w:cs="Times New Roman"/>
          <w:sz w:val="28"/>
          <w:szCs w:val="28"/>
        </w:rPr>
        <w:t xml:space="preserve"> (управление ветеринарии)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соответствующего письма. </w:t>
      </w:r>
      <w:r w:rsidR="002E7BDE" w:rsidRPr="00073900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на участие в отборе.</w:t>
      </w:r>
      <w:r w:rsidR="002E7BDE" w:rsidRPr="00073900">
        <w:t xml:space="preserve"> </w:t>
      </w:r>
    </w:p>
    <w:p w:rsidR="00A97D77" w:rsidRPr="00073900" w:rsidRDefault="00CF09F3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D332C" w:rsidRPr="00073900">
        <w:rPr>
          <w:rFonts w:ascii="Times New Roman" w:hAnsi="Times New Roman" w:cs="Times New Roman"/>
          <w:sz w:val="28"/>
          <w:szCs w:val="28"/>
        </w:rPr>
        <w:t>заявку</w:t>
      </w:r>
      <w:r w:rsidRPr="00073900">
        <w:rPr>
          <w:rFonts w:ascii="Times New Roman" w:hAnsi="Times New Roman" w:cs="Times New Roman"/>
          <w:sz w:val="28"/>
          <w:szCs w:val="28"/>
        </w:rPr>
        <w:t xml:space="preserve"> осуществляется путем отзыва и подачи новой заявк</w:t>
      </w:r>
      <w:r w:rsidR="002D5017" w:rsidRPr="00073900">
        <w:rPr>
          <w:rFonts w:ascii="Times New Roman" w:hAnsi="Times New Roman" w:cs="Times New Roman"/>
          <w:sz w:val="28"/>
          <w:szCs w:val="28"/>
        </w:rPr>
        <w:t xml:space="preserve">и в течение срока подачи заявки, </w:t>
      </w:r>
      <w:r w:rsidRPr="00073900">
        <w:rPr>
          <w:rFonts w:ascii="Times New Roman" w:hAnsi="Times New Roman" w:cs="Times New Roman"/>
          <w:sz w:val="28"/>
          <w:szCs w:val="28"/>
        </w:rPr>
        <w:t>если иное не предусмотрено приложениями к настоящему Порядку.</w:t>
      </w:r>
      <w:r w:rsidR="000F7BF8" w:rsidRPr="000739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P197"/>
      <w:bookmarkEnd w:id="16"/>
    </w:p>
    <w:p w:rsidR="00A97D77" w:rsidRPr="00073900" w:rsidRDefault="0022459C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Участник отбора</w:t>
      </w:r>
      <w:r w:rsidR="00A97D77" w:rsidRPr="00073900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</w:r>
    </w:p>
    <w:p w:rsidR="00A97D77" w:rsidRPr="00073900" w:rsidRDefault="002237F6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Т</w:t>
      </w:r>
      <w:r w:rsidR="00A97D77" w:rsidRPr="00073900">
        <w:rPr>
          <w:rFonts w:ascii="Times New Roman" w:hAnsi="Times New Roman" w:cs="Times New Roman"/>
          <w:sz w:val="28"/>
          <w:szCs w:val="28"/>
        </w:rPr>
        <w:t xml:space="preserve">ребования, предъявляемые к форме и содержанию предложений (заявок), </w:t>
      </w:r>
      <w:r w:rsidR="00A97D77" w:rsidRPr="00073900">
        <w:rPr>
          <w:rFonts w:ascii="Times New Roman" w:hAnsi="Times New Roman" w:cs="Times New Roman"/>
          <w:sz w:val="28"/>
          <w:szCs w:val="28"/>
        </w:rPr>
        <w:lastRenderedPageBreak/>
        <w:t>подаваемых участниками отбора по каждой субсидии устанавливаются в соответствии с приложениями к настоящему Порядку</w:t>
      </w:r>
      <w:r w:rsidR="00B70DEA" w:rsidRPr="0007390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A97D77" w:rsidRPr="00073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A93" w:rsidRPr="00073900" w:rsidRDefault="00772A9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Разъяснения положений информации о проведении отбора предоставляются комитетом (управлением ветеринарии)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 (управления ветеринарии).</w:t>
      </w:r>
    </w:p>
    <w:p w:rsidR="007B1480" w:rsidRPr="00073900" w:rsidRDefault="007B1480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2.3. Участники </w:t>
      </w:r>
      <w:r w:rsidR="00C31EE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C31EE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66F67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C31EEA" w:rsidRPr="00073900">
        <w:rPr>
          <w:rFonts w:ascii="Times New Roman" w:hAnsi="Times New Roman" w:cs="Times New Roman"/>
          <w:b/>
          <w:sz w:val="28"/>
          <w:szCs w:val="28"/>
        </w:rPr>
        <w:t>не  более  чем  за  30  дней  до  даты</w:t>
      </w:r>
      <w:r w:rsidR="00C31EEA" w:rsidRPr="00073900">
        <w:rPr>
          <w:rFonts w:ascii="Times New Roman" w:hAnsi="Times New Roman" w:cs="Times New Roman"/>
          <w:sz w:val="28"/>
          <w:szCs w:val="28"/>
        </w:rPr>
        <w:t xml:space="preserve">  </w:t>
      </w:r>
      <w:r w:rsidR="00C31EEA" w:rsidRPr="00073900">
        <w:rPr>
          <w:rFonts w:ascii="Times New Roman" w:hAnsi="Times New Roman" w:cs="Times New Roman"/>
          <w:b/>
          <w:sz w:val="28"/>
          <w:szCs w:val="28"/>
        </w:rPr>
        <w:t>подачи</w:t>
      </w:r>
      <w:r w:rsidR="009D305D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5D" w:rsidRPr="00073900">
        <w:rPr>
          <w:rFonts w:ascii="Times New Roman" w:hAnsi="Times New Roman" w:cs="Times New Roman"/>
          <w:sz w:val="28"/>
          <w:szCs w:val="28"/>
        </w:rPr>
        <w:t>заявки</w:t>
      </w:r>
      <w:r w:rsidRPr="00073900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заработной плате (за исключением граждан, в том числе ведущих личное подсобное хозяйство);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>50 процентов;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в приложениях к настоящему Порядку;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участники отбора не должны быть внесены в реес</w:t>
      </w:r>
      <w:r w:rsidR="008B6CE9" w:rsidRPr="00073900">
        <w:rPr>
          <w:rFonts w:ascii="Times New Roman" w:hAnsi="Times New Roman" w:cs="Times New Roman"/>
          <w:sz w:val="28"/>
          <w:szCs w:val="28"/>
        </w:rPr>
        <w:t>тр недобросовестных поставщиков.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отбора устанавливаются в соответствии с приложениями к настоящему Порядку</w:t>
      </w:r>
      <w:r w:rsidR="008B6CE9" w:rsidRPr="0007390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73900">
        <w:rPr>
          <w:rFonts w:ascii="Times New Roman" w:hAnsi="Times New Roman" w:cs="Times New Roman"/>
          <w:sz w:val="28"/>
          <w:szCs w:val="28"/>
        </w:rPr>
        <w:t>.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2.4.  Участники отбора, для участия в отборе в срок, устанавливаемый в соответствии </w:t>
      </w:r>
      <w:r w:rsidR="00D47EC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с </w:t>
      </w:r>
      <w:r w:rsidR="00D47EC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информацией о проведении отбора, предоставляют заявку, в состав которой входят</w:t>
      </w:r>
      <w:r w:rsidRPr="00073900"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а) Для юридических лиц: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1) справки</w:t>
      </w:r>
      <w:r w:rsidR="006756C4" w:rsidRPr="00073900">
        <w:rPr>
          <w:rFonts w:ascii="Times New Roman" w:hAnsi="Times New Roman" w:cs="Times New Roman"/>
          <w:sz w:val="28"/>
          <w:szCs w:val="28"/>
        </w:rPr>
        <w:t>,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186C49" w:rsidRPr="00073900">
        <w:rPr>
          <w:rFonts w:ascii="Times New Roman" w:hAnsi="Times New Roman" w:cs="Times New Roman"/>
          <w:sz w:val="28"/>
          <w:szCs w:val="28"/>
        </w:rPr>
        <w:t xml:space="preserve">выданные по состоянию </w:t>
      </w:r>
      <w:r w:rsidR="00DC76F7" w:rsidRPr="00073900">
        <w:rPr>
          <w:rFonts w:ascii="Times New Roman" w:hAnsi="Times New Roman" w:cs="Times New Roman"/>
          <w:b/>
          <w:sz w:val="28"/>
          <w:szCs w:val="28"/>
        </w:rPr>
        <w:t>не  более  чем  за  30 дней до даты</w:t>
      </w:r>
      <w:r w:rsidR="00DC76F7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>подач</w:t>
      </w:r>
      <w:r w:rsidR="00DC76F7" w:rsidRPr="00073900">
        <w:rPr>
          <w:rFonts w:ascii="Times New Roman" w:hAnsi="Times New Roman" w:cs="Times New Roman"/>
          <w:b/>
          <w:sz w:val="28"/>
          <w:szCs w:val="28"/>
        </w:rPr>
        <w:t>и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 документов на участие в отборе: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заработной плате.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справка, подписанная руководителем организации,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Ф)Х (иным уполномоченным лицом), главным бухгалтером  (при наличии)  или иным должностным лицом, на которое возлагается ведение бухгалтерского учета, подтверждающая, что по состоянию </w:t>
      </w:r>
      <w:r w:rsidR="00A320B1" w:rsidRPr="00073900">
        <w:rPr>
          <w:rFonts w:ascii="Times New Roman" w:hAnsi="Times New Roman" w:cs="Times New Roman"/>
          <w:b/>
          <w:sz w:val="28"/>
          <w:szCs w:val="28"/>
        </w:rPr>
        <w:t>не  более  чем  за  30  дней  до  даты</w:t>
      </w:r>
      <w:r w:rsidR="00A320B1" w:rsidRPr="00073900">
        <w:rPr>
          <w:rFonts w:ascii="Times New Roman" w:hAnsi="Times New Roman" w:cs="Times New Roman"/>
          <w:sz w:val="28"/>
          <w:szCs w:val="28"/>
        </w:rPr>
        <w:t xml:space="preserve">  </w:t>
      </w:r>
      <w:r w:rsidR="00A320B1" w:rsidRPr="00073900">
        <w:rPr>
          <w:rFonts w:ascii="Times New Roman" w:hAnsi="Times New Roman" w:cs="Times New Roman"/>
          <w:b/>
          <w:sz w:val="28"/>
          <w:szCs w:val="28"/>
        </w:rPr>
        <w:t>подачи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 документов на участие в отборе: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организация, 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 организации,  К(Ф)Х  не  введена  процедура банкротства, деятельность  организации,  К(Ф)Х  не приостановлена в порядке, предусмотренном  законодательством  Российской  Федерации;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в  организации, 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 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организация, К(Ф)Х не получает средства из областного бюджета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в соответствии с иными нормативными правовыми актами на цели, указанные в </w:t>
      </w:r>
      <w:hyperlink w:anchor="P70" w:history="1">
        <w:r w:rsidRPr="0007390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1 настоящего Порядка;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организация,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в реестре недобросовестных поставщиков отсутствуют сведения об организации,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справка, подписанная руководителем организации,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 (иным уполномоченным лицом):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 согласии организации,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 на публикацию (размещение) в сети «Интернет»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 согласии организации,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Ф)Х на осуществление </w:t>
      </w:r>
      <w:r w:rsidR="00AA682E" w:rsidRPr="00073900">
        <w:rPr>
          <w:rFonts w:ascii="Times New Roman" w:hAnsi="Times New Roman" w:cs="Times New Roman"/>
          <w:sz w:val="28"/>
          <w:szCs w:val="28"/>
        </w:rPr>
        <w:t>комитетом и органом государственного финансового контроля проверок соблюдения получателем субсидий условий, целей и порядка предоставления субсидий</w:t>
      </w:r>
      <w:r w:rsidRPr="00073900">
        <w:rPr>
          <w:rFonts w:ascii="Times New Roman" w:hAnsi="Times New Roman" w:cs="Times New Roman"/>
          <w:sz w:val="28"/>
          <w:szCs w:val="28"/>
        </w:rPr>
        <w:t>.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б) Для индивидуальных предпринимателей, глав </w:t>
      </w:r>
      <w:proofErr w:type="gramStart"/>
      <w:r w:rsidRPr="00073900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b/>
          <w:sz w:val="28"/>
          <w:szCs w:val="28"/>
        </w:rPr>
        <w:t>Ф)Х: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CE2626" w:rsidRPr="00073900">
        <w:rPr>
          <w:rFonts w:ascii="Times New Roman" w:hAnsi="Times New Roman" w:cs="Times New Roman"/>
          <w:sz w:val="28"/>
          <w:szCs w:val="28"/>
        </w:rPr>
        <w:t xml:space="preserve">справки,  выданные по состоянию </w:t>
      </w:r>
      <w:r w:rsidR="00CE2626" w:rsidRPr="00073900">
        <w:rPr>
          <w:rFonts w:ascii="Times New Roman" w:hAnsi="Times New Roman" w:cs="Times New Roman"/>
          <w:b/>
          <w:sz w:val="28"/>
          <w:szCs w:val="28"/>
        </w:rPr>
        <w:t>не  более  чем  за  30 дней до даты</w:t>
      </w:r>
      <w:r w:rsidR="00CE262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E2626" w:rsidRPr="00073900">
        <w:rPr>
          <w:rFonts w:ascii="Times New Roman" w:hAnsi="Times New Roman" w:cs="Times New Roman"/>
          <w:b/>
          <w:sz w:val="28"/>
          <w:szCs w:val="28"/>
        </w:rPr>
        <w:t>подачи документов на участие в отборе: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заработной плате.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справка, подписанная индивидуальным предпринимателем, главой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Ф)Х (иным уполномоченным лицом), главным бухгалтером  (при наличии)  или иным должностным лицом, на которое возлагается ведение бухгалтерского учета, подтверждающая, </w:t>
      </w:r>
      <w:r w:rsidR="005215A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что </w:t>
      </w:r>
      <w:r w:rsidR="005215A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31EEA" w:rsidRPr="00073900">
        <w:rPr>
          <w:rFonts w:ascii="Times New Roman" w:hAnsi="Times New Roman" w:cs="Times New Roman"/>
          <w:b/>
          <w:sz w:val="28"/>
          <w:szCs w:val="28"/>
        </w:rPr>
        <w:t>не  более  чем  за  30  дней  до  даты</w:t>
      </w:r>
      <w:r w:rsidR="00C31EEA" w:rsidRPr="00073900">
        <w:rPr>
          <w:rFonts w:ascii="Times New Roman" w:hAnsi="Times New Roman" w:cs="Times New Roman"/>
          <w:sz w:val="28"/>
          <w:szCs w:val="28"/>
        </w:rPr>
        <w:t xml:space="preserve">  </w:t>
      </w:r>
      <w:r w:rsidR="00C31EEA" w:rsidRPr="00073900">
        <w:rPr>
          <w:rFonts w:ascii="Times New Roman" w:hAnsi="Times New Roman" w:cs="Times New Roman"/>
          <w:b/>
          <w:sz w:val="28"/>
          <w:szCs w:val="28"/>
        </w:rPr>
        <w:t>подачи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 документов на участие в отборе: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7390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глава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 не прекратили деятельность в качестве индивидуального предпринимателя, главы К(Ф)Х;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у индивидуального предпринимателя,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индивидуальный предприниматель, глава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Ф)Х не получает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07390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1 настоящего Порядка;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об индивидуальном предпринимателе, главе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в реестре недобросовестных поставщиков отсутствуют сведения об индивидуальном предпринимателе, главе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справка, подписанная индивидуальным предпринимателем, главой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Ф)Х (иным уполномоченным лицом): 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 согласии индивидуального предпринимателя, главы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Ф)Х на публикацию (размещение) в сети "Интернет" информации об индивидуальном предпринимателе, главе К(Ф)Х, 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с соответствующим отбором;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 согласии индивидуального предпринимателя, главы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Ф)Х на осуществление комитетом (управлением ветеринарии) </w:t>
      </w:r>
      <w:r w:rsidR="00FB3AE8" w:rsidRPr="00073900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проверок соблюдения получателем субсидий условий, целей и порядка предоставления субсидий</w:t>
      </w:r>
      <w:r w:rsidRPr="00073900">
        <w:rPr>
          <w:rFonts w:ascii="Times New Roman" w:hAnsi="Times New Roman" w:cs="Times New Roman"/>
          <w:sz w:val="28"/>
          <w:szCs w:val="28"/>
        </w:rPr>
        <w:t>.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в) Для граждан ведущих ЛПХ, физических лиц (далее – физическое лицо):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справка, подписанная физическим лицом (иным уполномоченным лицом), подтверждающая, что по состоянию </w:t>
      </w:r>
      <w:r w:rsidR="00C31EEA" w:rsidRPr="00073900">
        <w:rPr>
          <w:rFonts w:ascii="Times New Roman" w:hAnsi="Times New Roman" w:cs="Times New Roman"/>
          <w:b/>
          <w:sz w:val="28"/>
          <w:szCs w:val="28"/>
        </w:rPr>
        <w:t>не  более  чем  за  30  дней  до  даты</w:t>
      </w:r>
      <w:r w:rsidR="00C31EEA" w:rsidRPr="00073900">
        <w:rPr>
          <w:rFonts w:ascii="Times New Roman" w:hAnsi="Times New Roman" w:cs="Times New Roman"/>
          <w:sz w:val="28"/>
          <w:szCs w:val="28"/>
        </w:rPr>
        <w:t xml:space="preserve">  </w:t>
      </w:r>
      <w:r w:rsidR="00C31EEA" w:rsidRPr="00073900">
        <w:rPr>
          <w:rFonts w:ascii="Times New Roman" w:hAnsi="Times New Roman" w:cs="Times New Roman"/>
          <w:b/>
          <w:sz w:val="28"/>
          <w:szCs w:val="28"/>
        </w:rPr>
        <w:t>подачи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 документов на участие в отборе: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у физического лица  отсутствует просроченная задолженность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физическое лицо не получает средства из областного бюджета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области, в соответствии с иными нормативными правовыми актами на цели, указанные в </w:t>
      </w:r>
      <w:hyperlink w:anchor="P70" w:history="1">
        <w:r w:rsidRPr="0007390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1 настоящего Порядка;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физическом лице - производителе товаров, работ, услуг;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в реестре недобросовестных поставщиков отсутствуют сведения о физическом лице;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2) справка, подписанная физическим лицом (иным уполномоченным лицом):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о  согласии физического лица на публикацию (размещение) в сети "Интернет" информации о физическом лице, о подаваемом физическим лицом предложении (заявке), иной информации о физическом лице, связанной с соответствующим отбором;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о согласии физического лица на передачу и обработку его персональных данных;</w:t>
      </w:r>
    </w:p>
    <w:p w:rsidR="007B1480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- о согласии физического лица на осуществление комитетом (управлением ветеринарии) </w:t>
      </w:r>
      <w:r w:rsidR="00A34B50" w:rsidRPr="00073900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проверок соблюдения получателем субсидий условий, целей и порядка предоставления субсидий</w:t>
      </w:r>
      <w:r w:rsidRPr="00073900">
        <w:rPr>
          <w:rFonts w:ascii="Times New Roman" w:hAnsi="Times New Roman" w:cs="Times New Roman"/>
          <w:sz w:val="28"/>
          <w:szCs w:val="28"/>
        </w:rPr>
        <w:t>.</w:t>
      </w:r>
    </w:p>
    <w:p w:rsidR="00AF2F47" w:rsidRPr="00073900" w:rsidRDefault="00AF2F47" w:rsidP="000739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При  наличии  технической возможности, секретарь конкурсной комиссии (при проведении конкурса), сотрудник структурного подразделения комитета</w:t>
      </w:r>
      <w:r w:rsidR="00D27AC9" w:rsidRPr="00073900">
        <w:rPr>
          <w:rFonts w:ascii="Times New Roman" w:hAnsi="Times New Roman" w:cs="Times New Roman"/>
          <w:sz w:val="28"/>
          <w:szCs w:val="28"/>
        </w:rPr>
        <w:t xml:space="preserve"> (управления ветеринарии) (при проведении отбора через запрос предложений (заявок)) </w:t>
      </w:r>
      <w:r w:rsidR="0054045A" w:rsidRPr="00073900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D27AC9" w:rsidRPr="00073900">
        <w:rPr>
          <w:rFonts w:ascii="Times New Roman" w:hAnsi="Times New Roman" w:cs="Times New Roman"/>
          <w:sz w:val="28"/>
          <w:szCs w:val="28"/>
        </w:rPr>
        <w:t xml:space="preserve">сведения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</w:t>
      </w:r>
      <w:r w:rsidR="00250C91" w:rsidRPr="00073900">
        <w:rPr>
          <w:rFonts w:ascii="Times New Roman" w:hAnsi="Times New Roman" w:cs="Times New Roman"/>
          <w:sz w:val="28"/>
          <w:szCs w:val="28"/>
        </w:rPr>
        <w:br/>
      </w:r>
      <w:r w:rsidR="00D27AC9" w:rsidRPr="00073900">
        <w:rPr>
          <w:rFonts w:ascii="Times New Roman" w:hAnsi="Times New Roman" w:cs="Times New Roman"/>
          <w:sz w:val="28"/>
          <w:szCs w:val="28"/>
        </w:rPr>
        <w:t>сборах</w:t>
      </w:r>
      <w:r w:rsidR="00E82F3D" w:rsidRPr="00073900">
        <w:rPr>
          <w:rFonts w:ascii="Times New Roman" w:hAnsi="Times New Roman" w:cs="Times New Roman"/>
          <w:sz w:val="28"/>
          <w:szCs w:val="28"/>
        </w:rPr>
        <w:t>, указанные в подпунктах «а</w:t>
      </w:r>
      <w:proofErr w:type="gramStart"/>
      <w:r w:rsidR="00E82F3D" w:rsidRPr="0007390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82F3D" w:rsidRPr="00073900">
        <w:rPr>
          <w:rFonts w:ascii="Times New Roman" w:hAnsi="Times New Roman" w:cs="Times New Roman"/>
          <w:sz w:val="28"/>
          <w:szCs w:val="28"/>
        </w:rPr>
        <w:t>«в» настоящего пункта,</w:t>
      </w:r>
      <w:r w:rsidR="00D27AC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250C91" w:rsidRPr="00073900">
        <w:rPr>
          <w:rFonts w:ascii="Times New Roman" w:hAnsi="Times New Roman" w:cs="Times New Roman"/>
          <w:sz w:val="28"/>
          <w:szCs w:val="28"/>
        </w:rPr>
        <w:br/>
      </w:r>
      <w:r w:rsidRPr="00073900">
        <w:rPr>
          <w:rFonts w:ascii="Times New Roman" w:hAnsi="Times New Roman" w:cs="Times New Roman"/>
          <w:sz w:val="28"/>
          <w:szCs w:val="28"/>
        </w:rPr>
        <w:t>через портал</w:t>
      </w:r>
      <w:r w:rsidR="00D27AC9" w:rsidRPr="00073900">
        <w:rPr>
          <w:rFonts w:ascii="Times New Roman" w:hAnsi="Times New Roman" w:cs="Times New Roman"/>
          <w:sz w:val="28"/>
          <w:szCs w:val="28"/>
        </w:rPr>
        <w:t xml:space="preserve">  </w:t>
      </w:r>
      <w:r w:rsidRPr="00073900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 Ленинградской области</w:t>
      </w:r>
      <w:r w:rsidR="00D27AC9" w:rsidRPr="00073900">
        <w:rPr>
          <w:rFonts w:ascii="Times New Roman" w:hAnsi="Times New Roman" w:cs="Times New Roman"/>
          <w:sz w:val="28"/>
          <w:szCs w:val="28"/>
        </w:rPr>
        <w:t>.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1"/>
      <w:bookmarkEnd w:id="17"/>
      <w:r w:rsidRPr="00073900">
        <w:rPr>
          <w:rFonts w:ascii="Times New Roman" w:hAnsi="Times New Roman" w:cs="Times New Roman"/>
          <w:sz w:val="28"/>
          <w:szCs w:val="28"/>
        </w:rPr>
        <w:t>2.4.1. Участники отбора в составе заявки, дополнительно представляют следующие документы: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а) По субсидиям, указанным в </w:t>
      </w:r>
      <w:hyperlink w:anchor="P88" w:history="1">
        <w:r w:rsidRPr="00073900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</w:t>
      </w:r>
      <w:r w:rsidR="00AF4AB8" w:rsidRPr="00073900">
        <w:rPr>
          <w:rFonts w:ascii="Times New Roman" w:hAnsi="Times New Roman" w:cs="Times New Roman"/>
          <w:sz w:val="28"/>
          <w:szCs w:val="28"/>
        </w:rPr>
        <w:t>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 перепрофилирование хозяйств: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справку-расчет для выплаты субсидии по форме, утвержденной приказом комитета, за исключением </w:t>
      </w:r>
      <w:hyperlink w:anchor="P3180" w:history="1">
        <w:r w:rsidRPr="00073900">
          <w:rPr>
            <w:rFonts w:ascii="Times New Roman" w:hAnsi="Times New Roman" w:cs="Times New Roman"/>
            <w:sz w:val="28"/>
            <w:szCs w:val="28"/>
          </w:rPr>
          <w:t>субсидий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(грантов) по итогам ежегодных областных конкурсов по присвоению почетных званий;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документы, дополнительно представляемые для каждой субсидии, указанные в приложениях к настоящему Порядку.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7"/>
      <w:bookmarkEnd w:id="18"/>
      <w:r w:rsidRPr="00073900">
        <w:rPr>
          <w:rFonts w:ascii="Times New Roman" w:hAnsi="Times New Roman" w:cs="Times New Roman"/>
          <w:sz w:val="28"/>
          <w:szCs w:val="28"/>
        </w:rPr>
        <w:t>б) По субсиди</w:t>
      </w:r>
      <w:r w:rsidR="00AF4AB8" w:rsidRPr="00073900">
        <w:rPr>
          <w:rFonts w:ascii="Times New Roman" w:hAnsi="Times New Roman" w:cs="Times New Roman"/>
          <w:sz w:val="28"/>
          <w:szCs w:val="28"/>
        </w:rPr>
        <w:t>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 перепрофилирование хозяйств: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>справку-расчет для выплаты субсидии по форме, утвержденной приказом управления ветеринарии;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документы, дополнительно представляемые для каждой субсидии, указанные в приложениях к настоящему Порядку.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3"/>
      <w:bookmarkEnd w:id="19"/>
      <w:r w:rsidRPr="00073900">
        <w:rPr>
          <w:rFonts w:ascii="Times New Roman" w:hAnsi="Times New Roman" w:cs="Times New Roman"/>
          <w:sz w:val="28"/>
          <w:szCs w:val="28"/>
        </w:rPr>
        <w:t>2.</w:t>
      </w:r>
      <w:r w:rsidR="00F33733" w:rsidRPr="00073900">
        <w:rPr>
          <w:rFonts w:ascii="Times New Roman" w:hAnsi="Times New Roman" w:cs="Times New Roman"/>
          <w:sz w:val="28"/>
          <w:szCs w:val="28"/>
        </w:rPr>
        <w:t>4</w:t>
      </w:r>
      <w:r w:rsidRPr="00073900">
        <w:rPr>
          <w:rFonts w:ascii="Times New Roman" w:hAnsi="Times New Roman" w:cs="Times New Roman"/>
          <w:sz w:val="28"/>
          <w:szCs w:val="28"/>
        </w:rPr>
        <w:t xml:space="preserve">.2. Копии документов, дополнительно представляемых для каждой субсидии, должны быть заверены подписью и печатью получателя субсидий (при наличии печати). </w:t>
      </w:r>
    </w:p>
    <w:p w:rsidR="007B1480" w:rsidRPr="00073900" w:rsidRDefault="007B148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субсидий.</w:t>
      </w:r>
    </w:p>
    <w:p w:rsidR="007B1480" w:rsidRPr="00073900" w:rsidRDefault="007B1480" w:rsidP="000739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 случае  подписания  либо  заверения документов представителем получателя субсидии (далее – представитель), к документам должны быть приложены копия документа, удостоверяющего личность представителя, и доверенность, выданная в соответствии с законодательством, подтверждающая полномочия представителя, или нотариально заверенная копия такой доверенности.</w:t>
      </w:r>
    </w:p>
    <w:p w:rsidR="007B1480" w:rsidRPr="00073900" w:rsidRDefault="007B1480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9"/>
      <w:bookmarkEnd w:id="20"/>
      <w:r w:rsidRPr="00073900">
        <w:rPr>
          <w:rFonts w:ascii="Times New Roman" w:hAnsi="Times New Roman" w:cs="Times New Roman"/>
          <w:sz w:val="28"/>
          <w:szCs w:val="28"/>
        </w:rPr>
        <w:t xml:space="preserve">2.4.3. Получатель субсидий (за исключением получателей, указанных в подпункте «д» пункта 1.6 настоящего Порядка) вправе  представить документы, указанные в </w:t>
      </w:r>
      <w:hyperlink w:anchor="P175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4F4F8F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в электронном виде в системе «ГИС АПК» (при наличии технической возможности).</w:t>
      </w:r>
    </w:p>
    <w:p w:rsidR="00DD438C" w:rsidRPr="00073900" w:rsidRDefault="007B1480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D72009" w:rsidRPr="00073900">
        <w:rPr>
          <w:rFonts w:ascii="Times New Roman" w:hAnsi="Times New Roman" w:cs="Times New Roman"/>
          <w:sz w:val="28"/>
          <w:szCs w:val="28"/>
        </w:rPr>
        <w:t>.5.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D438C" w:rsidRPr="00073900">
        <w:rPr>
          <w:rFonts w:ascii="Times New Roman" w:hAnsi="Times New Roman" w:cs="Times New Roman"/>
          <w:sz w:val="28"/>
          <w:szCs w:val="28"/>
        </w:rPr>
        <w:t>Способами отбора получателя субсидии являются конкурс и запрос предложений (заявок).</w:t>
      </w:r>
    </w:p>
    <w:p w:rsidR="002D5017" w:rsidRPr="00073900" w:rsidRDefault="00DD438C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2.5.1. </w:t>
      </w:r>
      <w:r w:rsidR="005616C3" w:rsidRPr="00073900">
        <w:rPr>
          <w:rFonts w:ascii="Times New Roman" w:hAnsi="Times New Roman" w:cs="Times New Roman"/>
          <w:sz w:val="28"/>
          <w:szCs w:val="28"/>
        </w:rPr>
        <w:t xml:space="preserve">При  выборе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способом отбора получателя субсидии </w:t>
      </w:r>
      <w:r w:rsidR="005616C3" w:rsidRPr="00073900">
        <w:rPr>
          <w:rFonts w:ascii="Times New Roman" w:hAnsi="Times New Roman" w:cs="Times New Roman"/>
          <w:sz w:val="28"/>
          <w:szCs w:val="28"/>
        </w:rPr>
        <w:t>–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конкурс, </w:t>
      </w:r>
      <w:r w:rsidR="005616C3" w:rsidRPr="00073900">
        <w:rPr>
          <w:rFonts w:ascii="Times New Roman" w:hAnsi="Times New Roman" w:cs="Times New Roman"/>
          <w:sz w:val="28"/>
          <w:szCs w:val="28"/>
        </w:rPr>
        <w:t>комитетом (управлением ветеринарии) образовывается  конкурсная комиссия по отбору получателей субсидии. С</w:t>
      </w:r>
      <w:r w:rsidR="00CF09F3" w:rsidRPr="00073900">
        <w:rPr>
          <w:rFonts w:ascii="Times New Roman" w:hAnsi="Times New Roman" w:cs="Times New Roman"/>
          <w:sz w:val="28"/>
          <w:szCs w:val="28"/>
        </w:rPr>
        <w:t>остав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 и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положение о конкурсной комиссии у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CF09F3" w:rsidRPr="00073900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6C7EDE" w:rsidRPr="00073900">
        <w:rPr>
          <w:rFonts w:ascii="Times New Roman" w:hAnsi="Times New Roman" w:cs="Times New Roman"/>
          <w:sz w:val="28"/>
          <w:szCs w:val="28"/>
        </w:rPr>
        <w:t xml:space="preserve"> (управлением ветеринарии)</w:t>
      </w:r>
      <w:r w:rsidR="00CF09F3" w:rsidRPr="00073900">
        <w:rPr>
          <w:rFonts w:ascii="Times New Roman" w:hAnsi="Times New Roman" w:cs="Times New Roman"/>
          <w:sz w:val="28"/>
          <w:szCs w:val="28"/>
        </w:rPr>
        <w:t>.</w:t>
      </w:r>
      <w:r w:rsidR="002D5017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A4" w:rsidRPr="00073900" w:rsidRDefault="001236A4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Конкурсная комиссия, в срок, не превышающий 30 рабочих дней с даты окончания  приема  </w:t>
      </w:r>
      <w:r w:rsidR="000B2F0C" w:rsidRPr="00073900">
        <w:rPr>
          <w:rFonts w:ascii="Times New Roman" w:hAnsi="Times New Roman" w:cs="Times New Roman"/>
          <w:sz w:val="28"/>
          <w:szCs w:val="28"/>
        </w:rPr>
        <w:t>заявок</w:t>
      </w:r>
      <w:r w:rsidRPr="00073900">
        <w:rPr>
          <w:rFonts w:ascii="Times New Roman" w:hAnsi="Times New Roman" w:cs="Times New Roman"/>
          <w:sz w:val="28"/>
          <w:szCs w:val="28"/>
        </w:rPr>
        <w:t xml:space="preserve">,  осуществляет проверку представленных участниками отбора </w:t>
      </w:r>
      <w:r w:rsidR="000B2F0C" w:rsidRPr="00073900">
        <w:rPr>
          <w:rFonts w:ascii="Times New Roman" w:hAnsi="Times New Roman" w:cs="Times New Roman"/>
          <w:sz w:val="28"/>
          <w:szCs w:val="28"/>
        </w:rPr>
        <w:t>заявок</w:t>
      </w:r>
      <w:r w:rsidRPr="00073900">
        <w:rPr>
          <w:rFonts w:ascii="Times New Roman" w:hAnsi="Times New Roman" w:cs="Times New Roman"/>
          <w:sz w:val="28"/>
          <w:szCs w:val="28"/>
        </w:rPr>
        <w:t xml:space="preserve"> и достоверности сведений, содержащихся в </w:t>
      </w:r>
      <w:r w:rsidR="000B2F0C" w:rsidRPr="00073900">
        <w:rPr>
          <w:rFonts w:ascii="Times New Roman" w:hAnsi="Times New Roman" w:cs="Times New Roman"/>
          <w:sz w:val="28"/>
          <w:szCs w:val="28"/>
        </w:rPr>
        <w:t>заявке</w:t>
      </w:r>
      <w:r w:rsidRPr="00073900">
        <w:rPr>
          <w:rFonts w:ascii="Times New Roman" w:hAnsi="Times New Roman" w:cs="Times New Roman"/>
          <w:sz w:val="28"/>
          <w:szCs w:val="28"/>
        </w:rPr>
        <w:t xml:space="preserve">, путем их сопоставления между собой и принимает решение об отклонении заявок участников  </w:t>
      </w:r>
      <w:r w:rsidR="003409DE" w:rsidRPr="00073900">
        <w:rPr>
          <w:rFonts w:ascii="Times New Roman" w:hAnsi="Times New Roman" w:cs="Times New Roman"/>
          <w:sz w:val="28"/>
          <w:szCs w:val="28"/>
        </w:rPr>
        <w:t>отбора</w:t>
      </w:r>
      <w:r w:rsidRPr="00073900">
        <w:rPr>
          <w:rFonts w:ascii="Times New Roman" w:hAnsi="Times New Roman" w:cs="Times New Roman"/>
          <w:sz w:val="28"/>
          <w:szCs w:val="28"/>
        </w:rPr>
        <w:t xml:space="preserve">, об отказе в предоставлении субсидии, </w:t>
      </w:r>
      <w:r w:rsidR="0061692E" w:rsidRPr="00073900">
        <w:rPr>
          <w:rFonts w:ascii="Times New Roman" w:hAnsi="Times New Roman" w:cs="Times New Roman"/>
          <w:sz w:val="28"/>
          <w:szCs w:val="28"/>
        </w:rPr>
        <w:t>осуществляет оценку заявок по установленным критериям (присваивает значения по каждому из предусмотренных критериев оценки и в зависимости от результата ранжирует участников) и</w:t>
      </w:r>
      <w:r w:rsidR="0061692E" w:rsidRPr="00073900"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рекомендует  перечень победителей отбора, в отношении </w:t>
      </w:r>
      <w:r w:rsidR="006C7889" w:rsidRPr="00073900">
        <w:rPr>
          <w:rFonts w:ascii="Times New Roman" w:hAnsi="Times New Roman" w:cs="Times New Roman"/>
          <w:sz w:val="28"/>
          <w:szCs w:val="28"/>
        </w:rPr>
        <w:t>заявок,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417AF" w:rsidRPr="00073900">
        <w:rPr>
          <w:rFonts w:ascii="Times New Roman" w:hAnsi="Times New Roman" w:cs="Times New Roman"/>
          <w:sz w:val="28"/>
          <w:szCs w:val="28"/>
        </w:rPr>
        <w:t xml:space="preserve">по </w:t>
      </w:r>
      <w:r w:rsidRPr="00073900">
        <w:rPr>
          <w:rFonts w:ascii="Times New Roman" w:hAnsi="Times New Roman" w:cs="Times New Roman"/>
          <w:sz w:val="28"/>
          <w:szCs w:val="28"/>
        </w:rPr>
        <w:t>которы</w:t>
      </w:r>
      <w:r w:rsidR="005417AF" w:rsidRPr="00073900">
        <w:rPr>
          <w:rFonts w:ascii="Times New Roman" w:hAnsi="Times New Roman" w:cs="Times New Roman"/>
          <w:sz w:val="28"/>
          <w:szCs w:val="28"/>
        </w:rPr>
        <w:t>м</w:t>
      </w:r>
      <w:r w:rsidRPr="00073900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отклонения  и  отказа в предоставлении  субсидии  в  соответствии  с  </w:t>
      </w:r>
      <w:hyperlink w:anchor="P158" w:history="1">
        <w:r w:rsidRPr="0007390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B5EC4" w:rsidRPr="00073900">
          <w:rPr>
            <w:rFonts w:ascii="Times New Roman" w:hAnsi="Times New Roman" w:cs="Times New Roman"/>
            <w:sz w:val="28"/>
            <w:szCs w:val="28"/>
          </w:rPr>
          <w:t>2</w:t>
        </w:r>
        <w:r w:rsidR="0011683E" w:rsidRPr="00073900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и  </w:t>
      </w:r>
      <w:hyperlink w:anchor="P177" w:history="1">
        <w:r w:rsidR="005B5EC4" w:rsidRPr="00073900">
          <w:rPr>
            <w:rFonts w:ascii="Times New Roman" w:hAnsi="Times New Roman" w:cs="Times New Roman"/>
            <w:sz w:val="28"/>
            <w:szCs w:val="28"/>
          </w:rPr>
          <w:t>2</w:t>
        </w:r>
        <w:r w:rsidR="0011683E" w:rsidRPr="00073900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 настоящего  Порядка.</w:t>
      </w:r>
    </w:p>
    <w:p w:rsidR="006C7889" w:rsidRPr="00073900" w:rsidRDefault="00DD438C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842251" w:rsidRPr="00073900">
        <w:rPr>
          <w:rFonts w:ascii="Times New Roman" w:hAnsi="Times New Roman" w:cs="Times New Roman"/>
          <w:sz w:val="28"/>
          <w:szCs w:val="28"/>
        </w:rPr>
        <w:t xml:space="preserve">При  выборе </w:t>
      </w:r>
      <w:r w:rsidR="002D5017" w:rsidRPr="00073900">
        <w:rPr>
          <w:rFonts w:ascii="Times New Roman" w:hAnsi="Times New Roman" w:cs="Times New Roman"/>
          <w:sz w:val="28"/>
          <w:szCs w:val="28"/>
        </w:rPr>
        <w:t>способом отбора получател</w:t>
      </w:r>
      <w:r w:rsidR="00842251" w:rsidRPr="00073900">
        <w:rPr>
          <w:rFonts w:ascii="Times New Roman" w:hAnsi="Times New Roman" w:cs="Times New Roman"/>
          <w:sz w:val="28"/>
          <w:szCs w:val="28"/>
        </w:rPr>
        <w:t>я</w:t>
      </w:r>
      <w:r w:rsidR="002D5017" w:rsidRPr="0007390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42251" w:rsidRPr="00073900">
        <w:rPr>
          <w:rFonts w:ascii="Times New Roman" w:hAnsi="Times New Roman" w:cs="Times New Roman"/>
          <w:sz w:val="28"/>
          <w:szCs w:val="28"/>
        </w:rPr>
        <w:t>-</w:t>
      </w:r>
      <w:r w:rsidR="002D5017" w:rsidRPr="00073900">
        <w:rPr>
          <w:rFonts w:ascii="Times New Roman" w:hAnsi="Times New Roman" w:cs="Times New Roman"/>
          <w:sz w:val="28"/>
          <w:szCs w:val="28"/>
        </w:rPr>
        <w:t xml:space="preserve"> запрос предложений (заявок) </w:t>
      </w:r>
      <w:r w:rsidR="00F06DCF" w:rsidRPr="0007390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D5017" w:rsidRPr="00073900">
        <w:rPr>
          <w:rFonts w:ascii="Times New Roman" w:hAnsi="Times New Roman" w:cs="Times New Roman"/>
          <w:sz w:val="28"/>
          <w:szCs w:val="28"/>
        </w:rPr>
        <w:t>заявок, определени</w:t>
      </w:r>
      <w:r w:rsidR="00F06DCF" w:rsidRPr="00073900">
        <w:rPr>
          <w:rFonts w:ascii="Times New Roman" w:hAnsi="Times New Roman" w:cs="Times New Roman"/>
          <w:sz w:val="28"/>
          <w:szCs w:val="28"/>
        </w:rPr>
        <w:t>е</w:t>
      </w:r>
      <w:r w:rsidR="002D5017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6C7889" w:rsidRPr="00073900">
        <w:rPr>
          <w:rFonts w:ascii="Times New Roman" w:hAnsi="Times New Roman" w:cs="Times New Roman"/>
          <w:sz w:val="28"/>
          <w:szCs w:val="28"/>
        </w:rPr>
        <w:t>победителей отбора</w:t>
      </w:r>
      <w:r w:rsidR="00F06DCF" w:rsidRPr="0007390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F06DCF" w:rsidRPr="00073900">
        <w:rPr>
          <w:rFonts w:ascii="Times New Roman" w:hAnsi="Times New Roman" w:cs="Times New Roman"/>
          <w:sz w:val="28"/>
          <w:szCs w:val="28"/>
        </w:rPr>
        <w:t>структурным подразделением комитета (управлени</w:t>
      </w:r>
      <w:r w:rsidR="003E3042" w:rsidRPr="00073900">
        <w:rPr>
          <w:rFonts w:ascii="Times New Roman" w:hAnsi="Times New Roman" w:cs="Times New Roman"/>
          <w:sz w:val="28"/>
          <w:szCs w:val="28"/>
        </w:rPr>
        <w:t xml:space="preserve">я </w:t>
      </w:r>
      <w:r w:rsidR="00F06DCF" w:rsidRPr="00073900">
        <w:rPr>
          <w:rFonts w:ascii="Times New Roman" w:hAnsi="Times New Roman" w:cs="Times New Roman"/>
          <w:sz w:val="28"/>
          <w:szCs w:val="28"/>
        </w:rPr>
        <w:lastRenderedPageBreak/>
        <w:t>ветеринарии)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842251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участником отбора </w:t>
      </w:r>
      <w:r w:rsidR="00D91253" w:rsidRPr="00073900">
        <w:rPr>
          <w:rFonts w:ascii="Times New Roman" w:hAnsi="Times New Roman" w:cs="Times New Roman"/>
          <w:sz w:val="28"/>
          <w:szCs w:val="28"/>
        </w:rPr>
        <w:t>заявок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и достоверности сведений, содержащихся в </w:t>
      </w:r>
      <w:r w:rsidR="00D91253" w:rsidRPr="00073900">
        <w:rPr>
          <w:rFonts w:ascii="Times New Roman" w:hAnsi="Times New Roman" w:cs="Times New Roman"/>
          <w:sz w:val="28"/>
          <w:szCs w:val="28"/>
        </w:rPr>
        <w:t>заявках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, путем их сопоставления между собой и принимает решение об отклонении </w:t>
      </w:r>
      <w:r w:rsidR="00D91253" w:rsidRPr="00073900">
        <w:rPr>
          <w:rFonts w:ascii="Times New Roman" w:hAnsi="Times New Roman" w:cs="Times New Roman"/>
          <w:sz w:val="28"/>
          <w:szCs w:val="28"/>
        </w:rPr>
        <w:t>заявки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участника отбора, предоставлении субсидии или об отказе в предоставлении субсидии в срок, не превышающий 10 рабочих дней</w:t>
      </w:r>
      <w:proofErr w:type="gramEnd"/>
      <w:r w:rsidR="006C7889" w:rsidRPr="00073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889" w:rsidRPr="00073900">
        <w:rPr>
          <w:rFonts w:ascii="Times New Roman" w:hAnsi="Times New Roman" w:cs="Times New Roman"/>
          <w:sz w:val="28"/>
          <w:szCs w:val="28"/>
        </w:rPr>
        <w:t>с даты око</w:t>
      </w:r>
      <w:r w:rsidR="005417AF" w:rsidRPr="00073900">
        <w:rPr>
          <w:rFonts w:ascii="Times New Roman" w:hAnsi="Times New Roman" w:cs="Times New Roman"/>
          <w:sz w:val="28"/>
          <w:szCs w:val="28"/>
        </w:rPr>
        <w:t>нчания</w:t>
      </w:r>
      <w:proofErr w:type="gramEnd"/>
      <w:r w:rsidR="005417AF" w:rsidRPr="00073900">
        <w:rPr>
          <w:rFonts w:ascii="Times New Roman" w:hAnsi="Times New Roman" w:cs="Times New Roman"/>
          <w:sz w:val="28"/>
          <w:szCs w:val="28"/>
        </w:rPr>
        <w:t xml:space="preserve"> подачи (приема) заявок</w:t>
      </w:r>
      <w:r w:rsidR="006C7889" w:rsidRPr="00073900">
        <w:rPr>
          <w:rFonts w:ascii="Times New Roman" w:hAnsi="Times New Roman" w:cs="Times New Roman"/>
          <w:sz w:val="28"/>
          <w:szCs w:val="28"/>
        </w:rPr>
        <w:t>.</w:t>
      </w:r>
    </w:p>
    <w:p w:rsidR="001C60B2" w:rsidRPr="00073900" w:rsidRDefault="00842251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По</w:t>
      </w:r>
      <w:r w:rsidR="00A758EF" w:rsidRPr="00073900">
        <w:rPr>
          <w:rFonts w:ascii="Times New Roman" w:hAnsi="Times New Roman" w:cs="Times New Roman"/>
          <w:sz w:val="28"/>
          <w:szCs w:val="28"/>
        </w:rPr>
        <w:t xml:space="preserve">бедителем 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758EF" w:rsidRPr="000739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073900">
        <w:rPr>
          <w:rFonts w:ascii="Times New Roman" w:hAnsi="Times New Roman" w:cs="Times New Roman"/>
          <w:sz w:val="28"/>
          <w:szCs w:val="28"/>
        </w:rPr>
        <w:t>признается</w:t>
      </w:r>
      <w:r w:rsidRPr="00073900">
        <w:t xml:space="preserve"> </w:t>
      </w:r>
      <w:r w:rsidR="0022459C" w:rsidRPr="00073900">
        <w:rPr>
          <w:rFonts w:ascii="Times New Roman" w:hAnsi="Times New Roman" w:cs="Times New Roman"/>
          <w:sz w:val="28"/>
          <w:szCs w:val="28"/>
        </w:rPr>
        <w:t>участник отбора</w:t>
      </w:r>
      <w:r w:rsidR="00CE27ED" w:rsidRPr="00073900">
        <w:rPr>
          <w:rFonts w:ascii="Times New Roman" w:hAnsi="Times New Roman" w:cs="Times New Roman"/>
          <w:sz w:val="28"/>
          <w:szCs w:val="28"/>
        </w:rPr>
        <w:t>, соответствующий категори</w:t>
      </w:r>
      <w:r w:rsidRPr="00073900">
        <w:rPr>
          <w:rFonts w:ascii="Times New Roman" w:hAnsi="Times New Roman" w:cs="Times New Roman"/>
          <w:sz w:val="28"/>
          <w:szCs w:val="28"/>
        </w:rPr>
        <w:t>ям,  установленным  пунктом  1.6 настоящего Порядка</w:t>
      </w:r>
      <w:r w:rsidR="00CE27ED" w:rsidRPr="00073900">
        <w:rPr>
          <w:rFonts w:ascii="Times New Roman" w:hAnsi="Times New Roman" w:cs="Times New Roman"/>
          <w:sz w:val="28"/>
          <w:szCs w:val="28"/>
        </w:rPr>
        <w:t xml:space="preserve"> и критериям, установленным 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E27ED" w:rsidRPr="00073900">
        <w:rPr>
          <w:rFonts w:ascii="Times New Roman" w:hAnsi="Times New Roman" w:cs="Times New Roman"/>
          <w:sz w:val="28"/>
          <w:szCs w:val="28"/>
        </w:rPr>
        <w:t xml:space="preserve">по каждой субсидии в соответствии с приложениями к настоящему Порядку, требованиям, определенным в </w:t>
      </w:r>
      <w:hyperlink w:anchor="P108" w:history="1">
        <w:r w:rsidR="00CE27ED" w:rsidRPr="00073900">
          <w:rPr>
            <w:rFonts w:ascii="Times New Roman" w:hAnsi="Times New Roman" w:cs="Times New Roman"/>
            <w:sz w:val="28"/>
            <w:szCs w:val="28"/>
          </w:rPr>
          <w:t>пункте 2.</w:t>
        </w:r>
        <w:r w:rsidR="0062533D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E27ED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представивший 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FD5535" w:rsidRPr="00073900">
        <w:rPr>
          <w:rFonts w:ascii="Times New Roman" w:hAnsi="Times New Roman" w:cs="Times New Roman"/>
          <w:sz w:val="28"/>
          <w:szCs w:val="28"/>
        </w:rPr>
        <w:t xml:space="preserve">на 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FD5535" w:rsidRPr="00073900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CE27ED" w:rsidRPr="00073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17" w:history="1">
        <w:r w:rsidR="00CE27ED" w:rsidRPr="00073900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F3A10" w:rsidRPr="000739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E27ED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978A2" w:rsidRPr="00073900">
        <w:rPr>
          <w:rFonts w:ascii="Times New Roman" w:hAnsi="Times New Roman" w:cs="Times New Roman"/>
          <w:sz w:val="28"/>
          <w:szCs w:val="28"/>
        </w:rPr>
        <w:t xml:space="preserve">по которым отсутствуют основания для отклонения заявки и отказа в предоставлении субсидии в соответствии с </w:t>
      </w:r>
      <w:hyperlink w:anchor="P158" w:history="1">
        <w:r w:rsidR="0011683E" w:rsidRPr="0007390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B5EC4" w:rsidRPr="00073900">
          <w:rPr>
            <w:rFonts w:ascii="Times New Roman" w:hAnsi="Times New Roman" w:cs="Times New Roman"/>
            <w:sz w:val="28"/>
            <w:szCs w:val="28"/>
          </w:rPr>
          <w:t>2</w:t>
        </w:r>
        <w:r w:rsidR="0011683E" w:rsidRPr="00073900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11683E" w:rsidRPr="00073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7" w:history="1">
        <w:r w:rsidR="005B5EC4" w:rsidRPr="00073900">
          <w:rPr>
            <w:rFonts w:ascii="Times New Roman" w:hAnsi="Times New Roman" w:cs="Times New Roman"/>
            <w:sz w:val="28"/>
            <w:szCs w:val="28"/>
          </w:rPr>
          <w:t>2</w:t>
        </w:r>
        <w:r w:rsidR="0011683E" w:rsidRPr="00073900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6C7889" w:rsidRPr="00073900">
        <w:rPr>
          <w:rFonts w:ascii="Times New Roman" w:hAnsi="Times New Roman" w:cs="Times New Roman"/>
          <w:sz w:val="28"/>
          <w:szCs w:val="28"/>
        </w:rPr>
        <w:t xml:space="preserve"> настоящего  Порядка</w:t>
      </w:r>
      <w:r w:rsidR="00CE27ED" w:rsidRPr="00073900">
        <w:rPr>
          <w:rFonts w:ascii="Times New Roman" w:hAnsi="Times New Roman" w:cs="Times New Roman"/>
          <w:sz w:val="28"/>
          <w:szCs w:val="28"/>
        </w:rPr>
        <w:t>.</w:t>
      </w:r>
      <w:r w:rsidR="00DA1659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B8" w:rsidRPr="00073900" w:rsidRDefault="007B1480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"/>
      <w:bookmarkEnd w:id="21"/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D72009" w:rsidRPr="00073900">
        <w:rPr>
          <w:rFonts w:ascii="Times New Roman" w:hAnsi="Times New Roman" w:cs="Times New Roman"/>
          <w:sz w:val="28"/>
          <w:szCs w:val="28"/>
        </w:rPr>
        <w:t>.6.</w:t>
      </w:r>
      <w:r w:rsidR="006C788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0411B8" w:rsidRPr="00073900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категориям, установленным </w:t>
      </w:r>
      <w:hyperlink w:anchor="P131" w:history="1">
        <w:r w:rsidRPr="00073900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, требованиям, установленным </w:t>
      </w:r>
      <w:hyperlink w:anchor="P153" w:history="1">
        <w:r w:rsidRPr="0007390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62533D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критериям отбора (если это установлено приложениями к настоящему Порядку);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приложениями к настоящему Порядку (при наличии);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</w:r>
    </w:p>
    <w:p w:rsidR="00716F9C" w:rsidRPr="00073900" w:rsidRDefault="00716F9C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представление  участником  отбора  информации,  содержащейся в документах, не в полном объеме;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подача участником отбора предложения (заявки) после даты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или) времени, определенных для подачи предложений (заявок).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случае отклонения предложения (заявки) участника отбора комитет (управление ветеринарии) в срок, не превышающий пяти рабочих дней с даты принятия данного решения, направляет участнику отбора письмо (уведомление) об отклонении предложения (заявки) с информацией о причинах отклонения.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Отклонение заявки участника отбора в текущем финансовом году не препятствует </w:t>
      </w:r>
      <w:r w:rsidR="00FB72B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повторной подаче заявки после устранения причины отклонения, при условии проведения дополнительного отбора </w:t>
      </w:r>
      <w:r w:rsidR="00FB72B2" w:rsidRPr="00073900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073900">
        <w:rPr>
          <w:rFonts w:ascii="Times New Roman" w:hAnsi="Times New Roman" w:cs="Times New Roman"/>
          <w:sz w:val="28"/>
          <w:szCs w:val="28"/>
        </w:rPr>
        <w:t>.</w:t>
      </w:r>
    </w:p>
    <w:p w:rsidR="000411B8" w:rsidRPr="00073900" w:rsidRDefault="007B1480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1"/>
      <w:bookmarkEnd w:id="22"/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D72009" w:rsidRPr="00073900">
        <w:rPr>
          <w:rFonts w:ascii="Times New Roman" w:hAnsi="Times New Roman" w:cs="Times New Roman"/>
          <w:sz w:val="28"/>
          <w:szCs w:val="28"/>
        </w:rPr>
        <w:t>.7.</w:t>
      </w:r>
      <w:r w:rsidR="000411B8" w:rsidRPr="00073900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субсидии являются: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E105FF" w:rsidRPr="00073900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6F3E1F" w:rsidRPr="00073900">
        <w:rPr>
          <w:rFonts w:ascii="Times New Roman" w:hAnsi="Times New Roman" w:cs="Times New Roman"/>
          <w:sz w:val="28"/>
          <w:szCs w:val="28"/>
        </w:rPr>
        <w:t>условиям пункта 3.</w:t>
      </w:r>
      <w:r w:rsidR="00C7232C" w:rsidRPr="00073900">
        <w:rPr>
          <w:rFonts w:ascii="Times New Roman" w:hAnsi="Times New Roman" w:cs="Times New Roman"/>
          <w:sz w:val="28"/>
          <w:szCs w:val="28"/>
        </w:rPr>
        <w:t>1</w:t>
      </w:r>
      <w:r w:rsidR="006F3E1F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настояще</w:t>
      </w:r>
      <w:r w:rsidR="00B53DEE" w:rsidRPr="00073900">
        <w:rPr>
          <w:rFonts w:ascii="Times New Roman" w:hAnsi="Times New Roman" w:cs="Times New Roman"/>
          <w:sz w:val="28"/>
          <w:szCs w:val="28"/>
        </w:rPr>
        <w:t>го</w:t>
      </w:r>
      <w:r w:rsidRPr="0007390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53DEE" w:rsidRPr="00073900">
        <w:rPr>
          <w:rFonts w:ascii="Times New Roman" w:hAnsi="Times New Roman" w:cs="Times New Roman"/>
          <w:sz w:val="28"/>
          <w:szCs w:val="28"/>
        </w:rPr>
        <w:t>а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01262F" w:rsidRPr="00073900" w:rsidRDefault="0001262F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>установление факта недостоверности представленной получателем субсидии информации, содержащейся в документах;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сведений, указанных в документах,  являющихся основанием для предоставления субсидии, возлагается на получателя субсидии.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комитет (управление ветеринарии) в  срок,  не  превышающий  пяти  рабочих  дней  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субсидии, направляет участникам отбора письменный мотивированный отказ (уведомление) в предоставлении субсидии.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Представленные  документы  возвращаются  участнику отбора по письменному требованию.</w:t>
      </w:r>
    </w:p>
    <w:p w:rsidR="000411B8" w:rsidRPr="00073900" w:rsidRDefault="000411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Отказ в предоставлении субсидии в текущем финансовом году не препятствует повторной подаче документов после устранения причины отказа, при условии проведения дополнительного отбора на предоставление субсидии в текущем  финансовом  году, если иное не установлено приложениями к настоящему Порядку.</w:t>
      </w:r>
    </w:p>
    <w:p w:rsidR="00407450" w:rsidRPr="00073900" w:rsidRDefault="0062533D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D72009" w:rsidRPr="00073900">
        <w:rPr>
          <w:rFonts w:ascii="Times New Roman" w:hAnsi="Times New Roman" w:cs="Times New Roman"/>
          <w:sz w:val="28"/>
          <w:szCs w:val="28"/>
        </w:rPr>
        <w:t>.8.</w:t>
      </w:r>
      <w:r w:rsidR="0040745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227652" w:rsidRPr="00073900">
        <w:rPr>
          <w:rFonts w:ascii="Times New Roman" w:hAnsi="Times New Roman" w:cs="Times New Roman"/>
          <w:sz w:val="28"/>
          <w:szCs w:val="28"/>
        </w:rPr>
        <w:t>Перечень победителей отбора утверждается распоряжением комитета (управления ветеринарии)</w:t>
      </w:r>
      <w:r w:rsidR="00407450" w:rsidRPr="00073900">
        <w:rPr>
          <w:rFonts w:ascii="Times New Roman" w:hAnsi="Times New Roman" w:cs="Times New Roman"/>
          <w:sz w:val="28"/>
          <w:szCs w:val="28"/>
        </w:rPr>
        <w:t xml:space="preserve"> в срок, не превышающий пяти рабочих дней:  </w:t>
      </w:r>
    </w:p>
    <w:p w:rsidR="00407450" w:rsidRPr="00073900" w:rsidRDefault="0040745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с  даты  оформления протокола заседания конкурсной комиссии (в случае проведения конкурса),</w:t>
      </w:r>
    </w:p>
    <w:p w:rsidR="00407450" w:rsidRPr="00073900" w:rsidRDefault="0040745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- с даты окончания рассмотрения предложений (заявок) (в случае проведени</w:t>
      </w:r>
      <w:r w:rsidR="00254CC3" w:rsidRPr="00073900">
        <w:rPr>
          <w:rFonts w:ascii="Times New Roman" w:hAnsi="Times New Roman" w:cs="Times New Roman"/>
          <w:sz w:val="28"/>
          <w:szCs w:val="28"/>
        </w:rPr>
        <w:t>я запроса предложений (заявок)).</w:t>
      </w:r>
    </w:p>
    <w:p w:rsidR="00CF09F3" w:rsidRPr="00073900" w:rsidRDefault="0062533D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D72009" w:rsidRPr="00073900">
        <w:rPr>
          <w:rFonts w:ascii="Times New Roman" w:hAnsi="Times New Roman" w:cs="Times New Roman"/>
          <w:sz w:val="28"/>
          <w:szCs w:val="28"/>
        </w:rPr>
        <w:t>.9.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C37D7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о </w:t>
      </w:r>
      <w:r w:rsidR="00C37D7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C37D7C" w:rsidRPr="00073900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C37D7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не </w:t>
      </w:r>
      <w:r w:rsidR="00C37D7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E5254" w:rsidRPr="00073900">
        <w:rPr>
          <w:rFonts w:ascii="Times New Roman" w:hAnsi="Times New Roman" w:cs="Times New Roman"/>
          <w:sz w:val="28"/>
          <w:szCs w:val="28"/>
        </w:rPr>
        <w:t>14-го календарного дня, следующего за днем определения победителей отбора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20642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20642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на </w:t>
      </w:r>
      <w:r w:rsidR="0020642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0642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0642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>комитета</w:t>
      </w:r>
      <w:r w:rsidR="00671638" w:rsidRPr="00073900">
        <w:rPr>
          <w:rFonts w:ascii="Times New Roman" w:hAnsi="Times New Roman" w:cs="Times New Roman"/>
          <w:sz w:val="28"/>
          <w:szCs w:val="28"/>
        </w:rPr>
        <w:t xml:space="preserve"> (управления ветеринарии)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в сети «Интернет» и на едином портале (при наличии технической возможности), и включает в себя следующие сведения: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</w:t>
      </w:r>
      <w:r w:rsidR="00633DAF" w:rsidRPr="00073900">
        <w:rPr>
          <w:rFonts w:ascii="Times New Roman" w:hAnsi="Times New Roman" w:cs="Times New Roman"/>
          <w:sz w:val="28"/>
          <w:szCs w:val="28"/>
        </w:rPr>
        <w:t xml:space="preserve">и </w:t>
      </w:r>
      <w:r w:rsidRPr="00073900">
        <w:rPr>
          <w:rFonts w:ascii="Times New Roman" w:hAnsi="Times New Roman" w:cs="Times New Roman"/>
          <w:sz w:val="28"/>
          <w:szCs w:val="28"/>
        </w:rPr>
        <w:t>предложений (заявок);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дата, время и место оценки предложений (заявок) участников отбора (в случае проведения конкурса);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последовательность оценки предложений (заявок) участников отбора,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</w:t>
      </w:r>
      <w:r w:rsidR="00580FD9" w:rsidRPr="00073900">
        <w:rPr>
          <w:rFonts w:ascii="Times New Roman" w:hAnsi="Times New Roman" w:cs="Times New Roman"/>
          <w:sz w:val="28"/>
          <w:szCs w:val="28"/>
        </w:rPr>
        <w:t xml:space="preserve">(заявок) </w:t>
      </w:r>
      <w:r w:rsidRPr="00073900">
        <w:rPr>
          <w:rFonts w:ascii="Times New Roman" w:hAnsi="Times New Roman" w:cs="Times New Roman"/>
          <w:sz w:val="28"/>
          <w:szCs w:val="28"/>
        </w:rPr>
        <w:t xml:space="preserve">решение о присвоении таким предложениям (заявкам) порядковых номеров </w:t>
      </w:r>
      <w:r w:rsidR="007F0FAC" w:rsidRPr="00073900">
        <w:rPr>
          <w:rFonts w:ascii="Times New Roman" w:hAnsi="Times New Roman" w:cs="Times New Roman"/>
          <w:sz w:val="28"/>
          <w:szCs w:val="28"/>
        </w:rPr>
        <w:br/>
      </w:r>
      <w:r w:rsidRPr="00073900">
        <w:rPr>
          <w:rFonts w:ascii="Times New Roman" w:hAnsi="Times New Roman" w:cs="Times New Roman"/>
          <w:sz w:val="28"/>
          <w:szCs w:val="28"/>
        </w:rPr>
        <w:t>(в случае проведения конкурса);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размеры предоставляемых им субсидий.</w:t>
      </w:r>
    </w:p>
    <w:p w:rsidR="00D23AFA" w:rsidRPr="00073900" w:rsidRDefault="00D23AFA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Форма</w:t>
      </w:r>
      <w:r w:rsidR="00766E42" w:rsidRPr="00073900">
        <w:rPr>
          <w:rFonts w:ascii="Times New Roman" w:hAnsi="Times New Roman" w:cs="Times New Roman"/>
          <w:sz w:val="28"/>
          <w:szCs w:val="28"/>
        </w:rPr>
        <w:t>т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66E4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размещ</w:t>
      </w:r>
      <w:r w:rsidR="00766E42" w:rsidRPr="00073900">
        <w:rPr>
          <w:rFonts w:ascii="Times New Roman" w:hAnsi="Times New Roman" w:cs="Times New Roman"/>
          <w:sz w:val="28"/>
          <w:szCs w:val="28"/>
        </w:rPr>
        <w:t>аемой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66E4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66E4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о </w:t>
      </w:r>
      <w:r w:rsidR="00766E4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результатах рассмотрения предложений (заявок) утверждается распоряжением комитета.</w:t>
      </w:r>
    </w:p>
    <w:p w:rsidR="008466F5" w:rsidRPr="00073900" w:rsidRDefault="0062533D" w:rsidP="00073900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</w:t>
      </w:r>
      <w:r w:rsidR="00D72009" w:rsidRPr="00073900">
        <w:rPr>
          <w:rFonts w:ascii="Times New Roman" w:hAnsi="Times New Roman" w:cs="Times New Roman"/>
          <w:sz w:val="28"/>
          <w:szCs w:val="28"/>
        </w:rPr>
        <w:t>.1</w:t>
      </w:r>
      <w:r w:rsidR="00FA1D69" w:rsidRPr="00073900">
        <w:rPr>
          <w:rFonts w:ascii="Times New Roman" w:hAnsi="Times New Roman" w:cs="Times New Roman"/>
          <w:sz w:val="28"/>
          <w:szCs w:val="28"/>
        </w:rPr>
        <w:t>0</w:t>
      </w:r>
      <w:r w:rsidR="00D72009" w:rsidRPr="00073900">
        <w:rPr>
          <w:rFonts w:ascii="Times New Roman" w:hAnsi="Times New Roman" w:cs="Times New Roman"/>
          <w:sz w:val="28"/>
          <w:szCs w:val="28"/>
        </w:rPr>
        <w:t>.</w:t>
      </w:r>
      <w:r w:rsidR="00096B9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8466F5"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15545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8466F5" w:rsidRPr="00073900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15545A" w:rsidRPr="00073900">
        <w:rPr>
          <w:rFonts w:ascii="Times New Roman" w:hAnsi="Times New Roman" w:cs="Times New Roman"/>
          <w:sz w:val="28"/>
          <w:szCs w:val="28"/>
        </w:rPr>
        <w:t xml:space="preserve"> наличия  нераспределенных  денежных средств</w:t>
      </w:r>
      <w:r w:rsidR="00FF0A40" w:rsidRPr="00073900">
        <w:rPr>
          <w:rFonts w:ascii="Times New Roman" w:hAnsi="Times New Roman" w:cs="Times New Roman"/>
          <w:sz w:val="28"/>
          <w:szCs w:val="28"/>
        </w:rPr>
        <w:t>, в том числе</w:t>
      </w:r>
      <w:r w:rsidR="0015545A" w:rsidRPr="00073900">
        <w:rPr>
          <w:rFonts w:ascii="Times New Roman" w:hAnsi="Times New Roman" w:cs="Times New Roman"/>
          <w:sz w:val="28"/>
          <w:szCs w:val="28"/>
        </w:rPr>
        <w:t xml:space="preserve"> по результатам  проведенного  </w:t>
      </w:r>
      <w:r w:rsidR="00FF0A40" w:rsidRPr="00073900">
        <w:rPr>
          <w:rFonts w:ascii="Times New Roman" w:hAnsi="Times New Roman" w:cs="Times New Roman"/>
          <w:sz w:val="28"/>
          <w:szCs w:val="28"/>
        </w:rPr>
        <w:t>отбора,</w:t>
      </w:r>
      <w:r w:rsidR="0015545A" w:rsidRPr="00073900">
        <w:rPr>
          <w:rFonts w:ascii="Times New Roman" w:hAnsi="Times New Roman" w:cs="Times New Roman"/>
          <w:sz w:val="28"/>
          <w:szCs w:val="28"/>
        </w:rPr>
        <w:t xml:space="preserve">  </w:t>
      </w:r>
      <w:r w:rsidR="00FE380C" w:rsidRPr="00073900">
        <w:rPr>
          <w:rFonts w:ascii="Times New Roman" w:hAnsi="Times New Roman" w:cs="Times New Roman"/>
          <w:sz w:val="28"/>
          <w:szCs w:val="28"/>
        </w:rPr>
        <w:t xml:space="preserve">признания  победителя  отбора уклонившимся от заключения соглашения, </w:t>
      </w:r>
      <w:r w:rsidR="0015545A" w:rsidRPr="00073900">
        <w:rPr>
          <w:rFonts w:ascii="Times New Roman" w:hAnsi="Times New Roman" w:cs="Times New Roman"/>
          <w:sz w:val="28"/>
          <w:szCs w:val="28"/>
        </w:rPr>
        <w:t>а также в случае увеличения бюджетных ассигнований</w:t>
      </w:r>
      <w:r w:rsidR="008466F5" w:rsidRPr="00073900">
        <w:rPr>
          <w:rFonts w:ascii="Times New Roman" w:hAnsi="Times New Roman" w:cs="Times New Roman"/>
          <w:sz w:val="28"/>
          <w:szCs w:val="28"/>
        </w:rPr>
        <w:t xml:space="preserve">, предусмотренных на </w:t>
      </w:r>
      <w:r w:rsidR="00B80A29" w:rsidRPr="00073900">
        <w:rPr>
          <w:rFonts w:ascii="Times New Roman" w:hAnsi="Times New Roman" w:cs="Times New Roman"/>
          <w:sz w:val="28"/>
          <w:szCs w:val="28"/>
        </w:rPr>
        <w:t>выплату субсидий</w:t>
      </w:r>
      <w:r w:rsidR="008466F5" w:rsidRPr="0007390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88" w:history="1">
        <w:r w:rsidR="008466F5" w:rsidRPr="00073900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8466F5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(управление ветеринарии) проводит дополнительный отбор в соответствии с настоящ</w:t>
      </w:r>
      <w:r w:rsidR="00185A4C" w:rsidRPr="00073900">
        <w:rPr>
          <w:rFonts w:ascii="Times New Roman" w:hAnsi="Times New Roman" w:cs="Times New Roman"/>
          <w:sz w:val="28"/>
          <w:szCs w:val="28"/>
        </w:rPr>
        <w:t>им</w:t>
      </w:r>
      <w:r w:rsidR="00F37CF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E62AB8" w:rsidRPr="00073900">
        <w:rPr>
          <w:rFonts w:ascii="Times New Roman" w:hAnsi="Times New Roman" w:cs="Times New Roman"/>
          <w:sz w:val="28"/>
          <w:szCs w:val="28"/>
        </w:rPr>
        <w:t>Порядк</w:t>
      </w:r>
      <w:r w:rsidR="00185A4C" w:rsidRPr="00073900">
        <w:rPr>
          <w:rFonts w:ascii="Times New Roman" w:hAnsi="Times New Roman" w:cs="Times New Roman"/>
          <w:sz w:val="28"/>
          <w:szCs w:val="28"/>
        </w:rPr>
        <w:t>ом</w:t>
      </w:r>
      <w:r w:rsidR="008466F5" w:rsidRPr="00073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D69" w:rsidRPr="00073900" w:rsidRDefault="00473C99" w:rsidP="000739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3</w:t>
      </w:r>
      <w:r w:rsidR="00FA1D69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0D25" w:rsidRPr="00073900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FA1D69" w:rsidRPr="00073900" w:rsidRDefault="00473C9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C530F1" w:rsidRPr="00073900">
        <w:rPr>
          <w:rFonts w:ascii="Times New Roman" w:hAnsi="Times New Roman" w:cs="Times New Roman"/>
          <w:sz w:val="28"/>
          <w:szCs w:val="28"/>
        </w:rPr>
        <w:t xml:space="preserve">.1. </w:t>
      </w:r>
      <w:r w:rsidR="00FA1D69" w:rsidRPr="00073900">
        <w:rPr>
          <w:rFonts w:ascii="Times New Roman" w:hAnsi="Times New Roman" w:cs="Times New Roman"/>
          <w:sz w:val="28"/>
          <w:szCs w:val="28"/>
        </w:rPr>
        <w:t xml:space="preserve">В течение 30 рабочих дней с даты опубликования на официальном сайте комитета (управления ветеринарии) в сети "Интернет" и на едином портале (при наличии технической возможности) </w:t>
      </w:r>
      <w:bookmarkStart w:id="23" w:name="_Hlk71836782"/>
      <w:r w:rsidR="00FA1D69" w:rsidRPr="00073900">
        <w:rPr>
          <w:rFonts w:ascii="Times New Roman" w:hAnsi="Times New Roman" w:cs="Times New Roman"/>
          <w:sz w:val="28"/>
          <w:szCs w:val="28"/>
        </w:rPr>
        <w:t>информации о результатах отбора, комитет (управление ветеринарии) заключает с победителем отбора  соглашение</w:t>
      </w:r>
      <w:bookmarkEnd w:id="23"/>
      <w:r w:rsidR="00FA1D69" w:rsidRPr="00073900">
        <w:rPr>
          <w:rFonts w:ascii="Times New Roman" w:hAnsi="Times New Roman" w:cs="Times New Roman"/>
          <w:sz w:val="28"/>
          <w:szCs w:val="28"/>
        </w:rPr>
        <w:t xml:space="preserve">, если иное не установлено приложениями к настоящему Порядку. </w:t>
      </w:r>
    </w:p>
    <w:p w:rsidR="00193A0E" w:rsidRPr="00073900" w:rsidRDefault="00D24D5F" w:rsidP="000739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случае  если  победитель отбора в указанный срок не заключает с комитетом (управлением ветеринарии) соглашение, он признается уклонившимся от заключения соглашения. </w:t>
      </w:r>
      <w:r w:rsidR="00193A0E" w:rsidRPr="00073900">
        <w:rPr>
          <w:rFonts w:ascii="Times New Roman" w:hAnsi="Times New Roman" w:cs="Times New Roman"/>
          <w:sz w:val="28"/>
          <w:szCs w:val="28"/>
        </w:rPr>
        <w:t>Победитель отбора, признанный уклонившимся от заключения соглашения, имеет право  на  повторную  подачу  заявки, при условии проведения дополнительного отбора в  текущем  финансовом году.</w:t>
      </w:r>
    </w:p>
    <w:p w:rsidR="00D74CDE" w:rsidRPr="00073900" w:rsidRDefault="00D74CD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Победител</w:t>
      </w:r>
      <w:r w:rsidR="00B26F8B" w:rsidRPr="00073900">
        <w:rPr>
          <w:rFonts w:ascii="Times New Roman" w:hAnsi="Times New Roman" w:cs="Times New Roman"/>
          <w:sz w:val="28"/>
          <w:szCs w:val="28"/>
        </w:rPr>
        <w:t>ь</w:t>
      </w:r>
      <w:r w:rsidRPr="00073900">
        <w:rPr>
          <w:rFonts w:ascii="Times New Roman" w:hAnsi="Times New Roman" w:cs="Times New Roman"/>
          <w:sz w:val="28"/>
          <w:szCs w:val="28"/>
        </w:rPr>
        <w:t xml:space="preserve"> отбора (за исключением победителей отбора, указанных в подпункте «д» пункта 1.6 настоящего Порядка), заключающий соглашение с комитетом, представляет соглашение в электронном виде в информационно-аналитической системе управления развитием агропромышленного и рыбохозяйственного комплекса Ленинградской области (gisapk.lenreg.ru) (далее – система "ГИС АПК") при наличии технической возможности.</w:t>
      </w:r>
    </w:p>
    <w:p w:rsidR="00D74CDE" w:rsidRPr="00073900" w:rsidRDefault="00D74CD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рамках федеральных (региональных) проектов, входящих в состав национальных проектов, определенных </w:t>
      </w:r>
      <w:hyperlink r:id="rId16" w:history="1">
        <w:r w:rsidRPr="0007390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также,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трансферты, имеющие целевое назначение, соглашение заключается по типовой форме, установленной Министерством финансов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государственной интегрированной информационной системе управления общественными финансами "Электронный бюджет" (далее – система "Электронный бюджет") при наличии технической возможности.</w:t>
      </w:r>
    </w:p>
    <w:p w:rsidR="00D74CDE" w:rsidRPr="00073900" w:rsidRDefault="00D74CD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Заключение соглашения в системах «ГИС АПК» и «Электронный бюджет» осуществляется с использованием квалифицированной цифровой подписи.</w:t>
      </w:r>
    </w:p>
    <w:p w:rsidR="00FA1D69" w:rsidRPr="00073900" w:rsidRDefault="00FA1D69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Заключение (подписание) комитетом (управлением ветеринарии) соглашения считается принятием решения о выплате субсидии.</w:t>
      </w:r>
    </w:p>
    <w:p w:rsidR="00C97233" w:rsidRPr="00073900" w:rsidRDefault="00FA1D69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7C742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C742B" w:rsidRPr="00073900">
        <w:rPr>
          <w:rFonts w:ascii="Times New Roman" w:hAnsi="Times New Roman" w:cs="Times New Roman"/>
          <w:sz w:val="28"/>
          <w:szCs w:val="28"/>
        </w:rPr>
        <w:t>двадцати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рабочих дней с даты заключения (подписания) соглашения с победителями отбора, комитет (управление ветеринарии) для выплаты субсидии формиру</w:t>
      </w:r>
      <w:r w:rsidR="00193A0E" w:rsidRPr="00073900">
        <w:rPr>
          <w:rFonts w:ascii="Times New Roman" w:hAnsi="Times New Roman" w:cs="Times New Roman"/>
          <w:sz w:val="28"/>
          <w:szCs w:val="28"/>
        </w:rPr>
        <w:t>ет реестр получателей субсидии.</w:t>
      </w:r>
    </w:p>
    <w:p w:rsidR="00C97233" w:rsidRPr="00073900" w:rsidRDefault="00473C99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C97233" w:rsidRPr="00073900">
        <w:rPr>
          <w:rFonts w:ascii="Times New Roman" w:hAnsi="Times New Roman" w:cs="Times New Roman"/>
          <w:sz w:val="28"/>
          <w:szCs w:val="28"/>
        </w:rPr>
        <w:t>.</w:t>
      </w:r>
      <w:r w:rsidR="00583F91" w:rsidRPr="00073900">
        <w:rPr>
          <w:rFonts w:ascii="Times New Roman" w:hAnsi="Times New Roman" w:cs="Times New Roman"/>
          <w:sz w:val="28"/>
          <w:szCs w:val="28"/>
        </w:rPr>
        <w:t>2</w:t>
      </w:r>
      <w:r w:rsidR="00C97233" w:rsidRPr="00073900">
        <w:rPr>
          <w:rFonts w:ascii="Times New Roman" w:hAnsi="Times New Roman" w:cs="Times New Roman"/>
          <w:sz w:val="28"/>
          <w:szCs w:val="28"/>
        </w:rPr>
        <w:t>. Заключение с комитетом (управлением ветеринарии) соглашения в сроки</w:t>
      </w:r>
      <w:r w:rsidR="00DC0427" w:rsidRPr="00073900">
        <w:rPr>
          <w:rFonts w:ascii="Times New Roman" w:hAnsi="Times New Roman" w:cs="Times New Roman"/>
          <w:sz w:val="28"/>
          <w:szCs w:val="28"/>
        </w:rPr>
        <w:t xml:space="preserve"> и по форме</w:t>
      </w:r>
      <w:r w:rsidR="00C97233" w:rsidRPr="0007390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C0427" w:rsidRPr="00073900">
        <w:rPr>
          <w:rFonts w:ascii="Times New Roman" w:hAnsi="Times New Roman" w:cs="Times New Roman"/>
          <w:sz w:val="28"/>
          <w:szCs w:val="28"/>
        </w:rPr>
        <w:t>ми</w:t>
      </w:r>
      <w:r w:rsidR="00C97233" w:rsidRPr="00073900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10763" w:rsidRPr="00073900">
        <w:rPr>
          <w:rFonts w:ascii="Times New Roman" w:hAnsi="Times New Roman" w:cs="Times New Roman"/>
          <w:sz w:val="28"/>
          <w:szCs w:val="28"/>
        </w:rPr>
        <w:t>3</w:t>
      </w:r>
      <w:r w:rsidR="00C97233" w:rsidRPr="00073900">
        <w:rPr>
          <w:rFonts w:ascii="Times New Roman" w:hAnsi="Times New Roman" w:cs="Times New Roman"/>
          <w:sz w:val="28"/>
          <w:szCs w:val="28"/>
        </w:rPr>
        <w:t>.</w:t>
      </w:r>
      <w:r w:rsidR="00C7232C" w:rsidRPr="00073900">
        <w:rPr>
          <w:rFonts w:ascii="Times New Roman" w:hAnsi="Times New Roman" w:cs="Times New Roman"/>
          <w:sz w:val="28"/>
          <w:szCs w:val="28"/>
        </w:rPr>
        <w:t>1</w:t>
      </w:r>
      <w:r w:rsidR="00C97233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C0427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97233" w:rsidRPr="00073900">
        <w:rPr>
          <w:rFonts w:ascii="Times New Roman" w:hAnsi="Times New Roman" w:cs="Times New Roman"/>
          <w:sz w:val="28"/>
          <w:szCs w:val="28"/>
        </w:rPr>
        <w:t xml:space="preserve">является обязательным условием предоставления субсидий, указанных в </w:t>
      </w:r>
      <w:hyperlink w:anchor="P88" w:history="1">
        <w:r w:rsidR="00C97233" w:rsidRPr="00073900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C97233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97233" w:rsidRPr="00073900" w:rsidRDefault="00C9723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Дополнительные условия предоставления субсидий устанавливаются в соответствии с приложениями к настоящему Порядку.</w:t>
      </w:r>
    </w:p>
    <w:p w:rsidR="00CF09F3" w:rsidRPr="00073900" w:rsidRDefault="00473C9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EC12A2" w:rsidRPr="00073900">
        <w:rPr>
          <w:rFonts w:ascii="Times New Roman" w:hAnsi="Times New Roman" w:cs="Times New Roman"/>
          <w:sz w:val="28"/>
          <w:szCs w:val="28"/>
        </w:rPr>
        <w:t>.</w:t>
      </w:r>
      <w:r w:rsidR="00583F91" w:rsidRPr="00073900">
        <w:rPr>
          <w:rFonts w:ascii="Times New Roman" w:hAnsi="Times New Roman" w:cs="Times New Roman"/>
          <w:sz w:val="28"/>
          <w:szCs w:val="28"/>
        </w:rPr>
        <w:t>3</w:t>
      </w:r>
      <w:r w:rsidR="00CF09F3" w:rsidRPr="00073900">
        <w:rPr>
          <w:rFonts w:ascii="Times New Roman" w:hAnsi="Times New Roman" w:cs="Times New Roman"/>
          <w:sz w:val="28"/>
          <w:szCs w:val="28"/>
        </w:rPr>
        <w:t>. Размер субсидии определяется в соответствии с приложениями к настоящему Порядку.</w:t>
      </w:r>
    </w:p>
    <w:p w:rsidR="00410D96" w:rsidRPr="00073900" w:rsidRDefault="00410D96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случаях превышения заявленных сумм на выплату субсидий (по направлениям) над бюджетными ассигнованиями (по направлениям) субсидии по каждому направлению выплачиваются всем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субсидий, если иное не установлено приложениями к настоящему Порядку.</w:t>
      </w:r>
    </w:p>
    <w:p w:rsidR="00CF09F3" w:rsidRPr="00073900" w:rsidRDefault="00473C9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EC12A2" w:rsidRPr="00073900">
        <w:rPr>
          <w:rFonts w:ascii="Times New Roman" w:hAnsi="Times New Roman" w:cs="Times New Roman"/>
          <w:sz w:val="28"/>
          <w:szCs w:val="28"/>
        </w:rPr>
        <w:t>.</w:t>
      </w:r>
      <w:r w:rsidR="00583F91" w:rsidRPr="00073900">
        <w:rPr>
          <w:rFonts w:ascii="Times New Roman" w:hAnsi="Times New Roman" w:cs="Times New Roman"/>
          <w:sz w:val="28"/>
          <w:szCs w:val="28"/>
        </w:rPr>
        <w:t>4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. По субсидиям, указанным в </w:t>
      </w:r>
      <w:hyperlink w:anchor="P88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</w:t>
      </w:r>
      <w:r w:rsidR="00EB3B9B" w:rsidRPr="00073900">
        <w:rPr>
          <w:rFonts w:ascii="Times New Roman" w:hAnsi="Times New Roman" w:cs="Times New Roman"/>
          <w:sz w:val="28"/>
          <w:szCs w:val="28"/>
        </w:rPr>
        <w:t>и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 перепрофилирование хозяйств, ставки субсидий устанавливаются </w:t>
      </w:r>
      <w:r w:rsidR="009B5F32" w:rsidRPr="00073900">
        <w:rPr>
          <w:rFonts w:ascii="Times New Roman" w:hAnsi="Times New Roman" w:cs="Times New Roman"/>
          <w:sz w:val="28"/>
          <w:szCs w:val="28"/>
        </w:rPr>
        <w:t>распоряжением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комитета, формы документов, указанные в </w:t>
      </w:r>
      <w:hyperlink w:anchor="P209" w:history="1">
        <w:r w:rsidR="00CF09F3" w:rsidRPr="00073900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F7DAC" w:rsidRPr="0007390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A7066" w:rsidRPr="00073900">
        <w:rPr>
          <w:rFonts w:ascii="Times New Roman" w:hAnsi="Times New Roman" w:cs="Times New Roman"/>
          <w:sz w:val="28"/>
          <w:szCs w:val="28"/>
        </w:rPr>
        <w:t xml:space="preserve"> и подпункте 2.</w:t>
      </w:r>
      <w:r w:rsidR="00CF7DAC" w:rsidRPr="00073900">
        <w:rPr>
          <w:rFonts w:ascii="Times New Roman" w:hAnsi="Times New Roman" w:cs="Times New Roman"/>
          <w:sz w:val="28"/>
          <w:szCs w:val="28"/>
        </w:rPr>
        <w:t>4</w:t>
      </w:r>
      <w:r w:rsidR="002A7066" w:rsidRPr="00073900">
        <w:rPr>
          <w:rFonts w:ascii="Times New Roman" w:hAnsi="Times New Roman" w:cs="Times New Roman"/>
          <w:sz w:val="28"/>
          <w:szCs w:val="28"/>
        </w:rPr>
        <w:t>.1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утверждаются </w:t>
      </w:r>
      <w:r w:rsidR="009B5F32" w:rsidRPr="00073900">
        <w:rPr>
          <w:rFonts w:ascii="Times New Roman" w:hAnsi="Times New Roman" w:cs="Times New Roman"/>
          <w:sz w:val="28"/>
          <w:szCs w:val="28"/>
        </w:rPr>
        <w:t>приказом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291C40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По субсидиям на перепрофилирование хозяйств ставки субсидий устанавливаются </w:t>
      </w:r>
      <w:r w:rsidR="00990376" w:rsidRPr="0007390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73900">
        <w:rPr>
          <w:rFonts w:ascii="Times New Roman" w:hAnsi="Times New Roman" w:cs="Times New Roman"/>
          <w:sz w:val="28"/>
          <w:szCs w:val="28"/>
        </w:rPr>
        <w:t xml:space="preserve">управления ветеринарии, формы документов утверждаются </w:t>
      </w:r>
      <w:r w:rsidR="00990376" w:rsidRPr="0007390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73900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291C40" w:rsidRPr="00073900">
        <w:rPr>
          <w:rFonts w:ascii="Times New Roman" w:hAnsi="Times New Roman" w:cs="Times New Roman"/>
          <w:sz w:val="28"/>
          <w:szCs w:val="28"/>
        </w:rPr>
        <w:t>.</w:t>
      </w:r>
    </w:p>
    <w:p w:rsidR="00A874FA" w:rsidRPr="00073900" w:rsidRDefault="00473C9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9"/>
      <w:bookmarkEnd w:id="24"/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F730E1" w:rsidRPr="00073900">
        <w:rPr>
          <w:rFonts w:ascii="Times New Roman" w:hAnsi="Times New Roman" w:cs="Times New Roman"/>
          <w:sz w:val="28"/>
          <w:szCs w:val="28"/>
        </w:rPr>
        <w:t>.</w:t>
      </w:r>
      <w:r w:rsidR="00583F91" w:rsidRPr="00073900">
        <w:rPr>
          <w:rFonts w:ascii="Times New Roman" w:hAnsi="Times New Roman" w:cs="Times New Roman"/>
          <w:sz w:val="28"/>
          <w:szCs w:val="28"/>
        </w:rPr>
        <w:t>5</w:t>
      </w:r>
      <w:r w:rsidR="00F730E1" w:rsidRPr="00073900">
        <w:rPr>
          <w:rFonts w:ascii="Times New Roman" w:hAnsi="Times New Roman" w:cs="Times New Roman"/>
          <w:sz w:val="28"/>
          <w:szCs w:val="28"/>
        </w:rPr>
        <w:t>.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EE64F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для </w:t>
      </w:r>
      <w:r w:rsidR="00EE64F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EE64F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B607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>победител</w:t>
      </w:r>
      <w:r w:rsidR="00EB6078" w:rsidRPr="00073900">
        <w:rPr>
          <w:rFonts w:ascii="Times New Roman" w:hAnsi="Times New Roman" w:cs="Times New Roman"/>
          <w:sz w:val="28"/>
          <w:szCs w:val="28"/>
        </w:rPr>
        <w:t>ям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B5AD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E64F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E64F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E64F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B607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874FA" w:rsidRPr="00073900">
        <w:rPr>
          <w:rFonts w:ascii="Times New Roman" w:hAnsi="Times New Roman" w:cs="Times New Roman"/>
          <w:sz w:val="28"/>
          <w:szCs w:val="28"/>
        </w:rPr>
        <w:t>(управления ветеринарии)</w:t>
      </w:r>
      <w:r w:rsidR="004B67CD" w:rsidRPr="00073900">
        <w:rPr>
          <w:rFonts w:ascii="Times New Roman" w:hAnsi="Times New Roman" w:cs="Times New Roman"/>
          <w:sz w:val="28"/>
          <w:szCs w:val="28"/>
        </w:rPr>
        <w:t xml:space="preserve"> о победителях отбора </w:t>
      </w:r>
      <w:r w:rsidR="00A874FA" w:rsidRPr="00073900">
        <w:rPr>
          <w:rFonts w:ascii="Times New Roman" w:hAnsi="Times New Roman" w:cs="Times New Roman"/>
          <w:sz w:val="28"/>
          <w:szCs w:val="28"/>
        </w:rPr>
        <w:t xml:space="preserve">и заключенное </w:t>
      </w:r>
      <w:r w:rsidR="004B67CD" w:rsidRPr="00073900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7B5236" w:rsidRPr="00073900">
        <w:rPr>
          <w:rFonts w:ascii="Times New Roman" w:hAnsi="Times New Roman" w:cs="Times New Roman"/>
          <w:sz w:val="28"/>
          <w:szCs w:val="28"/>
        </w:rPr>
        <w:t xml:space="preserve">соглашение, </w:t>
      </w:r>
      <w:r w:rsidR="0067404D" w:rsidRPr="00073900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C072F1" w:rsidRPr="00073900">
        <w:rPr>
          <w:rFonts w:ascii="Times New Roman" w:hAnsi="Times New Roman" w:cs="Times New Roman"/>
          <w:sz w:val="28"/>
          <w:szCs w:val="28"/>
        </w:rPr>
        <w:t>ом</w:t>
      </w:r>
      <w:r w:rsidR="0067404D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6338B" w:rsidRPr="00073900">
        <w:rPr>
          <w:rFonts w:ascii="Times New Roman" w:hAnsi="Times New Roman" w:cs="Times New Roman"/>
          <w:sz w:val="28"/>
          <w:szCs w:val="28"/>
        </w:rPr>
        <w:t>3</w:t>
      </w:r>
      <w:r w:rsidR="00F730E1" w:rsidRPr="00073900">
        <w:rPr>
          <w:rFonts w:ascii="Times New Roman" w:hAnsi="Times New Roman" w:cs="Times New Roman"/>
          <w:sz w:val="28"/>
          <w:szCs w:val="28"/>
        </w:rPr>
        <w:t>.</w:t>
      </w:r>
      <w:r w:rsidR="00C7232C" w:rsidRPr="00073900">
        <w:rPr>
          <w:rFonts w:ascii="Times New Roman" w:hAnsi="Times New Roman" w:cs="Times New Roman"/>
          <w:sz w:val="28"/>
          <w:szCs w:val="28"/>
        </w:rPr>
        <w:t>1</w:t>
      </w:r>
      <w:r w:rsidR="002877A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BC0F6F" w:rsidRPr="0007390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B5236" w:rsidRPr="00073900">
        <w:rPr>
          <w:rFonts w:ascii="Times New Roman" w:hAnsi="Times New Roman" w:cs="Times New Roman"/>
          <w:sz w:val="28"/>
          <w:szCs w:val="28"/>
        </w:rPr>
        <w:t>.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Субсидии на финансовое обеспечение затрат перечисляются:</w:t>
      </w:r>
    </w:p>
    <w:p w:rsidR="001E0670" w:rsidRPr="00073900" w:rsidRDefault="001E067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>1) при казначейском сопровождении средств, предоставленных на основании соглашений о предоставлении субсидий (грантов в форме субсидий):</w:t>
      </w:r>
    </w:p>
    <w:p w:rsidR="00121924" w:rsidRPr="00073900" w:rsidRDefault="00121924" w:rsidP="0007390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на лицевой счет для учета операций со средствами юридических лиц (их обособленных подразделений), не являющихся участниками бюджетного процесса, открытый в Управлении Федерального казначейства по Ленинградской области, если иное не установлено бюджетным законодательством Российской Федерации;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</w:t>
      </w:r>
      <w:r w:rsidR="00D17106" w:rsidRPr="00073900">
        <w:rPr>
          <w:rFonts w:ascii="Times New Roman" w:hAnsi="Times New Roman" w:cs="Times New Roman"/>
          <w:sz w:val="28"/>
          <w:szCs w:val="28"/>
        </w:rPr>
        <w:t>.</w:t>
      </w:r>
    </w:p>
    <w:p w:rsidR="000A5BAB" w:rsidRPr="00073900" w:rsidRDefault="001E067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0A5BAB" w:rsidRPr="00073900">
        <w:rPr>
          <w:rFonts w:ascii="Times New Roman" w:hAnsi="Times New Roman" w:cs="Times New Roman"/>
          <w:sz w:val="28"/>
          <w:szCs w:val="28"/>
        </w:rPr>
        <w:t>при отсутствии казначейского сопровождения средств, предоставленных на основании соглашений о предоставлении субсидий (грантов в форме субсидий):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на расчетны</w:t>
      </w:r>
      <w:r w:rsidR="00121924" w:rsidRPr="00073900">
        <w:rPr>
          <w:rFonts w:ascii="Times New Roman" w:hAnsi="Times New Roman" w:cs="Times New Roman"/>
          <w:sz w:val="28"/>
          <w:szCs w:val="28"/>
        </w:rPr>
        <w:t>й</w:t>
      </w:r>
      <w:r w:rsidRPr="00073900">
        <w:rPr>
          <w:rFonts w:ascii="Times New Roman" w:hAnsi="Times New Roman" w:cs="Times New Roman"/>
          <w:sz w:val="28"/>
          <w:szCs w:val="28"/>
        </w:rPr>
        <w:t xml:space="preserve"> счет, открыты</w:t>
      </w:r>
      <w:r w:rsidR="00121924" w:rsidRPr="00073900">
        <w:rPr>
          <w:rFonts w:ascii="Times New Roman" w:hAnsi="Times New Roman" w:cs="Times New Roman"/>
          <w:sz w:val="28"/>
          <w:szCs w:val="28"/>
        </w:rPr>
        <w:t>й получателе</w:t>
      </w:r>
      <w:r w:rsidRPr="00073900">
        <w:rPr>
          <w:rFonts w:ascii="Times New Roman" w:hAnsi="Times New Roman" w:cs="Times New Roman"/>
          <w:sz w:val="28"/>
          <w:szCs w:val="28"/>
        </w:rPr>
        <w:t>м субсидий в учреждени</w:t>
      </w:r>
      <w:r w:rsidR="00121924" w:rsidRPr="00073900">
        <w:rPr>
          <w:rFonts w:ascii="Times New Roman" w:hAnsi="Times New Roman" w:cs="Times New Roman"/>
          <w:sz w:val="28"/>
          <w:szCs w:val="28"/>
        </w:rPr>
        <w:t>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Центрального банка </w:t>
      </w:r>
      <w:r w:rsidR="005C700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C700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5C700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или </w:t>
      </w:r>
      <w:r w:rsidR="005C7009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кредитн</w:t>
      </w:r>
      <w:r w:rsidR="00121924" w:rsidRPr="00073900">
        <w:rPr>
          <w:rFonts w:ascii="Times New Roman" w:hAnsi="Times New Roman" w:cs="Times New Roman"/>
          <w:sz w:val="28"/>
          <w:szCs w:val="28"/>
        </w:rPr>
        <w:t>ой</w:t>
      </w:r>
      <w:r w:rsidRPr="000739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21924" w:rsidRPr="00073900">
        <w:rPr>
          <w:rFonts w:ascii="Times New Roman" w:hAnsi="Times New Roman" w:cs="Times New Roman"/>
          <w:sz w:val="28"/>
          <w:szCs w:val="28"/>
        </w:rPr>
        <w:t>и</w:t>
      </w:r>
      <w:r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5C7009" w:rsidRPr="00073900">
        <w:rPr>
          <w:rFonts w:ascii="Times New Roman" w:hAnsi="Times New Roman" w:cs="Times New Roman"/>
          <w:sz w:val="28"/>
          <w:szCs w:val="28"/>
        </w:rPr>
        <w:br/>
      </w:r>
      <w:r w:rsidRPr="00073900">
        <w:rPr>
          <w:rFonts w:ascii="Times New Roman" w:hAnsi="Times New Roman" w:cs="Times New Roman"/>
          <w:sz w:val="28"/>
          <w:szCs w:val="28"/>
        </w:rPr>
        <w:t xml:space="preserve">- для </w:t>
      </w:r>
      <w:r w:rsidR="00EB6078" w:rsidRPr="00073900">
        <w:rPr>
          <w:rFonts w:ascii="Times New Roman" w:hAnsi="Times New Roman" w:cs="Times New Roman"/>
          <w:sz w:val="28"/>
          <w:szCs w:val="28"/>
        </w:rPr>
        <w:t xml:space="preserve">юридических  лиц,  </w:t>
      </w:r>
      <w:r w:rsidRPr="0007390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EB607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EB607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а </w:t>
      </w:r>
      <w:r w:rsidR="00EB6078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также физических лиц - производителей товаров, работ, услуг.</w:t>
      </w:r>
    </w:p>
    <w:p w:rsidR="00CF09F3" w:rsidRPr="00073900" w:rsidRDefault="00473C9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9C7DF5" w:rsidRPr="00073900">
        <w:rPr>
          <w:rFonts w:ascii="Times New Roman" w:hAnsi="Times New Roman" w:cs="Times New Roman"/>
          <w:sz w:val="28"/>
          <w:szCs w:val="28"/>
        </w:rPr>
        <w:t>.</w:t>
      </w:r>
      <w:r w:rsidR="00583F91" w:rsidRPr="00073900">
        <w:rPr>
          <w:rFonts w:ascii="Times New Roman" w:hAnsi="Times New Roman" w:cs="Times New Roman"/>
          <w:sz w:val="28"/>
          <w:szCs w:val="28"/>
        </w:rPr>
        <w:t>6</w:t>
      </w:r>
      <w:r w:rsidR="009C7DF5" w:rsidRPr="00073900">
        <w:rPr>
          <w:rFonts w:ascii="Times New Roman" w:hAnsi="Times New Roman" w:cs="Times New Roman"/>
          <w:sz w:val="28"/>
          <w:szCs w:val="28"/>
        </w:rPr>
        <w:t>.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Перечисление субсидий на возмещение части затрат за счет средств областного бюджета Ленинградской области, </w:t>
      </w:r>
      <w:r w:rsidR="00EC2594" w:rsidRPr="00073900">
        <w:rPr>
          <w:rFonts w:ascii="Times New Roman" w:hAnsi="Times New Roman" w:cs="Times New Roman"/>
          <w:sz w:val="28"/>
          <w:szCs w:val="28"/>
        </w:rPr>
        <w:t xml:space="preserve">в том числе поступивших в порядке софинансирования из федерального бюджета,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осуществляется Комитетом финансов Ленинградской области на основании заявок на расход и сводного перечня (реестра) получателей субсидий, представленных </w:t>
      </w:r>
      <w:r w:rsidR="00EC2594" w:rsidRPr="00073900">
        <w:rPr>
          <w:rFonts w:ascii="Times New Roman" w:hAnsi="Times New Roman" w:cs="Times New Roman"/>
          <w:sz w:val="28"/>
          <w:szCs w:val="28"/>
        </w:rPr>
        <w:t>комитетом (</w:t>
      </w:r>
      <w:r w:rsidR="00CF09F3" w:rsidRPr="00073900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="00EC2594" w:rsidRPr="00073900">
        <w:rPr>
          <w:rFonts w:ascii="Times New Roman" w:hAnsi="Times New Roman" w:cs="Times New Roman"/>
          <w:sz w:val="28"/>
          <w:szCs w:val="28"/>
        </w:rPr>
        <w:t>)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, по форме, утвержденной </w:t>
      </w:r>
      <w:r w:rsidR="003E223A" w:rsidRPr="00073900">
        <w:rPr>
          <w:rFonts w:ascii="Times New Roman" w:hAnsi="Times New Roman" w:cs="Times New Roman"/>
          <w:sz w:val="28"/>
          <w:szCs w:val="28"/>
        </w:rPr>
        <w:t>распоряжением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18148D" w:rsidRPr="00073900">
        <w:rPr>
          <w:rFonts w:ascii="Times New Roman" w:hAnsi="Times New Roman" w:cs="Times New Roman"/>
          <w:sz w:val="28"/>
          <w:szCs w:val="28"/>
        </w:rPr>
        <w:t>комитета (</w:t>
      </w:r>
      <w:r w:rsidR="00CF09F3" w:rsidRPr="00073900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18148D" w:rsidRPr="00073900">
        <w:rPr>
          <w:rFonts w:ascii="Times New Roman" w:hAnsi="Times New Roman" w:cs="Times New Roman"/>
          <w:sz w:val="28"/>
          <w:szCs w:val="28"/>
        </w:rPr>
        <w:t>)</w:t>
      </w:r>
      <w:r w:rsidR="00CF09F3" w:rsidRPr="00073900">
        <w:rPr>
          <w:rFonts w:ascii="Times New Roman" w:hAnsi="Times New Roman" w:cs="Times New Roman"/>
          <w:sz w:val="28"/>
          <w:szCs w:val="28"/>
        </w:rPr>
        <w:t>,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в срок не позднее 10 рабочих дней с даты формирования реестра получателей субсидий.</w:t>
      </w:r>
    </w:p>
    <w:p w:rsidR="00136D47" w:rsidRPr="00073900" w:rsidRDefault="00473C99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136D47" w:rsidRPr="00073900">
        <w:rPr>
          <w:rFonts w:ascii="Times New Roman" w:hAnsi="Times New Roman" w:cs="Times New Roman"/>
          <w:sz w:val="28"/>
          <w:szCs w:val="28"/>
        </w:rPr>
        <w:t>.</w:t>
      </w:r>
      <w:r w:rsidR="00583F91" w:rsidRPr="00073900">
        <w:rPr>
          <w:rFonts w:ascii="Times New Roman" w:hAnsi="Times New Roman" w:cs="Times New Roman"/>
          <w:sz w:val="28"/>
          <w:szCs w:val="28"/>
        </w:rPr>
        <w:t>7</w:t>
      </w:r>
      <w:r w:rsidR="00136D47" w:rsidRPr="00073900">
        <w:rPr>
          <w:rFonts w:ascii="Times New Roman" w:hAnsi="Times New Roman" w:cs="Times New Roman"/>
          <w:sz w:val="28"/>
          <w:szCs w:val="28"/>
        </w:rPr>
        <w:t>. При предоставлении субсидий на финансовое обеспечение затрат за счет полученных средств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A716B" w:rsidRPr="00073900" w:rsidRDefault="000A716B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3.</w:t>
      </w:r>
      <w:r w:rsidR="00583F91" w:rsidRPr="00073900">
        <w:rPr>
          <w:rFonts w:ascii="Times New Roman" w:hAnsi="Times New Roman" w:cs="Times New Roman"/>
          <w:sz w:val="28"/>
          <w:szCs w:val="28"/>
        </w:rPr>
        <w:t>8</w:t>
      </w:r>
      <w:r w:rsidRPr="00073900">
        <w:rPr>
          <w:rFonts w:ascii="Times New Roman" w:hAnsi="Times New Roman" w:cs="Times New Roman"/>
          <w:sz w:val="28"/>
          <w:szCs w:val="28"/>
        </w:rPr>
        <w:t>. В пределах выделенных бюджетных  ассигнований при выполнении уровня софинансирования  за  счет  средств  областного  бюджета Ленинградской области по средствам, поступившим в порядке софинансирования из федерального бюджета, субсидии, указанные в пункте 1.3. настоящего порядка, за счет средств областного бюджета Ленинградской области предоставляются сверх уровня софинансирования по ставкам, установленным распоряжением комитета</w:t>
      </w:r>
      <w:r w:rsidR="000A1C98" w:rsidRPr="00073900">
        <w:rPr>
          <w:rFonts w:ascii="Times New Roman" w:hAnsi="Times New Roman" w:cs="Times New Roman"/>
          <w:sz w:val="28"/>
          <w:szCs w:val="28"/>
        </w:rPr>
        <w:t xml:space="preserve"> (если иное не установлено приложениями к настоящему Порядку).</w:t>
      </w:r>
    </w:p>
    <w:p w:rsidR="00CB0AB5" w:rsidRPr="00073900" w:rsidRDefault="00CB0AB5" w:rsidP="0007390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00">
        <w:rPr>
          <w:rFonts w:ascii="Times New Roman" w:hAnsi="Times New Roman"/>
          <w:b/>
          <w:sz w:val="28"/>
          <w:szCs w:val="28"/>
        </w:rPr>
        <w:t>4. Требования к отчетности</w:t>
      </w:r>
    </w:p>
    <w:p w:rsidR="00CB0AB5" w:rsidRPr="00073900" w:rsidRDefault="00317DFF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B0AB5" w:rsidRPr="00073900">
        <w:rPr>
          <w:rFonts w:ascii="Times New Roman" w:hAnsi="Times New Roman" w:cs="Times New Roman"/>
          <w:sz w:val="28"/>
          <w:szCs w:val="28"/>
        </w:rPr>
        <w:t xml:space="preserve">Получатели субсидий, указанных в </w:t>
      </w:r>
      <w:hyperlink w:anchor="P88" w:history="1">
        <w:r w:rsidR="00CB0AB5" w:rsidRPr="00073900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CB0AB5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 в  комитет  (управление ветеринарии) отчет о достижении результата  предоставления  субсидии  и показателей, необходимых для достижения  результата  предоставления  субсидии, </w:t>
      </w:r>
      <w:r w:rsidR="000227C3" w:rsidRPr="00073900">
        <w:rPr>
          <w:rFonts w:ascii="Times New Roman" w:hAnsi="Times New Roman" w:cs="Times New Roman"/>
          <w:sz w:val="28"/>
          <w:szCs w:val="28"/>
        </w:rPr>
        <w:t xml:space="preserve">об осуществлении расходов, источником финансового обеспечения которых является субсидия, </w:t>
      </w:r>
      <w:r w:rsidR="00CB0AB5" w:rsidRPr="00073900">
        <w:rPr>
          <w:rFonts w:ascii="Times New Roman" w:hAnsi="Times New Roman" w:cs="Times New Roman"/>
          <w:sz w:val="28"/>
          <w:szCs w:val="28"/>
        </w:rPr>
        <w:t>не позднее последнего рабочего дня месяца, следующего за отчетным финансовым годом, по формам, определенным для соответствующего вида субсидии типовыми формами соглашений, установленными Министерством финансов Российской Федерации, Комитетом финансов Ленинградской области.</w:t>
      </w:r>
    </w:p>
    <w:p w:rsidR="000227C3" w:rsidRPr="00073900" w:rsidRDefault="001A7CC6" w:rsidP="00073900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4.2. </w:t>
      </w:r>
      <w:r w:rsidR="000227C3" w:rsidRPr="00073900">
        <w:rPr>
          <w:rFonts w:ascii="Times New Roman" w:hAnsi="Times New Roman" w:cs="Times New Roman"/>
          <w:sz w:val="28"/>
          <w:szCs w:val="28"/>
        </w:rPr>
        <w:t xml:space="preserve">Комитет  (управление ветеринарии) вправе </w:t>
      </w:r>
      <w:r w:rsidR="000227C3" w:rsidRPr="00073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671DAC" w:rsidRPr="00073900" w:rsidRDefault="00671DAC" w:rsidP="0007390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00">
        <w:rPr>
          <w:rFonts w:ascii="Times New Roman" w:hAnsi="Times New Roman"/>
          <w:b/>
          <w:sz w:val="28"/>
          <w:szCs w:val="28"/>
        </w:rPr>
        <w:t xml:space="preserve">5. </w:t>
      </w:r>
      <w:r w:rsidR="00DC0427" w:rsidRPr="00073900">
        <w:rPr>
          <w:rFonts w:ascii="Times New Roman" w:hAnsi="Times New Roman"/>
          <w:b/>
          <w:sz w:val="28"/>
          <w:szCs w:val="28"/>
        </w:rPr>
        <w:t>Требования об о</w:t>
      </w:r>
      <w:r w:rsidRPr="00073900">
        <w:rPr>
          <w:rFonts w:ascii="Times New Roman" w:hAnsi="Times New Roman"/>
          <w:b/>
          <w:sz w:val="28"/>
          <w:szCs w:val="28"/>
        </w:rPr>
        <w:t>существлени</w:t>
      </w:r>
      <w:r w:rsidR="00DC0427" w:rsidRPr="00073900">
        <w:rPr>
          <w:rFonts w:ascii="Times New Roman" w:hAnsi="Times New Roman"/>
          <w:b/>
          <w:sz w:val="28"/>
          <w:szCs w:val="28"/>
        </w:rPr>
        <w:t>и</w:t>
      </w:r>
      <w:r w:rsidRPr="00073900">
        <w:rPr>
          <w:rFonts w:ascii="Times New Roman" w:hAnsi="Times New Roman"/>
          <w:b/>
          <w:sz w:val="28"/>
          <w:szCs w:val="28"/>
        </w:rPr>
        <w:t xml:space="preserve"> контроля за соблюдением условий, целей и п</w:t>
      </w:r>
      <w:r w:rsidR="00DC0427" w:rsidRPr="00073900">
        <w:rPr>
          <w:rFonts w:ascii="Times New Roman" w:hAnsi="Times New Roman"/>
          <w:b/>
          <w:sz w:val="28"/>
          <w:szCs w:val="28"/>
        </w:rPr>
        <w:t xml:space="preserve">орядка предоставления субсидий и </w:t>
      </w:r>
      <w:r w:rsidRPr="00073900">
        <w:rPr>
          <w:rFonts w:ascii="Times New Roman" w:hAnsi="Times New Roman"/>
          <w:b/>
          <w:sz w:val="28"/>
          <w:szCs w:val="28"/>
        </w:rPr>
        <w:t>ответственност</w:t>
      </w:r>
      <w:r w:rsidR="00DC0427" w:rsidRPr="00073900">
        <w:rPr>
          <w:rFonts w:ascii="Times New Roman" w:hAnsi="Times New Roman"/>
          <w:b/>
          <w:sz w:val="28"/>
          <w:szCs w:val="28"/>
        </w:rPr>
        <w:t>и</w:t>
      </w:r>
      <w:r w:rsidRPr="00073900">
        <w:rPr>
          <w:rFonts w:ascii="Times New Roman" w:hAnsi="Times New Roman"/>
          <w:b/>
          <w:sz w:val="28"/>
          <w:szCs w:val="28"/>
        </w:rPr>
        <w:t xml:space="preserve"> за их нарушение</w:t>
      </w:r>
    </w:p>
    <w:p w:rsidR="00667F60" w:rsidRPr="00073900" w:rsidRDefault="008F6D1A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5.1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. </w:t>
      </w:r>
      <w:r w:rsidR="00667F60" w:rsidRPr="00073900">
        <w:rPr>
          <w:rFonts w:ascii="Times New Roman" w:hAnsi="Times New Roman" w:cs="Times New Roman"/>
          <w:sz w:val="28"/>
          <w:szCs w:val="28"/>
        </w:rPr>
        <w:t xml:space="preserve">Комитетом (управлением ветеринарии) и уполномоченным органом государственного финансового контроля </w:t>
      </w:r>
      <w:r w:rsidR="001224E6" w:rsidRPr="000739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67F60" w:rsidRPr="00073900">
        <w:rPr>
          <w:rFonts w:ascii="Times New Roman" w:hAnsi="Times New Roman" w:cs="Times New Roman"/>
          <w:sz w:val="28"/>
          <w:szCs w:val="28"/>
        </w:rPr>
        <w:t>проводятся обязательные проверки соблюдения получателями субсидий условий, целей и порядка их предоставления.</w:t>
      </w:r>
    </w:p>
    <w:p w:rsidR="00950486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667F6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67F6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установления по итогам проверок, фактов нарушения условий, целей и порядка предоставления субсидий, а также </w:t>
      </w:r>
      <w:r w:rsidR="00FA7EAA" w:rsidRPr="00073900">
        <w:rPr>
          <w:rFonts w:ascii="Times New Roman" w:hAnsi="Times New Roman" w:cs="Times New Roman"/>
          <w:sz w:val="28"/>
          <w:szCs w:val="28"/>
        </w:rPr>
        <w:t>не достижения</w:t>
      </w:r>
      <w:r w:rsidRPr="00073900">
        <w:rPr>
          <w:rFonts w:ascii="Times New Roman" w:hAnsi="Times New Roman" w:cs="Times New Roman"/>
          <w:sz w:val="28"/>
          <w:szCs w:val="28"/>
        </w:rPr>
        <w:t xml:space="preserve"> показателей, необходимых </w:t>
      </w:r>
      <w:r w:rsidR="00D7610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для </w:t>
      </w:r>
      <w:r w:rsidR="00D7610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достижения результата предоставления субсидии, определенных </w:t>
      </w:r>
      <w:r w:rsidR="00D7610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настоящим Порядком и заключенным соглашением, возврат сре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 xml:space="preserve">дств </w:t>
      </w:r>
      <w:r w:rsidR="00D7610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оизводится </w:t>
      </w:r>
      <w:r w:rsidR="00D7610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D7610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добровольном порядке в течение месяца с даты получения письменного требования комитета или управления ветеринарии</w:t>
      </w:r>
      <w:r w:rsidR="00950486" w:rsidRPr="00073900">
        <w:rPr>
          <w:rFonts w:ascii="Times New Roman" w:hAnsi="Times New Roman" w:cs="Times New Roman"/>
          <w:sz w:val="28"/>
          <w:szCs w:val="28"/>
        </w:rPr>
        <w:t>.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F3" w:rsidRPr="00073900" w:rsidRDefault="00950486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случае направления представления (предписания) </w:t>
      </w:r>
      <w:r w:rsidR="00CF09F3" w:rsidRPr="00073900">
        <w:rPr>
          <w:rFonts w:ascii="Times New Roman" w:hAnsi="Times New Roman" w:cs="Times New Roman"/>
          <w:sz w:val="28"/>
          <w:szCs w:val="28"/>
        </w:rPr>
        <w:t>уполномоченного органа государственного финансового</w:t>
      </w:r>
      <w:r w:rsidRPr="00073900">
        <w:rPr>
          <w:rFonts w:ascii="Times New Roman" w:hAnsi="Times New Roman" w:cs="Times New Roman"/>
          <w:sz w:val="28"/>
          <w:szCs w:val="28"/>
        </w:rPr>
        <w:t xml:space="preserve"> контроля возврат сре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оизводится в </w:t>
      </w:r>
      <w:r w:rsidR="00077F37" w:rsidRPr="00073900">
        <w:rPr>
          <w:rFonts w:ascii="Times New Roman" w:hAnsi="Times New Roman" w:cs="Times New Roman"/>
          <w:sz w:val="28"/>
          <w:szCs w:val="28"/>
        </w:rPr>
        <w:t>сроки,</w:t>
      </w:r>
      <w:r w:rsidRPr="00073900">
        <w:rPr>
          <w:rFonts w:ascii="Times New Roman" w:hAnsi="Times New Roman" w:cs="Times New Roman"/>
          <w:sz w:val="28"/>
          <w:szCs w:val="28"/>
        </w:rPr>
        <w:t xml:space="preserve"> установленные бюджетным законодательством РФ.</w:t>
      </w:r>
    </w:p>
    <w:p w:rsidR="001C220A" w:rsidRPr="00073900" w:rsidRDefault="0035046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За нарушение срока возврата суммы субсидии, получатель субсидии уплачивает штраф в размере 10 процентов от суммы</w:t>
      </w:r>
      <w:r w:rsidR="006E3F9F" w:rsidRPr="00073900">
        <w:rPr>
          <w:rFonts w:ascii="Times New Roman" w:hAnsi="Times New Roman" w:cs="Times New Roman"/>
          <w:sz w:val="28"/>
          <w:szCs w:val="28"/>
        </w:rPr>
        <w:t xml:space="preserve"> субсидии, подлежащей возврату.</w:t>
      </w:r>
    </w:p>
    <w:p w:rsidR="00CF09F3" w:rsidRPr="00073900" w:rsidRDefault="008F6D1A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5.2</w:t>
      </w:r>
      <w:r w:rsidR="00AA0EBC" w:rsidRPr="00073900">
        <w:rPr>
          <w:rFonts w:ascii="Times New Roman" w:hAnsi="Times New Roman" w:cs="Times New Roman"/>
          <w:sz w:val="28"/>
          <w:szCs w:val="28"/>
        </w:rPr>
        <w:t xml:space="preserve">.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В случае неперечисления получателем субсидии полученных средств в областной бюджет Ленинградской области в течение месяца </w:t>
      </w:r>
      <w:proofErr w:type="gramStart"/>
      <w:r w:rsidR="00CF09F3" w:rsidRPr="0007390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письменного требования от комитета (управления ветеринарии) или </w:t>
      </w:r>
      <w:r w:rsidR="00F31E77"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61385F" w:rsidRPr="00073900">
        <w:rPr>
          <w:rFonts w:ascii="Times New Roman" w:hAnsi="Times New Roman" w:cs="Times New Roman"/>
          <w:sz w:val="28"/>
          <w:szCs w:val="28"/>
        </w:rPr>
        <w:t>сроки,</w:t>
      </w:r>
      <w:r w:rsidR="00F31E77" w:rsidRPr="00073900">
        <w:rPr>
          <w:rFonts w:ascii="Times New Roman" w:hAnsi="Times New Roman" w:cs="Times New Roman"/>
          <w:sz w:val="28"/>
          <w:szCs w:val="28"/>
        </w:rPr>
        <w:t xml:space="preserve"> установленные для исполнения представления (предписания) уполномоченного органа государственного финансового контроля </w:t>
      </w:r>
      <w:r w:rsidR="00CF09F3" w:rsidRPr="00073900">
        <w:rPr>
          <w:rFonts w:ascii="Times New Roman" w:hAnsi="Times New Roman" w:cs="Times New Roman"/>
          <w:sz w:val="28"/>
          <w:szCs w:val="28"/>
        </w:rPr>
        <w:t>взыскание суммы субсидии осуществляется в судебном порядке.</w:t>
      </w:r>
    </w:p>
    <w:p w:rsidR="00CF09F3" w:rsidRPr="00073900" w:rsidRDefault="008F6D1A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5.</w:t>
      </w:r>
      <w:r w:rsidR="005679CA" w:rsidRPr="00073900">
        <w:rPr>
          <w:rFonts w:ascii="Times New Roman" w:hAnsi="Times New Roman" w:cs="Times New Roman"/>
          <w:sz w:val="28"/>
          <w:szCs w:val="28"/>
        </w:rPr>
        <w:t>3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. Возврат в текущем финансовом году получателем субсидий остатков субсидий, не использованных </w:t>
      </w:r>
      <w:proofErr w:type="gramStart"/>
      <w:r w:rsidR="00CF09F3" w:rsidRPr="000739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F09F3" w:rsidRPr="00073900">
        <w:rPr>
          <w:rFonts w:ascii="Times New Roman" w:hAnsi="Times New Roman" w:cs="Times New Roman"/>
          <w:sz w:val="28"/>
          <w:szCs w:val="28"/>
        </w:rPr>
        <w:t>или) излишне перечисленных в отчетном финансовом году, в случаях, предусмотренных соглашениями</w:t>
      </w:r>
      <w:r w:rsidR="00F14459" w:rsidRPr="00073900">
        <w:rPr>
          <w:rFonts w:ascii="Times New Roman" w:hAnsi="Times New Roman" w:cs="Times New Roman"/>
          <w:sz w:val="28"/>
          <w:szCs w:val="28"/>
        </w:rPr>
        <w:t xml:space="preserve"> и пунктом 5.5 к настоящему Порядку,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производится в областной бюджет Ленинградской области.</w:t>
      </w:r>
    </w:p>
    <w:p w:rsidR="00CF09F3" w:rsidRPr="00073900" w:rsidRDefault="00CF09F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1656B2" w:rsidRPr="00073900" w:rsidRDefault="008F6D1A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5.</w:t>
      </w:r>
      <w:r w:rsidR="001656B2" w:rsidRPr="00073900">
        <w:rPr>
          <w:rFonts w:ascii="Times New Roman" w:hAnsi="Times New Roman" w:cs="Times New Roman"/>
          <w:sz w:val="28"/>
          <w:szCs w:val="28"/>
        </w:rPr>
        <w:t>4.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затрат, предоставленных в отчетном году, в установленном порядке.</w:t>
      </w:r>
    </w:p>
    <w:p w:rsidR="001656B2" w:rsidRPr="00073900" w:rsidRDefault="001656B2" w:rsidP="00073900">
      <w:pPr>
        <w:pStyle w:val="ConsPlusNormal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субсидий.</w:t>
      </w:r>
    </w:p>
    <w:p w:rsidR="001656B2" w:rsidRPr="00073900" w:rsidRDefault="001656B2" w:rsidP="00073900">
      <w:pPr>
        <w:pStyle w:val="ab"/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Возврату подлежат остатки  субсидий (грантов в форме субсидий) на финансовое обеспечение затрат, по которым Комитетом не принято решение о наличии потребности в их использовании. </w:t>
      </w:r>
    </w:p>
    <w:p w:rsidR="00CF09F3" w:rsidRPr="00073900" w:rsidRDefault="008F6D1A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75"/>
      <w:bookmarkEnd w:id="25"/>
      <w:r w:rsidRPr="00073900">
        <w:rPr>
          <w:rFonts w:ascii="Times New Roman" w:hAnsi="Times New Roman" w:cs="Times New Roman"/>
          <w:sz w:val="28"/>
          <w:szCs w:val="28"/>
        </w:rPr>
        <w:t>5.</w:t>
      </w:r>
      <w:r w:rsidR="00D75853" w:rsidRPr="00073900">
        <w:rPr>
          <w:rFonts w:ascii="Times New Roman" w:hAnsi="Times New Roman" w:cs="Times New Roman"/>
          <w:sz w:val="28"/>
          <w:szCs w:val="28"/>
        </w:rPr>
        <w:t>5</w:t>
      </w:r>
      <w:r w:rsidR="00CF09F3" w:rsidRPr="00073900">
        <w:rPr>
          <w:rFonts w:ascii="Times New Roman" w:hAnsi="Times New Roman" w:cs="Times New Roman"/>
          <w:sz w:val="28"/>
          <w:szCs w:val="28"/>
        </w:rPr>
        <w:t>. В случае не</w:t>
      </w:r>
      <w:r w:rsidR="000B2A15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достижения получателем субсидий </w:t>
      </w:r>
      <w:r w:rsidR="000B2A15" w:rsidRPr="00073900">
        <w:rPr>
          <w:rFonts w:ascii="Times New Roman" w:hAnsi="Times New Roman" w:cs="Times New Roman"/>
          <w:sz w:val="28"/>
          <w:szCs w:val="28"/>
        </w:rPr>
        <w:t>показателей результата предоставления субсидии</w:t>
      </w:r>
      <w:r w:rsidR="000B2A15" w:rsidRPr="00073900">
        <w:t xml:space="preserve"> </w:t>
      </w:r>
      <w:r w:rsidR="00CF09F3" w:rsidRPr="00073900">
        <w:rPr>
          <w:rFonts w:ascii="Times New Roman" w:hAnsi="Times New Roman" w:cs="Times New Roman"/>
          <w:sz w:val="28"/>
          <w:szCs w:val="28"/>
        </w:rPr>
        <w:t>по состоянию на 31 декабря года предоставления субсидии</w:t>
      </w:r>
      <w:r w:rsidR="000B2A15" w:rsidRPr="00073900">
        <w:rPr>
          <w:rFonts w:ascii="Times New Roman" w:hAnsi="Times New Roman" w:cs="Times New Roman"/>
          <w:sz w:val="28"/>
          <w:szCs w:val="28"/>
        </w:rPr>
        <w:t>,</w:t>
      </w:r>
      <w:r w:rsidR="00CF09F3" w:rsidRPr="00073900">
        <w:rPr>
          <w:rFonts w:ascii="Times New Roman" w:hAnsi="Times New Roman" w:cs="Times New Roman"/>
          <w:sz w:val="28"/>
          <w:szCs w:val="28"/>
        </w:rPr>
        <w:t xml:space="preserve"> объем средств, подлежащих возврату в срок до 1 мая года, следующего за годом предоставления субсидии (</w:t>
      </w:r>
      <w:proofErr w:type="gramStart"/>
      <w:r w:rsidR="00CF09F3" w:rsidRPr="0007390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CF09F3" w:rsidRPr="0007390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CF09F3" w:rsidRPr="00073900">
        <w:rPr>
          <w:rFonts w:ascii="Times New Roman" w:hAnsi="Times New Roman" w:cs="Times New Roman"/>
          <w:sz w:val="28"/>
          <w:szCs w:val="28"/>
        </w:rPr>
        <w:t>), рассчитывается по формуле (если иное не установлено приложениями к настоящему Порядку):</w:t>
      </w:r>
    </w:p>
    <w:p w:rsidR="00B061F5" w:rsidRPr="00073900" w:rsidRDefault="00B061F5" w:rsidP="0007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09F3" w:rsidRPr="00073900" w:rsidRDefault="00CF09F3" w:rsidP="0007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390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390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073900">
        <w:rPr>
          <w:rFonts w:ascii="Times New Roman" w:hAnsi="Times New Roman" w:cs="Times New Roman"/>
          <w:sz w:val="28"/>
          <w:szCs w:val="28"/>
        </w:rPr>
        <w:t xml:space="preserve"> = V</w:t>
      </w:r>
      <w:r w:rsidRPr="00073900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где: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90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3900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073900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субсидий в отчетном финансовом году;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m - количество показателей результатов предоставления субсидии, по которым индекс, отражающий уровень недостижения показателя результата предоставления субсидии, имеет положительное значение;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результата предоставления субсидии;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CF09F3" w:rsidRPr="00073900" w:rsidRDefault="00CF09F3" w:rsidP="0007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221FEF8" wp14:editId="4D3F5DA3">
            <wp:extent cx="868680" cy="228600"/>
            <wp:effectExtent l="0" t="0" r="7620" b="0"/>
            <wp:docPr id="1" name="Рисунок 1" descr="base_25_24180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41806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где: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D - индекс, отражающий уровень недостижения показателя результата предоставления субсидии.</w:t>
      </w: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показателя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субсидии.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показателя результата предоставления субсидии, определяется по формуле:</w:t>
      </w:r>
    </w:p>
    <w:p w:rsidR="00321968" w:rsidRPr="00073900" w:rsidRDefault="00321968" w:rsidP="0007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09F3" w:rsidRPr="00073900" w:rsidRDefault="00CF09F3" w:rsidP="00073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D = 1 - T / S,</w:t>
      </w: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где: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T - фактически достигнутое значение показателя результата предоставления субсидии на отчетную дату;</w:t>
      </w:r>
    </w:p>
    <w:p w:rsidR="00CF09F3" w:rsidRPr="00073900" w:rsidRDefault="00CF09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S - плановое значение показателя результата предоставления субсидии, установленное соглашением.</w:t>
      </w:r>
    </w:p>
    <w:p w:rsidR="00CF09F3" w:rsidRPr="00073900" w:rsidRDefault="00CF09F3" w:rsidP="0007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Расчет объема средств, подлежащих возврату, производится по каждой субсидии отдельно.</w:t>
      </w:r>
      <w:r w:rsidR="00CF6C52" w:rsidRPr="00073900">
        <w:rPr>
          <w:rFonts w:ascii="Times New Roman" w:hAnsi="Times New Roman" w:cs="Times New Roman"/>
          <w:sz w:val="28"/>
          <w:szCs w:val="28"/>
        </w:rPr>
        <w:t>»</w:t>
      </w:r>
      <w:r w:rsidR="001E0907" w:rsidRPr="00073900">
        <w:rPr>
          <w:rFonts w:ascii="Times New Roman" w:hAnsi="Times New Roman" w:cs="Times New Roman"/>
          <w:sz w:val="28"/>
          <w:szCs w:val="28"/>
        </w:rPr>
        <w:t>.</w:t>
      </w:r>
    </w:p>
    <w:p w:rsidR="006A59B1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4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C52" w:rsidRPr="00073900">
        <w:rPr>
          <w:rFonts w:ascii="Times New Roman" w:hAnsi="Times New Roman" w:cs="Times New Roman"/>
          <w:b/>
          <w:sz w:val="28"/>
          <w:szCs w:val="28"/>
        </w:rPr>
        <w:t>В приложении 11 к Порядку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на приобретение кормов)</w:t>
      </w:r>
      <w:r w:rsidR="006A59B1" w:rsidRPr="00073900">
        <w:rPr>
          <w:rFonts w:ascii="Times New Roman" w:hAnsi="Times New Roman" w:cs="Times New Roman"/>
          <w:sz w:val="28"/>
          <w:szCs w:val="28"/>
        </w:rPr>
        <w:t>:</w:t>
      </w:r>
      <w:r w:rsidR="00C540E4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17" w:rsidRPr="00073900" w:rsidRDefault="006A59B1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CF6C52" w:rsidRPr="00073900">
        <w:rPr>
          <w:rFonts w:ascii="Times New Roman" w:hAnsi="Times New Roman" w:cs="Times New Roman"/>
          <w:sz w:val="28"/>
          <w:szCs w:val="28"/>
        </w:rPr>
        <w:t>в грифе</w:t>
      </w:r>
      <w:r w:rsidRPr="00073900">
        <w:rPr>
          <w:rFonts w:ascii="Times New Roman" w:hAnsi="Times New Roman" w:cs="Times New Roman"/>
          <w:sz w:val="28"/>
          <w:szCs w:val="28"/>
        </w:rPr>
        <w:t xml:space="preserve"> цифры «11» заменить цифрой «1»;</w:t>
      </w:r>
    </w:p>
    <w:p w:rsidR="00734463" w:rsidRPr="00073900" w:rsidRDefault="006A59B1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2) пункт 1 дополнит</w:t>
      </w:r>
      <w:r w:rsidR="007050B6" w:rsidRPr="00073900">
        <w:rPr>
          <w:rFonts w:ascii="Times New Roman" w:hAnsi="Times New Roman" w:cs="Times New Roman"/>
          <w:sz w:val="28"/>
          <w:szCs w:val="28"/>
        </w:rPr>
        <w:t>ь абзацем следующего содержания: «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7050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050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7050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7050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050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7050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67404D" w:rsidRPr="00073900">
        <w:rPr>
          <w:rFonts w:ascii="Times New Roman" w:hAnsi="Times New Roman" w:cs="Times New Roman"/>
          <w:sz w:val="28"/>
          <w:szCs w:val="28"/>
        </w:rPr>
        <w:t>.5</w:t>
      </w:r>
      <w:r w:rsidR="007134AB" w:rsidRPr="00073900">
        <w:rPr>
          <w:rFonts w:ascii="Times New Roman" w:hAnsi="Times New Roman" w:cs="Times New Roman"/>
          <w:sz w:val="28"/>
          <w:szCs w:val="28"/>
        </w:rPr>
        <w:t>.2</w:t>
      </w:r>
      <w:r w:rsidR="00734463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734463" w:rsidRPr="00073900">
        <w:rPr>
          <w:rFonts w:ascii="Times New Roman" w:hAnsi="Times New Roman" w:cs="Times New Roman"/>
          <w:sz w:val="28"/>
          <w:szCs w:val="28"/>
        </w:rPr>
        <w:t>.</w:t>
      </w:r>
      <w:r w:rsidR="007050B6" w:rsidRPr="000739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0E4C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5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C52" w:rsidRPr="00073900">
        <w:rPr>
          <w:rFonts w:ascii="Times New Roman" w:hAnsi="Times New Roman" w:cs="Times New Roman"/>
          <w:b/>
          <w:sz w:val="28"/>
          <w:szCs w:val="28"/>
        </w:rPr>
        <w:t>В приложении 15 к Порядку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животноводства)</w:t>
      </w:r>
      <w:r w:rsidR="00FF0E4C" w:rsidRPr="00073900">
        <w:rPr>
          <w:rFonts w:ascii="Times New Roman" w:hAnsi="Times New Roman" w:cs="Times New Roman"/>
          <w:sz w:val="28"/>
          <w:szCs w:val="28"/>
        </w:rPr>
        <w:t>: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FF0E4C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CF6C52" w:rsidRPr="00073900">
        <w:rPr>
          <w:rFonts w:ascii="Times New Roman" w:hAnsi="Times New Roman" w:cs="Times New Roman"/>
          <w:sz w:val="28"/>
          <w:szCs w:val="28"/>
        </w:rPr>
        <w:t>в грифе цифры «15» заменить цифрой «2»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FF0E4C" w:rsidRPr="00073900" w:rsidRDefault="00FF0E4C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8F3826" w:rsidRPr="00073900">
        <w:rPr>
          <w:rFonts w:ascii="Times New Roman" w:hAnsi="Times New Roman" w:cs="Times New Roman"/>
          <w:sz w:val="28"/>
          <w:szCs w:val="28"/>
        </w:rPr>
        <w:t xml:space="preserve">абзац  первый  </w:t>
      </w:r>
      <w:r w:rsidRPr="00073900">
        <w:rPr>
          <w:rFonts w:ascii="Times New Roman" w:hAnsi="Times New Roman" w:cs="Times New Roman"/>
          <w:sz w:val="28"/>
          <w:szCs w:val="28"/>
        </w:rPr>
        <w:t>пункт</w:t>
      </w:r>
      <w:r w:rsidR="008F3826" w:rsidRPr="00073900">
        <w:rPr>
          <w:rFonts w:ascii="Times New Roman" w:hAnsi="Times New Roman" w:cs="Times New Roman"/>
          <w:sz w:val="28"/>
          <w:szCs w:val="28"/>
        </w:rPr>
        <w:t>а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8F382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1 </w:t>
      </w:r>
      <w:r w:rsidR="008F382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3826" w:rsidRPr="00073900">
        <w:rPr>
          <w:rFonts w:ascii="Times New Roman" w:hAnsi="Times New Roman" w:cs="Times New Roman"/>
          <w:sz w:val="28"/>
          <w:szCs w:val="28"/>
        </w:rPr>
        <w:t>текстом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8F3826" w:rsidRPr="00073900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содержания: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67404D" w:rsidRPr="00073900">
        <w:rPr>
          <w:rFonts w:ascii="Times New Roman" w:hAnsi="Times New Roman" w:cs="Times New Roman"/>
          <w:sz w:val="28"/>
          <w:szCs w:val="28"/>
        </w:rPr>
        <w:t>.5</w:t>
      </w:r>
      <w:r w:rsidR="00AE2AE3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3838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6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6B2" w:rsidRPr="00073900">
        <w:rPr>
          <w:rFonts w:ascii="Times New Roman" w:hAnsi="Times New Roman" w:cs="Times New Roman"/>
          <w:b/>
          <w:sz w:val="28"/>
          <w:szCs w:val="28"/>
        </w:rPr>
        <w:t>В приложении 17 к Порядку</w:t>
      </w:r>
      <w:r w:rsidR="008A06B2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</w:t>
      </w:r>
      <w:r w:rsidR="00CF6C52" w:rsidRPr="00073900">
        <w:rPr>
          <w:rFonts w:ascii="Times New Roman" w:hAnsi="Times New Roman" w:cs="Times New Roman"/>
          <w:sz w:val="28"/>
          <w:szCs w:val="28"/>
        </w:rPr>
        <w:t>на производство товарной пищевой рыбной продукции, произведенной из водных биоресурсов, добытых во внутренних водоемах Ленинградской области)</w:t>
      </w:r>
      <w:r w:rsidR="00C93838" w:rsidRPr="00073900">
        <w:rPr>
          <w:rFonts w:ascii="Times New Roman" w:hAnsi="Times New Roman" w:cs="Times New Roman"/>
          <w:sz w:val="28"/>
          <w:szCs w:val="28"/>
        </w:rPr>
        <w:t>:</w:t>
      </w:r>
      <w:r w:rsidR="00C540E4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13" w:rsidRPr="00073900" w:rsidRDefault="00C9383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8A06B2" w:rsidRPr="00073900">
        <w:rPr>
          <w:rFonts w:ascii="Times New Roman" w:hAnsi="Times New Roman" w:cs="Times New Roman"/>
          <w:sz w:val="28"/>
          <w:szCs w:val="28"/>
        </w:rPr>
        <w:t>в грифе</w:t>
      </w:r>
      <w:r w:rsidRPr="00073900">
        <w:rPr>
          <w:rFonts w:ascii="Times New Roman" w:hAnsi="Times New Roman" w:cs="Times New Roman"/>
          <w:sz w:val="28"/>
          <w:szCs w:val="28"/>
        </w:rPr>
        <w:t xml:space="preserve"> цифры «17» заменить цифрой «3»;</w:t>
      </w:r>
    </w:p>
    <w:p w:rsidR="00C93838" w:rsidRPr="00073900" w:rsidRDefault="00C9383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пункт 1 дополнить абзацем следующего содержания: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.5</w:t>
      </w:r>
      <w:r w:rsidR="00AE2AE3" w:rsidRPr="00073900">
        <w:rPr>
          <w:rFonts w:ascii="Times New Roman" w:hAnsi="Times New Roman" w:cs="Times New Roman"/>
          <w:sz w:val="28"/>
          <w:szCs w:val="28"/>
        </w:rPr>
        <w:t>.2</w:t>
      </w:r>
      <w:r w:rsidR="00440C4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36D6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929" w:rsidRPr="00073900">
        <w:rPr>
          <w:rFonts w:ascii="Times New Roman" w:hAnsi="Times New Roman" w:cs="Times New Roman"/>
          <w:b/>
          <w:sz w:val="28"/>
          <w:szCs w:val="28"/>
        </w:rPr>
        <w:t>В приложении 22 к Порядку</w:t>
      </w:r>
      <w:r w:rsidR="00A02929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</w:t>
      </w:r>
      <w:r w:rsidR="00CF6C52" w:rsidRPr="00073900">
        <w:rPr>
          <w:rFonts w:ascii="Times New Roman" w:hAnsi="Times New Roman" w:cs="Times New Roman"/>
          <w:sz w:val="28"/>
          <w:szCs w:val="28"/>
        </w:rPr>
        <w:t>по содержанию маточного поголовья сельскохозяйственных животных крестьянских (фермерских) хозяйств)</w:t>
      </w:r>
      <w:r w:rsidR="005B36D6" w:rsidRPr="00073900">
        <w:rPr>
          <w:rFonts w:ascii="Times New Roman" w:hAnsi="Times New Roman" w:cs="Times New Roman"/>
          <w:sz w:val="28"/>
          <w:szCs w:val="28"/>
        </w:rPr>
        <w:t>:</w:t>
      </w:r>
      <w:r w:rsidR="00A02929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29" w:rsidRPr="00073900" w:rsidRDefault="005B36D6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A02929" w:rsidRPr="00073900">
        <w:rPr>
          <w:rFonts w:ascii="Times New Roman" w:hAnsi="Times New Roman" w:cs="Times New Roman"/>
          <w:sz w:val="28"/>
          <w:szCs w:val="28"/>
        </w:rPr>
        <w:t>в грифе цифры «22» заменить цифрой «4»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9E6CCE" w:rsidRPr="00073900" w:rsidRDefault="005B36D6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9E6CCE" w:rsidRPr="00073900">
        <w:rPr>
          <w:rFonts w:ascii="Times New Roman" w:hAnsi="Times New Roman" w:cs="Times New Roman"/>
          <w:sz w:val="28"/>
          <w:szCs w:val="28"/>
        </w:rPr>
        <w:t xml:space="preserve">пункт 1 дополнить абзацем следующего содержания: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.5</w:t>
      </w:r>
      <w:r w:rsidR="00EC4F1A" w:rsidRPr="00073900">
        <w:rPr>
          <w:rFonts w:ascii="Times New Roman" w:hAnsi="Times New Roman" w:cs="Times New Roman"/>
          <w:sz w:val="28"/>
          <w:szCs w:val="28"/>
        </w:rPr>
        <w:t>.2</w:t>
      </w:r>
      <w:r w:rsidR="00440C4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9E6CCE" w:rsidRPr="00073900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="009E6CCE"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1DA4" w:rsidRPr="00073900" w:rsidRDefault="009E6CC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</w:t>
      </w:r>
      <w:r w:rsidR="00132C56" w:rsidRPr="00073900">
        <w:rPr>
          <w:rFonts w:ascii="Times New Roman" w:hAnsi="Times New Roman" w:cs="Times New Roman"/>
          <w:sz w:val="28"/>
          <w:szCs w:val="28"/>
        </w:rPr>
        <w:t>пункт 4</w:t>
      </w:r>
      <w:r w:rsidR="000D30FF" w:rsidRPr="000739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551DA4" w:rsidRPr="00073900">
        <w:rPr>
          <w:rFonts w:ascii="Times New Roman" w:hAnsi="Times New Roman" w:cs="Times New Roman"/>
          <w:sz w:val="28"/>
          <w:szCs w:val="28"/>
        </w:rPr>
        <w:t xml:space="preserve">«4. Выплата субсидий производится по документам, представленным с 15 марта по 15 апреля и с </w:t>
      </w:r>
      <w:r w:rsidR="00F70FC0" w:rsidRPr="00073900">
        <w:rPr>
          <w:rFonts w:ascii="Times New Roman" w:hAnsi="Times New Roman" w:cs="Times New Roman"/>
          <w:sz w:val="28"/>
          <w:szCs w:val="28"/>
        </w:rPr>
        <w:br/>
      </w:r>
      <w:r w:rsidR="00421275" w:rsidRPr="00073900">
        <w:rPr>
          <w:rFonts w:ascii="Times New Roman" w:hAnsi="Times New Roman" w:cs="Times New Roman"/>
          <w:sz w:val="28"/>
          <w:szCs w:val="28"/>
        </w:rPr>
        <w:t>6</w:t>
      </w:r>
      <w:r w:rsidR="00551DA4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F70FC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51DA4" w:rsidRPr="0007390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70FC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51DA4" w:rsidRPr="00073900">
        <w:rPr>
          <w:rFonts w:ascii="Times New Roman" w:hAnsi="Times New Roman" w:cs="Times New Roman"/>
          <w:sz w:val="28"/>
          <w:szCs w:val="28"/>
        </w:rPr>
        <w:t xml:space="preserve">по </w:t>
      </w:r>
      <w:r w:rsidR="00F70FC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421275" w:rsidRPr="00073900">
        <w:rPr>
          <w:rFonts w:ascii="Times New Roman" w:hAnsi="Times New Roman" w:cs="Times New Roman"/>
          <w:sz w:val="28"/>
          <w:szCs w:val="28"/>
        </w:rPr>
        <w:t>6</w:t>
      </w:r>
      <w:r w:rsidR="00551DA4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F70FC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51DA4" w:rsidRPr="0007390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70FC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0D30FF" w:rsidRPr="00073900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F70FC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0D30FF" w:rsidRPr="0007390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70FC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0D30FF" w:rsidRPr="00073900">
        <w:rPr>
          <w:rFonts w:ascii="Times New Roman" w:hAnsi="Times New Roman" w:cs="Times New Roman"/>
          <w:sz w:val="28"/>
          <w:szCs w:val="28"/>
        </w:rPr>
        <w:t>года.».</w:t>
      </w:r>
    </w:p>
    <w:p w:rsidR="00AD00E5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8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929" w:rsidRPr="00073900">
        <w:rPr>
          <w:rFonts w:ascii="Times New Roman" w:hAnsi="Times New Roman" w:cs="Times New Roman"/>
          <w:b/>
          <w:sz w:val="28"/>
          <w:szCs w:val="28"/>
        </w:rPr>
        <w:t>В приложении 23 к Порядку</w:t>
      </w:r>
      <w:r w:rsidR="00A02929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по </w:t>
      </w:r>
      <w:r w:rsidR="00CF6C52" w:rsidRPr="00073900">
        <w:rPr>
          <w:rFonts w:ascii="Times New Roman" w:hAnsi="Times New Roman" w:cs="Times New Roman"/>
          <w:sz w:val="28"/>
          <w:szCs w:val="28"/>
        </w:rPr>
        <w:t>постановке земель сельскохозяйственного назначения на кадастровый учет)</w:t>
      </w:r>
      <w:r w:rsidR="00AD00E5" w:rsidRPr="00073900">
        <w:rPr>
          <w:rFonts w:ascii="Times New Roman" w:hAnsi="Times New Roman" w:cs="Times New Roman"/>
          <w:sz w:val="28"/>
          <w:szCs w:val="28"/>
        </w:rPr>
        <w:t>:</w:t>
      </w:r>
      <w:r w:rsidR="00900A3A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AD00E5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A02929" w:rsidRPr="00073900">
        <w:rPr>
          <w:rFonts w:ascii="Times New Roman" w:hAnsi="Times New Roman" w:cs="Times New Roman"/>
          <w:sz w:val="28"/>
          <w:szCs w:val="28"/>
        </w:rPr>
        <w:t>в грифе цифры «23» заменить цифрой «5»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AD00E5" w:rsidRPr="00073900" w:rsidRDefault="00AD00E5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абзац второй пункта 1 дополнить текстом следующего содержания: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.5</w:t>
      </w:r>
      <w:r w:rsidR="00EC4F1A" w:rsidRPr="00073900">
        <w:rPr>
          <w:rFonts w:ascii="Times New Roman" w:hAnsi="Times New Roman" w:cs="Times New Roman"/>
          <w:sz w:val="28"/>
          <w:szCs w:val="28"/>
        </w:rPr>
        <w:t>.2</w:t>
      </w:r>
      <w:r w:rsidR="00440C4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C172F" w:rsidRPr="00073900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="00AC172F" w:rsidRPr="0007390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C172F" w:rsidRPr="00073900" w:rsidRDefault="00AC172F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в пункте 4 слова «представленным с 1 августа по 1 сентября» заменить словами «представленным до </w:t>
      </w:r>
      <w:r w:rsidR="00547855" w:rsidRPr="00073900">
        <w:rPr>
          <w:rFonts w:ascii="Times New Roman" w:hAnsi="Times New Roman" w:cs="Times New Roman"/>
          <w:sz w:val="28"/>
          <w:szCs w:val="28"/>
        </w:rPr>
        <w:t>20</w:t>
      </w:r>
      <w:r w:rsidRPr="00073900">
        <w:rPr>
          <w:rFonts w:ascii="Times New Roman" w:hAnsi="Times New Roman" w:cs="Times New Roman"/>
          <w:sz w:val="28"/>
          <w:szCs w:val="28"/>
        </w:rPr>
        <w:t xml:space="preserve"> авгу</w:t>
      </w:r>
      <w:r w:rsidR="007D1423" w:rsidRPr="00073900">
        <w:rPr>
          <w:rFonts w:ascii="Times New Roman" w:hAnsi="Times New Roman" w:cs="Times New Roman"/>
          <w:sz w:val="28"/>
          <w:szCs w:val="28"/>
        </w:rPr>
        <w:t>с</w:t>
      </w:r>
      <w:r w:rsidRPr="00073900">
        <w:rPr>
          <w:rFonts w:ascii="Times New Roman" w:hAnsi="Times New Roman" w:cs="Times New Roman"/>
          <w:sz w:val="28"/>
          <w:szCs w:val="28"/>
        </w:rPr>
        <w:t>та».</w:t>
      </w:r>
    </w:p>
    <w:p w:rsidR="002714DF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9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2B71" w:rsidRPr="00073900">
        <w:rPr>
          <w:rFonts w:ascii="Times New Roman" w:hAnsi="Times New Roman" w:cs="Times New Roman"/>
          <w:b/>
          <w:sz w:val="28"/>
          <w:szCs w:val="28"/>
        </w:rPr>
        <w:t>В приложении 24 к Порядку</w:t>
      </w:r>
      <w:r w:rsidR="00112B71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затрат </w:t>
      </w:r>
      <w:r w:rsidR="00CF6C52" w:rsidRPr="00073900">
        <w:rPr>
          <w:rFonts w:ascii="Times New Roman" w:hAnsi="Times New Roman" w:cs="Times New Roman"/>
          <w:sz w:val="28"/>
          <w:szCs w:val="28"/>
        </w:rPr>
        <w:t>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ферм)</w:t>
      </w:r>
      <w:r w:rsidR="002714DF" w:rsidRPr="00073900">
        <w:rPr>
          <w:rFonts w:ascii="Times New Roman" w:hAnsi="Times New Roman" w:cs="Times New Roman"/>
          <w:sz w:val="28"/>
          <w:szCs w:val="28"/>
        </w:rPr>
        <w:t>:</w:t>
      </w:r>
      <w:r w:rsidR="00765DA5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A5" w:rsidRPr="00073900" w:rsidRDefault="002714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765DA5" w:rsidRPr="00073900">
        <w:rPr>
          <w:rFonts w:ascii="Times New Roman" w:hAnsi="Times New Roman" w:cs="Times New Roman"/>
          <w:sz w:val="28"/>
          <w:szCs w:val="28"/>
        </w:rPr>
        <w:t>в грифе цифры «24» заменить цифрой «6»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38399D" w:rsidRPr="00073900" w:rsidRDefault="001E0FB9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38399D" w:rsidRPr="00073900">
        <w:rPr>
          <w:rFonts w:ascii="Times New Roman" w:hAnsi="Times New Roman" w:cs="Times New Roman"/>
          <w:sz w:val="28"/>
          <w:szCs w:val="28"/>
        </w:rPr>
        <w:t>абзац  четвертый  пункта  6 изложить в следующей редакции: «на земельный участок, необходимый для ведения деятельности и находящийся в собственности  заявителя  или  используемый  по  договору  аренды, заключенному на срок не менее пяти лет и зарегистрированному в установленном порядке;»</w:t>
      </w:r>
    </w:p>
    <w:p w:rsidR="00BB7F70" w:rsidRPr="00073900" w:rsidRDefault="0038399D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</w:t>
      </w:r>
      <w:r w:rsidR="00BB7F70" w:rsidRPr="00073900">
        <w:rPr>
          <w:rFonts w:ascii="Times New Roman" w:hAnsi="Times New Roman" w:cs="Times New Roman"/>
          <w:sz w:val="28"/>
          <w:szCs w:val="28"/>
        </w:rPr>
        <w:t>в пункте 7:</w:t>
      </w:r>
    </w:p>
    <w:p w:rsidR="00BB7F70" w:rsidRPr="00073900" w:rsidRDefault="00BB7F70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абзаце первом слова «установленным </w:t>
      </w:r>
      <w:hyperlink w:anchor="P177" w:history="1">
        <w:r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13873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Pr="00073900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Pr="0007390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«установленным </w:t>
      </w:r>
      <w:hyperlink w:anchor="P177" w:history="1">
        <w:r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2533D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992DF9" w:rsidRPr="00073900">
        <w:rPr>
          <w:rFonts w:ascii="Times New Roman" w:hAnsi="Times New Roman" w:cs="Times New Roman"/>
          <w:sz w:val="28"/>
          <w:szCs w:val="28"/>
        </w:rPr>
        <w:t>–</w:t>
      </w:r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992DF9" w:rsidRPr="00073900">
        <w:rPr>
          <w:rFonts w:ascii="Times New Roman" w:hAnsi="Times New Roman" w:cs="Times New Roman"/>
          <w:sz w:val="28"/>
          <w:szCs w:val="28"/>
        </w:rPr>
        <w:t>2.</w:t>
      </w:r>
      <w:r w:rsidR="005E67AC" w:rsidRPr="00073900">
        <w:rPr>
          <w:rFonts w:ascii="Times New Roman" w:hAnsi="Times New Roman" w:cs="Times New Roman"/>
          <w:sz w:val="28"/>
          <w:szCs w:val="28"/>
        </w:rPr>
        <w:t>4</w:t>
      </w:r>
      <w:r w:rsidR="00992DF9" w:rsidRPr="00073900">
        <w:rPr>
          <w:rFonts w:ascii="Times New Roman" w:hAnsi="Times New Roman" w:cs="Times New Roman"/>
          <w:sz w:val="28"/>
          <w:szCs w:val="28"/>
        </w:rPr>
        <w:t>.</w:t>
      </w:r>
      <w:hyperlink w:anchor="P256" w:history="1">
        <w:r w:rsidR="00992DF9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E0151" w:rsidRPr="00073900">
        <w:rPr>
          <w:rFonts w:ascii="Times New Roman" w:hAnsi="Times New Roman" w:cs="Times New Roman"/>
          <w:sz w:val="28"/>
          <w:szCs w:val="28"/>
        </w:rPr>
        <w:t xml:space="preserve">, </w:t>
      </w:r>
      <w:r w:rsidR="00600415" w:rsidRPr="00073900">
        <w:rPr>
          <w:rFonts w:ascii="Times New Roman" w:hAnsi="Times New Roman" w:cs="Times New Roman"/>
          <w:sz w:val="28"/>
          <w:szCs w:val="28"/>
        </w:rPr>
        <w:t>3</w:t>
      </w:r>
      <w:r w:rsidR="000E0151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>», цифры «2.9»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.6</w:t>
      </w:r>
      <w:r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.7</w:t>
      </w:r>
      <w:r w:rsidRPr="00073900">
        <w:rPr>
          <w:rFonts w:ascii="Times New Roman" w:hAnsi="Times New Roman" w:cs="Times New Roman"/>
          <w:sz w:val="28"/>
          <w:szCs w:val="28"/>
        </w:rPr>
        <w:t>»,</w:t>
      </w:r>
    </w:p>
    <w:p w:rsidR="002714DF" w:rsidRPr="00073900" w:rsidRDefault="002714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абзац</w:t>
      </w:r>
      <w:r w:rsidR="00BB7F70" w:rsidRPr="00073900">
        <w:rPr>
          <w:rFonts w:ascii="Times New Roman" w:hAnsi="Times New Roman" w:cs="Times New Roman"/>
          <w:sz w:val="28"/>
          <w:szCs w:val="28"/>
        </w:rPr>
        <w:t>е</w:t>
      </w:r>
      <w:r w:rsidRPr="00073900">
        <w:rPr>
          <w:rFonts w:ascii="Times New Roman" w:hAnsi="Times New Roman" w:cs="Times New Roman"/>
          <w:sz w:val="28"/>
          <w:szCs w:val="28"/>
        </w:rPr>
        <w:t xml:space="preserve"> втором цифры «2.9»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.6</w:t>
      </w:r>
      <w:r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.7</w:t>
      </w:r>
      <w:r w:rsidRPr="00073900">
        <w:rPr>
          <w:rFonts w:ascii="Times New Roman" w:hAnsi="Times New Roman" w:cs="Times New Roman"/>
          <w:sz w:val="28"/>
          <w:szCs w:val="28"/>
        </w:rPr>
        <w:t>».</w:t>
      </w:r>
    </w:p>
    <w:p w:rsidR="00701B20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64D7" w:rsidRPr="00073900">
        <w:rPr>
          <w:rFonts w:ascii="Times New Roman" w:hAnsi="Times New Roman" w:cs="Times New Roman"/>
          <w:b/>
          <w:sz w:val="28"/>
          <w:szCs w:val="28"/>
        </w:rPr>
        <w:t>В приложении 26 к Порядку</w:t>
      </w:r>
      <w:r w:rsidR="00A264D7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</w:t>
      </w:r>
      <w:r w:rsidR="00CF6C52" w:rsidRPr="00073900">
        <w:rPr>
          <w:rFonts w:ascii="Times New Roman" w:hAnsi="Times New Roman" w:cs="Times New Roman"/>
          <w:sz w:val="28"/>
          <w:szCs w:val="28"/>
        </w:rPr>
        <w:t>прямых понесенных затрат на создание и модернизацию объектов агропромышленного комплекса, а также на приобретение техники и оборудования)</w:t>
      </w:r>
      <w:r w:rsidR="00701B20" w:rsidRPr="00073900">
        <w:rPr>
          <w:rFonts w:ascii="Times New Roman" w:hAnsi="Times New Roman" w:cs="Times New Roman"/>
          <w:sz w:val="28"/>
          <w:szCs w:val="28"/>
        </w:rPr>
        <w:t>:</w:t>
      </w:r>
      <w:r w:rsidR="00A264D7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D7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A264D7" w:rsidRPr="00073900">
        <w:rPr>
          <w:rFonts w:ascii="Times New Roman" w:hAnsi="Times New Roman" w:cs="Times New Roman"/>
          <w:sz w:val="28"/>
          <w:szCs w:val="28"/>
        </w:rPr>
        <w:t>в грифе цифры «26» заменить цифрой «7»;</w:t>
      </w:r>
    </w:p>
    <w:p w:rsidR="0010033C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10033C" w:rsidRPr="00073900">
        <w:rPr>
          <w:rFonts w:ascii="Times New Roman" w:hAnsi="Times New Roman" w:cs="Times New Roman"/>
          <w:sz w:val="28"/>
          <w:szCs w:val="28"/>
        </w:rPr>
        <w:t xml:space="preserve">в абзаце первом пункта 1 слова «в </w:t>
      </w:r>
      <w:hyperlink w:anchor="P133" w:history="1">
        <w:r w:rsidR="0010033C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10033C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="0010033C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1D5553" w:rsidRPr="00073900">
        <w:rPr>
          <w:rFonts w:ascii="Times New Roman" w:hAnsi="Times New Roman" w:cs="Times New Roman"/>
          <w:sz w:val="28"/>
          <w:szCs w:val="28"/>
        </w:rPr>
        <w:t>,</w:t>
      </w:r>
      <w:r w:rsidR="0010033C"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9" w:history="1">
        <w:r w:rsidR="0010033C" w:rsidRPr="00073900">
          <w:rPr>
            <w:rFonts w:ascii="Times New Roman" w:hAnsi="Times New Roman" w:cs="Times New Roman"/>
            <w:sz w:val="28"/>
            <w:szCs w:val="28"/>
          </w:rPr>
          <w:t>"ж" пункта 1.6</w:t>
        </w:r>
      </w:hyperlink>
      <w:r w:rsidR="0010033C" w:rsidRPr="0007390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«в </w:t>
      </w:r>
      <w:hyperlink w:anchor="P127" w:history="1">
        <w:r w:rsidR="0010033C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10033C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10033C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10033C"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3" w:history="1">
        <w:r w:rsidR="0010033C" w:rsidRPr="00073900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="0010033C" w:rsidRPr="00073900">
        <w:rPr>
          <w:rFonts w:ascii="Times New Roman" w:hAnsi="Times New Roman" w:cs="Times New Roman"/>
          <w:sz w:val="28"/>
          <w:szCs w:val="28"/>
        </w:rPr>
        <w:t>»;</w:t>
      </w:r>
    </w:p>
    <w:p w:rsidR="00EC5436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</w:t>
      </w:r>
      <w:r w:rsidR="00EC5436" w:rsidRPr="0007390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0763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EC5436" w:rsidRPr="00073900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0763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EC5436" w:rsidRPr="00073900">
        <w:rPr>
          <w:rFonts w:ascii="Times New Roman" w:hAnsi="Times New Roman" w:cs="Times New Roman"/>
          <w:sz w:val="28"/>
          <w:szCs w:val="28"/>
        </w:rPr>
        <w:t xml:space="preserve">пункта 3 изложить в следующей редакции: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.5</w:t>
      </w:r>
      <w:r w:rsidR="008C3788" w:rsidRPr="00073900">
        <w:rPr>
          <w:rFonts w:ascii="Times New Roman" w:hAnsi="Times New Roman" w:cs="Times New Roman"/>
          <w:sz w:val="28"/>
          <w:szCs w:val="28"/>
        </w:rPr>
        <w:t>.2</w:t>
      </w:r>
      <w:r w:rsidR="00EC5436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EC5436"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1B20" w:rsidRPr="00073900" w:rsidRDefault="00EC5436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4) </w:t>
      </w:r>
      <w:r w:rsidR="00701B20" w:rsidRPr="00073900">
        <w:rPr>
          <w:rFonts w:ascii="Times New Roman" w:hAnsi="Times New Roman" w:cs="Times New Roman"/>
          <w:sz w:val="28"/>
          <w:szCs w:val="28"/>
        </w:rPr>
        <w:t xml:space="preserve">в абзаце первом пункта 4 слова «в </w:t>
      </w:r>
      <w:hyperlink w:anchor="P127" w:history="1">
        <w:r w:rsidR="00701B20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701B20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701B20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701B20" w:rsidRPr="00073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="00701B20" w:rsidRPr="00073900">
          <w:rPr>
            <w:rFonts w:ascii="Times New Roman" w:hAnsi="Times New Roman" w:cs="Times New Roman"/>
            <w:sz w:val="28"/>
            <w:szCs w:val="28"/>
          </w:rPr>
          <w:t>"ж" пункта 1.6</w:t>
        </w:r>
      </w:hyperlink>
      <w:r w:rsidR="00701B20" w:rsidRPr="00073900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 w:rsidR="007D1D93" w:rsidRPr="00073900">
        <w:rPr>
          <w:rFonts w:ascii="Times New Roman" w:hAnsi="Times New Roman" w:cs="Times New Roman"/>
          <w:sz w:val="28"/>
          <w:szCs w:val="28"/>
        </w:rPr>
        <w:t xml:space="preserve">«в </w:t>
      </w:r>
      <w:hyperlink w:anchor="P127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3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="002714DF" w:rsidRPr="00073900">
        <w:rPr>
          <w:rFonts w:ascii="Times New Roman" w:hAnsi="Times New Roman" w:cs="Times New Roman"/>
          <w:sz w:val="28"/>
          <w:szCs w:val="28"/>
        </w:rPr>
        <w:t>»;</w:t>
      </w:r>
    </w:p>
    <w:p w:rsidR="006337A2" w:rsidRPr="00073900" w:rsidRDefault="00EC5436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5</w:t>
      </w:r>
      <w:r w:rsidR="002714DF" w:rsidRPr="00073900">
        <w:rPr>
          <w:rFonts w:ascii="Times New Roman" w:hAnsi="Times New Roman" w:cs="Times New Roman"/>
          <w:sz w:val="28"/>
          <w:szCs w:val="28"/>
        </w:rPr>
        <w:t xml:space="preserve">) </w:t>
      </w:r>
      <w:r w:rsidR="006337A2" w:rsidRPr="00073900">
        <w:rPr>
          <w:rFonts w:ascii="Times New Roman" w:hAnsi="Times New Roman" w:cs="Times New Roman"/>
          <w:sz w:val="28"/>
          <w:szCs w:val="28"/>
        </w:rPr>
        <w:t>в пункте 4.3.1:</w:t>
      </w:r>
    </w:p>
    <w:p w:rsidR="00347CD7" w:rsidRPr="00073900" w:rsidRDefault="00347CD7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абзаце первом слова «установленным </w:t>
      </w:r>
      <w:hyperlink w:anchor="P177" w:history="1">
        <w:r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13873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Pr="00073900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Pr="0007390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«установленным </w:t>
      </w:r>
      <w:hyperlink w:anchor="P177" w:history="1">
        <w:r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2533D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Pr="0007390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31811" w:rsidRPr="00073900">
        <w:rPr>
          <w:rFonts w:ascii="Times New Roman" w:hAnsi="Times New Roman" w:cs="Times New Roman"/>
          <w:sz w:val="28"/>
          <w:szCs w:val="28"/>
        </w:rPr>
        <w:t xml:space="preserve">2, </w:t>
      </w:r>
      <w:r w:rsidR="00600415" w:rsidRPr="00073900">
        <w:rPr>
          <w:rFonts w:ascii="Times New Roman" w:hAnsi="Times New Roman" w:cs="Times New Roman"/>
          <w:sz w:val="28"/>
          <w:szCs w:val="28"/>
        </w:rPr>
        <w:t>3</w:t>
      </w:r>
      <w:r w:rsidR="00B31811" w:rsidRPr="00073900">
        <w:rPr>
          <w:rFonts w:ascii="Times New Roman" w:hAnsi="Times New Roman" w:cs="Times New Roman"/>
          <w:sz w:val="28"/>
          <w:szCs w:val="28"/>
        </w:rPr>
        <w:t>.</w:t>
      </w:r>
      <w:r w:rsidR="000E0151" w:rsidRPr="00073900">
        <w:rPr>
          <w:rFonts w:ascii="Times New Roman" w:hAnsi="Times New Roman" w:cs="Times New Roman"/>
          <w:sz w:val="28"/>
          <w:szCs w:val="28"/>
        </w:rPr>
        <w:t>2</w:t>
      </w:r>
      <w:r w:rsidRPr="00073900">
        <w:rPr>
          <w:rFonts w:ascii="Times New Roman" w:hAnsi="Times New Roman" w:cs="Times New Roman"/>
          <w:sz w:val="28"/>
          <w:szCs w:val="28"/>
        </w:rPr>
        <w:t>», цифры «2.9»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.6</w:t>
      </w:r>
      <w:r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.7</w:t>
      </w:r>
      <w:r w:rsidRPr="00073900">
        <w:rPr>
          <w:rFonts w:ascii="Times New Roman" w:hAnsi="Times New Roman" w:cs="Times New Roman"/>
          <w:sz w:val="28"/>
          <w:szCs w:val="28"/>
        </w:rPr>
        <w:t>»;</w:t>
      </w:r>
    </w:p>
    <w:p w:rsidR="002714DF" w:rsidRPr="00073900" w:rsidRDefault="002714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абзац</w:t>
      </w:r>
      <w:r w:rsidR="00347CD7" w:rsidRPr="00073900">
        <w:rPr>
          <w:rFonts w:ascii="Times New Roman" w:hAnsi="Times New Roman" w:cs="Times New Roman"/>
          <w:sz w:val="28"/>
          <w:szCs w:val="28"/>
        </w:rPr>
        <w:t xml:space="preserve">е </w:t>
      </w:r>
      <w:r w:rsidRPr="00073900">
        <w:rPr>
          <w:rFonts w:ascii="Times New Roman" w:hAnsi="Times New Roman" w:cs="Times New Roman"/>
          <w:sz w:val="28"/>
          <w:szCs w:val="28"/>
        </w:rPr>
        <w:t>втором цифры «2.9»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.6</w:t>
      </w:r>
      <w:r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.7</w:t>
      </w:r>
      <w:r w:rsidRPr="00073900">
        <w:rPr>
          <w:rFonts w:ascii="Times New Roman" w:hAnsi="Times New Roman" w:cs="Times New Roman"/>
          <w:sz w:val="28"/>
          <w:szCs w:val="28"/>
        </w:rPr>
        <w:t>»</w:t>
      </w:r>
      <w:r w:rsidR="006337A2" w:rsidRPr="00073900">
        <w:rPr>
          <w:rFonts w:ascii="Times New Roman" w:hAnsi="Times New Roman" w:cs="Times New Roman"/>
          <w:sz w:val="28"/>
          <w:szCs w:val="28"/>
        </w:rPr>
        <w:t>;</w:t>
      </w:r>
    </w:p>
    <w:p w:rsidR="006337A2" w:rsidRPr="00073900" w:rsidRDefault="006337A2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 абзаце четвертом после таблицы цифры «2.5.5»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.9</w:t>
      </w:r>
      <w:r w:rsidRPr="00073900">
        <w:rPr>
          <w:rFonts w:ascii="Times New Roman" w:hAnsi="Times New Roman" w:cs="Times New Roman"/>
          <w:sz w:val="28"/>
          <w:szCs w:val="28"/>
        </w:rPr>
        <w:t>».</w:t>
      </w:r>
    </w:p>
    <w:p w:rsidR="007D1D93" w:rsidRPr="00073900" w:rsidRDefault="00E061D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11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4F3" w:rsidRPr="00073900">
        <w:rPr>
          <w:rFonts w:ascii="Times New Roman" w:hAnsi="Times New Roman" w:cs="Times New Roman"/>
          <w:b/>
          <w:sz w:val="28"/>
          <w:szCs w:val="28"/>
        </w:rPr>
        <w:t>В приложении 27 к Порядку</w:t>
      </w:r>
      <w:r w:rsidR="004E44F3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части </w:t>
      </w:r>
      <w:r w:rsidR="00CF6C52" w:rsidRPr="00073900">
        <w:rPr>
          <w:rFonts w:ascii="Times New Roman" w:hAnsi="Times New Roman" w:cs="Times New Roman"/>
          <w:sz w:val="28"/>
          <w:szCs w:val="28"/>
        </w:rPr>
        <w:t>затрат на уплату процентов по инвестиционным кредитам (займам) в агропромышленном комплексе)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4E44F3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F3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4E44F3" w:rsidRPr="00073900">
        <w:rPr>
          <w:rFonts w:ascii="Times New Roman" w:hAnsi="Times New Roman" w:cs="Times New Roman"/>
          <w:sz w:val="28"/>
          <w:szCs w:val="28"/>
        </w:rPr>
        <w:t>в грифе цифры «27» заменить цифрой «8»;</w:t>
      </w:r>
    </w:p>
    <w:p w:rsidR="007D1D93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7D1D93" w:rsidRPr="00073900">
        <w:rPr>
          <w:rFonts w:ascii="Times New Roman" w:hAnsi="Times New Roman" w:cs="Times New Roman"/>
          <w:sz w:val="28"/>
          <w:szCs w:val="28"/>
        </w:rPr>
        <w:t xml:space="preserve">в абзаце первом пункта 1 слова «в </w:t>
      </w:r>
      <w:hyperlink w:anchor="P133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"ж" пункта 1.6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«в </w:t>
      </w:r>
      <w:hyperlink w:anchor="P127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7D1D93"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3" w:history="1">
        <w:r w:rsidR="007D1D93" w:rsidRPr="00073900">
          <w:rPr>
            <w:rFonts w:ascii="Times New Roman" w:hAnsi="Times New Roman" w:cs="Times New Roman"/>
            <w:sz w:val="28"/>
            <w:szCs w:val="28"/>
          </w:rPr>
          <w:t>пункта 1.6</w:t>
        </w:r>
      </w:hyperlink>
      <w:r w:rsidR="00234077" w:rsidRPr="00073900">
        <w:rPr>
          <w:rFonts w:ascii="Times New Roman" w:hAnsi="Times New Roman" w:cs="Times New Roman"/>
          <w:sz w:val="28"/>
          <w:szCs w:val="28"/>
        </w:rPr>
        <w:t>»;</w:t>
      </w:r>
    </w:p>
    <w:p w:rsidR="00756FDD" w:rsidRPr="00073900" w:rsidRDefault="00756FDD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пункт 1 дополнить абзацем следующего содержания: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.5</w:t>
      </w:r>
      <w:r w:rsidR="00697FF2" w:rsidRPr="00073900">
        <w:rPr>
          <w:rFonts w:ascii="Times New Roman" w:hAnsi="Times New Roman" w:cs="Times New Roman"/>
          <w:sz w:val="28"/>
          <w:szCs w:val="28"/>
        </w:rPr>
        <w:t>.2</w:t>
      </w:r>
      <w:r w:rsidR="00440C4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4077" w:rsidRPr="00073900" w:rsidRDefault="00756FDD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4</w:t>
      </w:r>
      <w:r w:rsidR="00234077" w:rsidRPr="00073900">
        <w:rPr>
          <w:rFonts w:ascii="Times New Roman" w:hAnsi="Times New Roman" w:cs="Times New Roman"/>
          <w:sz w:val="28"/>
          <w:szCs w:val="28"/>
        </w:rPr>
        <w:t>) в абзаце седьмом пункта 5 цифры «2.9»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440C4B" w:rsidRPr="00073900">
        <w:rPr>
          <w:rFonts w:ascii="Times New Roman" w:hAnsi="Times New Roman" w:cs="Times New Roman"/>
          <w:sz w:val="28"/>
          <w:szCs w:val="28"/>
        </w:rPr>
        <w:t>.6</w:t>
      </w:r>
      <w:r w:rsidR="00234077" w:rsidRPr="00073900">
        <w:rPr>
          <w:rFonts w:ascii="Times New Roman" w:hAnsi="Times New Roman" w:cs="Times New Roman"/>
          <w:sz w:val="28"/>
          <w:szCs w:val="28"/>
        </w:rPr>
        <w:t>».</w:t>
      </w:r>
    </w:p>
    <w:p w:rsidR="00A134B8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1</w:t>
      </w:r>
      <w:r w:rsidR="00E061DF" w:rsidRPr="00073900">
        <w:rPr>
          <w:rFonts w:ascii="Times New Roman" w:hAnsi="Times New Roman" w:cs="Times New Roman"/>
          <w:b/>
          <w:sz w:val="28"/>
          <w:szCs w:val="28"/>
        </w:rPr>
        <w:t>2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4F3" w:rsidRPr="00073900">
        <w:rPr>
          <w:rFonts w:ascii="Times New Roman" w:hAnsi="Times New Roman" w:cs="Times New Roman"/>
          <w:b/>
          <w:sz w:val="28"/>
          <w:szCs w:val="28"/>
        </w:rPr>
        <w:t>В приложении 31 к Порядку</w:t>
      </w:r>
      <w:r w:rsidR="004E44F3" w:rsidRPr="00073900">
        <w:rPr>
          <w:rFonts w:ascii="Times New Roman" w:hAnsi="Times New Roman" w:cs="Times New Roman"/>
          <w:sz w:val="28"/>
          <w:szCs w:val="28"/>
        </w:rPr>
        <w:t xml:space="preserve"> (Субсидии на </w:t>
      </w:r>
      <w:r w:rsidR="00CF6C52" w:rsidRPr="00073900">
        <w:rPr>
          <w:rFonts w:ascii="Times New Roman" w:hAnsi="Times New Roman" w:cs="Times New Roman"/>
          <w:sz w:val="28"/>
          <w:szCs w:val="28"/>
        </w:rPr>
        <w:t>проведение мероприятий регионального зна</w:t>
      </w:r>
      <w:r w:rsidR="004E44F3" w:rsidRPr="00073900">
        <w:rPr>
          <w:rFonts w:ascii="Times New Roman" w:hAnsi="Times New Roman" w:cs="Times New Roman"/>
          <w:sz w:val="28"/>
          <w:szCs w:val="28"/>
        </w:rPr>
        <w:t xml:space="preserve">чения) </w:t>
      </w:r>
    </w:p>
    <w:p w:rsidR="00CF6C52" w:rsidRPr="00073900" w:rsidRDefault="00A134B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4E44F3" w:rsidRPr="00073900">
        <w:rPr>
          <w:rFonts w:ascii="Times New Roman" w:hAnsi="Times New Roman" w:cs="Times New Roman"/>
          <w:sz w:val="28"/>
          <w:szCs w:val="28"/>
        </w:rPr>
        <w:t>в грифе цифры «31» заменить цифрой «9»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A134B8" w:rsidRPr="00073900" w:rsidRDefault="00A134B8" w:rsidP="0007390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947CB6" w:rsidRPr="00073900">
        <w:rPr>
          <w:rFonts w:ascii="Times New Roman" w:hAnsi="Times New Roman" w:cs="Times New Roman"/>
          <w:sz w:val="28"/>
          <w:szCs w:val="28"/>
        </w:rPr>
        <w:t>абзац первый пункта 1 после слов «связанных с исчислением и уплатой налога на добавленную стоимость» дополнить словами «</w:t>
      </w:r>
      <w:r w:rsidR="00947CB6" w:rsidRPr="00073900">
        <w:rPr>
          <w:rFonts w:ascii="Times New Roman" w:eastAsia="Calibri" w:hAnsi="Times New Roman" w:cs="Times New Roman"/>
          <w:sz w:val="28"/>
          <w:szCs w:val="28"/>
        </w:rPr>
        <w:t xml:space="preserve">а также получателей </w:t>
      </w:r>
      <w:r w:rsidR="00947CB6" w:rsidRPr="00073900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B773EA" w:rsidRPr="00073900">
        <w:rPr>
          <w:rFonts w:ascii="Times New Roman" w:eastAsia="Calibri" w:hAnsi="Times New Roman" w:cs="Times New Roman"/>
          <w:sz w:val="28"/>
          <w:szCs w:val="28"/>
        </w:rPr>
        <w:t>редств</w:t>
      </w:r>
      <w:r w:rsidR="00947CB6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</w:t>
      </w:r>
      <w:r w:rsidR="003C51C5" w:rsidRPr="00073900">
        <w:rPr>
          <w:rFonts w:ascii="Times New Roman" w:eastAsia="Calibri" w:hAnsi="Times New Roman" w:cs="Times New Roman"/>
          <w:sz w:val="28"/>
          <w:szCs w:val="28"/>
        </w:rPr>
        <w:t>алога на добавленную стоимость»;</w:t>
      </w:r>
    </w:p>
    <w:p w:rsidR="00A66EF4" w:rsidRPr="00073900" w:rsidRDefault="00A66EF4" w:rsidP="0007390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пункт 1 дополнить абзацем следующего содержания: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hAnsi="Times New Roman" w:cs="Times New Roman"/>
          <w:sz w:val="28"/>
          <w:szCs w:val="28"/>
        </w:rPr>
        <w:t>.5</w:t>
      </w:r>
      <w:r w:rsidR="00421B95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51C5" w:rsidRPr="00073900" w:rsidRDefault="00A66EF4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4</w:t>
      </w:r>
      <w:r w:rsidR="003C51C5" w:rsidRPr="00073900">
        <w:rPr>
          <w:rFonts w:ascii="Times New Roman" w:eastAsia="Calibri" w:hAnsi="Times New Roman" w:cs="Times New Roman"/>
          <w:sz w:val="28"/>
          <w:szCs w:val="28"/>
        </w:rPr>
        <w:t>) в абзаце третьем пункта 5 цифры «2.5.5» заменить цифрами «</w:t>
      </w:r>
      <w:r w:rsidR="0015620B" w:rsidRPr="00073900">
        <w:rPr>
          <w:rFonts w:ascii="Times New Roman" w:eastAsia="Calibri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eastAsia="Calibri" w:hAnsi="Times New Roman" w:cs="Times New Roman"/>
          <w:sz w:val="28"/>
          <w:szCs w:val="28"/>
        </w:rPr>
        <w:t>.9</w:t>
      </w:r>
      <w:r w:rsidR="003C51C5" w:rsidRPr="0007390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7ACC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1</w:t>
      </w:r>
      <w:r w:rsidR="00E061DF" w:rsidRPr="00073900">
        <w:rPr>
          <w:rFonts w:ascii="Times New Roman" w:hAnsi="Times New Roman" w:cs="Times New Roman"/>
          <w:b/>
          <w:sz w:val="28"/>
          <w:szCs w:val="28"/>
        </w:rPr>
        <w:t>3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7FA" w:rsidRPr="00073900">
        <w:rPr>
          <w:rFonts w:ascii="Times New Roman" w:hAnsi="Times New Roman" w:cs="Times New Roman"/>
          <w:b/>
          <w:sz w:val="28"/>
          <w:szCs w:val="28"/>
        </w:rPr>
        <w:t>В приложении 32 к Порядку</w:t>
      </w:r>
      <w:r w:rsidR="004967FA" w:rsidRPr="00073900">
        <w:rPr>
          <w:rFonts w:ascii="Times New Roman" w:hAnsi="Times New Roman" w:cs="Times New Roman"/>
          <w:sz w:val="28"/>
          <w:szCs w:val="28"/>
        </w:rPr>
        <w:t xml:space="preserve"> (Субсидии (гранты) </w:t>
      </w:r>
      <w:r w:rsidR="00CF6C52" w:rsidRPr="00073900">
        <w:rPr>
          <w:rFonts w:ascii="Times New Roman" w:hAnsi="Times New Roman" w:cs="Times New Roman"/>
          <w:sz w:val="28"/>
          <w:szCs w:val="28"/>
        </w:rPr>
        <w:t>по итогам ежегодных областных конкурсов по присвоению почетных званий)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4967FA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4967FA" w:rsidRPr="00073900">
        <w:rPr>
          <w:rFonts w:ascii="Times New Roman" w:hAnsi="Times New Roman" w:cs="Times New Roman"/>
          <w:sz w:val="28"/>
          <w:szCs w:val="28"/>
        </w:rPr>
        <w:t>в грифе цифры «32» заменить цифрами «10»;</w:t>
      </w:r>
    </w:p>
    <w:p w:rsidR="00F27E27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AB7ACC"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DD5457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AB7ACC" w:rsidRPr="00073900">
        <w:rPr>
          <w:rFonts w:ascii="Times New Roman" w:hAnsi="Times New Roman" w:cs="Times New Roman"/>
          <w:sz w:val="28"/>
          <w:szCs w:val="28"/>
        </w:rPr>
        <w:t>пункт</w:t>
      </w:r>
      <w:r w:rsidR="001E50B9" w:rsidRPr="00073900">
        <w:rPr>
          <w:rFonts w:ascii="Times New Roman" w:hAnsi="Times New Roman" w:cs="Times New Roman"/>
          <w:sz w:val="28"/>
          <w:szCs w:val="28"/>
        </w:rPr>
        <w:t>е</w:t>
      </w:r>
      <w:r w:rsidR="00AB7ACC" w:rsidRPr="00073900">
        <w:rPr>
          <w:rFonts w:ascii="Times New Roman" w:hAnsi="Times New Roman" w:cs="Times New Roman"/>
          <w:sz w:val="28"/>
          <w:szCs w:val="28"/>
        </w:rPr>
        <w:t xml:space="preserve"> 1 слова «в </w:t>
      </w:r>
      <w:hyperlink w:anchor="P127" w:history="1">
        <w:r w:rsidR="00AB7ACC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AB7ACC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AB7ACC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FD7643" w:rsidRPr="00073900">
        <w:rPr>
          <w:rFonts w:ascii="Times New Roman" w:hAnsi="Times New Roman" w:cs="Times New Roman"/>
          <w:sz w:val="28"/>
          <w:szCs w:val="28"/>
        </w:rPr>
        <w:t>,</w:t>
      </w:r>
      <w:r w:rsidR="00AB7AC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FD7643" w:rsidRPr="00073900">
        <w:rPr>
          <w:rFonts w:ascii="Times New Roman" w:hAnsi="Times New Roman" w:cs="Times New Roman"/>
          <w:sz w:val="28"/>
          <w:szCs w:val="28"/>
        </w:rPr>
        <w:t>"</w:t>
      </w:r>
      <w:r w:rsidR="00AB7ACC" w:rsidRPr="00073900">
        <w:rPr>
          <w:rFonts w:ascii="Times New Roman" w:hAnsi="Times New Roman" w:cs="Times New Roman"/>
          <w:sz w:val="28"/>
          <w:szCs w:val="28"/>
        </w:rPr>
        <w:t>и</w:t>
      </w:r>
      <w:r w:rsidR="00FD7643" w:rsidRPr="00073900">
        <w:rPr>
          <w:rFonts w:ascii="Times New Roman" w:hAnsi="Times New Roman" w:cs="Times New Roman"/>
          <w:sz w:val="28"/>
          <w:szCs w:val="28"/>
        </w:rPr>
        <w:t>",</w:t>
      </w:r>
      <w:r w:rsidR="00AB7ACC"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3" w:history="1">
        <w:r w:rsidR="00AB7ACC" w:rsidRPr="00073900">
          <w:rPr>
            <w:rFonts w:ascii="Times New Roman" w:hAnsi="Times New Roman" w:cs="Times New Roman"/>
            <w:sz w:val="28"/>
            <w:szCs w:val="28"/>
          </w:rPr>
          <w:t>"ж" пункта 1.6</w:t>
        </w:r>
      </w:hyperlink>
      <w:r w:rsidR="00AB7ACC" w:rsidRPr="00073900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«в </w:t>
      </w:r>
      <w:hyperlink w:anchor="P127" w:history="1">
        <w:r w:rsidR="00FD7643"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FD7643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="00FD7643" w:rsidRPr="0007390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FD7643" w:rsidRPr="00073900">
        <w:rPr>
          <w:rFonts w:ascii="Times New Roman" w:hAnsi="Times New Roman" w:cs="Times New Roman"/>
          <w:sz w:val="28"/>
          <w:szCs w:val="28"/>
        </w:rPr>
        <w:t>, "</w:t>
      </w:r>
      <w:r w:rsidR="00860FC2" w:rsidRPr="00073900">
        <w:rPr>
          <w:rFonts w:ascii="Times New Roman" w:hAnsi="Times New Roman" w:cs="Times New Roman"/>
          <w:sz w:val="28"/>
          <w:szCs w:val="28"/>
        </w:rPr>
        <w:t>д</w:t>
      </w:r>
      <w:r w:rsidR="00FD7643" w:rsidRPr="00073900">
        <w:rPr>
          <w:rFonts w:ascii="Times New Roman" w:hAnsi="Times New Roman" w:cs="Times New Roman"/>
          <w:sz w:val="28"/>
          <w:szCs w:val="28"/>
        </w:rPr>
        <w:t xml:space="preserve">", </w:t>
      </w:r>
      <w:hyperlink w:anchor="P133" w:history="1">
        <w:r w:rsidR="00FD7643" w:rsidRPr="00073900">
          <w:rPr>
            <w:rFonts w:ascii="Times New Roman" w:hAnsi="Times New Roman" w:cs="Times New Roman"/>
            <w:sz w:val="28"/>
            <w:szCs w:val="28"/>
          </w:rPr>
          <w:t>"г" пункта 1.6</w:t>
        </w:r>
      </w:hyperlink>
      <w:r w:rsidR="00AB7ACC" w:rsidRPr="00073900">
        <w:rPr>
          <w:rFonts w:ascii="Times New Roman" w:hAnsi="Times New Roman" w:cs="Times New Roman"/>
          <w:sz w:val="28"/>
          <w:szCs w:val="28"/>
        </w:rPr>
        <w:t>»;</w:t>
      </w:r>
    </w:p>
    <w:p w:rsidR="004A3483" w:rsidRPr="00073900" w:rsidRDefault="004A3483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пункт 1 дополнить абзацем следующего содержания: «Способом  отбора  получателей  субсидий  является  запрос  предложений (заявок). Отбор осуществляется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hAnsi="Times New Roman" w:cs="Times New Roman"/>
          <w:sz w:val="28"/>
          <w:szCs w:val="28"/>
        </w:rPr>
        <w:t>.5</w:t>
      </w:r>
      <w:r w:rsidR="00264D92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7E27" w:rsidRPr="00073900" w:rsidRDefault="004A3483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4</w:t>
      </w:r>
      <w:r w:rsidR="00F27E27" w:rsidRPr="00073900">
        <w:rPr>
          <w:rFonts w:ascii="Times New Roman" w:hAnsi="Times New Roman" w:cs="Times New Roman"/>
          <w:sz w:val="28"/>
          <w:szCs w:val="28"/>
        </w:rPr>
        <w:t>) пункт 2 дополнить подпунктом «и» следующего содержания: «и) лучшее предприятие рыбохозяйственного комплекса.»</w:t>
      </w:r>
      <w:r w:rsidR="00DE6584" w:rsidRPr="00073900">
        <w:rPr>
          <w:rFonts w:ascii="Times New Roman" w:hAnsi="Times New Roman" w:cs="Times New Roman"/>
          <w:sz w:val="28"/>
          <w:szCs w:val="28"/>
        </w:rPr>
        <w:t>.</w:t>
      </w:r>
    </w:p>
    <w:p w:rsidR="00E37C44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1</w:t>
      </w:r>
      <w:r w:rsidR="00717933" w:rsidRPr="00073900">
        <w:rPr>
          <w:rFonts w:ascii="Times New Roman" w:hAnsi="Times New Roman" w:cs="Times New Roman"/>
          <w:b/>
          <w:sz w:val="28"/>
          <w:szCs w:val="28"/>
        </w:rPr>
        <w:t>4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41F" w:rsidRPr="00073900">
        <w:rPr>
          <w:rFonts w:ascii="Times New Roman" w:hAnsi="Times New Roman" w:cs="Times New Roman"/>
          <w:b/>
          <w:sz w:val="28"/>
          <w:szCs w:val="28"/>
        </w:rPr>
        <w:t>В приложении 35 к Порядку</w:t>
      </w:r>
      <w:r w:rsidR="00F9641F" w:rsidRPr="00073900">
        <w:rPr>
          <w:rFonts w:ascii="Times New Roman" w:hAnsi="Times New Roman" w:cs="Times New Roman"/>
          <w:sz w:val="28"/>
          <w:szCs w:val="28"/>
        </w:rPr>
        <w:t xml:space="preserve"> (Субсидии </w:t>
      </w:r>
      <w:r w:rsidR="00CF6C52" w:rsidRPr="00073900">
        <w:rPr>
          <w:rFonts w:ascii="Times New Roman" w:hAnsi="Times New Roman" w:cs="Times New Roman"/>
          <w:sz w:val="28"/>
          <w:szCs w:val="28"/>
        </w:rPr>
        <w:t>на реализацию мероприятий в области мелиорации земель сельскохозяйственного назначения)</w:t>
      </w:r>
      <w:r w:rsidR="00E37C44" w:rsidRPr="00073900">
        <w:rPr>
          <w:rFonts w:ascii="Times New Roman" w:hAnsi="Times New Roman" w:cs="Times New Roman"/>
          <w:sz w:val="28"/>
          <w:szCs w:val="28"/>
        </w:rPr>
        <w:t>:</w:t>
      </w:r>
      <w:r w:rsidR="00F9641F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1F" w:rsidRPr="00073900" w:rsidRDefault="00E37C44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F9641F" w:rsidRPr="00073900">
        <w:rPr>
          <w:rFonts w:ascii="Times New Roman" w:hAnsi="Times New Roman" w:cs="Times New Roman"/>
          <w:sz w:val="28"/>
          <w:szCs w:val="28"/>
        </w:rPr>
        <w:t>в грифе цифры «35» заменить цифрами «11»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E37C44" w:rsidRPr="00073900" w:rsidRDefault="00E37C44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BB2951" w:rsidRPr="00073900">
        <w:rPr>
          <w:rFonts w:ascii="Times New Roman" w:hAnsi="Times New Roman" w:cs="Times New Roman"/>
          <w:sz w:val="28"/>
          <w:szCs w:val="28"/>
        </w:rPr>
        <w:t>в абзаце первом пункта 4</w:t>
      </w:r>
      <w:r w:rsidR="004751D2" w:rsidRPr="00073900">
        <w:rPr>
          <w:rFonts w:ascii="Times New Roman" w:hAnsi="Times New Roman" w:cs="Times New Roman"/>
          <w:sz w:val="28"/>
          <w:szCs w:val="28"/>
        </w:rPr>
        <w:t xml:space="preserve"> слова «установленным </w:t>
      </w:r>
      <w:hyperlink w:anchor="P177" w:history="1">
        <w:r w:rsidR="004751D2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13873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751D2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4751D2" w:rsidRPr="00073900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="004751D2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4751D2" w:rsidRPr="0007390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="004751D2"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«установленным </w:t>
      </w:r>
      <w:hyperlink w:anchor="P177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B254E4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2, </w:t>
      </w:r>
      <w:r w:rsidR="00600415" w:rsidRPr="00073900">
        <w:rPr>
          <w:rFonts w:ascii="Times New Roman" w:hAnsi="Times New Roman" w:cs="Times New Roman"/>
          <w:sz w:val="28"/>
          <w:szCs w:val="28"/>
        </w:rPr>
        <w:t>3</w:t>
      </w:r>
      <w:r w:rsidR="00F945A2" w:rsidRPr="00073900">
        <w:rPr>
          <w:rFonts w:ascii="Times New Roman" w:hAnsi="Times New Roman" w:cs="Times New Roman"/>
          <w:sz w:val="28"/>
          <w:szCs w:val="28"/>
        </w:rPr>
        <w:t>.</w:t>
      </w:r>
      <w:r w:rsidR="000E0151" w:rsidRPr="00073900">
        <w:rPr>
          <w:rFonts w:ascii="Times New Roman" w:hAnsi="Times New Roman" w:cs="Times New Roman"/>
          <w:sz w:val="28"/>
          <w:szCs w:val="28"/>
        </w:rPr>
        <w:t>2</w:t>
      </w:r>
      <w:r w:rsidR="00F945A2" w:rsidRPr="00073900">
        <w:rPr>
          <w:rFonts w:ascii="Times New Roman" w:hAnsi="Times New Roman" w:cs="Times New Roman"/>
          <w:sz w:val="28"/>
          <w:szCs w:val="28"/>
        </w:rPr>
        <w:t>»,</w:t>
      </w:r>
      <w:r w:rsidR="004751D2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BB2951" w:rsidRPr="00073900">
        <w:rPr>
          <w:rFonts w:ascii="Times New Roman" w:hAnsi="Times New Roman" w:cs="Times New Roman"/>
          <w:sz w:val="28"/>
          <w:szCs w:val="28"/>
        </w:rPr>
        <w:t>цифры «2.9»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hAnsi="Times New Roman" w:cs="Times New Roman"/>
          <w:sz w:val="28"/>
          <w:szCs w:val="28"/>
        </w:rPr>
        <w:t>.6</w:t>
      </w:r>
      <w:r w:rsidR="00BB2951"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hAnsi="Times New Roman" w:cs="Times New Roman"/>
          <w:sz w:val="28"/>
          <w:szCs w:val="28"/>
        </w:rPr>
        <w:t>.7</w:t>
      </w:r>
      <w:r w:rsidR="00BB2951" w:rsidRPr="00073900">
        <w:rPr>
          <w:rFonts w:ascii="Times New Roman" w:hAnsi="Times New Roman" w:cs="Times New Roman"/>
          <w:sz w:val="28"/>
          <w:szCs w:val="28"/>
        </w:rPr>
        <w:t>»</w:t>
      </w:r>
      <w:r w:rsidR="005C639E" w:rsidRPr="00073900">
        <w:rPr>
          <w:rFonts w:ascii="Times New Roman" w:hAnsi="Times New Roman" w:cs="Times New Roman"/>
          <w:sz w:val="28"/>
          <w:szCs w:val="28"/>
        </w:rPr>
        <w:t>;</w:t>
      </w:r>
    </w:p>
    <w:p w:rsidR="00621002" w:rsidRPr="00073900" w:rsidRDefault="005C639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</w:t>
      </w:r>
      <w:r w:rsidR="000011CD" w:rsidRPr="00073900">
        <w:rPr>
          <w:rFonts w:ascii="Times New Roman" w:hAnsi="Times New Roman" w:cs="Times New Roman"/>
          <w:sz w:val="28"/>
          <w:szCs w:val="28"/>
        </w:rPr>
        <w:t>абзац первый пункта 11</w:t>
      </w:r>
      <w:r w:rsidR="00621002" w:rsidRPr="000739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«Субсидии на проведение мероприятий по направлениям, указанным в </w:t>
      </w:r>
      <w:hyperlink w:anchor="P1769" w:history="1">
        <w:r w:rsidR="00621002" w:rsidRPr="00073900">
          <w:rPr>
            <w:rFonts w:ascii="Times New Roman" w:hAnsi="Times New Roman" w:cs="Times New Roman"/>
            <w:sz w:val="28"/>
            <w:szCs w:val="28"/>
          </w:rPr>
          <w:t>подпункте "в"</w:t>
        </w:r>
      </w:hyperlink>
      <w:r w:rsidR="00621002"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70" w:history="1">
        <w:r w:rsidR="00621002" w:rsidRPr="00073900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621002" w:rsidRPr="00073900">
        <w:rPr>
          <w:rFonts w:ascii="Times New Roman" w:hAnsi="Times New Roman" w:cs="Times New Roman"/>
          <w:sz w:val="28"/>
          <w:szCs w:val="28"/>
        </w:rPr>
        <w:t xml:space="preserve"> настоящего приложения, предоставляются на основании отбора - запрос предложений (заявок), который осуществляется 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hAnsi="Times New Roman" w:cs="Times New Roman"/>
          <w:sz w:val="28"/>
          <w:szCs w:val="28"/>
        </w:rPr>
        <w:t>.5</w:t>
      </w:r>
      <w:r w:rsidR="00264D92" w:rsidRPr="00073900">
        <w:rPr>
          <w:rFonts w:ascii="Times New Roman" w:hAnsi="Times New Roman" w:cs="Times New Roman"/>
          <w:sz w:val="28"/>
          <w:szCs w:val="28"/>
        </w:rPr>
        <w:t>.2</w:t>
      </w:r>
      <w:r w:rsidR="00621002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Порядка. Участниками отбора дополнительно представляются следующие документы:»;</w:t>
      </w:r>
    </w:p>
    <w:p w:rsidR="009D1144" w:rsidRPr="00073900" w:rsidRDefault="009D1144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4) абзац первый пункта 12 изложить в следующей редакции: «Субсидии на проведение мероприятий по направлениям, указанным в </w:t>
      </w:r>
      <w:hyperlink w:anchor="P1769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"г"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70" w:history="1">
        <w:r w:rsidRPr="00073900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приложения, предоставляются на основании отбора - запрос предложений (заявок), который осуществляется 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hAnsi="Times New Roman" w:cs="Times New Roman"/>
          <w:sz w:val="28"/>
          <w:szCs w:val="28"/>
        </w:rPr>
        <w:t>.5</w:t>
      </w:r>
      <w:r w:rsidR="00264D92" w:rsidRPr="00073900">
        <w:rPr>
          <w:rFonts w:ascii="Times New Roman" w:hAnsi="Times New Roman" w:cs="Times New Roman"/>
          <w:sz w:val="28"/>
          <w:szCs w:val="28"/>
        </w:rPr>
        <w:t>.2</w:t>
      </w:r>
      <w:r w:rsidR="004C4DF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настоящего Порядка. Участниками отбора дополнительно представляются следующие документы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FE31B1" w:rsidRPr="00073900" w:rsidRDefault="00FE31B1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5) абзац первый пункта 13 изложить в следующей редакции: «Субсидии на проведение мероприятий по направлениям, указанным в </w:t>
      </w:r>
      <w:hyperlink w:anchor="P1769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"д"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70" w:history="1">
        <w:r w:rsidRPr="00073900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приложения, предоставляются на основании отбора - запрос предложений (заявок), который осуществляется  в соответствии с пунктом </w:t>
      </w:r>
      <w:r w:rsidR="00BB5B01" w:rsidRPr="00073900">
        <w:rPr>
          <w:rFonts w:ascii="Times New Roman" w:hAnsi="Times New Roman" w:cs="Times New Roman"/>
          <w:sz w:val="28"/>
          <w:szCs w:val="28"/>
        </w:rPr>
        <w:t>2</w:t>
      </w:r>
      <w:r w:rsidR="004C4DF0" w:rsidRPr="00073900">
        <w:rPr>
          <w:rFonts w:ascii="Times New Roman" w:hAnsi="Times New Roman" w:cs="Times New Roman"/>
          <w:sz w:val="28"/>
          <w:szCs w:val="28"/>
        </w:rPr>
        <w:t>.5</w:t>
      </w:r>
      <w:r w:rsidR="00264D92" w:rsidRPr="00073900">
        <w:rPr>
          <w:rFonts w:ascii="Times New Roman" w:hAnsi="Times New Roman" w:cs="Times New Roman"/>
          <w:sz w:val="28"/>
          <w:szCs w:val="28"/>
        </w:rPr>
        <w:t>.2</w:t>
      </w:r>
      <w:r w:rsidR="004C4DF0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настоящего Порядка. Участниками отбора дополнительно представляются следующие документы:»;</w:t>
      </w:r>
    </w:p>
    <w:p w:rsidR="005C639E" w:rsidRPr="00073900" w:rsidRDefault="00FE31B1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6</w:t>
      </w:r>
      <w:r w:rsidR="000011CD" w:rsidRPr="00073900">
        <w:rPr>
          <w:rFonts w:ascii="Times New Roman" w:hAnsi="Times New Roman" w:cs="Times New Roman"/>
          <w:sz w:val="28"/>
          <w:szCs w:val="28"/>
        </w:rPr>
        <w:t xml:space="preserve">) </w:t>
      </w:r>
      <w:r w:rsidR="005C639E" w:rsidRPr="00073900">
        <w:rPr>
          <w:rFonts w:ascii="Times New Roman" w:hAnsi="Times New Roman" w:cs="Times New Roman"/>
          <w:sz w:val="28"/>
          <w:szCs w:val="28"/>
        </w:rPr>
        <w:t>в абзаце первом пункта 15 цифры «2.12» заменить цифрами «2.9».</w:t>
      </w:r>
    </w:p>
    <w:p w:rsidR="00F85FE6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1</w:t>
      </w:r>
      <w:r w:rsidR="00717933" w:rsidRPr="00073900">
        <w:rPr>
          <w:rFonts w:ascii="Times New Roman" w:hAnsi="Times New Roman" w:cs="Times New Roman"/>
          <w:b/>
          <w:sz w:val="28"/>
          <w:szCs w:val="28"/>
        </w:rPr>
        <w:t>5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5FE6" w:rsidRPr="00073900">
        <w:rPr>
          <w:rFonts w:ascii="Times New Roman" w:hAnsi="Times New Roman" w:cs="Times New Roman"/>
          <w:b/>
          <w:sz w:val="28"/>
          <w:szCs w:val="28"/>
        </w:rPr>
        <w:t>В приложении 37 к Порядку</w:t>
      </w:r>
      <w:r w:rsidR="00F85FE6" w:rsidRPr="00073900">
        <w:rPr>
          <w:rFonts w:ascii="Times New Roman" w:hAnsi="Times New Roman" w:cs="Times New Roman"/>
          <w:sz w:val="28"/>
          <w:szCs w:val="28"/>
        </w:rPr>
        <w:t xml:space="preserve"> (Гранты 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в форме субсидий участникам основного мероприятия </w:t>
      </w:r>
      <w:r w:rsidR="007C73D3" w:rsidRPr="00073900">
        <w:rPr>
          <w:rFonts w:ascii="Times New Roman" w:hAnsi="Times New Roman" w:cs="Times New Roman"/>
          <w:sz w:val="28"/>
          <w:szCs w:val="28"/>
        </w:rPr>
        <w:t>«</w:t>
      </w:r>
      <w:r w:rsidR="00CF6C52" w:rsidRPr="00073900">
        <w:rPr>
          <w:rFonts w:ascii="Times New Roman" w:hAnsi="Times New Roman" w:cs="Times New Roman"/>
          <w:sz w:val="28"/>
          <w:szCs w:val="28"/>
        </w:rPr>
        <w:t>Ленинградский гектар</w:t>
      </w:r>
      <w:r w:rsidR="007C73D3" w:rsidRPr="00073900">
        <w:rPr>
          <w:rFonts w:ascii="Times New Roman" w:hAnsi="Times New Roman" w:cs="Times New Roman"/>
          <w:sz w:val="28"/>
          <w:szCs w:val="28"/>
        </w:rPr>
        <w:t>»</w:t>
      </w:r>
      <w:r w:rsidR="00CF6C52" w:rsidRPr="00073900">
        <w:rPr>
          <w:rFonts w:ascii="Times New Roman" w:hAnsi="Times New Roman" w:cs="Times New Roman"/>
          <w:sz w:val="28"/>
          <w:szCs w:val="28"/>
        </w:rPr>
        <w:t>)</w:t>
      </w:r>
      <w:r w:rsidR="00F85FE6" w:rsidRPr="00073900">
        <w:rPr>
          <w:rFonts w:ascii="Times New Roman" w:hAnsi="Times New Roman" w:cs="Times New Roman"/>
          <w:sz w:val="28"/>
          <w:szCs w:val="28"/>
        </w:rPr>
        <w:t xml:space="preserve"> в грифе цифры «37» заменить цифрами «12»</w:t>
      </w:r>
      <w:r w:rsidR="00DE6584" w:rsidRPr="00073900">
        <w:rPr>
          <w:rFonts w:ascii="Times New Roman" w:hAnsi="Times New Roman" w:cs="Times New Roman"/>
          <w:sz w:val="28"/>
          <w:szCs w:val="28"/>
        </w:rPr>
        <w:t>.</w:t>
      </w:r>
    </w:p>
    <w:p w:rsidR="001B7AF3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1</w:t>
      </w:r>
      <w:r w:rsidR="00717933" w:rsidRPr="00073900">
        <w:rPr>
          <w:rFonts w:ascii="Times New Roman" w:hAnsi="Times New Roman" w:cs="Times New Roman"/>
          <w:b/>
          <w:sz w:val="28"/>
          <w:szCs w:val="28"/>
        </w:rPr>
        <w:t>6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4268" w:rsidRPr="000739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73D3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268" w:rsidRPr="00073900">
        <w:rPr>
          <w:rFonts w:ascii="Times New Roman" w:hAnsi="Times New Roman" w:cs="Times New Roman"/>
          <w:b/>
          <w:sz w:val="28"/>
          <w:szCs w:val="28"/>
        </w:rPr>
        <w:t>приложении 38 к Порядку</w:t>
      </w:r>
      <w:r w:rsidR="000A4268" w:rsidRPr="00073900">
        <w:rPr>
          <w:rFonts w:ascii="Times New Roman" w:hAnsi="Times New Roman" w:cs="Times New Roman"/>
          <w:sz w:val="28"/>
          <w:szCs w:val="28"/>
        </w:rPr>
        <w:t xml:space="preserve"> (Гранты </w:t>
      </w:r>
      <w:r w:rsidR="007C73D3" w:rsidRPr="000739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6C52" w:rsidRPr="0007390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73D3" w:rsidRPr="00073900">
        <w:rPr>
          <w:rFonts w:ascii="Times New Roman" w:hAnsi="Times New Roman" w:cs="Times New Roman"/>
          <w:sz w:val="28"/>
          <w:szCs w:val="28"/>
        </w:rPr>
        <w:t>»</w:t>
      </w:r>
      <w:r w:rsidR="00CF6C52" w:rsidRPr="00073900">
        <w:rPr>
          <w:rFonts w:ascii="Times New Roman" w:hAnsi="Times New Roman" w:cs="Times New Roman"/>
          <w:sz w:val="28"/>
          <w:szCs w:val="28"/>
        </w:rPr>
        <w:t>)</w:t>
      </w:r>
      <w:r w:rsidR="00DE4750" w:rsidRPr="00073900">
        <w:rPr>
          <w:rFonts w:ascii="Times New Roman" w:hAnsi="Times New Roman" w:cs="Times New Roman"/>
          <w:sz w:val="28"/>
          <w:szCs w:val="28"/>
        </w:rPr>
        <w:t>:</w:t>
      </w:r>
      <w:r w:rsidR="000A4268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68" w:rsidRPr="00073900" w:rsidRDefault="001B7AF3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0A4268" w:rsidRPr="00073900">
        <w:rPr>
          <w:rFonts w:ascii="Times New Roman" w:hAnsi="Times New Roman" w:cs="Times New Roman"/>
          <w:sz w:val="28"/>
          <w:szCs w:val="28"/>
        </w:rPr>
        <w:t>в грифе цифры «38» заменить цифрами «13»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5D60CC" w:rsidRPr="00073900" w:rsidRDefault="001B7AF3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5D60CC" w:rsidRPr="00073900">
        <w:rPr>
          <w:rFonts w:ascii="Times New Roman" w:hAnsi="Times New Roman" w:cs="Times New Roman"/>
          <w:sz w:val="28"/>
          <w:szCs w:val="28"/>
        </w:rPr>
        <w:t xml:space="preserve">в абзацах первом и втором пункта </w:t>
      </w:r>
      <w:r w:rsidR="00871AF0" w:rsidRPr="00073900">
        <w:rPr>
          <w:rFonts w:ascii="Times New Roman" w:hAnsi="Times New Roman" w:cs="Times New Roman"/>
          <w:sz w:val="28"/>
          <w:szCs w:val="28"/>
        </w:rPr>
        <w:t>5</w:t>
      </w:r>
      <w:r w:rsidR="005D60CC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D5239A" w:rsidRPr="00073900">
        <w:rPr>
          <w:rFonts w:ascii="Times New Roman" w:hAnsi="Times New Roman" w:cs="Times New Roman"/>
          <w:sz w:val="28"/>
          <w:szCs w:val="28"/>
        </w:rPr>
        <w:t xml:space="preserve">слова «установленным </w:t>
      </w:r>
      <w:hyperlink w:anchor="P177" w:history="1">
        <w:r w:rsidR="00D5239A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13873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5239A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D5239A" w:rsidRPr="00073900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="00D5239A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D5239A" w:rsidRPr="0007390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="00D5239A"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«установленным </w:t>
      </w:r>
      <w:hyperlink w:anchor="P177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B254E4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E0151" w:rsidRPr="00073900">
        <w:rPr>
          <w:rFonts w:ascii="Times New Roman" w:hAnsi="Times New Roman" w:cs="Times New Roman"/>
          <w:sz w:val="28"/>
          <w:szCs w:val="28"/>
        </w:rPr>
        <w:t xml:space="preserve">2, </w:t>
      </w:r>
      <w:r w:rsidR="00600415" w:rsidRPr="00073900">
        <w:rPr>
          <w:rFonts w:ascii="Times New Roman" w:hAnsi="Times New Roman" w:cs="Times New Roman"/>
          <w:sz w:val="28"/>
          <w:szCs w:val="28"/>
        </w:rPr>
        <w:t>3</w:t>
      </w:r>
      <w:r w:rsidR="000E0151" w:rsidRPr="00073900">
        <w:rPr>
          <w:rFonts w:ascii="Times New Roman" w:hAnsi="Times New Roman" w:cs="Times New Roman"/>
          <w:sz w:val="28"/>
          <w:szCs w:val="28"/>
        </w:rPr>
        <w:t>.2</w:t>
      </w:r>
      <w:r w:rsidR="00F945A2" w:rsidRPr="00073900">
        <w:rPr>
          <w:rFonts w:ascii="Times New Roman" w:hAnsi="Times New Roman" w:cs="Times New Roman"/>
          <w:sz w:val="28"/>
          <w:szCs w:val="28"/>
        </w:rPr>
        <w:t>»,</w:t>
      </w:r>
      <w:r w:rsidR="00D5239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D60CC" w:rsidRPr="00073900">
        <w:rPr>
          <w:rFonts w:ascii="Times New Roman" w:hAnsi="Times New Roman" w:cs="Times New Roman"/>
          <w:sz w:val="28"/>
          <w:szCs w:val="28"/>
        </w:rPr>
        <w:t>цифры «2.9»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2E7403" w:rsidRPr="00073900">
        <w:rPr>
          <w:rFonts w:ascii="Times New Roman" w:hAnsi="Times New Roman" w:cs="Times New Roman"/>
          <w:sz w:val="28"/>
          <w:szCs w:val="28"/>
        </w:rPr>
        <w:t>.6</w:t>
      </w:r>
      <w:r w:rsidR="005D60CC"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2E7403" w:rsidRPr="00073900">
        <w:rPr>
          <w:rFonts w:ascii="Times New Roman" w:hAnsi="Times New Roman" w:cs="Times New Roman"/>
          <w:sz w:val="28"/>
          <w:szCs w:val="28"/>
        </w:rPr>
        <w:t>.7</w:t>
      </w:r>
      <w:r w:rsidR="009718AC" w:rsidRPr="00073900">
        <w:rPr>
          <w:rFonts w:ascii="Times New Roman" w:hAnsi="Times New Roman" w:cs="Times New Roman"/>
          <w:sz w:val="28"/>
          <w:szCs w:val="28"/>
        </w:rPr>
        <w:t>»;</w:t>
      </w:r>
    </w:p>
    <w:p w:rsidR="001E0286" w:rsidRPr="00073900" w:rsidRDefault="005D60CC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</w:t>
      </w:r>
      <w:r w:rsidR="001E0286" w:rsidRPr="00073900">
        <w:rPr>
          <w:rFonts w:ascii="Times New Roman" w:hAnsi="Times New Roman" w:cs="Times New Roman"/>
          <w:sz w:val="28"/>
          <w:szCs w:val="28"/>
        </w:rPr>
        <w:t>абзац первый пункта 8 после слов «связанных с исчислением и уплатой налога на добавленную стоимость» дополнить словами «</w:t>
      </w:r>
      <w:r w:rsidR="001E0286" w:rsidRPr="0007390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2459C" w:rsidRPr="00073900">
        <w:rPr>
          <w:rFonts w:ascii="Times New Roman" w:eastAsia="Calibri" w:hAnsi="Times New Roman" w:cs="Times New Roman"/>
          <w:sz w:val="28"/>
          <w:szCs w:val="28"/>
        </w:rPr>
        <w:t>участников отбора</w:t>
      </w:r>
      <w:r w:rsidR="001E0286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стоимость».</w:t>
      </w:r>
    </w:p>
    <w:p w:rsidR="00D70F86" w:rsidRPr="00073900" w:rsidRDefault="006B6728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1</w:t>
      </w:r>
      <w:r w:rsidR="00717933" w:rsidRPr="00073900">
        <w:rPr>
          <w:rFonts w:ascii="Times New Roman" w:hAnsi="Times New Roman" w:cs="Times New Roman"/>
          <w:b/>
          <w:sz w:val="28"/>
          <w:szCs w:val="28"/>
        </w:rPr>
        <w:t>7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4268" w:rsidRPr="00073900">
        <w:rPr>
          <w:rFonts w:ascii="Times New Roman" w:hAnsi="Times New Roman" w:cs="Times New Roman"/>
          <w:b/>
          <w:sz w:val="28"/>
          <w:szCs w:val="28"/>
        </w:rPr>
        <w:t>В приложении 39 к Порядку</w:t>
      </w:r>
      <w:r w:rsidR="000A4268" w:rsidRPr="00073900">
        <w:rPr>
          <w:rFonts w:ascii="Times New Roman" w:hAnsi="Times New Roman" w:cs="Times New Roman"/>
          <w:sz w:val="28"/>
          <w:szCs w:val="28"/>
        </w:rPr>
        <w:t xml:space="preserve"> (Субсидии 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</w:t>
      </w:r>
      <w:r w:rsidR="00F213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F213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по </w:t>
      </w:r>
      <w:r w:rsidR="00F213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F2135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6C52" w:rsidRPr="00073900">
        <w:rPr>
          <w:rFonts w:ascii="Times New Roman" w:hAnsi="Times New Roman" w:cs="Times New Roman"/>
          <w:sz w:val="28"/>
          <w:szCs w:val="28"/>
        </w:rPr>
        <w:t>подотраслям растениеводства и животноводства)</w:t>
      </w:r>
      <w:r w:rsidR="00570747" w:rsidRPr="00073900">
        <w:rPr>
          <w:rFonts w:ascii="Times New Roman" w:hAnsi="Times New Roman" w:cs="Times New Roman"/>
          <w:sz w:val="28"/>
          <w:szCs w:val="28"/>
        </w:rPr>
        <w:t>:</w:t>
      </w:r>
      <w:r w:rsidR="000A4268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68" w:rsidRPr="00073900" w:rsidRDefault="00D70F86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0A4268" w:rsidRPr="00073900">
        <w:rPr>
          <w:rFonts w:ascii="Times New Roman" w:hAnsi="Times New Roman" w:cs="Times New Roman"/>
          <w:sz w:val="28"/>
          <w:szCs w:val="28"/>
        </w:rPr>
        <w:t>в грифе цифры «39» заменить цифрами «14»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D70F86" w:rsidRPr="00073900" w:rsidRDefault="00D70F86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2) абзац третий пункта 1 после слов «связанных с исчислением и уплатой налога на добавленную стоимость» дополнить словами «</w:t>
      </w:r>
      <w:r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субсидий, не признаваемых в соответствии с налоговым законодательством плательщиками налога на добавленную стоимость</w:t>
      </w:r>
      <w:r w:rsidR="0036071F" w:rsidRPr="0007390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26D3B" w:rsidRPr="00073900" w:rsidRDefault="0036071F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26D3B" w:rsidRPr="00073900">
        <w:rPr>
          <w:rFonts w:ascii="Times New Roman" w:eastAsia="Calibri" w:hAnsi="Times New Roman" w:cs="Times New Roman"/>
          <w:sz w:val="28"/>
          <w:szCs w:val="28"/>
        </w:rPr>
        <w:t>абзац  второй пункта 1 дополнить следующий текстом: «</w:t>
      </w:r>
      <w:r w:rsidR="00626D3B" w:rsidRPr="00073900">
        <w:rPr>
          <w:rFonts w:ascii="Times New Roman" w:hAnsi="Times New Roman" w:cs="Times New Roman"/>
          <w:sz w:val="28"/>
          <w:szCs w:val="28"/>
        </w:rPr>
        <w:t xml:space="preserve">Способом  отбора  получателей  субсидий  является  запрос  предложений (заявок). Отбор осуществляется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617162" w:rsidRPr="00073900">
        <w:rPr>
          <w:rFonts w:ascii="Times New Roman" w:hAnsi="Times New Roman" w:cs="Times New Roman"/>
          <w:sz w:val="28"/>
          <w:szCs w:val="28"/>
        </w:rPr>
        <w:t>.5</w:t>
      </w:r>
      <w:r w:rsidR="002B00F0" w:rsidRPr="00073900">
        <w:rPr>
          <w:rFonts w:ascii="Times New Roman" w:hAnsi="Times New Roman" w:cs="Times New Roman"/>
          <w:sz w:val="28"/>
          <w:szCs w:val="28"/>
        </w:rPr>
        <w:t>.2</w:t>
      </w:r>
      <w:r w:rsidR="00626D3B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626D3B"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0386" w:rsidRPr="00073900" w:rsidRDefault="00626D3B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4) </w:t>
      </w:r>
      <w:r w:rsidR="0036071F" w:rsidRPr="00073900">
        <w:rPr>
          <w:rFonts w:ascii="Times New Roman" w:eastAsia="Calibri" w:hAnsi="Times New Roman" w:cs="Times New Roman"/>
          <w:sz w:val="28"/>
          <w:szCs w:val="28"/>
        </w:rPr>
        <w:t xml:space="preserve">абзац четвертый пункта 5.2.1 </w:t>
      </w:r>
      <w:r w:rsidR="00090386" w:rsidRPr="00073900">
        <w:rPr>
          <w:rFonts w:ascii="Times New Roman" w:hAnsi="Times New Roman" w:cs="Times New Roman"/>
          <w:sz w:val="28"/>
          <w:szCs w:val="28"/>
        </w:rPr>
        <w:t>после слов «связанных с исчислением и уплатой налога на добавленную стоимость» дополнить словами «</w:t>
      </w:r>
      <w:r w:rsidR="00090386"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</w:t>
      </w:r>
      <w:r w:rsidR="005021E4" w:rsidRPr="00073900">
        <w:rPr>
          <w:rFonts w:ascii="Times New Roman" w:eastAsia="Calibri" w:hAnsi="Times New Roman" w:cs="Times New Roman"/>
          <w:sz w:val="28"/>
          <w:szCs w:val="28"/>
        </w:rPr>
        <w:t>редств</w:t>
      </w:r>
      <w:r w:rsidR="00090386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стоимость»;</w:t>
      </w:r>
    </w:p>
    <w:p w:rsidR="00090386" w:rsidRPr="00073900" w:rsidRDefault="00626D3B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5</w:t>
      </w:r>
      <w:r w:rsidR="00090386" w:rsidRPr="00073900">
        <w:rPr>
          <w:rFonts w:ascii="Times New Roman" w:eastAsia="Calibri" w:hAnsi="Times New Roman" w:cs="Times New Roman"/>
          <w:sz w:val="28"/>
          <w:szCs w:val="28"/>
        </w:rPr>
        <w:t xml:space="preserve">) пункт 5.3.1. </w:t>
      </w:r>
      <w:r w:rsidR="00090386" w:rsidRPr="00073900">
        <w:rPr>
          <w:rFonts w:ascii="Times New Roman" w:hAnsi="Times New Roman" w:cs="Times New Roman"/>
          <w:sz w:val="28"/>
          <w:szCs w:val="28"/>
        </w:rPr>
        <w:t>после слов «связанных с исчислением и уплатой налога на добавленную стоимость» дополнить словами «</w:t>
      </w:r>
      <w:r w:rsidR="00090386"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</w:t>
      </w:r>
      <w:r w:rsidR="005021E4" w:rsidRPr="00073900">
        <w:rPr>
          <w:rFonts w:ascii="Times New Roman" w:eastAsia="Calibri" w:hAnsi="Times New Roman" w:cs="Times New Roman"/>
          <w:sz w:val="28"/>
          <w:szCs w:val="28"/>
        </w:rPr>
        <w:t>редств</w:t>
      </w:r>
      <w:r w:rsidR="00090386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стоимость»;</w:t>
      </w:r>
    </w:p>
    <w:p w:rsidR="004D01D9" w:rsidRPr="00073900" w:rsidRDefault="00626D3B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4D01D9" w:rsidRPr="00073900">
        <w:rPr>
          <w:rFonts w:ascii="Times New Roman" w:eastAsia="Calibri" w:hAnsi="Times New Roman" w:cs="Times New Roman"/>
          <w:sz w:val="28"/>
          <w:szCs w:val="28"/>
        </w:rPr>
        <w:t>) абзац четвертый пункта 5.3.1.1</w:t>
      </w:r>
      <w:r w:rsidR="004D01D9" w:rsidRPr="00073900">
        <w:rPr>
          <w:rFonts w:ascii="Times New Roman" w:hAnsi="Times New Roman" w:cs="Times New Roman"/>
          <w:sz w:val="28"/>
          <w:szCs w:val="28"/>
        </w:rPr>
        <w:t xml:space="preserve"> после слов «связанных с исчислением и уплатой налога на добавленную стоимость» дополнить словами «</w:t>
      </w:r>
      <w:r w:rsidR="004D01D9"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</w:t>
      </w:r>
      <w:r w:rsidR="00CF322E" w:rsidRPr="00073900">
        <w:rPr>
          <w:rFonts w:ascii="Times New Roman" w:eastAsia="Calibri" w:hAnsi="Times New Roman" w:cs="Times New Roman"/>
          <w:sz w:val="28"/>
          <w:szCs w:val="28"/>
        </w:rPr>
        <w:t>редств</w:t>
      </w:r>
      <w:r w:rsidR="004D01D9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стоимость»;</w:t>
      </w:r>
    </w:p>
    <w:p w:rsidR="000F7EDC" w:rsidRPr="00073900" w:rsidRDefault="00626D3B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7</w:t>
      </w:r>
      <w:r w:rsidR="000F7EDC" w:rsidRPr="00073900">
        <w:rPr>
          <w:rFonts w:ascii="Times New Roman" w:eastAsia="Calibri" w:hAnsi="Times New Roman" w:cs="Times New Roman"/>
          <w:sz w:val="28"/>
          <w:szCs w:val="28"/>
        </w:rPr>
        <w:t xml:space="preserve">) пункт 5.3.2. </w:t>
      </w:r>
      <w:r w:rsidR="000F7EDC" w:rsidRPr="00073900">
        <w:rPr>
          <w:rFonts w:ascii="Times New Roman" w:hAnsi="Times New Roman" w:cs="Times New Roman"/>
          <w:sz w:val="28"/>
          <w:szCs w:val="28"/>
        </w:rPr>
        <w:t>после слов «связанных с исчислением и уплатой налога на добавленную стоимость» дополнить словами «</w:t>
      </w:r>
      <w:r w:rsidR="000F7EDC"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</w:t>
      </w:r>
      <w:r w:rsidR="00EB4B5F" w:rsidRPr="00073900">
        <w:rPr>
          <w:rFonts w:ascii="Times New Roman" w:eastAsia="Calibri" w:hAnsi="Times New Roman" w:cs="Times New Roman"/>
          <w:sz w:val="28"/>
          <w:szCs w:val="28"/>
        </w:rPr>
        <w:t>редств</w:t>
      </w:r>
      <w:r w:rsidR="000F7EDC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стоимость»;</w:t>
      </w:r>
    </w:p>
    <w:p w:rsidR="0055029B" w:rsidRPr="00073900" w:rsidRDefault="00626D3B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8</w:t>
      </w:r>
      <w:r w:rsidR="0055029B" w:rsidRPr="00073900">
        <w:rPr>
          <w:rFonts w:ascii="Times New Roman" w:eastAsia="Calibri" w:hAnsi="Times New Roman" w:cs="Times New Roman"/>
          <w:sz w:val="28"/>
          <w:szCs w:val="28"/>
        </w:rPr>
        <w:t xml:space="preserve">) абзац </w:t>
      </w:r>
      <w:r w:rsidR="00BF055A" w:rsidRPr="00073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29B" w:rsidRPr="00073900">
        <w:rPr>
          <w:rFonts w:ascii="Times New Roman" w:eastAsia="Calibri" w:hAnsi="Times New Roman" w:cs="Times New Roman"/>
          <w:sz w:val="28"/>
          <w:szCs w:val="28"/>
        </w:rPr>
        <w:t xml:space="preserve">четвертый пункта 6.8 </w:t>
      </w:r>
      <w:r w:rsidR="0055029B" w:rsidRPr="00073900">
        <w:rPr>
          <w:rFonts w:ascii="Times New Roman" w:hAnsi="Times New Roman" w:cs="Times New Roman"/>
          <w:sz w:val="28"/>
          <w:szCs w:val="28"/>
        </w:rPr>
        <w:t>после слов «связанных с исчислением и уплатой налога на добавленную стоимость» дополнить словами «</w:t>
      </w:r>
      <w:r w:rsidR="0055029B"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</w:t>
      </w:r>
      <w:r w:rsidR="00EB4B5F" w:rsidRPr="00073900">
        <w:rPr>
          <w:rFonts w:ascii="Times New Roman" w:eastAsia="Calibri" w:hAnsi="Times New Roman" w:cs="Times New Roman"/>
          <w:sz w:val="28"/>
          <w:szCs w:val="28"/>
        </w:rPr>
        <w:t>редств</w:t>
      </w:r>
      <w:r w:rsidR="0055029B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стоимость»;</w:t>
      </w:r>
    </w:p>
    <w:p w:rsidR="0064464A" w:rsidRPr="00073900" w:rsidRDefault="00626D3B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9</w:t>
      </w:r>
      <w:r w:rsidR="0064464A" w:rsidRPr="00073900">
        <w:rPr>
          <w:rFonts w:ascii="Times New Roman" w:eastAsia="Calibri" w:hAnsi="Times New Roman" w:cs="Times New Roman"/>
          <w:sz w:val="28"/>
          <w:szCs w:val="28"/>
        </w:rPr>
        <w:t xml:space="preserve">) пункт 13.3 </w:t>
      </w:r>
      <w:r w:rsidR="0064464A" w:rsidRPr="00073900">
        <w:rPr>
          <w:rFonts w:ascii="Times New Roman" w:hAnsi="Times New Roman" w:cs="Times New Roman"/>
          <w:sz w:val="28"/>
          <w:szCs w:val="28"/>
        </w:rPr>
        <w:t>после слов «связанных с исчислением и уплатой налога на добавленную стоимость» дополнить словами «</w:t>
      </w:r>
      <w:r w:rsidR="0064464A"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</w:t>
      </w:r>
      <w:r w:rsidR="00EB4B5F" w:rsidRPr="00073900">
        <w:rPr>
          <w:rFonts w:ascii="Times New Roman" w:eastAsia="Calibri" w:hAnsi="Times New Roman" w:cs="Times New Roman"/>
          <w:sz w:val="28"/>
          <w:szCs w:val="28"/>
        </w:rPr>
        <w:t>редств</w:t>
      </w:r>
      <w:r w:rsidR="0064464A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</w:t>
      </w:r>
      <w:r w:rsidR="004D4E03" w:rsidRPr="0007390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7539" w:rsidRPr="00073900" w:rsidRDefault="002E7953" w:rsidP="00073900">
      <w:pPr>
        <w:tabs>
          <w:tab w:val="left" w:pos="567"/>
        </w:tabs>
        <w:spacing w:before="100" w:beforeAutospacing="1" w:after="100" w:afterAutospacing="1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ab/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>1</w:t>
      </w:r>
      <w:r w:rsidR="00717933" w:rsidRPr="00073900">
        <w:rPr>
          <w:rFonts w:ascii="Times New Roman" w:hAnsi="Times New Roman" w:cs="Times New Roman"/>
          <w:b/>
          <w:sz w:val="28"/>
          <w:szCs w:val="28"/>
        </w:rPr>
        <w:t>8</w:t>
      </w:r>
      <w:r w:rsidR="006B6728" w:rsidRPr="00073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4B91" w:rsidRPr="00073900">
        <w:rPr>
          <w:rFonts w:ascii="Times New Roman" w:hAnsi="Times New Roman" w:cs="Times New Roman"/>
          <w:b/>
          <w:sz w:val="28"/>
          <w:szCs w:val="28"/>
        </w:rPr>
        <w:t>В приложении 40 к Порядку</w:t>
      </w:r>
      <w:r w:rsidR="00B94B91" w:rsidRPr="00073900">
        <w:rPr>
          <w:rFonts w:ascii="Times New Roman" w:hAnsi="Times New Roman" w:cs="Times New Roman"/>
          <w:sz w:val="28"/>
          <w:szCs w:val="28"/>
        </w:rPr>
        <w:t xml:space="preserve"> (Субсидии на 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стимулирование развития приоритетных </w:t>
      </w:r>
      <w:r w:rsidR="002A55C4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CF6C52" w:rsidRPr="00073900">
        <w:rPr>
          <w:rFonts w:ascii="Times New Roman" w:hAnsi="Times New Roman" w:cs="Times New Roman"/>
          <w:sz w:val="28"/>
          <w:szCs w:val="28"/>
        </w:rPr>
        <w:t>подотраслей агропромышленного комплекса и развития малых форм хозяйствования)</w:t>
      </w:r>
      <w:r w:rsidR="003508B2" w:rsidRPr="00073900">
        <w:rPr>
          <w:rFonts w:ascii="Times New Roman" w:hAnsi="Times New Roman" w:cs="Times New Roman"/>
          <w:sz w:val="28"/>
          <w:szCs w:val="28"/>
        </w:rPr>
        <w:t>:</w:t>
      </w:r>
      <w:r w:rsidR="00B94B91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A07539" w:rsidP="00073900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94B91" w:rsidRPr="00073900">
        <w:rPr>
          <w:rFonts w:ascii="Times New Roman" w:hAnsi="Times New Roman" w:cs="Times New Roman"/>
          <w:sz w:val="28"/>
          <w:szCs w:val="28"/>
        </w:rPr>
        <w:t>в грифе цифры «40» заменить цифрами «15»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C10A4F" w:rsidRPr="00073900" w:rsidRDefault="00A07539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C10A4F" w:rsidRPr="00073900">
        <w:rPr>
          <w:rFonts w:ascii="Times New Roman" w:hAnsi="Times New Roman" w:cs="Times New Roman"/>
          <w:sz w:val="28"/>
          <w:szCs w:val="28"/>
        </w:rPr>
        <w:t>в пункте 1:</w:t>
      </w:r>
    </w:p>
    <w:p w:rsidR="004D4E03" w:rsidRPr="00073900" w:rsidRDefault="00C10A4F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</w:t>
      </w:r>
      <w:r w:rsidR="004D4E03" w:rsidRPr="00073900">
        <w:rPr>
          <w:rFonts w:ascii="Times New Roman" w:hAnsi="Times New Roman" w:cs="Times New Roman"/>
          <w:sz w:val="28"/>
          <w:szCs w:val="28"/>
        </w:rPr>
        <w:t>абзац</w:t>
      </w:r>
      <w:r w:rsidRPr="00073900">
        <w:rPr>
          <w:rFonts w:ascii="Times New Roman" w:hAnsi="Times New Roman" w:cs="Times New Roman"/>
          <w:sz w:val="28"/>
          <w:szCs w:val="28"/>
        </w:rPr>
        <w:t>е</w:t>
      </w:r>
      <w:r w:rsidR="004D4E03" w:rsidRPr="00073900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073900">
        <w:rPr>
          <w:rFonts w:ascii="Times New Roman" w:hAnsi="Times New Roman" w:cs="Times New Roman"/>
          <w:sz w:val="28"/>
          <w:szCs w:val="28"/>
        </w:rPr>
        <w:t>ом</w:t>
      </w:r>
      <w:r w:rsidR="004D4E03" w:rsidRPr="00073900">
        <w:rPr>
          <w:rFonts w:ascii="Times New Roman" w:hAnsi="Times New Roman" w:cs="Times New Roman"/>
          <w:sz w:val="28"/>
          <w:szCs w:val="28"/>
        </w:rPr>
        <w:t xml:space="preserve"> после слов «связанных с исчислением и уплатой налога на добавленную стоимость» дополнить словами «</w:t>
      </w:r>
      <w:r w:rsidR="004D4E03" w:rsidRPr="00073900">
        <w:rPr>
          <w:rFonts w:ascii="Times New Roman" w:eastAsia="Calibri" w:hAnsi="Times New Roman" w:cs="Times New Roman"/>
          <w:sz w:val="28"/>
          <w:szCs w:val="28"/>
        </w:rPr>
        <w:t>а также получателей субсидий, не признаваемых в соответствии с налоговым законодательством плательщиками н</w:t>
      </w:r>
      <w:r w:rsidR="00212365" w:rsidRPr="00073900">
        <w:rPr>
          <w:rFonts w:ascii="Times New Roman" w:eastAsia="Calibri" w:hAnsi="Times New Roman" w:cs="Times New Roman"/>
          <w:sz w:val="28"/>
          <w:szCs w:val="28"/>
        </w:rPr>
        <w:t>алога на добавленную стоимость»;</w:t>
      </w:r>
    </w:p>
    <w:p w:rsidR="00C10A4F" w:rsidRPr="00073900" w:rsidRDefault="00C10A4F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абзац первый дополнить текстом следующего содержания: «</w:t>
      </w:r>
      <w:r w:rsidRPr="00073900">
        <w:rPr>
          <w:rFonts w:ascii="Times New Roman" w:hAnsi="Times New Roman" w:cs="Times New Roman"/>
          <w:sz w:val="28"/>
          <w:szCs w:val="28"/>
        </w:rPr>
        <w:t xml:space="preserve">Субсидии по направлениям, указанным в </w:t>
      </w:r>
      <w:hyperlink w:anchor="P1769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- "в" </w:t>
      </w:r>
      <w:hyperlink w:anchor="P1770" w:history="1">
        <w:r w:rsidRPr="00073900">
          <w:rPr>
            <w:rFonts w:ascii="Times New Roman" w:hAnsi="Times New Roman" w:cs="Times New Roman"/>
            <w:sz w:val="28"/>
            <w:szCs w:val="28"/>
          </w:rPr>
          <w:t xml:space="preserve"> настоящего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пункта, предоставляются на основании отбора - запрос предложений (заявок). Субсидии по направлениям, указанным в </w:t>
      </w:r>
      <w:hyperlink w:anchor="P1769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- "д" </w:t>
      </w:r>
      <w:hyperlink w:anchor="P1770" w:history="1">
        <w:r w:rsidRPr="00073900">
          <w:rPr>
            <w:rFonts w:ascii="Times New Roman" w:hAnsi="Times New Roman" w:cs="Times New Roman"/>
            <w:sz w:val="28"/>
            <w:szCs w:val="28"/>
          </w:rPr>
          <w:t xml:space="preserve"> настоящего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 пункта, предоставляются на основании конкурсного отбора. Отборы осуществляются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617162" w:rsidRPr="00073900">
        <w:rPr>
          <w:rFonts w:ascii="Times New Roman" w:hAnsi="Times New Roman" w:cs="Times New Roman"/>
          <w:sz w:val="28"/>
          <w:szCs w:val="28"/>
        </w:rPr>
        <w:t>.5</w:t>
      </w:r>
      <w:r w:rsidR="0017121B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B103B" w:rsidRPr="00073900" w:rsidRDefault="009E4C00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</w:t>
      </w:r>
      <w:r w:rsidR="008F5955" w:rsidRPr="00073900">
        <w:rPr>
          <w:rFonts w:ascii="Times New Roman" w:hAnsi="Times New Roman" w:cs="Times New Roman"/>
          <w:sz w:val="28"/>
          <w:szCs w:val="28"/>
        </w:rPr>
        <w:t xml:space="preserve">) </w:t>
      </w:r>
      <w:r w:rsidR="003B103B" w:rsidRPr="00073900">
        <w:rPr>
          <w:rFonts w:ascii="Times New Roman" w:hAnsi="Times New Roman" w:cs="Times New Roman"/>
          <w:sz w:val="28"/>
          <w:szCs w:val="28"/>
        </w:rPr>
        <w:t>в пункте 8:</w:t>
      </w:r>
    </w:p>
    <w:p w:rsidR="003B103B" w:rsidRPr="00073900" w:rsidRDefault="00876FDA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в</w:t>
      </w:r>
      <w:r w:rsidR="003B103B" w:rsidRPr="00073900">
        <w:rPr>
          <w:rFonts w:ascii="Times New Roman" w:hAnsi="Times New Roman" w:cs="Times New Roman"/>
          <w:sz w:val="28"/>
          <w:szCs w:val="28"/>
        </w:rPr>
        <w:t xml:space="preserve"> абзаце первом слова «в подпункте "е" пункта 1» изложить в следующей редакции: «в подпункте "г" пункта 1»;</w:t>
      </w:r>
    </w:p>
    <w:p w:rsidR="00311A14" w:rsidRPr="00073900" w:rsidRDefault="00311A14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 xml:space="preserve">в абзацах первом и втором подпункта 8.6 </w:t>
      </w:r>
      <w:r w:rsidR="00D5239A" w:rsidRPr="00073900">
        <w:rPr>
          <w:rFonts w:ascii="Times New Roman" w:hAnsi="Times New Roman" w:cs="Times New Roman"/>
          <w:sz w:val="28"/>
          <w:szCs w:val="28"/>
        </w:rPr>
        <w:t xml:space="preserve">слова «установленным </w:t>
      </w:r>
      <w:hyperlink w:anchor="P177" w:history="1">
        <w:r w:rsidR="00D5239A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13873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5239A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D5239A" w:rsidRPr="00073900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="00D5239A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D5239A" w:rsidRPr="0007390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="00D5239A"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«установленным </w:t>
      </w:r>
      <w:hyperlink w:anchor="P177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B254E4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2, </w:t>
      </w:r>
      <w:r w:rsidR="00600415" w:rsidRPr="00073900">
        <w:rPr>
          <w:rFonts w:ascii="Times New Roman" w:hAnsi="Times New Roman" w:cs="Times New Roman"/>
          <w:sz w:val="28"/>
          <w:szCs w:val="28"/>
        </w:rPr>
        <w:t>3</w:t>
      </w:r>
      <w:r w:rsidR="00F945A2" w:rsidRPr="00073900">
        <w:rPr>
          <w:rFonts w:ascii="Times New Roman" w:hAnsi="Times New Roman" w:cs="Times New Roman"/>
          <w:sz w:val="28"/>
          <w:szCs w:val="28"/>
        </w:rPr>
        <w:t>.</w:t>
      </w:r>
      <w:r w:rsidR="000E0151" w:rsidRPr="00073900">
        <w:rPr>
          <w:rFonts w:ascii="Times New Roman" w:hAnsi="Times New Roman" w:cs="Times New Roman"/>
          <w:sz w:val="28"/>
          <w:szCs w:val="28"/>
        </w:rPr>
        <w:t>2</w:t>
      </w:r>
      <w:r w:rsidR="00F945A2" w:rsidRPr="00073900">
        <w:rPr>
          <w:rFonts w:ascii="Times New Roman" w:hAnsi="Times New Roman" w:cs="Times New Roman"/>
          <w:sz w:val="28"/>
          <w:szCs w:val="28"/>
        </w:rPr>
        <w:t>»,</w:t>
      </w:r>
      <w:r w:rsidR="00D5239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цифры «2.9»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617162" w:rsidRPr="00073900">
        <w:rPr>
          <w:rFonts w:ascii="Times New Roman" w:hAnsi="Times New Roman" w:cs="Times New Roman"/>
          <w:sz w:val="28"/>
          <w:szCs w:val="28"/>
        </w:rPr>
        <w:t>.6</w:t>
      </w:r>
      <w:r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617162" w:rsidRPr="00073900">
        <w:rPr>
          <w:rFonts w:ascii="Times New Roman" w:hAnsi="Times New Roman" w:cs="Times New Roman"/>
          <w:sz w:val="28"/>
          <w:szCs w:val="28"/>
        </w:rPr>
        <w:t>.7</w:t>
      </w:r>
      <w:r w:rsidRPr="00073900">
        <w:rPr>
          <w:rFonts w:ascii="Times New Roman" w:hAnsi="Times New Roman" w:cs="Times New Roman"/>
          <w:sz w:val="28"/>
          <w:szCs w:val="28"/>
        </w:rPr>
        <w:t>».</w:t>
      </w:r>
    </w:p>
    <w:p w:rsidR="004D4E03" w:rsidRPr="00073900" w:rsidRDefault="00DE63AE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абзац первый пункта 8.9 </w:t>
      </w:r>
      <w:r w:rsidR="004D4E03" w:rsidRPr="00073900">
        <w:rPr>
          <w:rFonts w:ascii="Times New Roman" w:hAnsi="Times New Roman" w:cs="Times New Roman"/>
          <w:sz w:val="28"/>
          <w:szCs w:val="28"/>
        </w:rPr>
        <w:t>после слов «связанных с исчислением и уплатой налога на добавленную стоимость» дополнить словами «</w:t>
      </w:r>
      <w:r w:rsidR="004D4E03" w:rsidRPr="0007390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2459C" w:rsidRPr="00073900">
        <w:rPr>
          <w:rFonts w:ascii="Times New Roman" w:eastAsia="Calibri" w:hAnsi="Times New Roman" w:cs="Times New Roman"/>
          <w:sz w:val="28"/>
          <w:szCs w:val="28"/>
        </w:rPr>
        <w:t>участников отбора</w:t>
      </w:r>
      <w:r w:rsidR="004D4E03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стоимость»;</w:t>
      </w:r>
    </w:p>
    <w:p w:rsidR="00996F6F" w:rsidRPr="00073900" w:rsidRDefault="004D4E0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4) </w:t>
      </w:r>
      <w:r w:rsidR="00996F6F" w:rsidRPr="00073900">
        <w:rPr>
          <w:rFonts w:ascii="Times New Roman" w:hAnsi="Times New Roman" w:cs="Times New Roman"/>
          <w:sz w:val="28"/>
          <w:szCs w:val="28"/>
        </w:rPr>
        <w:t>в пункте 9:</w:t>
      </w:r>
    </w:p>
    <w:p w:rsidR="007B20D9" w:rsidRPr="00073900" w:rsidRDefault="00996F6F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абзацах первом и втором подпункта 9.6 </w:t>
      </w:r>
      <w:r w:rsidR="00205EEA" w:rsidRPr="00073900">
        <w:rPr>
          <w:rFonts w:ascii="Times New Roman" w:hAnsi="Times New Roman" w:cs="Times New Roman"/>
          <w:sz w:val="28"/>
          <w:szCs w:val="28"/>
        </w:rPr>
        <w:t xml:space="preserve">слова «установленным </w:t>
      </w:r>
      <w:hyperlink w:anchor="P177" w:history="1">
        <w:r w:rsidR="00205EEA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13873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05EEA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205EEA" w:rsidRPr="00073900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="00205EEA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205EEA" w:rsidRPr="0007390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="00205EEA"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«установленным </w:t>
      </w:r>
      <w:hyperlink w:anchor="P177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B254E4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2, </w:t>
      </w:r>
      <w:r w:rsidR="00600415" w:rsidRPr="00073900">
        <w:rPr>
          <w:rFonts w:ascii="Times New Roman" w:hAnsi="Times New Roman" w:cs="Times New Roman"/>
          <w:sz w:val="28"/>
          <w:szCs w:val="28"/>
        </w:rPr>
        <w:t>3</w:t>
      </w:r>
      <w:r w:rsidR="00F945A2" w:rsidRPr="00073900">
        <w:rPr>
          <w:rFonts w:ascii="Times New Roman" w:hAnsi="Times New Roman" w:cs="Times New Roman"/>
          <w:sz w:val="28"/>
          <w:szCs w:val="28"/>
        </w:rPr>
        <w:t>.</w:t>
      </w:r>
      <w:r w:rsidR="000E0151" w:rsidRPr="00073900">
        <w:rPr>
          <w:rFonts w:ascii="Times New Roman" w:hAnsi="Times New Roman" w:cs="Times New Roman"/>
          <w:sz w:val="28"/>
          <w:szCs w:val="28"/>
        </w:rPr>
        <w:t>2</w:t>
      </w:r>
      <w:r w:rsidR="00F945A2" w:rsidRPr="00073900">
        <w:rPr>
          <w:rFonts w:ascii="Times New Roman" w:hAnsi="Times New Roman" w:cs="Times New Roman"/>
          <w:sz w:val="28"/>
          <w:szCs w:val="28"/>
        </w:rPr>
        <w:t>»,</w:t>
      </w:r>
      <w:r w:rsidR="00205EEA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B20D9" w:rsidRPr="00073900">
        <w:rPr>
          <w:rFonts w:ascii="Times New Roman" w:hAnsi="Times New Roman" w:cs="Times New Roman"/>
          <w:sz w:val="28"/>
          <w:szCs w:val="28"/>
        </w:rPr>
        <w:t>«2.9»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.6», цифры «2.11»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.7».</w:t>
      </w:r>
    </w:p>
    <w:p w:rsidR="004D4E03" w:rsidRPr="00073900" w:rsidRDefault="004D4E0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абзац первый пункта 9.9 после слов «связанных с исчислением и уплатой налога на добавленную стоимость» дополнить словами «</w:t>
      </w:r>
      <w:r w:rsidRPr="0007390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2459C" w:rsidRPr="00073900">
        <w:rPr>
          <w:rFonts w:ascii="Times New Roman" w:eastAsia="Calibri" w:hAnsi="Times New Roman" w:cs="Times New Roman"/>
          <w:sz w:val="28"/>
          <w:szCs w:val="28"/>
        </w:rPr>
        <w:t>участников отбора</w:t>
      </w:r>
      <w:r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</w:t>
      </w:r>
      <w:r w:rsidR="00620D7D" w:rsidRPr="0007390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20D7D" w:rsidRPr="00073900" w:rsidRDefault="00620D7D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в абзаце втором пункта 9.11 цифры «2.17» заменить цифрами «</w:t>
      </w:r>
      <w:r w:rsidR="00D33D3B" w:rsidRPr="00073900">
        <w:rPr>
          <w:rFonts w:ascii="Times New Roman" w:eastAsia="Calibri" w:hAnsi="Times New Roman" w:cs="Times New Roman"/>
          <w:sz w:val="28"/>
          <w:szCs w:val="28"/>
        </w:rPr>
        <w:t>4</w:t>
      </w:r>
      <w:r w:rsidR="009141CB" w:rsidRPr="00073900">
        <w:rPr>
          <w:rFonts w:ascii="Times New Roman" w:eastAsia="Calibri" w:hAnsi="Times New Roman" w:cs="Times New Roman"/>
          <w:sz w:val="28"/>
          <w:szCs w:val="28"/>
        </w:rPr>
        <w:t>.</w:t>
      </w:r>
      <w:r w:rsidR="00D33D3B" w:rsidRPr="00073900">
        <w:rPr>
          <w:rFonts w:ascii="Times New Roman" w:eastAsia="Calibri" w:hAnsi="Times New Roman" w:cs="Times New Roman"/>
          <w:sz w:val="28"/>
          <w:szCs w:val="28"/>
        </w:rPr>
        <w:t>1</w:t>
      </w:r>
      <w:r w:rsidRPr="0007390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406F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A9742F" w:rsidRPr="00073900">
        <w:rPr>
          <w:rFonts w:ascii="Times New Roman" w:hAnsi="Times New Roman" w:cs="Times New Roman"/>
          <w:b/>
          <w:sz w:val="28"/>
          <w:szCs w:val="28"/>
        </w:rPr>
        <w:t>В приложении 41 к Порядку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 (Субсидии на </w:t>
      </w:r>
      <w:r w:rsidR="00CF6C52" w:rsidRPr="00073900">
        <w:rPr>
          <w:rFonts w:ascii="Times New Roman" w:hAnsi="Times New Roman" w:cs="Times New Roman"/>
          <w:sz w:val="28"/>
          <w:szCs w:val="28"/>
        </w:rPr>
        <w:t>возмещение части затрат на реализацию произведенных и реализованных хлеба и хлебобулочных изделий)</w:t>
      </w:r>
      <w:r w:rsidR="0011406F" w:rsidRPr="00073900">
        <w:rPr>
          <w:rFonts w:ascii="Times New Roman" w:hAnsi="Times New Roman" w:cs="Times New Roman"/>
          <w:sz w:val="28"/>
          <w:szCs w:val="28"/>
        </w:rPr>
        <w:t>: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F8297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A9742F" w:rsidRPr="00073900">
        <w:rPr>
          <w:rFonts w:ascii="Times New Roman" w:hAnsi="Times New Roman" w:cs="Times New Roman"/>
          <w:sz w:val="28"/>
          <w:szCs w:val="28"/>
        </w:rPr>
        <w:t>в грифе цифры «41» заменить цифрами «16»</w:t>
      </w:r>
      <w:r w:rsidR="0011406F" w:rsidRPr="00073900">
        <w:rPr>
          <w:rFonts w:ascii="Times New Roman" w:hAnsi="Times New Roman" w:cs="Times New Roman"/>
          <w:sz w:val="28"/>
          <w:szCs w:val="28"/>
        </w:rPr>
        <w:t>;</w:t>
      </w:r>
    </w:p>
    <w:p w:rsidR="00F82978" w:rsidRPr="00073900" w:rsidRDefault="00F82978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Pr="00073900">
        <w:rPr>
          <w:rFonts w:ascii="Times New Roman" w:eastAsia="Calibri" w:hAnsi="Times New Roman" w:cs="Times New Roman"/>
          <w:sz w:val="28"/>
          <w:szCs w:val="28"/>
        </w:rPr>
        <w:t>пункт 1 дополнить абзацем следующего содержания: «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Способом  отбора  получателей  субсидий  является  запрос  предложений (заявок). Отбор осуществляется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.5</w:t>
      </w:r>
      <w:r w:rsidR="0017121B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Порядка.».</w:t>
      </w:r>
    </w:p>
    <w:p w:rsidR="00412F67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A9742F" w:rsidRPr="00073900">
        <w:rPr>
          <w:rFonts w:ascii="Times New Roman" w:hAnsi="Times New Roman" w:cs="Times New Roman"/>
          <w:b/>
          <w:sz w:val="28"/>
          <w:szCs w:val="28"/>
        </w:rPr>
        <w:t>В приложении 42 к Порядку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 (Гранты </w:t>
      </w:r>
      <w:r w:rsidR="00CF6C52" w:rsidRPr="00073900">
        <w:rPr>
          <w:rFonts w:ascii="Times New Roman" w:hAnsi="Times New Roman" w:cs="Times New Roman"/>
          <w:sz w:val="28"/>
          <w:szCs w:val="28"/>
        </w:rPr>
        <w:t>в форме субсидий участникам мероприятия «Ленинградский фермер»</w:t>
      </w:r>
      <w:r w:rsidR="00A9742F" w:rsidRPr="00073900">
        <w:rPr>
          <w:rFonts w:ascii="Times New Roman" w:hAnsi="Times New Roman" w:cs="Times New Roman"/>
          <w:sz w:val="28"/>
          <w:szCs w:val="28"/>
        </w:rPr>
        <w:t>)</w:t>
      </w:r>
      <w:r w:rsidR="00B1103C" w:rsidRPr="00073900">
        <w:rPr>
          <w:rFonts w:ascii="Times New Roman" w:hAnsi="Times New Roman" w:cs="Times New Roman"/>
          <w:sz w:val="28"/>
          <w:szCs w:val="28"/>
        </w:rPr>
        <w:t>:</w:t>
      </w:r>
      <w:r w:rsidR="00A9742F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2F" w:rsidRPr="00073900" w:rsidRDefault="00412F67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A9742F" w:rsidRPr="00073900">
        <w:rPr>
          <w:rFonts w:ascii="Times New Roman" w:hAnsi="Times New Roman" w:cs="Times New Roman"/>
          <w:sz w:val="28"/>
          <w:szCs w:val="28"/>
        </w:rPr>
        <w:t>в грифе цифры «42» заменить цифрами «17»</w:t>
      </w:r>
      <w:r w:rsidRPr="00073900">
        <w:rPr>
          <w:rFonts w:ascii="Times New Roman" w:hAnsi="Times New Roman" w:cs="Times New Roman"/>
          <w:sz w:val="28"/>
          <w:szCs w:val="28"/>
        </w:rPr>
        <w:t>;</w:t>
      </w:r>
    </w:p>
    <w:p w:rsidR="005835FF" w:rsidRPr="00073900" w:rsidRDefault="009E4C00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2</w:t>
      </w:r>
      <w:r w:rsidR="00412F67" w:rsidRPr="000739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835FF" w:rsidRPr="00073900">
        <w:rPr>
          <w:rFonts w:ascii="Times New Roman" w:hAnsi="Times New Roman" w:cs="Times New Roman"/>
          <w:sz w:val="28"/>
          <w:szCs w:val="28"/>
        </w:rPr>
        <w:t xml:space="preserve">в абзацах первом и втором пункта 7 </w:t>
      </w:r>
      <w:r w:rsidR="006A1E3B" w:rsidRPr="00073900">
        <w:rPr>
          <w:rFonts w:ascii="Times New Roman" w:hAnsi="Times New Roman" w:cs="Times New Roman"/>
          <w:sz w:val="28"/>
          <w:szCs w:val="28"/>
        </w:rPr>
        <w:t xml:space="preserve">слова «установленным </w:t>
      </w:r>
      <w:hyperlink w:anchor="P177" w:history="1">
        <w:r w:rsidR="006A1E3B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613873" w:rsidRPr="00073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A1E3B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6A1E3B" w:rsidRPr="00073900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="006A1E3B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6A1E3B" w:rsidRPr="0007390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="006A1E3B"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«установленным </w:t>
      </w:r>
      <w:hyperlink w:anchor="P177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B254E4" w:rsidRPr="0007390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6" w:history="1">
        <w:r w:rsidR="00F945A2" w:rsidRPr="00073900">
          <w:rPr>
            <w:rFonts w:ascii="Times New Roman" w:hAnsi="Times New Roman" w:cs="Times New Roman"/>
            <w:sz w:val="28"/>
            <w:szCs w:val="28"/>
          </w:rPr>
          <w:t>2.</w:t>
        </w:r>
        <w:r w:rsidR="005E67AC" w:rsidRPr="00073900">
          <w:rPr>
            <w:rFonts w:ascii="Times New Roman" w:hAnsi="Times New Roman" w:cs="Times New Roman"/>
            <w:sz w:val="28"/>
            <w:szCs w:val="28"/>
          </w:rPr>
          <w:t>4</w:t>
        </w:r>
        <w:r w:rsidR="00F945A2" w:rsidRPr="0007390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945A2" w:rsidRPr="00073900">
        <w:rPr>
          <w:rFonts w:ascii="Times New Roman" w:hAnsi="Times New Roman" w:cs="Times New Roman"/>
          <w:sz w:val="28"/>
          <w:szCs w:val="28"/>
        </w:rPr>
        <w:t xml:space="preserve">2, </w:t>
      </w:r>
      <w:r w:rsidR="00882076" w:rsidRPr="00073900">
        <w:rPr>
          <w:rFonts w:ascii="Times New Roman" w:hAnsi="Times New Roman" w:cs="Times New Roman"/>
          <w:sz w:val="28"/>
          <w:szCs w:val="28"/>
        </w:rPr>
        <w:t>3</w:t>
      </w:r>
      <w:r w:rsidR="00F945A2" w:rsidRPr="00073900">
        <w:rPr>
          <w:rFonts w:ascii="Times New Roman" w:hAnsi="Times New Roman" w:cs="Times New Roman"/>
          <w:sz w:val="28"/>
          <w:szCs w:val="28"/>
        </w:rPr>
        <w:t>.</w:t>
      </w:r>
      <w:r w:rsidR="000E0151" w:rsidRPr="00073900">
        <w:rPr>
          <w:rFonts w:ascii="Times New Roman" w:hAnsi="Times New Roman" w:cs="Times New Roman"/>
          <w:sz w:val="28"/>
          <w:szCs w:val="28"/>
        </w:rPr>
        <w:t>2</w:t>
      </w:r>
      <w:r w:rsidR="00F945A2" w:rsidRPr="00073900">
        <w:rPr>
          <w:rFonts w:ascii="Times New Roman" w:hAnsi="Times New Roman" w:cs="Times New Roman"/>
          <w:sz w:val="28"/>
          <w:szCs w:val="28"/>
        </w:rPr>
        <w:t>»,</w:t>
      </w:r>
      <w:r w:rsidR="006A1E3B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5835FF" w:rsidRPr="00073900">
        <w:rPr>
          <w:rFonts w:ascii="Times New Roman" w:hAnsi="Times New Roman" w:cs="Times New Roman"/>
          <w:sz w:val="28"/>
          <w:szCs w:val="28"/>
        </w:rPr>
        <w:t>цифры «2.9»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.6</w:t>
      </w:r>
      <w:r w:rsidR="005835FF"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.7</w:t>
      </w:r>
      <w:r w:rsidR="005835FF" w:rsidRPr="00073900">
        <w:rPr>
          <w:rFonts w:ascii="Times New Roman" w:hAnsi="Times New Roman" w:cs="Times New Roman"/>
          <w:sz w:val="28"/>
          <w:szCs w:val="28"/>
        </w:rPr>
        <w:t>»</w:t>
      </w:r>
      <w:r w:rsidR="00530150" w:rsidRPr="00073900">
        <w:rPr>
          <w:rFonts w:ascii="Times New Roman" w:hAnsi="Times New Roman" w:cs="Times New Roman"/>
          <w:sz w:val="28"/>
          <w:szCs w:val="28"/>
        </w:rPr>
        <w:t>;</w:t>
      </w:r>
    </w:p>
    <w:p w:rsidR="00530150" w:rsidRPr="00073900" w:rsidRDefault="00530150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3) в абзаце первом пункта 12 цифры «2.12» заменить цифрами «</w:t>
      </w:r>
      <w:r w:rsidR="007028F9" w:rsidRPr="00073900">
        <w:rPr>
          <w:rFonts w:ascii="Times New Roman" w:hAnsi="Times New Roman" w:cs="Times New Roman"/>
          <w:sz w:val="28"/>
          <w:szCs w:val="28"/>
        </w:rPr>
        <w:t>3</w:t>
      </w:r>
      <w:r w:rsidR="006F3D72" w:rsidRPr="00073900">
        <w:rPr>
          <w:rFonts w:ascii="Times New Roman" w:hAnsi="Times New Roman" w:cs="Times New Roman"/>
          <w:sz w:val="28"/>
          <w:szCs w:val="28"/>
        </w:rPr>
        <w:t>.</w:t>
      </w:r>
      <w:r w:rsidR="00C7232C" w:rsidRPr="00073900">
        <w:rPr>
          <w:rFonts w:ascii="Times New Roman" w:hAnsi="Times New Roman" w:cs="Times New Roman"/>
          <w:sz w:val="28"/>
          <w:szCs w:val="28"/>
        </w:rPr>
        <w:t>5</w:t>
      </w:r>
      <w:r w:rsidRPr="00073900">
        <w:rPr>
          <w:rFonts w:ascii="Times New Roman" w:hAnsi="Times New Roman" w:cs="Times New Roman"/>
          <w:sz w:val="28"/>
          <w:szCs w:val="28"/>
        </w:rPr>
        <w:t>»</w:t>
      </w:r>
      <w:r w:rsidR="009C25B6" w:rsidRPr="00073900">
        <w:rPr>
          <w:rFonts w:ascii="Times New Roman" w:hAnsi="Times New Roman" w:cs="Times New Roman"/>
          <w:sz w:val="28"/>
          <w:szCs w:val="28"/>
        </w:rPr>
        <w:t>;</w:t>
      </w:r>
    </w:p>
    <w:p w:rsidR="009C25B6" w:rsidRPr="00073900" w:rsidRDefault="009C25B6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4) в абзаце первом пункта 13 циф</w:t>
      </w:r>
      <w:r w:rsidR="008149E7" w:rsidRPr="00073900">
        <w:rPr>
          <w:rFonts w:ascii="Times New Roman" w:hAnsi="Times New Roman" w:cs="Times New Roman"/>
          <w:sz w:val="28"/>
          <w:szCs w:val="28"/>
        </w:rPr>
        <w:t>ры «2.17» заменить цифрами «</w:t>
      </w:r>
      <w:r w:rsidR="007D5A56" w:rsidRPr="00073900">
        <w:rPr>
          <w:rFonts w:ascii="Times New Roman" w:hAnsi="Times New Roman" w:cs="Times New Roman"/>
          <w:sz w:val="28"/>
          <w:szCs w:val="28"/>
        </w:rPr>
        <w:t>4</w:t>
      </w:r>
      <w:r w:rsidR="008149E7" w:rsidRPr="00073900">
        <w:rPr>
          <w:rFonts w:ascii="Times New Roman" w:hAnsi="Times New Roman" w:cs="Times New Roman"/>
          <w:sz w:val="28"/>
          <w:szCs w:val="28"/>
        </w:rPr>
        <w:t>.</w:t>
      </w:r>
      <w:r w:rsidR="007D5A56" w:rsidRPr="00073900">
        <w:rPr>
          <w:rFonts w:ascii="Times New Roman" w:hAnsi="Times New Roman" w:cs="Times New Roman"/>
          <w:sz w:val="28"/>
          <w:szCs w:val="28"/>
        </w:rPr>
        <w:t>1</w:t>
      </w:r>
      <w:r w:rsidRPr="00073900">
        <w:rPr>
          <w:rFonts w:ascii="Times New Roman" w:hAnsi="Times New Roman" w:cs="Times New Roman"/>
          <w:sz w:val="28"/>
          <w:szCs w:val="28"/>
        </w:rPr>
        <w:t>».</w:t>
      </w:r>
    </w:p>
    <w:p w:rsidR="00412F67" w:rsidRPr="00073900" w:rsidRDefault="005835FF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12F67" w:rsidRPr="00073900">
        <w:rPr>
          <w:rFonts w:ascii="Times New Roman" w:eastAsia="Calibri" w:hAnsi="Times New Roman" w:cs="Times New Roman"/>
          <w:sz w:val="28"/>
          <w:szCs w:val="28"/>
        </w:rPr>
        <w:t xml:space="preserve">абзац первый пункта 10 </w:t>
      </w:r>
      <w:r w:rsidR="00412F67" w:rsidRPr="00073900">
        <w:rPr>
          <w:rFonts w:ascii="Times New Roman" w:hAnsi="Times New Roman" w:cs="Times New Roman"/>
          <w:sz w:val="28"/>
          <w:szCs w:val="28"/>
        </w:rPr>
        <w:t>после слов «связанных с исчислением и уплатой налога на добавленную стоимость» дополнить словами «</w:t>
      </w:r>
      <w:r w:rsidR="00412F67" w:rsidRPr="0007390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22459C" w:rsidRPr="00073900">
        <w:rPr>
          <w:rFonts w:ascii="Times New Roman" w:eastAsia="Calibri" w:hAnsi="Times New Roman" w:cs="Times New Roman"/>
          <w:sz w:val="28"/>
          <w:szCs w:val="28"/>
        </w:rPr>
        <w:t>участников отбора</w:t>
      </w:r>
      <w:r w:rsidR="00412F67" w:rsidRPr="00073900">
        <w:rPr>
          <w:rFonts w:ascii="Times New Roman" w:eastAsia="Calibri" w:hAnsi="Times New Roman" w:cs="Times New Roman"/>
          <w:sz w:val="28"/>
          <w:szCs w:val="28"/>
        </w:rPr>
        <w:t>, не признаваемых в соответствии с налоговым законодательством плательщиками налога на добавленную стоимость».</w:t>
      </w:r>
    </w:p>
    <w:p w:rsidR="003056A5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="00563280" w:rsidRPr="00073900">
        <w:rPr>
          <w:rFonts w:ascii="Times New Roman" w:hAnsi="Times New Roman" w:cs="Times New Roman"/>
          <w:b/>
          <w:sz w:val="28"/>
          <w:szCs w:val="28"/>
        </w:rPr>
        <w:t>В приложении 43 к Порядку</w:t>
      </w:r>
      <w:r w:rsidR="00563280" w:rsidRPr="00073900">
        <w:rPr>
          <w:rFonts w:ascii="Times New Roman" w:hAnsi="Times New Roman" w:cs="Times New Roman"/>
          <w:sz w:val="28"/>
          <w:szCs w:val="28"/>
        </w:rPr>
        <w:t xml:space="preserve"> (Субсидии на </w:t>
      </w:r>
      <w:r w:rsidR="00CF6C52" w:rsidRPr="00073900">
        <w:rPr>
          <w:rFonts w:ascii="Times New Roman" w:hAnsi="Times New Roman" w:cs="Times New Roman"/>
          <w:sz w:val="28"/>
          <w:szCs w:val="28"/>
        </w:rPr>
        <w:t xml:space="preserve">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</w:t>
      </w:r>
      <w:r w:rsidR="00CF6C52" w:rsidRPr="00073900">
        <w:rPr>
          <w:rFonts w:ascii="Times New Roman" w:hAnsi="Times New Roman" w:cs="Times New Roman"/>
          <w:sz w:val="28"/>
          <w:szCs w:val="28"/>
        </w:rPr>
        <w:br/>
        <w:t>к электрическим сетям, на строительство, реконструкцию и модернизацию инженерной инфраструктуры</w:t>
      </w:r>
      <w:r w:rsidR="00563280" w:rsidRPr="00073900">
        <w:rPr>
          <w:rFonts w:ascii="Times New Roman" w:hAnsi="Times New Roman" w:cs="Times New Roman"/>
          <w:sz w:val="28"/>
          <w:szCs w:val="28"/>
        </w:rPr>
        <w:t>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563280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80" w:rsidRPr="00073900" w:rsidRDefault="006B6728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563280" w:rsidRPr="00073900">
        <w:rPr>
          <w:rFonts w:ascii="Times New Roman" w:hAnsi="Times New Roman" w:cs="Times New Roman"/>
          <w:sz w:val="28"/>
          <w:szCs w:val="28"/>
        </w:rPr>
        <w:t>в грифе цифры «43» заменить цифрами «18»;</w:t>
      </w:r>
    </w:p>
    <w:p w:rsidR="0013446D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13446D" w:rsidRPr="00073900">
        <w:rPr>
          <w:rFonts w:ascii="Times New Roman" w:hAnsi="Times New Roman" w:cs="Times New Roman"/>
          <w:sz w:val="28"/>
          <w:szCs w:val="28"/>
        </w:rPr>
        <w:t>в пункте 1:</w:t>
      </w:r>
    </w:p>
    <w:p w:rsidR="003056A5" w:rsidRPr="00073900" w:rsidRDefault="003056A5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абзаце  первом слова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«з» пункта 1.6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«ж» пункта 1</w:t>
        </w:r>
      </w:hyperlink>
      <w:r w:rsidRPr="00073900">
        <w:rPr>
          <w:rFonts w:ascii="Times New Roman" w:hAnsi="Times New Roman" w:cs="Times New Roman"/>
          <w:sz w:val="28"/>
          <w:szCs w:val="28"/>
        </w:rPr>
        <w:t>.6»</w:t>
      </w:r>
      <w:r w:rsidR="00A85408" w:rsidRPr="00073900">
        <w:rPr>
          <w:rFonts w:ascii="Times New Roman" w:hAnsi="Times New Roman" w:cs="Times New Roman"/>
          <w:sz w:val="28"/>
          <w:szCs w:val="28"/>
        </w:rPr>
        <w:t>;</w:t>
      </w:r>
    </w:p>
    <w:p w:rsidR="0013446D" w:rsidRPr="00073900" w:rsidRDefault="0013446D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дополнить  абзацем  следующего содержания: «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Способом  отбора  получателей  субсидий  является  запрос  предложений (заявок). Отбор осуществляется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.5</w:t>
      </w:r>
      <w:r w:rsidR="00FB3AD5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4910" w:rsidRPr="00073900" w:rsidRDefault="00DA4910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3) абзац  первый  пункта  2 изложить в следующей ред</w:t>
      </w:r>
      <w:r w:rsidR="00E631F7" w:rsidRPr="00073900">
        <w:rPr>
          <w:rFonts w:ascii="Times New Roman" w:hAnsi="Times New Roman" w:cs="Times New Roman"/>
          <w:sz w:val="28"/>
          <w:szCs w:val="28"/>
        </w:rPr>
        <w:t xml:space="preserve">акции: </w:t>
      </w:r>
      <w:r w:rsidRPr="00073900">
        <w:rPr>
          <w:rFonts w:ascii="Times New Roman" w:hAnsi="Times New Roman" w:cs="Times New Roman"/>
          <w:sz w:val="28"/>
          <w:szCs w:val="28"/>
        </w:rPr>
        <w:t xml:space="preserve">«2. </w:t>
      </w:r>
      <w:r w:rsidR="008A480C" w:rsidRPr="00073900">
        <w:rPr>
          <w:rFonts w:ascii="Times New Roman" w:hAnsi="Times New Roman" w:cs="Times New Roman"/>
          <w:sz w:val="28"/>
          <w:szCs w:val="28"/>
        </w:rPr>
        <w:t>Участниками  отбора,  дополнительно представляются следующие документы</w:t>
      </w:r>
      <w:r w:rsidRPr="00073900">
        <w:rPr>
          <w:rFonts w:ascii="Times New Roman" w:hAnsi="Times New Roman" w:cs="Times New Roman"/>
          <w:sz w:val="28"/>
          <w:szCs w:val="28"/>
        </w:rPr>
        <w:t>:».</w:t>
      </w:r>
    </w:p>
    <w:p w:rsidR="00925976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136776" w:rsidRPr="00073900">
        <w:rPr>
          <w:rFonts w:ascii="Times New Roman" w:hAnsi="Times New Roman" w:cs="Times New Roman"/>
          <w:b/>
          <w:sz w:val="28"/>
          <w:szCs w:val="28"/>
        </w:rPr>
        <w:t>В приложении 44 к Порядку</w:t>
      </w:r>
      <w:r w:rsidR="00136776" w:rsidRPr="00073900">
        <w:rPr>
          <w:rFonts w:ascii="Times New Roman" w:hAnsi="Times New Roman" w:cs="Times New Roman"/>
          <w:sz w:val="28"/>
          <w:szCs w:val="28"/>
        </w:rPr>
        <w:t xml:space="preserve"> (Субсидии на </w:t>
      </w:r>
      <w:r w:rsidR="00CF6C52" w:rsidRPr="00073900">
        <w:rPr>
          <w:rFonts w:ascii="Times New Roman" w:hAnsi="Times New Roman" w:cs="Times New Roman"/>
          <w:sz w:val="28"/>
          <w:szCs w:val="28"/>
        </w:rPr>
        <w:t>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</w:t>
      </w:r>
      <w:r w:rsidR="00136776" w:rsidRPr="00073900">
        <w:rPr>
          <w:rFonts w:ascii="Times New Roman" w:hAnsi="Times New Roman" w:cs="Times New Roman"/>
          <w:sz w:val="28"/>
          <w:szCs w:val="28"/>
        </w:rPr>
        <w:t>щений)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136776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136776" w:rsidRPr="00073900">
        <w:rPr>
          <w:rFonts w:ascii="Times New Roman" w:hAnsi="Times New Roman" w:cs="Times New Roman"/>
          <w:sz w:val="28"/>
          <w:szCs w:val="28"/>
        </w:rPr>
        <w:t>в грифе цифры «44» заменить цифрами «19»;</w:t>
      </w:r>
    </w:p>
    <w:p w:rsidR="00BD76FF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BD76FF" w:rsidRPr="00073900">
        <w:rPr>
          <w:rFonts w:ascii="Times New Roman" w:hAnsi="Times New Roman" w:cs="Times New Roman"/>
          <w:sz w:val="28"/>
          <w:szCs w:val="28"/>
        </w:rPr>
        <w:t>в пункте 1:</w:t>
      </w:r>
    </w:p>
    <w:p w:rsidR="00570747" w:rsidRPr="00073900" w:rsidRDefault="00925976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абзаце  первом слова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«з» пункта 1.6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«ж» пункта 1</w:t>
        </w:r>
      </w:hyperlink>
      <w:r w:rsidRPr="00073900">
        <w:rPr>
          <w:rFonts w:ascii="Times New Roman" w:hAnsi="Times New Roman" w:cs="Times New Roman"/>
          <w:sz w:val="28"/>
          <w:szCs w:val="28"/>
        </w:rPr>
        <w:t>.6»</w:t>
      </w:r>
      <w:r w:rsidR="00570747" w:rsidRPr="00073900">
        <w:rPr>
          <w:rFonts w:ascii="Times New Roman" w:hAnsi="Times New Roman" w:cs="Times New Roman"/>
          <w:sz w:val="28"/>
          <w:szCs w:val="28"/>
        </w:rPr>
        <w:t>;</w:t>
      </w:r>
    </w:p>
    <w:p w:rsidR="00BD76FF" w:rsidRPr="00073900" w:rsidRDefault="00BD76FF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дополнить  абзацем  следующего содержания: «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Способом  отбора  получателей  субсидий  является  запрос  предложений (заявок). Отбор </w:t>
      </w:r>
      <w:r w:rsidR="007B20D9" w:rsidRPr="0007390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.5</w:t>
      </w:r>
      <w:r w:rsidR="00FB3AD5" w:rsidRPr="00073900">
        <w:rPr>
          <w:rFonts w:ascii="Times New Roman" w:hAnsi="Times New Roman" w:cs="Times New Roman"/>
          <w:sz w:val="28"/>
          <w:szCs w:val="28"/>
        </w:rPr>
        <w:t>.2</w:t>
      </w:r>
      <w:r w:rsidR="007B20D9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7B20D9"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7E0D" w:rsidRPr="00073900" w:rsidRDefault="00F07E0D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абзац  первый  пункта  2 </w:t>
      </w:r>
      <w:r w:rsidR="00E631F7" w:rsidRPr="0007390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Pr="00073900">
        <w:rPr>
          <w:rFonts w:ascii="Times New Roman" w:hAnsi="Times New Roman" w:cs="Times New Roman"/>
          <w:sz w:val="28"/>
          <w:szCs w:val="28"/>
        </w:rPr>
        <w:t xml:space="preserve">«2. </w:t>
      </w:r>
      <w:r w:rsidR="008A480C" w:rsidRPr="00073900">
        <w:rPr>
          <w:rFonts w:ascii="Times New Roman" w:hAnsi="Times New Roman" w:cs="Times New Roman"/>
          <w:sz w:val="28"/>
          <w:szCs w:val="28"/>
        </w:rPr>
        <w:t>Участниками  отбора</w:t>
      </w:r>
      <w:r w:rsidRPr="00073900">
        <w:rPr>
          <w:rFonts w:ascii="Times New Roman" w:hAnsi="Times New Roman" w:cs="Times New Roman"/>
          <w:sz w:val="28"/>
          <w:szCs w:val="28"/>
        </w:rPr>
        <w:t>,  дополнительно представляются следующие документы:».</w:t>
      </w:r>
    </w:p>
    <w:p w:rsidR="00925976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C1305C" w:rsidRPr="00073900">
        <w:rPr>
          <w:rFonts w:ascii="Times New Roman" w:hAnsi="Times New Roman" w:cs="Times New Roman"/>
          <w:b/>
          <w:sz w:val="28"/>
          <w:szCs w:val="28"/>
        </w:rPr>
        <w:t>В приложении 45 к Порядку</w:t>
      </w:r>
      <w:r w:rsidR="00C1305C" w:rsidRPr="00073900">
        <w:rPr>
          <w:rFonts w:ascii="Times New Roman" w:hAnsi="Times New Roman" w:cs="Times New Roman"/>
          <w:sz w:val="28"/>
          <w:szCs w:val="28"/>
        </w:rPr>
        <w:t xml:space="preserve"> (Субсидии на возмещение </w:t>
      </w:r>
      <w:r w:rsidR="00CF6C52" w:rsidRPr="00073900">
        <w:rPr>
          <w:rFonts w:ascii="Times New Roman" w:hAnsi="Times New Roman" w:cs="Times New Roman"/>
          <w:sz w:val="28"/>
          <w:szCs w:val="28"/>
        </w:rPr>
        <w:t>части затрат при погашении первого взноса по договорам финансовой аренды (лизинга), субаренды (сублизинга) сельскохозяйственной техники и оборудования</w:t>
      </w:r>
      <w:r w:rsidR="00C1305C" w:rsidRPr="00073900">
        <w:rPr>
          <w:rFonts w:ascii="Times New Roman" w:hAnsi="Times New Roman" w:cs="Times New Roman"/>
          <w:sz w:val="28"/>
          <w:szCs w:val="28"/>
        </w:rPr>
        <w:t>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C1305C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C1305C" w:rsidRPr="00073900">
        <w:rPr>
          <w:rFonts w:ascii="Times New Roman" w:hAnsi="Times New Roman" w:cs="Times New Roman"/>
          <w:sz w:val="28"/>
          <w:szCs w:val="28"/>
        </w:rPr>
        <w:t>в грифе цифры «45» заменить цифрами «20»;</w:t>
      </w:r>
    </w:p>
    <w:p w:rsidR="00D370C5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D370C5" w:rsidRPr="00073900">
        <w:rPr>
          <w:rFonts w:ascii="Times New Roman" w:hAnsi="Times New Roman" w:cs="Times New Roman"/>
          <w:sz w:val="28"/>
          <w:szCs w:val="28"/>
        </w:rPr>
        <w:t>в пункте 1:</w:t>
      </w:r>
    </w:p>
    <w:p w:rsidR="00925976" w:rsidRPr="00073900" w:rsidRDefault="00925976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абзаце  первом слова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«з» пункта 1.6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«ж» пункта 1</w:t>
        </w:r>
      </w:hyperlink>
      <w:r w:rsidRPr="00073900">
        <w:rPr>
          <w:rFonts w:ascii="Times New Roman" w:hAnsi="Times New Roman" w:cs="Times New Roman"/>
          <w:sz w:val="28"/>
          <w:szCs w:val="28"/>
        </w:rPr>
        <w:t>.6»</w:t>
      </w:r>
      <w:r w:rsidR="00A85408" w:rsidRPr="00073900">
        <w:rPr>
          <w:rFonts w:ascii="Times New Roman" w:hAnsi="Times New Roman" w:cs="Times New Roman"/>
          <w:sz w:val="28"/>
          <w:szCs w:val="28"/>
        </w:rPr>
        <w:t>;</w:t>
      </w:r>
    </w:p>
    <w:p w:rsidR="00D370C5" w:rsidRPr="00073900" w:rsidRDefault="00D370C5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lastRenderedPageBreak/>
        <w:t>дополнить  абзацем  следующего содержания: «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Способом  отбора  получателей  субсидий  является  запрос  предложений (заявок). Отбор </w:t>
      </w:r>
      <w:r w:rsidR="007B20D9" w:rsidRPr="0007390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.5</w:t>
      </w:r>
      <w:r w:rsidR="00373B34" w:rsidRPr="00073900">
        <w:rPr>
          <w:rFonts w:ascii="Times New Roman" w:hAnsi="Times New Roman" w:cs="Times New Roman"/>
          <w:sz w:val="28"/>
          <w:szCs w:val="28"/>
        </w:rPr>
        <w:t>.2</w:t>
      </w:r>
      <w:r w:rsidR="007B20D9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7B20D9"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5408" w:rsidRPr="00073900" w:rsidRDefault="00A8540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абзац  первый  пункта  2 </w:t>
      </w:r>
      <w:r w:rsidR="00E631F7" w:rsidRPr="0007390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D370C5" w:rsidRPr="00073900">
        <w:rPr>
          <w:rFonts w:ascii="Times New Roman" w:hAnsi="Times New Roman" w:cs="Times New Roman"/>
          <w:sz w:val="28"/>
          <w:szCs w:val="28"/>
        </w:rPr>
        <w:t>«2. Участниками  отбора,  дополнительно представляются следующие документы:».</w:t>
      </w:r>
    </w:p>
    <w:p w:rsidR="00E408C1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3E779B" w:rsidRPr="00073900">
        <w:rPr>
          <w:rFonts w:ascii="Times New Roman" w:hAnsi="Times New Roman" w:cs="Times New Roman"/>
          <w:b/>
          <w:sz w:val="28"/>
          <w:szCs w:val="28"/>
        </w:rPr>
        <w:t>В приложении 46 к Порядку</w:t>
      </w:r>
      <w:r w:rsidR="003E779B" w:rsidRPr="00073900">
        <w:rPr>
          <w:rFonts w:ascii="Times New Roman" w:hAnsi="Times New Roman" w:cs="Times New Roman"/>
          <w:sz w:val="28"/>
          <w:szCs w:val="28"/>
        </w:rPr>
        <w:t xml:space="preserve"> (Субсидии на </w:t>
      </w:r>
      <w:r w:rsidR="00CF6C52" w:rsidRPr="00073900">
        <w:rPr>
          <w:rFonts w:ascii="Times New Roman" w:hAnsi="Times New Roman" w:cs="Times New Roman"/>
          <w:sz w:val="28"/>
          <w:szCs w:val="28"/>
        </w:rPr>
        <w:t>поддержку некоммерческих организаций по работе с малыми формами хозяйствования агропромышленного комплекса Ленинградской области</w:t>
      </w:r>
      <w:r w:rsidR="003E779B" w:rsidRPr="00073900">
        <w:rPr>
          <w:rFonts w:ascii="Times New Roman" w:hAnsi="Times New Roman" w:cs="Times New Roman"/>
          <w:sz w:val="28"/>
          <w:szCs w:val="28"/>
        </w:rPr>
        <w:t>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3E779B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9B" w:rsidRPr="00073900" w:rsidRDefault="006B6728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3E779B" w:rsidRPr="00073900">
        <w:rPr>
          <w:rFonts w:ascii="Times New Roman" w:hAnsi="Times New Roman" w:cs="Times New Roman"/>
          <w:sz w:val="28"/>
          <w:szCs w:val="28"/>
        </w:rPr>
        <w:t>в грифе цифры «46» заменить цифрами «21»;</w:t>
      </w:r>
    </w:p>
    <w:p w:rsidR="00A82624" w:rsidRPr="00073900" w:rsidRDefault="00A82624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2) в пункте 1:</w:t>
      </w:r>
    </w:p>
    <w:p w:rsidR="00E408C1" w:rsidRPr="00073900" w:rsidRDefault="00E408C1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абзаце первом слова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«к» пункта 1.6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«е» пункта 1</w:t>
        </w:r>
      </w:hyperlink>
      <w:r w:rsidRPr="00073900">
        <w:rPr>
          <w:rFonts w:ascii="Times New Roman" w:hAnsi="Times New Roman" w:cs="Times New Roman"/>
          <w:sz w:val="28"/>
          <w:szCs w:val="28"/>
        </w:rPr>
        <w:t>.6»</w:t>
      </w:r>
      <w:r w:rsidR="00200E83" w:rsidRPr="00073900">
        <w:rPr>
          <w:rFonts w:ascii="Times New Roman" w:hAnsi="Times New Roman" w:cs="Times New Roman"/>
          <w:sz w:val="28"/>
          <w:szCs w:val="28"/>
        </w:rPr>
        <w:t>;</w:t>
      </w:r>
    </w:p>
    <w:p w:rsidR="00A82624" w:rsidRPr="00073900" w:rsidRDefault="00A82624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>дополнить  абзацем  следующего содержания: «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Способом  отбора  получателей  субсидий  является  запрос  предложений (заявок). Отбор </w:t>
      </w:r>
      <w:r w:rsidR="007B20D9" w:rsidRPr="0007390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.5</w:t>
      </w:r>
      <w:r w:rsidR="00373B34" w:rsidRPr="00073900">
        <w:rPr>
          <w:rFonts w:ascii="Times New Roman" w:hAnsi="Times New Roman" w:cs="Times New Roman"/>
          <w:sz w:val="28"/>
          <w:szCs w:val="28"/>
        </w:rPr>
        <w:t>.2</w:t>
      </w:r>
      <w:r w:rsidR="007B20D9"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7B20D9"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6B8C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3E779B" w:rsidRPr="00073900">
        <w:rPr>
          <w:rFonts w:ascii="Times New Roman" w:hAnsi="Times New Roman" w:cs="Times New Roman"/>
          <w:b/>
          <w:sz w:val="28"/>
          <w:szCs w:val="28"/>
        </w:rPr>
        <w:t>В приложении 47 к Порядку</w:t>
      </w:r>
      <w:r w:rsidR="003E779B" w:rsidRPr="00073900">
        <w:rPr>
          <w:rFonts w:ascii="Times New Roman" w:hAnsi="Times New Roman" w:cs="Times New Roman"/>
          <w:sz w:val="28"/>
          <w:szCs w:val="28"/>
        </w:rPr>
        <w:t xml:space="preserve"> (Субсидии на </w:t>
      </w:r>
      <w:r w:rsidR="00CF6C52" w:rsidRPr="00073900">
        <w:rPr>
          <w:rFonts w:ascii="Times New Roman" w:hAnsi="Times New Roman" w:cs="Times New Roman"/>
          <w:sz w:val="28"/>
          <w:szCs w:val="28"/>
        </w:rPr>
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</w:r>
      <w:r w:rsidR="003E779B" w:rsidRPr="00073900">
        <w:rPr>
          <w:rFonts w:ascii="Times New Roman" w:hAnsi="Times New Roman" w:cs="Times New Roman"/>
          <w:sz w:val="28"/>
          <w:szCs w:val="28"/>
        </w:rPr>
        <w:t>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3E779B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C52" w:rsidRPr="00073900" w:rsidRDefault="006B6728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3E779B" w:rsidRPr="00073900">
        <w:rPr>
          <w:rFonts w:ascii="Times New Roman" w:hAnsi="Times New Roman" w:cs="Times New Roman"/>
          <w:sz w:val="28"/>
          <w:szCs w:val="28"/>
        </w:rPr>
        <w:t>в грифе цифры «47» заменить цифрами «22»;</w:t>
      </w:r>
    </w:p>
    <w:p w:rsidR="00816B8C" w:rsidRPr="00073900" w:rsidRDefault="006B6728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816B8C" w:rsidRPr="00073900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F025BB" w:rsidRPr="00073900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16B8C" w:rsidRPr="00073900">
        <w:rPr>
          <w:rFonts w:ascii="Times New Roman" w:hAnsi="Times New Roman" w:cs="Times New Roman"/>
          <w:sz w:val="28"/>
          <w:szCs w:val="28"/>
        </w:rPr>
        <w:t xml:space="preserve">слова «в </w:t>
      </w:r>
      <w:hyperlink w:anchor="P2288" w:history="1">
        <w:r w:rsidR="00816B8C" w:rsidRPr="00073900">
          <w:rPr>
            <w:rFonts w:ascii="Times New Roman" w:hAnsi="Times New Roman" w:cs="Times New Roman"/>
            <w:sz w:val="28"/>
            <w:szCs w:val="28"/>
          </w:rPr>
          <w:t>подпункте «и» пункта 1.6</w:t>
        </w:r>
      </w:hyperlink>
      <w:r w:rsidR="00816B8C"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="00816B8C" w:rsidRPr="00073900">
          <w:rPr>
            <w:rFonts w:ascii="Times New Roman" w:hAnsi="Times New Roman" w:cs="Times New Roman"/>
            <w:sz w:val="28"/>
            <w:szCs w:val="28"/>
          </w:rPr>
          <w:t>подпункте «д» пункта 1</w:t>
        </w:r>
      </w:hyperlink>
      <w:r w:rsidR="00816B8C" w:rsidRPr="00073900">
        <w:rPr>
          <w:rFonts w:ascii="Times New Roman" w:hAnsi="Times New Roman" w:cs="Times New Roman"/>
          <w:sz w:val="28"/>
          <w:szCs w:val="28"/>
        </w:rPr>
        <w:t>.6»</w:t>
      </w:r>
      <w:r w:rsidR="001348F8" w:rsidRPr="00073900">
        <w:rPr>
          <w:rFonts w:ascii="Times New Roman" w:hAnsi="Times New Roman" w:cs="Times New Roman"/>
          <w:sz w:val="28"/>
          <w:szCs w:val="28"/>
        </w:rPr>
        <w:t>;</w:t>
      </w:r>
    </w:p>
    <w:p w:rsidR="001348F8" w:rsidRPr="00073900" w:rsidRDefault="001348F8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3) в пункте 15 цифры «2.5.5» заменить цифрами «</w:t>
      </w:r>
      <w:r w:rsidR="0015620B" w:rsidRPr="00073900">
        <w:rPr>
          <w:rFonts w:ascii="Times New Roman" w:hAnsi="Times New Roman" w:cs="Times New Roman"/>
          <w:sz w:val="28"/>
          <w:szCs w:val="28"/>
        </w:rPr>
        <w:t>2</w:t>
      </w:r>
      <w:r w:rsidR="007B20D9" w:rsidRPr="00073900">
        <w:rPr>
          <w:rFonts w:ascii="Times New Roman" w:hAnsi="Times New Roman" w:cs="Times New Roman"/>
          <w:sz w:val="28"/>
          <w:szCs w:val="28"/>
        </w:rPr>
        <w:t>.9</w:t>
      </w:r>
      <w:r w:rsidRPr="00073900">
        <w:rPr>
          <w:rFonts w:ascii="Times New Roman" w:hAnsi="Times New Roman" w:cs="Times New Roman"/>
          <w:sz w:val="28"/>
          <w:szCs w:val="28"/>
        </w:rPr>
        <w:t>».</w:t>
      </w:r>
    </w:p>
    <w:p w:rsidR="00B953ED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602CF2" w:rsidRPr="00073900">
        <w:rPr>
          <w:rFonts w:ascii="Times New Roman" w:hAnsi="Times New Roman" w:cs="Times New Roman"/>
          <w:b/>
          <w:sz w:val="28"/>
          <w:szCs w:val="28"/>
        </w:rPr>
        <w:t>В приложении 48 к Порядку</w:t>
      </w:r>
      <w:r w:rsidR="00602CF2" w:rsidRPr="00073900">
        <w:rPr>
          <w:rFonts w:ascii="Times New Roman" w:hAnsi="Times New Roman" w:cs="Times New Roman"/>
          <w:sz w:val="28"/>
          <w:szCs w:val="28"/>
        </w:rPr>
        <w:t xml:space="preserve"> (Субсидии </w:t>
      </w:r>
      <w:r w:rsidR="00CF6C52" w:rsidRPr="00073900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 на возмещение части затрат, понесенных в текущем финансовом году</w:t>
      </w:r>
      <w:r w:rsidR="00602CF2" w:rsidRPr="00073900">
        <w:rPr>
          <w:rFonts w:ascii="Times New Roman" w:hAnsi="Times New Roman" w:cs="Times New Roman"/>
          <w:sz w:val="28"/>
          <w:szCs w:val="28"/>
        </w:rPr>
        <w:t>)</w:t>
      </w:r>
      <w:r w:rsidR="003E223A" w:rsidRPr="00073900">
        <w:rPr>
          <w:rFonts w:ascii="Times New Roman" w:hAnsi="Times New Roman" w:cs="Times New Roman"/>
          <w:sz w:val="28"/>
          <w:szCs w:val="28"/>
        </w:rPr>
        <w:t>:</w:t>
      </w:r>
      <w:r w:rsidR="00602CF2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F2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602CF2" w:rsidRPr="00073900">
        <w:rPr>
          <w:rFonts w:ascii="Times New Roman" w:hAnsi="Times New Roman" w:cs="Times New Roman"/>
          <w:sz w:val="28"/>
          <w:szCs w:val="28"/>
        </w:rPr>
        <w:t>в грифе цифры «48» заменить цифрами «23»;</w:t>
      </w:r>
    </w:p>
    <w:p w:rsidR="00200E83" w:rsidRPr="00073900" w:rsidRDefault="006B6728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2) </w:t>
      </w:r>
      <w:r w:rsidR="00200E83" w:rsidRPr="00073900">
        <w:rPr>
          <w:rFonts w:ascii="Times New Roman" w:hAnsi="Times New Roman" w:cs="Times New Roman"/>
          <w:sz w:val="28"/>
          <w:szCs w:val="28"/>
        </w:rPr>
        <w:t>в пункте 1:</w:t>
      </w:r>
    </w:p>
    <w:p w:rsidR="00A91D0D" w:rsidRPr="00073900" w:rsidRDefault="00A91D0D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в абзаце  первом слова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«з» пункта 1.6</w:t>
        </w:r>
      </w:hyperlink>
      <w:r w:rsidRPr="00073900">
        <w:rPr>
          <w:rFonts w:ascii="Times New Roman" w:hAnsi="Times New Roman" w:cs="Times New Roman"/>
          <w:sz w:val="28"/>
          <w:szCs w:val="28"/>
        </w:rPr>
        <w:t xml:space="preserve">» заменить словами «в </w:t>
      </w:r>
      <w:hyperlink w:anchor="P2288" w:history="1">
        <w:r w:rsidRPr="00073900">
          <w:rPr>
            <w:rFonts w:ascii="Times New Roman" w:hAnsi="Times New Roman" w:cs="Times New Roman"/>
            <w:sz w:val="28"/>
            <w:szCs w:val="28"/>
          </w:rPr>
          <w:t>подпункте «ж» пункта 1</w:t>
        </w:r>
      </w:hyperlink>
      <w:r w:rsidRPr="00073900">
        <w:rPr>
          <w:rFonts w:ascii="Times New Roman" w:hAnsi="Times New Roman" w:cs="Times New Roman"/>
          <w:sz w:val="28"/>
          <w:szCs w:val="28"/>
        </w:rPr>
        <w:t>.6»</w:t>
      </w:r>
      <w:r w:rsidR="00200E83" w:rsidRPr="00073900">
        <w:rPr>
          <w:rFonts w:ascii="Times New Roman" w:hAnsi="Times New Roman" w:cs="Times New Roman"/>
          <w:sz w:val="28"/>
          <w:szCs w:val="28"/>
        </w:rPr>
        <w:t>;</w:t>
      </w:r>
    </w:p>
    <w:p w:rsidR="00200E83" w:rsidRPr="00073900" w:rsidRDefault="00200E83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 xml:space="preserve">дополнить  абзацем </w:t>
      </w:r>
      <w:r w:rsidR="00A97AF5" w:rsidRPr="00073900">
        <w:rPr>
          <w:rFonts w:ascii="Times New Roman" w:eastAsia="Calibri" w:hAnsi="Times New Roman" w:cs="Times New Roman"/>
          <w:sz w:val="28"/>
          <w:szCs w:val="28"/>
        </w:rPr>
        <w:t>вторым</w:t>
      </w:r>
      <w:r w:rsidRPr="00073900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«</w:t>
      </w:r>
      <w:r w:rsidRPr="00073900">
        <w:rPr>
          <w:rFonts w:ascii="Times New Roman" w:hAnsi="Times New Roman" w:cs="Times New Roman"/>
          <w:sz w:val="28"/>
          <w:szCs w:val="28"/>
        </w:rPr>
        <w:t xml:space="preserve">Способом  отбора  получателей  субсидий  является  запрос  предложений (заявок). Отбор осуществляется в соответствии с пунктом </w:t>
      </w:r>
      <w:r w:rsidR="006D74F3" w:rsidRPr="00073900">
        <w:rPr>
          <w:rFonts w:ascii="Times New Roman" w:hAnsi="Times New Roman" w:cs="Times New Roman"/>
          <w:sz w:val="28"/>
          <w:szCs w:val="28"/>
        </w:rPr>
        <w:t>2</w:t>
      </w:r>
      <w:r w:rsidR="00FC7EFB" w:rsidRPr="00073900">
        <w:rPr>
          <w:rFonts w:ascii="Times New Roman" w:hAnsi="Times New Roman" w:cs="Times New Roman"/>
          <w:sz w:val="28"/>
          <w:szCs w:val="28"/>
        </w:rPr>
        <w:t>.5</w:t>
      </w:r>
      <w:r w:rsidR="00373B34" w:rsidRPr="00073900">
        <w:rPr>
          <w:rFonts w:ascii="Times New Roman" w:hAnsi="Times New Roman" w:cs="Times New Roman"/>
          <w:sz w:val="28"/>
          <w:szCs w:val="28"/>
        </w:rPr>
        <w:t>.2</w:t>
      </w:r>
      <w:r w:rsidRPr="0007390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2FF9" w:rsidRPr="00073900" w:rsidRDefault="001A2FF9" w:rsidP="00073900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3) пункт 4 дополнить абзацем следующего содержания: «В пределах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>выделенных бюджетных  ассигнований при выполнении уровня софинансирования  за  счет  средств  областного 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сверх уровня софинансирования по ставкам, установленным распоряжением комитета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0747" w:rsidRPr="00073900" w:rsidRDefault="006B6728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7F7E88" w:rsidRPr="00073900">
        <w:rPr>
          <w:rFonts w:ascii="Times New Roman" w:hAnsi="Times New Roman" w:cs="Times New Roman"/>
          <w:b/>
          <w:sz w:val="28"/>
          <w:szCs w:val="28"/>
        </w:rPr>
        <w:t>В приложении 49 к Порядку</w:t>
      </w:r>
      <w:r w:rsidR="007F7E88" w:rsidRPr="00073900">
        <w:rPr>
          <w:rFonts w:ascii="Times New Roman" w:hAnsi="Times New Roman" w:cs="Times New Roman"/>
          <w:sz w:val="28"/>
          <w:szCs w:val="28"/>
        </w:rPr>
        <w:t xml:space="preserve"> (Субсидии </w:t>
      </w:r>
      <w:r w:rsidR="00CF6C52" w:rsidRPr="00073900">
        <w:rPr>
          <w:rFonts w:ascii="Times New Roman" w:hAnsi="Times New Roman" w:cs="Times New Roman"/>
          <w:sz w:val="28"/>
          <w:szCs w:val="28"/>
        </w:rPr>
        <w:t>на стимулирование развития приоритетных подотраслей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</w:t>
      </w:r>
      <w:r w:rsidR="007F7E88" w:rsidRPr="00073900">
        <w:rPr>
          <w:rFonts w:ascii="Times New Roman" w:hAnsi="Times New Roman" w:cs="Times New Roman"/>
          <w:sz w:val="28"/>
          <w:szCs w:val="28"/>
        </w:rPr>
        <w:t>х кооперативов)</w:t>
      </w:r>
      <w:r w:rsidR="002226CE" w:rsidRPr="00073900">
        <w:rPr>
          <w:rFonts w:ascii="Times New Roman" w:hAnsi="Times New Roman" w:cs="Times New Roman"/>
          <w:sz w:val="28"/>
          <w:szCs w:val="28"/>
        </w:rPr>
        <w:t>:</w:t>
      </w:r>
      <w:r w:rsidR="00570747" w:rsidRPr="0007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B7" w:rsidRPr="00073900" w:rsidRDefault="002226CE" w:rsidP="000739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1) </w:t>
      </w:r>
      <w:r w:rsidR="007F7E88" w:rsidRPr="00073900">
        <w:rPr>
          <w:rFonts w:ascii="Times New Roman" w:hAnsi="Times New Roman" w:cs="Times New Roman"/>
          <w:sz w:val="28"/>
          <w:szCs w:val="28"/>
        </w:rPr>
        <w:t>в грифе ц</w:t>
      </w:r>
      <w:r w:rsidR="00D60EA0" w:rsidRPr="00073900">
        <w:rPr>
          <w:rFonts w:ascii="Times New Roman" w:hAnsi="Times New Roman" w:cs="Times New Roman"/>
          <w:sz w:val="28"/>
          <w:szCs w:val="28"/>
        </w:rPr>
        <w:t>иф</w:t>
      </w:r>
      <w:r w:rsidR="00570747" w:rsidRPr="00073900">
        <w:rPr>
          <w:rFonts w:ascii="Times New Roman" w:hAnsi="Times New Roman" w:cs="Times New Roman"/>
          <w:sz w:val="28"/>
          <w:szCs w:val="28"/>
        </w:rPr>
        <w:t>ры «49» заменить цифра</w:t>
      </w:r>
      <w:r w:rsidR="006D4D14" w:rsidRPr="00073900">
        <w:rPr>
          <w:rFonts w:ascii="Times New Roman" w:hAnsi="Times New Roman" w:cs="Times New Roman"/>
          <w:sz w:val="28"/>
          <w:szCs w:val="28"/>
        </w:rPr>
        <w:t>ми «24»;</w:t>
      </w:r>
    </w:p>
    <w:p w:rsidR="002226CE" w:rsidRPr="00073900" w:rsidRDefault="002226CE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73900">
        <w:rPr>
          <w:rFonts w:ascii="Times New Roman" w:hAnsi="Times New Roman" w:cs="Times New Roman"/>
          <w:sz w:val="28"/>
          <w:szCs w:val="28"/>
        </w:rPr>
        <w:t>в абзацах первом и втором пункта 8 цифры «2.9»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FC7EFB" w:rsidRPr="00073900">
        <w:rPr>
          <w:rFonts w:ascii="Times New Roman" w:hAnsi="Times New Roman" w:cs="Times New Roman"/>
          <w:sz w:val="28"/>
          <w:szCs w:val="28"/>
        </w:rPr>
        <w:t>.6</w:t>
      </w:r>
      <w:r w:rsidRPr="00073900">
        <w:rPr>
          <w:rFonts w:ascii="Times New Roman" w:hAnsi="Times New Roman" w:cs="Times New Roman"/>
          <w:sz w:val="28"/>
          <w:szCs w:val="28"/>
        </w:rPr>
        <w:t>», цифры «2.11»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FC7EFB" w:rsidRPr="00073900">
        <w:rPr>
          <w:rFonts w:ascii="Times New Roman" w:hAnsi="Times New Roman" w:cs="Times New Roman"/>
          <w:sz w:val="28"/>
          <w:szCs w:val="28"/>
        </w:rPr>
        <w:t>.7</w:t>
      </w:r>
      <w:r w:rsidRPr="00073900">
        <w:rPr>
          <w:rFonts w:ascii="Times New Roman" w:hAnsi="Times New Roman" w:cs="Times New Roman"/>
          <w:sz w:val="28"/>
          <w:szCs w:val="28"/>
        </w:rPr>
        <w:t>»</w:t>
      </w:r>
      <w:r w:rsidR="00B57732" w:rsidRPr="00073900">
        <w:rPr>
          <w:rFonts w:ascii="Times New Roman" w:hAnsi="Times New Roman" w:cs="Times New Roman"/>
          <w:sz w:val="28"/>
          <w:szCs w:val="28"/>
        </w:rPr>
        <w:t>;</w:t>
      </w:r>
    </w:p>
    <w:p w:rsidR="00B57732" w:rsidRPr="00073900" w:rsidRDefault="00B57732" w:rsidP="00073900">
      <w:pPr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3) в пункте 9 цифры «2.5.5» заменить цифрами «</w:t>
      </w:r>
      <w:r w:rsidR="005B5EC4" w:rsidRPr="00073900">
        <w:rPr>
          <w:rFonts w:ascii="Times New Roman" w:hAnsi="Times New Roman" w:cs="Times New Roman"/>
          <w:sz w:val="28"/>
          <w:szCs w:val="28"/>
        </w:rPr>
        <w:t>2</w:t>
      </w:r>
      <w:r w:rsidR="00FC7EFB" w:rsidRPr="00073900">
        <w:rPr>
          <w:rFonts w:ascii="Times New Roman" w:hAnsi="Times New Roman" w:cs="Times New Roman"/>
          <w:sz w:val="28"/>
          <w:szCs w:val="28"/>
        </w:rPr>
        <w:t>.9</w:t>
      </w:r>
      <w:r w:rsidRPr="00073900">
        <w:rPr>
          <w:rFonts w:ascii="Times New Roman" w:hAnsi="Times New Roman" w:cs="Times New Roman"/>
          <w:sz w:val="28"/>
          <w:szCs w:val="28"/>
        </w:rPr>
        <w:t>».</w:t>
      </w:r>
    </w:p>
    <w:p w:rsidR="00CF09F3" w:rsidRPr="00073900" w:rsidRDefault="00CF09F3" w:rsidP="000739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E7B" w:rsidRPr="00073900" w:rsidRDefault="00CF09F3" w:rsidP="00073900">
      <w:pPr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  <w:r w:rsidRPr="00073900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br w:type="page"/>
      </w:r>
      <w:r w:rsidR="00EF0E7B" w:rsidRPr="00073900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lastRenderedPageBreak/>
        <w:t>ПОЯСНИТЕЛЬНАЯ ЗАПИСКА</w:t>
      </w:r>
    </w:p>
    <w:p w:rsidR="00EF0E7B" w:rsidRPr="00073900" w:rsidRDefault="00EF0E7B" w:rsidP="00073900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</w:rPr>
      </w:pPr>
      <w:r w:rsidRPr="00073900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>к проекту постановления Правительства Ленинградской области</w:t>
      </w:r>
      <w:r w:rsidRPr="00073900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</w:p>
    <w:p w:rsidR="00C1141C" w:rsidRPr="00073900" w:rsidRDefault="00EF0E7B" w:rsidP="00073900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073900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«О внесении изменений в постановление Правительства Ленинградской области </w:t>
      </w:r>
    </w:p>
    <w:p w:rsidR="00C1141C" w:rsidRPr="00073900" w:rsidRDefault="00EF0E7B" w:rsidP="00073900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073900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от 4 февраля 2014 года № 15 «Об утверждении Порядка предоставления </w:t>
      </w:r>
    </w:p>
    <w:p w:rsidR="00EF0E7B" w:rsidRPr="00073900" w:rsidRDefault="00EF0E7B" w:rsidP="00073900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073900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субсидий из областного бюджета Ленинградской области </w:t>
      </w:r>
      <w:r w:rsidRPr="00073900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и поступивших в порядке софинансирования средств федерального бюджета </w:t>
      </w:r>
      <w:r w:rsidRPr="00073900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в рамках государственной программы Ленинградской области </w:t>
      </w:r>
      <w:r w:rsidRPr="00073900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«Развитие сельского хозяйства Ленинградской области» </w:t>
      </w:r>
    </w:p>
    <w:p w:rsidR="00EF0E7B" w:rsidRPr="00073900" w:rsidRDefault="00EF0E7B" w:rsidP="00073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</w:pPr>
    </w:p>
    <w:p w:rsidR="00EF0E7B" w:rsidRPr="00073900" w:rsidRDefault="00EF0E7B" w:rsidP="000739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073900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Проект разработан комитетом по агропромышленному и рыбохозяйственному комплексу Ленинградской области (далее – комитет) </w:t>
      </w:r>
      <w:r w:rsidRPr="0007390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 целях  </w:t>
      </w:r>
      <w:r w:rsidRPr="00073900">
        <w:rPr>
          <w:rFonts w:ascii="Times New Roman" w:hAnsi="Times New Roman" w:cs="Times New Roman"/>
          <w:sz w:val="28"/>
          <w:szCs w:val="28"/>
        </w:rPr>
        <w:t>приведения в соответствие с действующим законодательством</w:t>
      </w:r>
      <w:r w:rsidRPr="0007390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 повышения эффективности </w:t>
      </w:r>
      <w:r w:rsidRPr="00073900">
        <w:rPr>
          <w:rFonts w:ascii="Times New Roman" w:hAnsi="Times New Roman" w:cs="Times New Roman"/>
          <w:sz w:val="28"/>
          <w:szCs w:val="28"/>
        </w:rPr>
        <w:t>использования бюджетных сре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73900">
        <w:rPr>
          <w:rFonts w:ascii="Times New Roman" w:hAnsi="Times New Roman" w:cs="Times New Roman"/>
          <w:sz w:val="28"/>
          <w:szCs w:val="28"/>
        </w:rPr>
        <w:t xml:space="preserve">амках реализации мероприятий </w:t>
      </w:r>
      <w:r w:rsidRPr="00073900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«Развитие сельского хозяйства Ленинградской области»</w:t>
      </w:r>
      <w:r w:rsidRPr="0007390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F15EE8" w:rsidRPr="00073900" w:rsidRDefault="00F15EE8" w:rsidP="00073900">
      <w:pPr>
        <w:widowControl w:val="0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Данный проект приводит </w:t>
      </w:r>
      <w:r w:rsidRPr="00073900"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 от  04.02.2014 № 15</w:t>
      </w:r>
      <w:r w:rsidRPr="00073900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F15EE8" w:rsidRPr="00073900" w:rsidRDefault="00F15EE8" w:rsidP="00073900">
      <w:pPr>
        <w:widowControl w:val="0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В приложении к Постановлению</w:t>
      </w:r>
      <w:r w:rsidR="003A5E43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Pr="00073900">
        <w:rPr>
          <w:rFonts w:ascii="Times New Roman" w:hAnsi="Times New Roman" w:cs="Times New Roman"/>
          <w:sz w:val="28"/>
          <w:szCs w:val="28"/>
        </w:rPr>
        <w:br/>
        <w:t>на государственную  поддержку агропромышленного и рыбохозяйственного комплекса) излага</w:t>
      </w:r>
      <w:r w:rsidR="003A5E43" w:rsidRPr="00073900">
        <w:rPr>
          <w:rFonts w:ascii="Times New Roman" w:hAnsi="Times New Roman" w:cs="Times New Roman"/>
          <w:sz w:val="28"/>
          <w:szCs w:val="28"/>
        </w:rPr>
        <w:t>е</w:t>
      </w:r>
      <w:r w:rsidRPr="00073900">
        <w:rPr>
          <w:rFonts w:ascii="Times New Roman" w:hAnsi="Times New Roman" w:cs="Times New Roman"/>
          <w:sz w:val="28"/>
          <w:szCs w:val="28"/>
        </w:rPr>
        <w:t>тся в новой редакции</w:t>
      </w:r>
      <w:r w:rsidR="00ED5209" w:rsidRPr="00073900">
        <w:rPr>
          <w:rFonts w:ascii="Times New Roman" w:hAnsi="Times New Roman" w:cs="Times New Roman"/>
          <w:sz w:val="28"/>
          <w:szCs w:val="28"/>
        </w:rPr>
        <w:t>, в н</w:t>
      </w:r>
      <w:r w:rsidR="003A5E43" w:rsidRPr="00073900">
        <w:rPr>
          <w:rFonts w:ascii="Times New Roman" w:hAnsi="Times New Roman" w:cs="Times New Roman"/>
          <w:sz w:val="28"/>
          <w:szCs w:val="28"/>
        </w:rPr>
        <w:t>ем</w:t>
      </w:r>
      <w:r w:rsidR="00ED5209" w:rsidRPr="00073900">
        <w:rPr>
          <w:rFonts w:ascii="Times New Roman" w:hAnsi="Times New Roman" w:cs="Times New Roman"/>
          <w:sz w:val="28"/>
          <w:szCs w:val="28"/>
        </w:rPr>
        <w:t xml:space="preserve"> уточняются порядок осуществления конкурсных </w:t>
      </w:r>
      <w:r w:rsidR="003A5E43" w:rsidRPr="00073900">
        <w:rPr>
          <w:rFonts w:ascii="Times New Roman" w:hAnsi="Times New Roman" w:cs="Times New Roman"/>
          <w:sz w:val="28"/>
          <w:szCs w:val="28"/>
        </w:rPr>
        <w:t xml:space="preserve">отборов и отборов через запрос </w:t>
      </w:r>
      <w:r w:rsidR="00ED5209" w:rsidRPr="00073900">
        <w:rPr>
          <w:rFonts w:ascii="Times New Roman" w:hAnsi="Times New Roman" w:cs="Times New Roman"/>
          <w:sz w:val="28"/>
          <w:szCs w:val="28"/>
        </w:rPr>
        <w:t>предложений (заявок).</w:t>
      </w:r>
    </w:p>
    <w:p w:rsidR="00F15EE8" w:rsidRPr="00073900" w:rsidRDefault="00F15EE8" w:rsidP="00073900">
      <w:pPr>
        <w:widowControl w:val="0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3731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EC3731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C3731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>Порядку 11, 15, 17, 22-24, 26, 27, 31, 32, 35, 37-49</w:t>
      </w:r>
      <w:r w:rsidR="006A0EE5" w:rsidRPr="00073900">
        <w:rPr>
          <w:rFonts w:ascii="Times New Roman" w:hAnsi="Times New Roman" w:cs="Times New Roman"/>
          <w:b/>
          <w:sz w:val="28"/>
          <w:szCs w:val="28"/>
        </w:rPr>
        <w:t>,</w:t>
      </w:r>
      <w:r w:rsidRPr="00073900">
        <w:rPr>
          <w:rFonts w:ascii="Times New Roman" w:hAnsi="Times New Roman" w:cs="Times New Roman"/>
          <w:sz w:val="28"/>
          <w:szCs w:val="28"/>
        </w:rPr>
        <w:t xml:space="preserve"> ввиду исключения </w:t>
      </w:r>
      <w:r w:rsidR="00EC3731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6B6728" w:rsidRPr="0007390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EC3731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="006B6728" w:rsidRPr="00073900">
        <w:rPr>
          <w:rFonts w:ascii="Times New Roman" w:hAnsi="Times New Roman" w:cs="Times New Roman"/>
          <w:sz w:val="28"/>
          <w:szCs w:val="28"/>
        </w:rPr>
        <w:t>20</w:t>
      </w:r>
      <w:r w:rsidRPr="00073900">
        <w:rPr>
          <w:rFonts w:ascii="Times New Roman" w:hAnsi="Times New Roman" w:cs="Times New Roman"/>
          <w:sz w:val="28"/>
          <w:szCs w:val="28"/>
        </w:rPr>
        <w:t xml:space="preserve"> приложений из Порядка</w:t>
      </w:r>
      <w:r w:rsidR="006A0EE5" w:rsidRPr="00073900">
        <w:rPr>
          <w:rFonts w:ascii="Times New Roman" w:hAnsi="Times New Roman" w:cs="Times New Roman"/>
          <w:sz w:val="28"/>
          <w:szCs w:val="28"/>
        </w:rPr>
        <w:t>,</w:t>
      </w:r>
      <w:r w:rsidRPr="00073900">
        <w:rPr>
          <w:rFonts w:ascii="Times New Roman" w:hAnsi="Times New Roman" w:cs="Times New Roman"/>
          <w:sz w:val="28"/>
          <w:szCs w:val="28"/>
        </w:rPr>
        <w:t xml:space="preserve"> изменяется нумерация оставшихся приложений в соответствии с очередностью их </w:t>
      </w:r>
      <w:r w:rsidR="00836E2F" w:rsidRPr="00073900">
        <w:rPr>
          <w:rFonts w:ascii="Times New Roman" w:hAnsi="Times New Roman" w:cs="Times New Roman"/>
          <w:sz w:val="28"/>
          <w:szCs w:val="28"/>
        </w:rPr>
        <w:t>следования</w:t>
      </w:r>
      <w:r w:rsidRPr="00073900">
        <w:rPr>
          <w:rFonts w:ascii="Times New Roman" w:hAnsi="Times New Roman" w:cs="Times New Roman"/>
          <w:sz w:val="28"/>
          <w:szCs w:val="28"/>
        </w:rPr>
        <w:t xml:space="preserve"> в Порядке.</w:t>
      </w:r>
    </w:p>
    <w:p w:rsidR="006A0EE5" w:rsidRPr="00073900" w:rsidRDefault="003E318E" w:rsidP="00073900">
      <w:pPr>
        <w:widowControl w:val="0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В приложениях к Порядку 26, 27, 32, 43-48</w:t>
      </w:r>
      <w:r w:rsidR="000717B3" w:rsidRPr="00073900">
        <w:rPr>
          <w:rFonts w:ascii="Times New Roman" w:hAnsi="Times New Roman" w:cs="Times New Roman"/>
          <w:sz w:val="28"/>
          <w:szCs w:val="28"/>
        </w:rPr>
        <w:t xml:space="preserve"> изменя</w:t>
      </w:r>
      <w:r w:rsidR="005C2966" w:rsidRPr="00073900">
        <w:rPr>
          <w:rFonts w:ascii="Times New Roman" w:hAnsi="Times New Roman" w:cs="Times New Roman"/>
          <w:sz w:val="28"/>
          <w:szCs w:val="28"/>
        </w:rPr>
        <w:t>ю</w:t>
      </w:r>
      <w:r w:rsidR="000717B3" w:rsidRPr="00073900">
        <w:rPr>
          <w:rFonts w:ascii="Times New Roman" w:hAnsi="Times New Roman" w:cs="Times New Roman"/>
          <w:sz w:val="28"/>
          <w:szCs w:val="28"/>
        </w:rPr>
        <w:t xml:space="preserve">тся </w:t>
      </w:r>
      <w:r w:rsidR="005C2966" w:rsidRPr="00073900">
        <w:rPr>
          <w:rFonts w:ascii="Times New Roman" w:hAnsi="Times New Roman" w:cs="Times New Roman"/>
          <w:sz w:val="28"/>
          <w:szCs w:val="28"/>
        </w:rPr>
        <w:t>буквенные обозначения</w:t>
      </w:r>
      <w:r w:rsidR="00204580" w:rsidRPr="00073900">
        <w:rPr>
          <w:rFonts w:ascii="Times New Roman" w:hAnsi="Times New Roman" w:cs="Times New Roman"/>
          <w:sz w:val="28"/>
          <w:szCs w:val="28"/>
        </w:rPr>
        <w:t xml:space="preserve"> категорий получателей субсидий. В пункте 1.6. настоящего Порядка исключается категория </w:t>
      </w:r>
      <w:r w:rsidR="000D0679" w:rsidRPr="00073900">
        <w:rPr>
          <w:rFonts w:ascii="Times New Roman" w:hAnsi="Times New Roman" w:cs="Times New Roman"/>
          <w:sz w:val="28"/>
          <w:szCs w:val="28"/>
        </w:rPr>
        <w:t xml:space="preserve">получателей субсидий - </w:t>
      </w:r>
      <w:r w:rsidR="00204580" w:rsidRPr="00073900">
        <w:rPr>
          <w:rFonts w:ascii="Times New Roman" w:hAnsi="Times New Roman" w:cs="Times New Roman"/>
          <w:sz w:val="28"/>
          <w:szCs w:val="28"/>
        </w:rPr>
        <w:t>организаций, оказывающих консультационные услуги в сфере АПК на территории Ленинградской области</w:t>
      </w:r>
      <w:r w:rsidR="000D0679" w:rsidRPr="00073900">
        <w:rPr>
          <w:rFonts w:ascii="Times New Roman" w:hAnsi="Times New Roman" w:cs="Times New Roman"/>
          <w:sz w:val="28"/>
          <w:szCs w:val="28"/>
        </w:rPr>
        <w:t xml:space="preserve">, ввиду исключения порядка по </w:t>
      </w:r>
      <w:r w:rsidR="001E0907" w:rsidRPr="00073900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0D0679" w:rsidRPr="00073900">
        <w:rPr>
          <w:rFonts w:ascii="Times New Roman" w:hAnsi="Times New Roman" w:cs="Times New Roman"/>
          <w:sz w:val="28"/>
          <w:szCs w:val="28"/>
        </w:rPr>
        <w:t>субсидии на оказание консультационной помощи.</w:t>
      </w:r>
    </w:p>
    <w:p w:rsidR="00E33758" w:rsidRPr="00073900" w:rsidRDefault="00E33758" w:rsidP="00073900">
      <w:pPr>
        <w:widowControl w:val="0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312E9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B312E9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31, </w:t>
      </w:r>
      <w:r w:rsidR="00B312E9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38, </w:t>
      </w:r>
      <w:r w:rsidR="00B312E9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39, </w:t>
      </w:r>
      <w:r w:rsidR="00B312E9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40, </w:t>
      </w:r>
      <w:r w:rsidR="00B312E9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="00B312E9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формулировка по налогу на добавленную стоимость дополняется в части получателей субсидий, не признаваемых в соответствии с налоговым законодательством  плательщиками  </w:t>
      </w:r>
      <w:r w:rsidRPr="00073900">
        <w:rPr>
          <w:rFonts w:ascii="Times New Roman" w:hAnsi="Times New Roman" w:cs="Times New Roman"/>
          <w:sz w:val="28"/>
          <w:szCs w:val="28"/>
        </w:rPr>
        <w:lastRenderedPageBreak/>
        <w:t>налога  на  добавленную  стоимость.</w:t>
      </w:r>
    </w:p>
    <w:p w:rsidR="0065587E" w:rsidRPr="00073900" w:rsidRDefault="0065587E" w:rsidP="00073900">
      <w:pPr>
        <w:widowControl w:val="0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b/>
          <w:sz w:val="28"/>
          <w:szCs w:val="28"/>
        </w:rPr>
        <w:t>В приложени</w:t>
      </w:r>
      <w:r w:rsidR="004C1F31" w:rsidRPr="00073900">
        <w:rPr>
          <w:rFonts w:ascii="Times New Roman" w:hAnsi="Times New Roman" w:cs="Times New Roman"/>
          <w:b/>
          <w:sz w:val="28"/>
          <w:szCs w:val="28"/>
        </w:rPr>
        <w:t>е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 32 к Порядку</w:t>
      </w:r>
      <w:r w:rsidR="00C94758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58" w:rsidRPr="00073900">
        <w:rPr>
          <w:rFonts w:ascii="Times New Roman" w:hAnsi="Times New Roman" w:cs="Times New Roman"/>
          <w:sz w:val="28"/>
          <w:szCs w:val="28"/>
        </w:rPr>
        <w:t>в целях популяризации отрасли рыбохозяйственного комплекса и</w:t>
      </w:r>
      <w:r w:rsidR="00C94758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758" w:rsidRPr="00073900">
        <w:rPr>
          <w:rFonts w:ascii="Times New Roman" w:hAnsi="Times New Roman" w:cs="Times New Roman"/>
          <w:sz w:val="28"/>
          <w:szCs w:val="28"/>
        </w:rPr>
        <w:t xml:space="preserve">оценки достижений субъектов хозяйствования в данном направлении, </w:t>
      </w:r>
      <w:r w:rsidRPr="00073900">
        <w:rPr>
          <w:rFonts w:ascii="Times New Roman" w:hAnsi="Times New Roman" w:cs="Times New Roman"/>
          <w:sz w:val="28"/>
          <w:szCs w:val="28"/>
        </w:rPr>
        <w:t>добавляется новая категория получателей гранта - «лучшее предприятие рыбохозяйственного комплекса</w:t>
      </w:r>
      <w:proofErr w:type="gramStart"/>
      <w:r w:rsidRPr="00073900">
        <w:rPr>
          <w:rFonts w:ascii="Times New Roman" w:hAnsi="Times New Roman" w:cs="Times New Roman"/>
          <w:sz w:val="28"/>
          <w:szCs w:val="28"/>
        </w:rPr>
        <w:t>.»</w:t>
      </w:r>
      <w:r w:rsidR="00C94758" w:rsidRPr="00073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EE5" w:rsidRPr="00073900" w:rsidRDefault="006A0EE5" w:rsidP="0007390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</w:t>
      </w:r>
      <w:r w:rsidRPr="00073900">
        <w:rPr>
          <w:rFonts w:ascii="Times New Roman" w:hAnsi="Times New Roman" w:cs="Times New Roman"/>
          <w:b/>
          <w:sz w:val="28"/>
          <w:szCs w:val="28"/>
        </w:rPr>
        <w:t xml:space="preserve">вводящих избыточные обязанности, запреты и ограничения </w:t>
      </w:r>
      <w:r w:rsidR="00A079B6" w:rsidRPr="0007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для </w:t>
      </w:r>
      <w:r w:rsidR="00A079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079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A079B6" w:rsidRPr="00073900">
        <w:rPr>
          <w:rFonts w:ascii="Times New Roman" w:hAnsi="Times New Roman" w:cs="Times New Roman"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и инвестиционной деятельности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</w:t>
      </w:r>
    </w:p>
    <w:p w:rsidR="006A0EE5" w:rsidRPr="00073900" w:rsidRDefault="006A0EE5" w:rsidP="0007390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бюджета.</w:t>
      </w:r>
    </w:p>
    <w:p w:rsidR="001B3BE1" w:rsidRPr="00073900" w:rsidRDefault="001B3BE1" w:rsidP="00073900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</w:p>
    <w:p w:rsidR="001B3BE1" w:rsidRPr="00073900" w:rsidRDefault="001B3BE1" w:rsidP="00073900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073900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1B3BE1" w:rsidRPr="00073900" w:rsidRDefault="001B3BE1" w:rsidP="00073900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073900">
        <w:rPr>
          <w:rFonts w:ascii="Times New Roman" w:hAnsi="Times New Roman" w:cs="Times New Roman"/>
          <w:sz w:val="27"/>
          <w:szCs w:val="27"/>
        </w:rPr>
        <w:t>Ленинградской области –</w:t>
      </w:r>
    </w:p>
    <w:p w:rsidR="001B3BE1" w:rsidRPr="00073900" w:rsidRDefault="001B3BE1" w:rsidP="00073900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073900">
        <w:rPr>
          <w:rFonts w:ascii="Times New Roman" w:hAnsi="Times New Roman" w:cs="Times New Roman"/>
          <w:sz w:val="27"/>
          <w:szCs w:val="27"/>
        </w:rPr>
        <w:t xml:space="preserve"> председатель комитета </w:t>
      </w:r>
    </w:p>
    <w:p w:rsidR="001B3BE1" w:rsidRPr="00073900" w:rsidRDefault="001B3BE1" w:rsidP="00073900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073900">
        <w:rPr>
          <w:rFonts w:ascii="Times New Roman" w:hAnsi="Times New Roman" w:cs="Times New Roman"/>
          <w:sz w:val="27"/>
          <w:szCs w:val="27"/>
        </w:rPr>
        <w:t>по агропромышленному</w:t>
      </w:r>
    </w:p>
    <w:p w:rsidR="00036EC8" w:rsidRPr="00073900" w:rsidRDefault="001B3BE1" w:rsidP="00073900">
      <w:pPr>
        <w:spacing w:after="0" w:line="264" w:lineRule="auto"/>
        <w:rPr>
          <w:rFonts w:ascii="Times New Roman" w:hAnsi="Times New Roman" w:cs="Times New Roman"/>
          <w:sz w:val="27"/>
          <w:szCs w:val="27"/>
        </w:rPr>
      </w:pPr>
      <w:r w:rsidRPr="00073900">
        <w:rPr>
          <w:rFonts w:ascii="Times New Roman" w:hAnsi="Times New Roman" w:cs="Times New Roman"/>
          <w:sz w:val="27"/>
          <w:szCs w:val="27"/>
        </w:rPr>
        <w:t>и рыбохозяйственному комплексу                                                        О.М. Малащенко</w:t>
      </w:r>
      <w:r w:rsidR="00322605" w:rsidRPr="000739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51F1" w:rsidRPr="00073900" w:rsidRDefault="00036EC8" w:rsidP="0007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br w:type="page"/>
      </w:r>
    </w:p>
    <w:p w:rsidR="00322605" w:rsidRPr="00073900" w:rsidRDefault="00322605" w:rsidP="0007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ТЕХНИКО-ЭКОНОМИЧЕСКОЕ ОБОСНОВАНИЕ</w:t>
      </w:r>
    </w:p>
    <w:p w:rsidR="00322605" w:rsidRPr="00073900" w:rsidRDefault="00322605" w:rsidP="0007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322605" w:rsidRPr="00073900" w:rsidRDefault="00322605" w:rsidP="0007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322605" w:rsidRPr="00073900" w:rsidRDefault="00322605" w:rsidP="0007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от 4 февраля 2014 г. № 15 «Об утверждении порядков предоставления субсидий </w:t>
      </w:r>
    </w:p>
    <w:p w:rsidR="00322605" w:rsidRPr="00073900" w:rsidRDefault="00322605" w:rsidP="0007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</w:t>
      </w:r>
    </w:p>
    <w:p w:rsidR="00322605" w:rsidRPr="00073900" w:rsidRDefault="00322605" w:rsidP="0007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322605" w:rsidRPr="00073900" w:rsidRDefault="00322605" w:rsidP="00073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322605" w:rsidRPr="00073900" w:rsidRDefault="00322605" w:rsidP="00073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605" w:rsidRPr="00073900" w:rsidRDefault="00322605" w:rsidP="00073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05" w:rsidRPr="00073900" w:rsidRDefault="00322605" w:rsidP="00073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Pr="00073900"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</w:t>
      </w:r>
      <w:r w:rsidR="00572052" w:rsidRPr="00073900">
        <w:rPr>
          <w:rFonts w:ascii="Times New Roman" w:hAnsi="Times New Roman" w:cs="Times New Roman"/>
          <w:sz w:val="28"/>
          <w:szCs w:val="28"/>
        </w:rPr>
        <w:t>кой области от 4 февраля 2014 года</w:t>
      </w:r>
      <w:r w:rsidRPr="00073900">
        <w:rPr>
          <w:rFonts w:ascii="Times New Roman" w:hAnsi="Times New Roman" w:cs="Times New Roman"/>
          <w:sz w:val="28"/>
          <w:szCs w:val="28"/>
        </w:rPr>
        <w:t xml:space="preserve">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</w:t>
      </w:r>
      <w:r w:rsidRPr="00073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900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322605" w:rsidRPr="00073900" w:rsidRDefault="00322605" w:rsidP="00073900">
      <w:pPr>
        <w:rPr>
          <w:rFonts w:ascii="Times New Roman" w:hAnsi="Times New Roman" w:cs="Times New Roman"/>
          <w:sz w:val="28"/>
          <w:szCs w:val="28"/>
        </w:rPr>
      </w:pPr>
    </w:p>
    <w:p w:rsidR="00322605" w:rsidRPr="00073900" w:rsidRDefault="00322605" w:rsidP="00073900">
      <w:pPr>
        <w:rPr>
          <w:rFonts w:ascii="Times New Roman" w:hAnsi="Times New Roman" w:cs="Times New Roman"/>
          <w:sz w:val="28"/>
          <w:szCs w:val="28"/>
        </w:rPr>
      </w:pPr>
    </w:p>
    <w:p w:rsidR="00322605" w:rsidRPr="00073900" w:rsidRDefault="00322605" w:rsidP="0007390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900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322605" w:rsidRPr="00073900" w:rsidRDefault="00322605" w:rsidP="0007390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900">
        <w:rPr>
          <w:rFonts w:ascii="Times New Roman" w:hAnsi="Times New Roman" w:cs="Times New Roman"/>
          <w:sz w:val="28"/>
          <w:szCs w:val="28"/>
          <w:lang w:eastAsia="ru-RU"/>
        </w:rPr>
        <w:t>Правительства Ленинградской области -</w:t>
      </w:r>
    </w:p>
    <w:p w:rsidR="00322605" w:rsidRPr="00073900" w:rsidRDefault="00322605" w:rsidP="0007390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90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322605" w:rsidRPr="00073900" w:rsidRDefault="00322605" w:rsidP="0007390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3900">
        <w:rPr>
          <w:rFonts w:ascii="Times New Roman" w:hAnsi="Times New Roman" w:cs="Times New Roman"/>
          <w:sz w:val="28"/>
          <w:szCs w:val="28"/>
          <w:lang w:eastAsia="ru-RU"/>
        </w:rPr>
        <w:t>по агропромышленному</w:t>
      </w:r>
    </w:p>
    <w:p w:rsidR="00322605" w:rsidRPr="00073900" w:rsidRDefault="00322605" w:rsidP="0007390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00">
        <w:rPr>
          <w:rFonts w:ascii="Times New Roman" w:hAnsi="Times New Roman" w:cs="Times New Roman"/>
          <w:sz w:val="28"/>
          <w:szCs w:val="28"/>
          <w:lang w:eastAsia="ru-RU"/>
        </w:rPr>
        <w:t>и рыбохозяйственному комплексу                                                     О.М. Малащенко</w:t>
      </w:r>
    </w:p>
    <w:p w:rsidR="00322605" w:rsidRPr="00073900" w:rsidRDefault="00322605" w:rsidP="0007390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30772" w:rsidRPr="00073900" w:rsidRDefault="00330772" w:rsidP="00073900">
      <w:pPr>
        <w:rPr>
          <w:rFonts w:ascii="Times New Roman" w:hAnsi="Times New Roman" w:cs="Times New Roman"/>
          <w:sz w:val="28"/>
          <w:szCs w:val="28"/>
        </w:rPr>
      </w:pPr>
    </w:p>
    <w:p w:rsidR="00330772" w:rsidRPr="00073900" w:rsidRDefault="00330772" w:rsidP="00073900">
      <w:pPr>
        <w:rPr>
          <w:rFonts w:ascii="Times New Roman" w:hAnsi="Times New Roman" w:cs="Times New Roman"/>
          <w:sz w:val="28"/>
          <w:szCs w:val="28"/>
        </w:rPr>
      </w:pPr>
    </w:p>
    <w:p w:rsidR="00330772" w:rsidRPr="00073900" w:rsidRDefault="00330772" w:rsidP="00073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772" w:rsidRPr="00073900" w:rsidRDefault="00330772" w:rsidP="00073900">
      <w:pPr>
        <w:rPr>
          <w:rFonts w:ascii="Times New Roman" w:hAnsi="Times New Roman" w:cs="Times New Roman"/>
          <w:sz w:val="28"/>
          <w:szCs w:val="28"/>
        </w:rPr>
      </w:pPr>
    </w:p>
    <w:sectPr w:rsidR="00330772" w:rsidRPr="00073900" w:rsidSect="0065165F">
      <w:pgSz w:w="11905" w:h="16838"/>
      <w:pgMar w:top="993" w:right="706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7A" w:rsidRDefault="0064277A" w:rsidP="00DF43DD">
      <w:pPr>
        <w:spacing w:after="0" w:line="240" w:lineRule="auto"/>
      </w:pPr>
      <w:r>
        <w:separator/>
      </w:r>
    </w:p>
  </w:endnote>
  <w:endnote w:type="continuationSeparator" w:id="0">
    <w:p w:rsidR="0064277A" w:rsidRDefault="0064277A" w:rsidP="00D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7A" w:rsidRDefault="0064277A" w:rsidP="00DF43DD">
      <w:pPr>
        <w:spacing w:after="0" w:line="240" w:lineRule="auto"/>
      </w:pPr>
      <w:r>
        <w:separator/>
      </w:r>
    </w:p>
  </w:footnote>
  <w:footnote w:type="continuationSeparator" w:id="0">
    <w:p w:rsidR="0064277A" w:rsidRDefault="0064277A" w:rsidP="00DF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0F59"/>
    <w:multiLevelType w:val="multilevel"/>
    <w:tmpl w:val="102A8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11CD"/>
    <w:rsid w:val="00002DE5"/>
    <w:rsid w:val="0000420E"/>
    <w:rsid w:val="000053AA"/>
    <w:rsid w:val="000071A6"/>
    <w:rsid w:val="00007561"/>
    <w:rsid w:val="0001262F"/>
    <w:rsid w:val="0001442C"/>
    <w:rsid w:val="00014F0C"/>
    <w:rsid w:val="00015586"/>
    <w:rsid w:val="00016439"/>
    <w:rsid w:val="00016534"/>
    <w:rsid w:val="0001666C"/>
    <w:rsid w:val="00017EE8"/>
    <w:rsid w:val="000208E2"/>
    <w:rsid w:val="00021692"/>
    <w:rsid w:val="000217A9"/>
    <w:rsid w:val="000219F6"/>
    <w:rsid w:val="000227C3"/>
    <w:rsid w:val="000228A3"/>
    <w:rsid w:val="00022909"/>
    <w:rsid w:val="00022C33"/>
    <w:rsid w:val="00023641"/>
    <w:rsid w:val="00023CA7"/>
    <w:rsid w:val="00023E6E"/>
    <w:rsid w:val="0002471B"/>
    <w:rsid w:val="000257DA"/>
    <w:rsid w:val="000267E4"/>
    <w:rsid w:val="00026B4D"/>
    <w:rsid w:val="000277D8"/>
    <w:rsid w:val="00030894"/>
    <w:rsid w:val="0003125F"/>
    <w:rsid w:val="00031AC3"/>
    <w:rsid w:val="00031C78"/>
    <w:rsid w:val="000321BB"/>
    <w:rsid w:val="000323DF"/>
    <w:rsid w:val="0003310C"/>
    <w:rsid w:val="00034560"/>
    <w:rsid w:val="0003570B"/>
    <w:rsid w:val="00035C31"/>
    <w:rsid w:val="00036BBE"/>
    <w:rsid w:val="00036EC8"/>
    <w:rsid w:val="00040332"/>
    <w:rsid w:val="00040663"/>
    <w:rsid w:val="000411B8"/>
    <w:rsid w:val="00041BC1"/>
    <w:rsid w:val="000422A3"/>
    <w:rsid w:val="00042958"/>
    <w:rsid w:val="000430CF"/>
    <w:rsid w:val="000449D1"/>
    <w:rsid w:val="000454F2"/>
    <w:rsid w:val="00047162"/>
    <w:rsid w:val="00047C7E"/>
    <w:rsid w:val="00050950"/>
    <w:rsid w:val="00050B8B"/>
    <w:rsid w:val="00050BED"/>
    <w:rsid w:val="00051753"/>
    <w:rsid w:val="00051920"/>
    <w:rsid w:val="000546BF"/>
    <w:rsid w:val="00054AE8"/>
    <w:rsid w:val="0005612A"/>
    <w:rsid w:val="00056684"/>
    <w:rsid w:val="0005693C"/>
    <w:rsid w:val="00057BFE"/>
    <w:rsid w:val="000610A6"/>
    <w:rsid w:val="000610CD"/>
    <w:rsid w:val="000616B4"/>
    <w:rsid w:val="0006430C"/>
    <w:rsid w:val="0006588D"/>
    <w:rsid w:val="00066972"/>
    <w:rsid w:val="000673E2"/>
    <w:rsid w:val="000717B3"/>
    <w:rsid w:val="00071B06"/>
    <w:rsid w:val="00073847"/>
    <w:rsid w:val="00073900"/>
    <w:rsid w:val="00074A48"/>
    <w:rsid w:val="00074F04"/>
    <w:rsid w:val="000759D4"/>
    <w:rsid w:val="000767D5"/>
    <w:rsid w:val="00076EAD"/>
    <w:rsid w:val="00077F37"/>
    <w:rsid w:val="00081124"/>
    <w:rsid w:val="000824EF"/>
    <w:rsid w:val="00082C31"/>
    <w:rsid w:val="00083259"/>
    <w:rsid w:val="00084419"/>
    <w:rsid w:val="000853A6"/>
    <w:rsid w:val="00086A41"/>
    <w:rsid w:val="00090386"/>
    <w:rsid w:val="00090C5D"/>
    <w:rsid w:val="00092345"/>
    <w:rsid w:val="00092EC3"/>
    <w:rsid w:val="0009313D"/>
    <w:rsid w:val="000941EC"/>
    <w:rsid w:val="00095DC4"/>
    <w:rsid w:val="00096B9C"/>
    <w:rsid w:val="00097039"/>
    <w:rsid w:val="000979D4"/>
    <w:rsid w:val="000A150C"/>
    <w:rsid w:val="000A1C98"/>
    <w:rsid w:val="000A1DE3"/>
    <w:rsid w:val="000A35CC"/>
    <w:rsid w:val="000A3B3D"/>
    <w:rsid w:val="000A3C2F"/>
    <w:rsid w:val="000A4268"/>
    <w:rsid w:val="000A512E"/>
    <w:rsid w:val="000A5BAB"/>
    <w:rsid w:val="000A6CD2"/>
    <w:rsid w:val="000A716B"/>
    <w:rsid w:val="000A76C1"/>
    <w:rsid w:val="000A7A87"/>
    <w:rsid w:val="000B018F"/>
    <w:rsid w:val="000B086B"/>
    <w:rsid w:val="000B09DD"/>
    <w:rsid w:val="000B2A15"/>
    <w:rsid w:val="000B2F0C"/>
    <w:rsid w:val="000B3633"/>
    <w:rsid w:val="000B4EE8"/>
    <w:rsid w:val="000B5482"/>
    <w:rsid w:val="000B5982"/>
    <w:rsid w:val="000B60E9"/>
    <w:rsid w:val="000B6623"/>
    <w:rsid w:val="000B75DE"/>
    <w:rsid w:val="000B7E5B"/>
    <w:rsid w:val="000C0EB0"/>
    <w:rsid w:val="000C1C3C"/>
    <w:rsid w:val="000C5939"/>
    <w:rsid w:val="000C59CA"/>
    <w:rsid w:val="000C5A4C"/>
    <w:rsid w:val="000C663F"/>
    <w:rsid w:val="000C77CB"/>
    <w:rsid w:val="000D0679"/>
    <w:rsid w:val="000D142D"/>
    <w:rsid w:val="000D14E9"/>
    <w:rsid w:val="000D1DCA"/>
    <w:rsid w:val="000D28D6"/>
    <w:rsid w:val="000D2F4A"/>
    <w:rsid w:val="000D2FD6"/>
    <w:rsid w:val="000D30FF"/>
    <w:rsid w:val="000D403C"/>
    <w:rsid w:val="000D40B7"/>
    <w:rsid w:val="000D5630"/>
    <w:rsid w:val="000D6BA5"/>
    <w:rsid w:val="000D73C3"/>
    <w:rsid w:val="000D7532"/>
    <w:rsid w:val="000D7C64"/>
    <w:rsid w:val="000D7EC1"/>
    <w:rsid w:val="000E0151"/>
    <w:rsid w:val="000E117D"/>
    <w:rsid w:val="000E22AB"/>
    <w:rsid w:val="000E2565"/>
    <w:rsid w:val="000E2D76"/>
    <w:rsid w:val="000E2E83"/>
    <w:rsid w:val="000E2F50"/>
    <w:rsid w:val="000E3409"/>
    <w:rsid w:val="000E4625"/>
    <w:rsid w:val="000E6A77"/>
    <w:rsid w:val="000E6AE3"/>
    <w:rsid w:val="000F01DA"/>
    <w:rsid w:val="000F1632"/>
    <w:rsid w:val="000F18D6"/>
    <w:rsid w:val="000F24A7"/>
    <w:rsid w:val="000F2A34"/>
    <w:rsid w:val="000F39A6"/>
    <w:rsid w:val="000F5369"/>
    <w:rsid w:val="000F5F43"/>
    <w:rsid w:val="000F69B8"/>
    <w:rsid w:val="000F7467"/>
    <w:rsid w:val="000F7BF8"/>
    <w:rsid w:val="000F7EDC"/>
    <w:rsid w:val="0010033C"/>
    <w:rsid w:val="00101628"/>
    <w:rsid w:val="00102811"/>
    <w:rsid w:val="00103D22"/>
    <w:rsid w:val="00105254"/>
    <w:rsid w:val="00105441"/>
    <w:rsid w:val="00105A30"/>
    <w:rsid w:val="0011021B"/>
    <w:rsid w:val="00112273"/>
    <w:rsid w:val="00112B71"/>
    <w:rsid w:val="00113362"/>
    <w:rsid w:val="0011406F"/>
    <w:rsid w:val="00114424"/>
    <w:rsid w:val="00114854"/>
    <w:rsid w:val="00115031"/>
    <w:rsid w:val="00115538"/>
    <w:rsid w:val="00115C62"/>
    <w:rsid w:val="0011683E"/>
    <w:rsid w:val="00116861"/>
    <w:rsid w:val="00120739"/>
    <w:rsid w:val="00121924"/>
    <w:rsid w:val="001221FB"/>
    <w:rsid w:val="001224E6"/>
    <w:rsid w:val="001236A4"/>
    <w:rsid w:val="0012445F"/>
    <w:rsid w:val="001261D0"/>
    <w:rsid w:val="00126B85"/>
    <w:rsid w:val="00130EC0"/>
    <w:rsid w:val="0013135F"/>
    <w:rsid w:val="001323C9"/>
    <w:rsid w:val="00132C56"/>
    <w:rsid w:val="0013319C"/>
    <w:rsid w:val="0013446D"/>
    <w:rsid w:val="001348F8"/>
    <w:rsid w:val="00136776"/>
    <w:rsid w:val="00136D47"/>
    <w:rsid w:val="00137E07"/>
    <w:rsid w:val="00140262"/>
    <w:rsid w:val="0014055A"/>
    <w:rsid w:val="00141468"/>
    <w:rsid w:val="001439EC"/>
    <w:rsid w:val="001439F1"/>
    <w:rsid w:val="00145AEA"/>
    <w:rsid w:val="001465CD"/>
    <w:rsid w:val="001478CC"/>
    <w:rsid w:val="00147B5F"/>
    <w:rsid w:val="00147D66"/>
    <w:rsid w:val="00147EAA"/>
    <w:rsid w:val="00151E7D"/>
    <w:rsid w:val="001529D2"/>
    <w:rsid w:val="00153473"/>
    <w:rsid w:val="00153FB8"/>
    <w:rsid w:val="00154156"/>
    <w:rsid w:val="00154D77"/>
    <w:rsid w:val="00155440"/>
    <w:rsid w:val="0015545A"/>
    <w:rsid w:val="0015620B"/>
    <w:rsid w:val="001563AB"/>
    <w:rsid w:val="0015666C"/>
    <w:rsid w:val="00157BED"/>
    <w:rsid w:val="0016203F"/>
    <w:rsid w:val="00162420"/>
    <w:rsid w:val="00162783"/>
    <w:rsid w:val="00163140"/>
    <w:rsid w:val="0016379D"/>
    <w:rsid w:val="001656B2"/>
    <w:rsid w:val="00167A7A"/>
    <w:rsid w:val="00170170"/>
    <w:rsid w:val="00170B3C"/>
    <w:rsid w:val="0017121B"/>
    <w:rsid w:val="00172D5C"/>
    <w:rsid w:val="00174297"/>
    <w:rsid w:val="00175656"/>
    <w:rsid w:val="0017582F"/>
    <w:rsid w:val="00176108"/>
    <w:rsid w:val="00177544"/>
    <w:rsid w:val="00180009"/>
    <w:rsid w:val="001805BB"/>
    <w:rsid w:val="00180925"/>
    <w:rsid w:val="0018148D"/>
    <w:rsid w:val="0018157E"/>
    <w:rsid w:val="00181607"/>
    <w:rsid w:val="00185A4C"/>
    <w:rsid w:val="00186C49"/>
    <w:rsid w:val="00191A51"/>
    <w:rsid w:val="0019214B"/>
    <w:rsid w:val="00193A0E"/>
    <w:rsid w:val="001949A9"/>
    <w:rsid w:val="001954A3"/>
    <w:rsid w:val="00195CA9"/>
    <w:rsid w:val="00196865"/>
    <w:rsid w:val="001968D5"/>
    <w:rsid w:val="00196F87"/>
    <w:rsid w:val="00197C4F"/>
    <w:rsid w:val="001A2017"/>
    <w:rsid w:val="001A23B3"/>
    <w:rsid w:val="001A287D"/>
    <w:rsid w:val="001A2FF9"/>
    <w:rsid w:val="001A307A"/>
    <w:rsid w:val="001A3548"/>
    <w:rsid w:val="001A3F13"/>
    <w:rsid w:val="001A42D8"/>
    <w:rsid w:val="001A4B44"/>
    <w:rsid w:val="001A4D27"/>
    <w:rsid w:val="001A4D31"/>
    <w:rsid w:val="001A5EE9"/>
    <w:rsid w:val="001A6EC3"/>
    <w:rsid w:val="001A7C0B"/>
    <w:rsid w:val="001A7CC6"/>
    <w:rsid w:val="001A7E12"/>
    <w:rsid w:val="001B0676"/>
    <w:rsid w:val="001B1CF4"/>
    <w:rsid w:val="001B36DD"/>
    <w:rsid w:val="001B3BE1"/>
    <w:rsid w:val="001B42FF"/>
    <w:rsid w:val="001B4EE2"/>
    <w:rsid w:val="001B5EB3"/>
    <w:rsid w:val="001B6199"/>
    <w:rsid w:val="001B6A5B"/>
    <w:rsid w:val="001B7AF3"/>
    <w:rsid w:val="001C220A"/>
    <w:rsid w:val="001C2272"/>
    <w:rsid w:val="001C2819"/>
    <w:rsid w:val="001C3861"/>
    <w:rsid w:val="001C4385"/>
    <w:rsid w:val="001C45C9"/>
    <w:rsid w:val="001C4EBE"/>
    <w:rsid w:val="001C60B2"/>
    <w:rsid w:val="001C60DF"/>
    <w:rsid w:val="001C6957"/>
    <w:rsid w:val="001D0EB1"/>
    <w:rsid w:val="001D151E"/>
    <w:rsid w:val="001D18AC"/>
    <w:rsid w:val="001D2098"/>
    <w:rsid w:val="001D25EC"/>
    <w:rsid w:val="001D3F2B"/>
    <w:rsid w:val="001D5553"/>
    <w:rsid w:val="001D6C4F"/>
    <w:rsid w:val="001E0286"/>
    <w:rsid w:val="001E059D"/>
    <w:rsid w:val="001E0670"/>
    <w:rsid w:val="001E0907"/>
    <w:rsid w:val="001E0FB9"/>
    <w:rsid w:val="001E4C94"/>
    <w:rsid w:val="001E4F26"/>
    <w:rsid w:val="001E50B9"/>
    <w:rsid w:val="001E5254"/>
    <w:rsid w:val="001E53ED"/>
    <w:rsid w:val="001E57BC"/>
    <w:rsid w:val="001E60BB"/>
    <w:rsid w:val="001E6D94"/>
    <w:rsid w:val="001E7C7E"/>
    <w:rsid w:val="001F0DE5"/>
    <w:rsid w:val="001F0EC6"/>
    <w:rsid w:val="001F1209"/>
    <w:rsid w:val="001F12AE"/>
    <w:rsid w:val="001F1548"/>
    <w:rsid w:val="001F1D26"/>
    <w:rsid w:val="001F1F98"/>
    <w:rsid w:val="001F24D6"/>
    <w:rsid w:val="001F4166"/>
    <w:rsid w:val="001F6098"/>
    <w:rsid w:val="001F681B"/>
    <w:rsid w:val="001F7FDB"/>
    <w:rsid w:val="002003CD"/>
    <w:rsid w:val="00200E83"/>
    <w:rsid w:val="00201DAD"/>
    <w:rsid w:val="00203B3C"/>
    <w:rsid w:val="002042AE"/>
    <w:rsid w:val="00204580"/>
    <w:rsid w:val="00204B0E"/>
    <w:rsid w:val="00205EEA"/>
    <w:rsid w:val="00206422"/>
    <w:rsid w:val="00207107"/>
    <w:rsid w:val="00207871"/>
    <w:rsid w:val="00207DC0"/>
    <w:rsid w:val="0021054C"/>
    <w:rsid w:val="00210561"/>
    <w:rsid w:val="00210BD4"/>
    <w:rsid w:val="00210D11"/>
    <w:rsid w:val="00211759"/>
    <w:rsid w:val="00211A6F"/>
    <w:rsid w:val="00211B0F"/>
    <w:rsid w:val="00211FC0"/>
    <w:rsid w:val="00212074"/>
    <w:rsid w:val="00212365"/>
    <w:rsid w:val="002128AA"/>
    <w:rsid w:val="0021304E"/>
    <w:rsid w:val="00216079"/>
    <w:rsid w:val="00216838"/>
    <w:rsid w:val="00220CAF"/>
    <w:rsid w:val="00221DD7"/>
    <w:rsid w:val="002226CE"/>
    <w:rsid w:val="00223538"/>
    <w:rsid w:val="002237F6"/>
    <w:rsid w:val="0022459C"/>
    <w:rsid w:val="00224833"/>
    <w:rsid w:val="00224C2D"/>
    <w:rsid w:val="00224C68"/>
    <w:rsid w:val="002255AE"/>
    <w:rsid w:val="00225D0F"/>
    <w:rsid w:val="00227652"/>
    <w:rsid w:val="00227C50"/>
    <w:rsid w:val="0023114F"/>
    <w:rsid w:val="00231FCD"/>
    <w:rsid w:val="00232BFE"/>
    <w:rsid w:val="00234077"/>
    <w:rsid w:val="002343CB"/>
    <w:rsid w:val="002346AF"/>
    <w:rsid w:val="00234F0F"/>
    <w:rsid w:val="00235D04"/>
    <w:rsid w:val="00236302"/>
    <w:rsid w:val="0023780F"/>
    <w:rsid w:val="00237A8E"/>
    <w:rsid w:val="00240E08"/>
    <w:rsid w:val="00241805"/>
    <w:rsid w:val="00241AC5"/>
    <w:rsid w:val="00242601"/>
    <w:rsid w:val="002426C2"/>
    <w:rsid w:val="00242AF4"/>
    <w:rsid w:val="00242F27"/>
    <w:rsid w:val="002434B7"/>
    <w:rsid w:val="00245300"/>
    <w:rsid w:val="00245952"/>
    <w:rsid w:val="00245C3F"/>
    <w:rsid w:val="00250BAD"/>
    <w:rsid w:val="00250C91"/>
    <w:rsid w:val="00254CC3"/>
    <w:rsid w:val="00255362"/>
    <w:rsid w:val="0025549E"/>
    <w:rsid w:val="00255678"/>
    <w:rsid w:val="00256D28"/>
    <w:rsid w:val="00257AB8"/>
    <w:rsid w:val="00263165"/>
    <w:rsid w:val="002631F6"/>
    <w:rsid w:val="0026375B"/>
    <w:rsid w:val="00263FEB"/>
    <w:rsid w:val="002642E3"/>
    <w:rsid w:val="0026432B"/>
    <w:rsid w:val="00264D92"/>
    <w:rsid w:val="002653CE"/>
    <w:rsid w:val="00266550"/>
    <w:rsid w:val="0026693A"/>
    <w:rsid w:val="002675F6"/>
    <w:rsid w:val="00267C11"/>
    <w:rsid w:val="002714DF"/>
    <w:rsid w:val="00272784"/>
    <w:rsid w:val="00272987"/>
    <w:rsid w:val="00272B3E"/>
    <w:rsid w:val="00273B1E"/>
    <w:rsid w:val="00273DF9"/>
    <w:rsid w:val="002741C4"/>
    <w:rsid w:val="00275A3E"/>
    <w:rsid w:val="00276C7E"/>
    <w:rsid w:val="002810A6"/>
    <w:rsid w:val="002845AE"/>
    <w:rsid w:val="002860DF"/>
    <w:rsid w:val="00286148"/>
    <w:rsid w:val="00286CB5"/>
    <w:rsid w:val="00287169"/>
    <w:rsid w:val="002877A3"/>
    <w:rsid w:val="00291151"/>
    <w:rsid w:val="00291C40"/>
    <w:rsid w:val="00294162"/>
    <w:rsid w:val="002950ED"/>
    <w:rsid w:val="002A06B6"/>
    <w:rsid w:val="002A12E4"/>
    <w:rsid w:val="002A15FD"/>
    <w:rsid w:val="002A181A"/>
    <w:rsid w:val="002A25E7"/>
    <w:rsid w:val="002A427C"/>
    <w:rsid w:val="002A547F"/>
    <w:rsid w:val="002A54DA"/>
    <w:rsid w:val="002A55C4"/>
    <w:rsid w:val="002A573E"/>
    <w:rsid w:val="002A6F00"/>
    <w:rsid w:val="002A7066"/>
    <w:rsid w:val="002B00F0"/>
    <w:rsid w:val="002B2272"/>
    <w:rsid w:val="002B296C"/>
    <w:rsid w:val="002B3367"/>
    <w:rsid w:val="002B37F9"/>
    <w:rsid w:val="002B46B4"/>
    <w:rsid w:val="002B4872"/>
    <w:rsid w:val="002B5C02"/>
    <w:rsid w:val="002B7FF4"/>
    <w:rsid w:val="002C0051"/>
    <w:rsid w:val="002C1239"/>
    <w:rsid w:val="002C1D0A"/>
    <w:rsid w:val="002C20E9"/>
    <w:rsid w:val="002C280A"/>
    <w:rsid w:val="002C29EE"/>
    <w:rsid w:val="002C2BE4"/>
    <w:rsid w:val="002C33FD"/>
    <w:rsid w:val="002C5164"/>
    <w:rsid w:val="002C7ECF"/>
    <w:rsid w:val="002D1288"/>
    <w:rsid w:val="002D17F5"/>
    <w:rsid w:val="002D1FEF"/>
    <w:rsid w:val="002D21C6"/>
    <w:rsid w:val="002D23CE"/>
    <w:rsid w:val="002D2EC1"/>
    <w:rsid w:val="002D32E3"/>
    <w:rsid w:val="002D5017"/>
    <w:rsid w:val="002D5852"/>
    <w:rsid w:val="002D5ABA"/>
    <w:rsid w:val="002D6AD3"/>
    <w:rsid w:val="002D6B57"/>
    <w:rsid w:val="002D7208"/>
    <w:rsid w:val="002D75DF"/>
    <w:rsid w:val="002D7B53"/>
    <w:rsid w:val="002D7D76"/>
    <w:rsid w:val="002E0B0C"/>
    <w:rsid w:val="002E0B9C"/>
    <w:rsid w:val="002E12B5"/>
    <w:rsid w:val="002E426A"/>
    <w:rsid w:val="002E4AB5"/>
    <w:rsid w:val="002E5B4E"/>
    <w:rsid w:val="002E7403"/>
    <w:rsid w:val="002E7953"/>
    <w:rsid w:val="002E7BDE"/>
    <w:rsid w:val="002E7F4A"/>
    <w:rsid w:val="002F00A1"/>
    <w:rsid w:val="002F08C5"/>
    <w:rsid w:val="002F09F9"/>
    <w:rsid w:val="002F14A7"/>
    <w:rsid w:val="002F173B"/>
    <w:rsid w:val="002F1873"/>
    <w:rsid w:val="002F208D"/>
    <w:rsid w:val="002F42C4"/>
    <w:rsid w:val="002F5992"/>
    <w:rsid w:val="002F62D7"/>
    <w:rsid w:val="002F656E"/>
    <w:rsid w:val="002F73D7"/>
    <w:rsid w:val="002F7C02"/>
    <w:rsid w:val="00300340"/>
    <w:rsid w:val="0030221B"/>
    <w:rsid w:val="00302B64"/>
    <w:rsid w:val="003052DB"/>
    <w:rsid w:val="003056A5"/>
    <w:rsid w:val="00305A4D"/>
    <w:rsid w:val="00306878"/>
    <w:rsid w:val="003069BC"/>
    <w:rsid w:val="003107BD"/>
    <w:rsid w:val="00311A14"/>
    <w:rsid w:val="00311B3D"/>
    <w:rsid w:val="00311BB7"/>
    <w:rsid w:val="00312BA3"/>
    <w:rsid w:val="0031356A"/>
    <w:rsid w:val="003135CB"/>
    <w:rsid w:val="00315F04"/>
    <w:rsid w:val="00316037"/>
    <w:rsid w:val="0031633C"/>
    <w:rsid w:val="00316BA4"/>
    <w:rsid w:val="00317C92"/>
    <w:rsid w:val="00317DFF"/>
    <w:rsid w:val="00317E1D"/>
    <w:rsid w:val="00320342"/>
    <w:rsid w:val="0032052E"/>
    <w:rsid w:val="00321968"/>
    <w:rsid w:val="0032255F"/>
    <w:rsid w:val="00322605"/>
    <w:rsid w:val="00322B2F"/>
    <w:rsid w:val="00323536"/>
    <w:rsid w:val="00323C17"/>
    <w:rsid w:val="00324AEE"/>
    <w:rsid w:val="0032545F"/>
    <w:rsid w:val="00325D30"/>
    <w:rsid w:val="00326918"/>
    <w:rsid w:val="00330772"/>
    <w:rsid w:val="0033186D"/>
    <w:rsid w:val="00331B70"/>
    <w:rsid w:val="00332A0D"/>
    <w:rsid w:val="003335D7"/>
    <w:rsid w:val="00333973"/>
    <w:rsid w:val="00334176"/>
    <w:rsid w:val="00335BC3"/>
    <w:rsid w:val="00336216"/>
    <w:rsid w:val="00337AED"/>
    <w:rsid w:val="003409DE"/>
    <w:rsid w:val="00342AFB"/>
    <w:rsid w:val="003437A0"/>
    <w:rsid w:val="00344BC2"/>
    <w:rsid w:val="003460B7"/>
    <w:rsid w:val="00347CD7"/>
    <w:rsid w:val="0035046E"/>
    <w:rsid w:val="003504C1"/>
    <w:rsid w:val="003508B2"/>
    <w:rsid w:val="0035132A"/>
    <w:rsid w:val="003533F7"/>
    <w:rsid w:val="003536F5"/>
    <w:rsid w:val="0035479B"/>
    <w:rsid w:val="003563A1"/>
    <w:rsid w:val="003575DB"/>
    <w:rsid w:val="0036071F"/>
    <w:rsid w:val="003611D5"/>
    <w:rsid w:val="00362501"/>
    <w:rsid w:val="00362C8C"/>
    <w:rsid w:val="003641DC"/>
    <w:rsid w:val="00364257"/>
    <w:rsid w:val="00364374"/>
    <w:rsid w:val="00364DAB"/>
    <w:rsid w:val="0036649C"/>
    <w:rsid w:val="00366F5D"/>
    <w:rsid w:val="00367102"/>
    <w:rsid w:val="003721F2"/>
    <w:rsid w:val="00372506"/>
    <w:rsid w:val="00372F15"/>
    <w:rsid w:val="00373B34"/>
    <w:rsid w:val="00373C05"/>
    <w:rsid w:val="0037426C"/>
    <w:rsid w:val="003750FC"/>
    <w:rsid w:val="00375C8A"/>
    <w:rsid w:val="00376043"/>
    <w:rsid w:val="003761B9"/>
    <w:rsid w:val="00376662"/>
    <w:rsid w:val="00376A8F"/>
    <w:rsid w:val="0038000F"/>
    <w:rsid w:val="0038399D"/>
    <w:rsid w:val="00383FB0"/>
    <w:rsid w:val="00384790"/>
    <w:rsid w:val="003847AE"/>
    <w:rsid w:val="003853E0"/>
    <w:rsid w:val="0038543C"/>
    <w:rsid w:val="003856F5"/>
    <w:rsid w:val="00386B15"/>
    <w:rsid w:val="00392056"/>
    <w:rsid w:val="003946DB"/>
    <w:rsid w:val="00394829"/>
    <w:rsid w:val="00394D61"/>
    <w:rsid w:val="00395655"/>
    <w:rsid w:val="00396BDA"/>
    <w:rsid w:val="003A0F59"/>
    <w:rsid w:val="003A1ABD"/>
    <w:rsid w:val="003A1D48"/>
    <w:rsid w:val="003A2189"/>
    <w:rsid w:val="003A23D6"/>
    <w:rsid w:val="003A3020"/>
    <w:rsid w:val="003A42EC"/>
    <w:rsid w:val="003A5E43"/>
    <w:rsid w:val="003A626D"/>
    <w:rsid w:val="003A7307"/>
    <w:rsid w:val="003A73A6"/>
    <w:rsid w:val="003B103B"/>
    <w:rsid w:val="003B1A8F"/>
    <w:rsid w:val="003B1F90"/>
    <w:rsid w:val="003B29BF"/>
    <w:rsid w:val="003B2EFB"/>
    <w:rsid w:val="003B4185"/>
    <w:rsid w:val="003B440F"/>
    <w:rsid w:val="003B4E8C"/>
    <w:rsid w:val="003B5347"/>
    <w:rsid w:val="003B68F7"/>
    <w:rsid w:val="003B6A1D"/>
    <w:rsid w:val="003C0637"/>
    <w:rsid w:val="003C1406"/>
    <w:rsid w:val="003C1E29"/>
    <w:rsid w:val="003C2BC3"/>
    <w:rsid w:val="003C2CAE"/>
    <w:rsid w:val="003C4AB4"/>
    <w:rsid w:val="003C4D46"/>
    <w:rsid w:val="003C50BE"/>
    <w:rsid w:val="003C51C5"/>
    <w:rsid w:val="003C5A5B"/>
    <w:rsid w:val="003D1B19"/>
    <w:rsid w:val="003D580E"/>
    <w:rsid w:val="003D7951"/>
    <w:rsid w:val="003E0095"/>
    <w:rsid w:val="003E01C4"/>
    <w:rsid w:val="003E0D2A"/>
    <w:rsid w:val="003E20F0"/>
    <w:rsid w:val="003E223A"/>
    <w:rsid w:val="003E2CC0"/>
    <w:rsid w:val="003E3042"/>
    <w:rsid w:val="003E318E"/>
    <w:rsid w:val="003E6778"/>
    <w:rsid w:val="003E779B"/>
    <w:rsid w:val="003F1D1C"/>
    <w:rsid w:val="003F430D"/>
    <w:rsid w:val="003F44F9"/>
    <w:rsid w:val="003F4ABA"/>
    <w:rsid w:val="003F5815"/>
    <w:rsid w:val="003F5A6F"/>
    <w:rsid w:val="003F73F5"/>
    <w:rsid w:val="003F794D"/>
    <w:rsid w:val="003F7CF6"/>
    <w:rsid w:val="00400341"/>
    <w:rsid w:val="00400B76"/>
    <w:rsid w:val="00401018"/>
    <w:rsid w:val="00401748"/>
    <w:rsid w:val="0040254B"/>
    <w:rsid w:val="004029E8"/>
    <w:rsid w:val="0040514E"/>
    <w:rsid w:val="00405579"/>
    <w:rsid w:val="0040624A"/>
    <w:rsid w:val="00407450"/>
    <w:rsid w:val="00407632"/>
    <w:rsid w:val="00410763"/>
    <w:rsid w:val="00410D44"/>
    <w:rsid w:val="00410D96"/>
    <w:rsid w:val="00410F13"/>
    <w:rsid w:val="004120FB"/>
    <w:rsid w:val="0041213A"/>
    <w:rsid w:val="004127A9"/>
    <w:rsid w:val="00412F67"/>
    <w:rsid w:val="0041475B"/>
    <w:rsid w:val="00415554"/>
    <w:rsid w:val="0041577E"/>
    <w:rsid w:val="00415866"/>
    <w:rsid w:val="004178F6"/>
    <w:rsid w:val="004208CB"/>
    <w:rsid w:val="00420AD5"/>
    <w:rsid w:val="00420C08"/>
    <w:rsid w:val="00421275"/>
    <w:rsid w:val="00421B95"/>
    <w:rsid w:val="00422A57"/>
    <w:rsid w:val="00425973"/>
    <w:rsid w:val="00426535"/>
    <w:rsid w:val="00426976"/>
    <w:rsid w:val="00430132"/>
    <w:rsid w:val="00430A8F"/>
    <w:rsid w:val="00430B14"/>
    <w:rsid w:val="004311EA"/>
    <w:rsid w:val="00431464"/>
    <w:rsid w:val="004334F1"/>
    <w:rsid w:val="00434CE4"/>
    <w:rsid w:val="00435308"/>
    <w:rsid w:val="00436A60"/>
    <w:rsid w:val="00437076"/>
    <w:rsid w:val="0043754B"/>
    <w:rsid w:val="0044057E"/>
    <w:rsid w:val="00440C4B"/>
    <w:rsid w:val="00443266"/>
    <w:rsid w:val="00443F10"/>
    <w:rsid w:val="0044529C"/>
    <w:rsid w:val="0044589D"/>
    <w:rsid w:val="00446A05"/>
    <w:rsid w:val="0045122D"/>
    <w:rsid w:val="00451DCE"/>
    <w:rsid w:val="004528DB"/>
    <w:rsid w:val="00452C1E"/>
    <w:rsid w:val="00454668"/>
    <w:rsid w:val="00456361"/>
    <w:rsid w:val="00456538"/>
    <w:rsid w:val="00457534"/>
    <w:rsid w:val="004601CD"/>
    <w:rsid w:val="00461688"/>
    <w:rsid w:val="00461B2D"/>
    <w:rsid w:val="004649E3"/>
    <w:rsid w:val="00464B9A"/>
    <w:rsid w:val="004653B5"/>
    <w:rsid w:val="00466783"/>
    <w:rsid w:val="00470320"/>
    <w:rsid w:val="0047049B"/>
    <w:rsid w:val="00470DEB"/>
    <w:rsid w:val="00471235"/>
    <w:rsid w:val="00471D7F"/>
    <w:rsid w:val="00471E82"/>
    <w:rsid w:val="004728D5"/>
    <w:rsid w:val="004738A6"/>
    <w:rsid w:val="00473C99"/>
    <w:rsid w:val="004751D2"/>
    <w:rsid w:val="0047551D"/>
    <w:rsid w:val="00476748"/>
    <w:rsid w:val="00480572"/>
    <w:rsid w:val="00480F74"/>
    <w:rsid w:val="0048222C"/>
    <w:rsid w:val="00483967"/>
    <w:rsid w:val="00483B8D"/>
    <w:rsid w:val="004866F9"/>
    <w:rsid w:val="004877AA"/>
    <w:rsid w:val="00490A3C"/>
    <w:rsid w:val="00492E4C"/>
    <w:rsid w:val="0049418A"/>
    <w:rsid w:val="004967FA"/>
    <w:rsid w:val="00497525"/>
    <w:rsid w:val="004A1833"/>
    <w:rsid w:val="004A1964"/>
    <w:rsid w:val="004A20D2"/>
    <w:rsid w:val="004A234D"/>
    <w:rsid w:val="004A2650"/>
    <w:rsid w:val="004A3483"/>
    <w:rsid w:val="004A3B4B"/>
    <w:rsid w:val="004A4C27"/>
    <w:rsid w:val="004B14DD"/>
    <w:rsid w:val="004B3705"/>
    <w:rsid w:val="004B3F26"/>
    <w:rsid w:val="004B46E9"/>
    <w:rsid w:val="004B6078"/>
    <w:rsid w:val="004B60AF"/>
    <w:rsid w:val="004B67CD"/>
    <w:rsid w:val="004B67EC"/>
    <w:rsid w:val="004B6DCF"/>
    <w:rsid w:val="004B772E"/>
    <w:rsid w:val="004C1F31"/>
    <w:rsid w:val="004C21D2"/>
    <w:rsid w:val="004C246D"/>
    <w:rsid w:val="004C49B3"/>
    <w:rsid w:val="004C4DF0"/>
    <w:rsid w:val="004C5EDA"/>
    <w:rsid w:val="004D01D9"/>
    <w:rsid w:val="004D332C"/>
    <w:rsid w:val="004D3D87"/>
    <w:rsid w:val="004D459E"/>
    <w:rsid w:val="004D4CB9"/>
    <w:rsid w:val="004D4E03"/>
    <w:rsid w:val="004D508A"/>
    <w:rsid w:val="004D5687"/>
    <w:rsid w:val="004D69EE"/>
    <w:rsid w:val="004E1D05"/>
    <w:rsid w:val="004E44F3"/>
    <w:rsid w:val="004E47A0"/>
    <w:rsid w:val="004E4BB5"/>
    <w:rsid w:val="004E52C2"/>
    <w:rsid w:val="004E55B1"/>
    <w:rsid w:val="004E59EC"/>
    <w:rsid w:val="004E6466"/>
    <w:rsid w:val="004E668E"/>
    <w:rsid w:val="004E712B"/>
    <w:rsid w:val="004F0896"/>
    <w:rsid w:val="004F1563"/>
    <w:rsid w:val="004F35EF"/>
    <w:rsid w:val="004F3785"/>
    <w:rsid w:val="004F4001"/>
    <w:rsid w:val="004F4F8F"/>
    <w:rsid w:val="004F5264"/>
    <w:rsid w:val="004F5B3B"/>
    <w:rsid w:val="004F6D0A"/>
    <w:rsid w:val="004F7128"/>
    <w:rsid w:val="004F7875"/>
    <w:rsid w:val="004F7B15"/>
    <w:rsid w:val="0050034D"/>
    <w:rsid w:val="00500651"/>
    <w:rsid w:val="00501212"/>
    <w:rsid w:val="005021E4"/>
    <w:rsid w:val="00502783"/>
    <w:rsid w:val="005030E2"/>
    <w:rsid w:val="005039F2"/>
    <w:rsid w:val="00504090"/>
    <w:rsid w:val="005041D8"/>
    <w:rsid w:val="005044AD"/>
    <w:rsid w:val="00504995"/>
    <w:rsid w:val="00505074"/>
    <w:rsid w:val="0050616E"/>
    <w:rsid w:val="00506295"/>
    <w:rsid w:val="005064E8"/>
    <w:rsid w:val="005079A7"/>
    <w:rsid w:val="00511287"/>
    <w:rsid w:val="005128A9"/>
    <w:rsid w:val="00513817"/>
    <w:rsid w:val="00516C78"/>
    <w:rsid w:val="005215AC"/>
    <w:rsid w:val="00521C5C"/>
    <w:rsid w:val="005229AF"/>
    <w:rsid w:val="00522E80"/>
    <w:rsid w:val="00523FAA"/>
    <w:rsid w:val="00524919"/>
    <w:rsid w:val="00525631"/>
    <w:rsid w:val="00526433"/>
    <w:rsid w:val="0052649C"/>
    <w:rsid w:val="00526E11"/>
    <w:rsid w:val="00527412"/>
    <w:rsid w:val="00527415"/>
    <w:rsid w:val="0053009D"/>
    <w:rsid w:val="00530150"/>
    <w:rsid w:val="005318B0"/>
    <w:rsid w:val="00532A86"/>
    <w:rsid w:val="00537283"/>
    <w:rsid w:val="00537C3F"/>
    <w:rsid w:val="0054045A"/>
    <w:rsid w:val="00540A81"/>
    <w:rsid w:val="0054140C"/>
    <w:rsid w:val="005417AF"/>
    <w:rsid w:val="00544005"/>
    <w:rsid w:val="005443AE"/>
    <w:rsid w:val="00544903"/>
    <w:rsid w:val="005451B0"/>
    <w:rsid w:val="00545236"/>
    <w:rsid w:val="00545352"/>
    <w:rsid w:val="00545ECD"/>
    <w:rsid w:val="0054661C"/>
    <w:rsid w:val="0054752F"/>
    <w:rsid w:val="00547855"/>
    <w:rsid w:val="0055029B"/>
    <w:rsid w:val="0055088F"/>
    <w:rsid w:val="005508AE"/>
    <w:rsid w:val="00550932"/>
    <w:rsid w:val="00551DA4"/>
    <w:rsid w:val="005523F5"/>
    <w:rsid w:val="00552F34"/>
    <w:rsid w:val="00553389"/>
    <w:rsid w:val="005546C0"/>
    <w:rsid w:val="00560069"/>
    <w:rsid w:val="00561226"/>
    <w:rsid w:val="005616C3"/>
    <w:rsid w:val="00561D1D"/>
    <w:rsid w:val="00562184"/>
    <w:rsid w:val="00563280"/>
    <w:rsid w:val="005641A7"/>
    <w:rsid w:val="00564B10"/>
    <w:rsid w:val="00564CFB"/>
    <w:rsid w:val="00566116"/>
    <w:rsid w:val="0056781C"/>
    <w:rsid w:val="005679CA"/>
    <w:rsid w:val="00570747"/>
    <w:rsid w:val="00570FD1"/>
    <w:rsid w:val="00571844"/>
    <w:rsid w:val="00572052"/>
    <w:rsid w:val="005727C4"/>
    <w:rsid w:val="0057351A"/>
    <w:rsid w:val="0057418B"/>
    <w:rsid w:val="00574470"/>
    <w:rsid w:val="005800F2"/>
    <w:rsid w:val="00580515"/>
    <w:rsid w:val="00580761"/>
    <w:rsid w:val="00580921"/>
    <w:rsid w:val="00580FD9"/>
    <w:rsid w:val="00581025"/>
    <w:rsid w:val="00581A51"/>
    <w:rsid w:val="00582232"/>
    <w:rsid w:val="005835FF"/>
    <w:rsid w:val="00583DF7"/>
    <w:rsid w:val="00583E5A"/>
    <w:rsid w:val="00583F91"/>
    <w:rsid w:val="005848C4"/>
    <w:rsid w:val="0058558A"/>
    <w:rsid w:val="0058594C"/>
    <w:rsid w:val="00585DBE"/>
    <w:rsid w:val="005864C7"/>
    <w:rsid w:val="0058680D"/>
    <w:rsid w:val="00586A74"/>
    <w:rsid w:val="00586D7A"/>
    <w:rsid w:val="00586F9A"/>
    <w:rsid w:val="00587824"/>
    <w:rsid w:val="005916B1"/>
    <w:rsid w:val="005928D1"/>
    <w:rsid w:val="00593A51"/>
    <w:rsid w:val="005949FD"/>
    <w:rsid w:val="0059579C"/>
    <w:rsid w:val="005957BB"/>
    <w:rsid w:val="005973B7"/>
    <w:rsid w:val="005A1339"/>
    <w:rsid w:val="005A1F2F"/>
    <w:rsid w:val="005A2959"/>
    <w:rsid w:val="005A4BA7"/>
    <w:rsid w:val="005A696B"/>
    <w:rsid w:val="005B1CB3"/>
    <w:rsid w:val="005B2B2D"/>
    <w:rsid w:val="005B36D6"/>
    <w:rsid w:val="005B404D"/>
    <w:rsid w:val="005B5EC4"/>
    <w:rsid w:val="005B68FC"/>
    <w:rsid w:val="005B6F1C"/>
    <w:rsid w:val="005B75F3"/>
    <w:rsid w:val="005B7A37"/>
    <w:rsid w:val="005B7EE8"/>
    <w:rsid w:val="005C0B84"/>
    <w:rsid w:val="005C137F"/>
    <w:rsid w:val="005C2966"/>
    <w:rsid w:val="005C40BF"/>
    <w:rsid w:val="005C4231"/>
    <w:rsid w:val="005C46D0"/>
    <w:rsid w:val="005C5EA3"/>
    <w:rsid w:val="005C620F"/>
    <w:rsid w:val="005C639E"/>
    <w:rsid w:val="005C663A"/>
    <w:rsid w:val="005C7009"/>
    <w:rsid w:val="005C7386"/>
    <w:rsid w:val="005D0408"/>
    <w:rsid w:val="005D0673"/>
    <w:rsid w:val="005D1BD2"/>
    <w:rsid w:val="005D2627"/>
    <w:rsid w:val="005D55BB"/>
    <w:rsid w:val="005D5869"/>
    <w:rsid w:val="005D60CC"/>
    <w:rsid w:val="005E1FB7"/>
    <w:rsid w:val="005E5119"/>
    <w:rsid w:val="005E518D"/>
    <w:rsid w:val="005E5A52"/>
    <w:rsid w:val="005E5BE2"/>
    <w:rsid w:val="005E67AC"/>
    <w:rsid w:val="005F1010"/>
    <w:rsid w:val="005F1965"/>
    <w:rsid w:val="005F26B5"/>
    <w:rsid w:val="005F2BCC"/>
    <w:rsid w:val="005F33AF"/>
    <w:rsid w:val="005F3DB6"/>
    <w:rsid w:val="005F3FF6"/>
    <w:rsid w:val="005F56A0"/>
    <w:rsid w:val="00600415"/>
    <w:rsid w:val="00600886"/>
    <w:rsid w:val="00601DC2"/>
    <w:rsid w:val="00601EBB"/>
    <w:rsid w:val="00601F4A"/>
    <w:rsid w:val="006021DF"/>
    <w:rsid w:val="00602CF2"/>
    <w:rsid w:val="00602FD8"/>
    <w:rsid w:val="006033E7"/>
    <w:rsid w:val="00604107"/>
    <w:rsid w:val="0060519A"/>
    <w:rsid w:val="0060525F"/>
    <w:rsid w:val="00605D22"/>
    <w:rsid w:val="00605DAC"/>
    <w:rsid w:val="006079F5"/>
    <w:rsid w:val="00610EE5"/>
    <w:rsid w:val="006121CE"/>
    <w:rsid w:val="00612B70"/>
    <w:rsid w:val="0061385F"/>
    <w:rsid w:val="00613873"/>
    <w:rsid w:val="00614913"/>
    <w:rsid w:val="00615089"/>
    <w:rsid w:val="0061517D"/>
    <w:rsid w:val="0061692E"/>
    <w:rsid w:val="00617162"/>
    <w:rsid w:val="006172A1"/>
    <w:rsid w:val="00620D7D"/>
    <w:rsid w:val="00621002"/>
    <w:rsid w:val="0062111C"/>
    <w:rsid w:val="0062186C"/>
    <w:rsid w:val="00621A67"/>
    <w:rsid w:val="00622D4E"/>
    <w:rsid w:val="00623A79"/>
    <w:rsid w:val="0062533D"/>
    <w:rsid w:val="00626082"/>
    <w:rsid w:val="00626D3B"/>
    <w:rsid w:val="006272F6"/>
    <w:rsid w:val="006273AA"/>
    <w:rsid w:val="00627A28"/>
    <w:rsid w:val="006304E3"/>
    <w:rsid w:val="00631DE1"/>
    <w:rsid w:val="0063215C"/>
    <w:rsid w:val="006330CC"/>
    <w:rsid w:val="006335BE"/>
    <w:rsid w:val="006337A2"/>
    <w:rsid w:val="00633C14"/>
    <w:rsid w:val="00633DAF"/>
    <w:rsid w:val="00633E20"/>
    <w:rsid w:val="0063520E"/>
    <w:rsid w:val="00635F4E"/>
    <w:rsid w:val="006417B0"/>
    <w:rsid w:val="0064277A"/>
    <w:rsid w:val="0064464A"/>
    <w:rsid w:val="00644C00"/>
    <w:rsid w:val="006507C1"/>
    <w:rsid w:val="00650B91"/>
    <w:rsid w:val="006512D3"/>
    <w:rsid w:val="0065165F"/>
    <w:rsid w:val="006517F5"/>
    <w:rsid w:val="00651B98"/>
    <w:rsid w:val="0065278C"/>
    <w:rsid w:val="00653167"/>
    <w:rsid w:val="006545D9"/>
    <w:rsid w:val="006548C3"/>
    <w:rsid w:val="00655273"/>
    <w:rsid w:val="00655776"/>
    <w:rsid w:val="0065587E"/>
    <w:rsid w:val="00656348"/>
    <w:rsid w:val="00657888"/>
    <w:rsid w:val="0066085A"/>
    <w:rsid w:val="006619B5"/>
    <w:rsid w:val="00663207"/>
    <w:rsid w:val="0066594E"/>
    <w:rsid w:val="00665C59"/>
    <w:rsid w:val="00666F67"/>
    <w:rsid w:val="00667F60"/>
    <w:rsid w:val="00670CB7"/>
    <w:rsid w:val="00670FC7"/>
    <w:rsid w:val="00671638"/>
    <w:rsid w:val="00671DAC"/>
    <w:rsid w:val="0067201C"/>
    <w:rsid w:val="006720AD"/>
    <w:rsid w:val="00672A30"/>
    <w:rsid w:val="0067404D"/>
    <w:rsid w:val="00674F42"/>
    <w:rsid w:val="00674F9E"/>
    <w:rsid w:val="006756C4"/>
    <w:rsid w:val="006778EC"/>
    <w:rsid w:val="00677F6F"/>
    <w:rsid w:val="00681157"/>
    <w:rsid w:val="00682017"/>
    <w:rsid w:val="00682528"/>
    <w:rsid w:val="00687551"/>
    <w:rsid w:val="0069027A"/>
    <w:rsid w:val="00691AED"/>
    <w:rsid w:val="00691DDB"/>
    <w:rsid w:val="006922BA"/>
    <w:rsid w:val="00692E47"/>
    <w:rsid w:val="00693382"/>
    <w:rsid w:val="00693756"/>
    <w:rsid w:val="00694257"/>
    <w:rsid w:val="00694982"/>
    <w:rsid w:val="0069592A"/>
    <w:rsid w:val="00697493"/>
    <w:rsid w:val="00697A0A"/>
    <w:rsid w:val="00697FF2"/>
    <w:rsid w:val="006A0E72"/>
    <w:rsid w:val="006A0EE5"/>
    <w:rsid w:val="006A13F8"/>
    <w:rsid w:val="006A1686"/>
    <w:rsid w:val="006A17E5"/>
    <w:rsid w:val="006A1E3B"/>
    <w:rsid w:val="006A28A0"/>
    <w:rsid w:val="006A371E"/>
    <w:rsid w:val="006A4DB0"/>
    <w:rsid w:val="006A5286"/>
    <w:rsid w:val="006A59B1"/>
    <w:rsid w:val="006A5F4E"/>
    <w:rsid w:val="006B002C"/>
    <w:rsid w:val="006B0404"/>
    <w:rsid w:val="006B08CE"/>
    <w:rsid w:val="006B2DA9"/>
    <w:rsid w:val="006B3896"/>
    <w:rsid w:val="006B3A07"/>
    <w:rsid w:val="006B40AD"/>
    <w:rsid w:val="006B5E93"/>
    <w:rsid w:val="006B6728"/>
    <w:rsid w:val="006B7B30"/>
    <w:rsid w:val="006C0BFF"/>
    <w:rsid w:val="006C3108"/>
    <w:rsid w:val="006C36E0"/>
    <w:rsid w:val="006C6334"/>
    <w:rsid w:val="006C6E65"/>
    <w:rsid w:val="006C7889"/>
    <w:rsid w:val="006C7C7B"/>
    <w:rsid w:val="006C7EDE"/>
    <w:rsid w:val="006D128D"/>
    <w:rsid w:val="006D12FD"/>
    <w:rsid w:val="006D1BB5"/>
    <w:rsid w:val="006D2DEB"/>
    <w:rsid w:val="006D474C"/>
    <w:rsid w:val="006D4998"/>
    <w:rsid w:val="006D4D14"/>
    <w:rsid w:val="006D5D57"/>
    <w:rsid w:val="006D649B"/>
    <w:rsid w:val="006D697E"/>
    <w:rsid w:val="006D73B0"/>
    <w:rsid w:val="006D74F3"/>
    <w:rsid w:val="006D7963"/>
    <w:rsid w:val="006E035F"/>
    <w:rsid w:val="006E0709"/>
    <w:rsid w:val="006E0911"/>
    <w:rsid w:val="006E158A"/>
    <w:rsid w:val="006E345E"/>
    <w:rsid w:val="006E375E"/>
    <w:rsid w:val="006E3B36"/>
    <w:rsid w:val="006E3F9F"/>
    <w:rsid w:val="006E54AC"/>
    <w:rsid w:val="006F176B"/>
    <w:rsid w:val="006F2055"/>
    <w:rsid w:val="006F245E"/>
    <w:rsid w:val="006F3D72"/>
    <w:rsid w:val="006F3E1F"/>
    <w:rsid w:val="006F4981"/>
    <w:rsid w:val="006F6608"/>
    <w:rsid w:val="006F6799"/>
    <w:rsid w:val="006F70C8"/>
    <w:rsid w:val="006F7EA2"/>
    <w:rsid w:val="0070035C"/>
    <w:rsid w:val="00701B20"/>
    <w:rsid w:val="00701E87"/>
    <w:rsid w:val="007028F9"/>
    <w:rsid w:val="0070337E"/>
    <w:rsid w:val="00703664"/>
    <w:rsid w:val="007039ED"/>
    <w:rsid w:val="00703F70"/>
    <w:rsid w:val="00703FBB"/>
    <w:rsid w:val="007050B6"/>
    <w:rsid w:val="00705A9E"/>
    <w:rsid w:val="00706507"/>
    <w:rsid w:val="007069DD"/>
    <w:rsid w:val="00710A34"/>
    <w:rsid w:val="0071101D"/>
    <w:rsid w:val="00711C5F"/>
    <w:rsid w:val="007134AB"/>
    <w:rsid w:val="00713C62"/>
    <w:rsid w:val="00714512"/>
    <w:rsid w:val="007149DA"/>
    <w:rsid w:val="00716E43"/>
    <w:rsid w:val="00716F9C"/>
    <w:rsid w:val="00717933"/>
    <w:rsid w:val="00720B25"/>
    <w:rsid w:val="00721E68"/>
    <w:rsid w:val="007228C4"/>
    <w:rsid w:val="00725320"/>
    <w:rsid w:val="00725A7F"/>
    <w:rsid w:val="00731F57"/>
    <w:rsid w:val="00733491"/>
    <w:rsid w:val="00734463"/>
    <w:rsid w:val="00735623"/>
    <w:rsid w:val="00735C2C"/>
    <w:rsid w:val="00736204"/>
    <w:rsid w:val="00736783"/>
    <w:rsid w:val="007401DA"/>
    <w:rsid w:val="007404F4"/>
    <w:rsid w:val="007405AB"/>
    <w:rsid w:val="00741648"/>
    <w:rsid w:val="00741AD6"/>
    <w:rsid w:val="00743348"/>
    <w:rsid w:val="007439B1"/>
    <w:rsid w:val="00744CED"/>
    <w:rsid w:val="00746080"/>
    <w:rsid w:val="007473ED"/>
    <w:rsid w:val="007478C1"/>
    <w:rsid w:val="00750CDA"/>
    <w:rsid w:val="00751092"/>
    <w:rsid w:val="007516C2"/>
    <w:rsid w:val="007516CB"/>
    <w:rsid w:val="007519D4"/>
    <w:rsid w:val="007533C1"/>
    <w:rsid w:val="007535A1"/>
    <w:rsid w:val="007556C7"/>
    <w:rsid w:val="007558BD"/>
    <w:rsid w:val="007566B9"/>
    <w:rsid w:val="00756FDD"/>
    <w:rsid w:val="00757F3C"/>
    <w:rsid w:val="0076338B"/>
    <w:rsid w:val="007634E4"/>
    <w:rsid w:val="00763C87"/>
    <w:rsid w:val="00764A91"/>
    <w:rsid w:val="00765493"/>
    <w:rsid w:val="00765DA5"/>
    <w:rsid w:val="00766E42"/>
    <w:rsid w:val="0077240F"/>
    <w:rsid w:val="00772A93"/>
    <w:rsid w:val="00773EB0"/>
    <w:rsid w:val="00774BCD"/>
    <w:rsid w:val="00775406"/>
    <w:rsid w:val="00775856"/>
    <w:rsid w:val="00775B81"/>
    <w:rsid w:val="007762FE"/>
    <w:rsid w:val="00776819"/>
    <w:rsid w:val="00776893"/>
    <w:rsid w:val="00776D97"/>
    <w:rsid w:val="00776F16"/>
    <w:rsid w:val="00777CF6"/>
    <w:rsid w:val="007803B5"/>
    <w:rsid w:val="00780419"/>
    <w:rsid w:val="00782904"/>
    <w:rsid w:val="00782A84"/>
    <w:rsid w:val="00782BBF"/>
    <w:rsid w:val="00784AB6"/>
    <w:rsid w:val="007937B5"/>
    <w:rsid w:val="007937D6"/>
    <w:rsid w:val="00793D5D"/>
    <w:rsid w:val="007A1AF4"/>
    <w:rsid w:val="007A27F9"/>
    <w:rsid w:val="007A3220"/>
    <w:rsid w:val="007A3478"/>
    <w:rsid w:val="007A43B6"/>
    <w:rsid w:val="007A459A"/>
    <w:rsid w:val="007A7468"/>
    <w:rsid w:val="007A7D82"/>
    <w:rsid w:val="007B070A"/>
    <w:rsid w:val="007B1480"/>
    <w:rsid w:val="007B1DC3"/>
    <w:rsid w:val="007B20D9"/>
    <w:rsid w:val="007B2F36"/>
    <w:rsid w:val="007B3C1F"/>
    <w:rsid w:val="007B4CF5"/>
    <w:rsid w:val="007B5236"/>
    <w:rsid w:val="007B58C0"/>
    <w:rsid w:val="007B5EF4"/>
    <w:rsid w:val="007B75F0"/>
    <w:rsid w:val="007C0290"/>
    <w:rsid w:val="007C088F"/>
    <w:rsid w:val="007C102D"/>
    <w:rsid w:val="007C1893"/>
    <w:rsid w:val="007C1CB3"/>
    <w:rsid w:val="007C2C69"/>
    <w:rsid w:val="007C400C"/>
    <w:rsid w:val="007C4913"/>
    <w:rsid w:val="007C4AD7"/>
    <w:rsid w:val="007C5992"/>
    <w:rsid w:val="007C6AA1"/>
    <w:rsid w:val="007C7328"/>
    <w:rsid w:val="007C73D3"/>
    <w:rsid w:val="007C742B"/>
    <w:rsid w:val="007D1423"/>
    <w:rsid w:val="007D1D93"/>
    <w:rsid w:val="007D35EF"/>
    <w:rsid w:val="007D3CD4"/>
    <w:rsid w:val="007D482F"/>
    <w:rsid w:val="007D5A56"/>
    <w:rsid w:val="007D6457"/>
    <w:rsid w:val="007D76F4"/>
    <w:rsid w:val="007D7A02"/>
    <w:rsid w:val="007E0B16"/>
    <w:rsid w:val="007E1699"/>
    <w:rsid w:val="007E1A92"/>
    <w:rsid w:val="007E2335"/>
    <w:rsid w:val="007E31A9"/>
    <w:rsid w:val="007E40F1"/>
    <w:rsid w:val="007E6164"/>
    <w:rsid w:val="007E7C8A"/>
    <w:rsid w:val="007F0788"/>
    <w:rsid w:val="007F0E00"/>
    <w:rsid w:val="007F0FAC"/>
    <w:rsid w:val="007F3284"/>
    <w:rsid w:val="007F3EB9"/>
    <w:rsid w:val="007F518D"/>
    <w:rsid w:val="007F5A90"/>
    <w:rsid w:val="007F5AE9"/>
    <w:rsid w:val="007F69D2"/>
    <w:rsid w:val="007F73E4"/>
    <w:rsid w:val="007F79A9"/>
    <w:rsid w:val="007F7D1C"/>
    <w:rsid w:val="007F7E88"/>
    <w:rsid w:val="00801759"/>
    <w:rsid w:val="00802920"/>
    <w:rsid w:val="008037AB"/>
    <w:rsid w:val="00805D9C"/>
    <w:rsid w:val="00807140"/>
    <w:rsid w:val="00810EFA"/>
    <w:rsid w:val="008125D0"/>
    <w:rsid w:val="00812712"/>
    <w:rsid w:val="008128A6"/>
    <w:rsid w:val="00813315"/>
    <w:rsid w:val="008139C5"/>
    <w:rsid w:val="0081447B"/>
    <w:rsid w:val="008149E7"/>
    <w:rsid w:val="00814CE2"/>
    <w:rsid w:val="00816301"/>
    <w:rsid w:val="00816741"/>
    <w:rsid w:val="00816B8C"/>
    <w:rsid w:val="00816DE3"/>
    <w:rsid w:val="00817DEB"/>
    <w:rsid w:val="00820173"/>
    <w:rsid w:val="0082210B"/>
    <w:rsid w:val="00822212"/>
    <w:rsid w:val="008229F9"/>
    <w:rsid w:val="00826138"/>
    <w:rsid w:val="00826C12"/>
    <w:rsid w:val="00827980"/>
    <w:rsid w:val="008323C9"/>
    <w:rsid w:val="0083408A"/>
    <w:rsid w:val="00834953"/>
    <w:rsid w:val="00834ABD"/>
    <w:rsid w:val="00834B6C"/>
    <w:rsid w:val="00834F18"/>
    <w:rsid w:val="008368BC"/>
    <w:rsid w:val="00836A3B"/>
    <w:rsid w:val="00836E2F"/>
    <w:rsid w:val="008407C0"/>
    <w:rsid w:val="00840DE1"/>
    <w:rsid w:val="00840EF5"/>
    <w:rsid w:val="00842251"/>
    <w:rsid w:val="00843231"/>
    <w:rsid w:val="0084344E"/>
    <w:rsid w:val="00843556"/>
    <w:rsid w:val="00844326"/>
    <w:rsid w:val="00844647"/>
    <w:rsid w:val="00844D95"/>
    <w:rsid w:val="00845677"/>
    <w:rsid w:val="00845AFE"/>
    <w:rsid w:val="00845B5C"/>
    <w:rsid w:val="00845EE1"/>
    <w:rsid w:val="008466F5"/>
    <w:rsid w:val="00850192"/>
    <w:rsid w:val="00852832"/>
    <w:rsid w:val="00853EB9"/>
    <w:rsid w:val="008541EB"/>
    <w:rsid w:val="00855ABB"/>
    <w:rsid w:val="008564E2"/>
    <w:rsid w:val="00860028"/>
    <w:rsid w:val="00860228"/>
    <w:rsid w:val="00860FC2"/>
    <w:rsid w:val="008618B0"/>
    <w:rsid w:val="00862D32"/>
    <w:rsid w:val="00862DBC"/>
    <w:rsid w:val="0086324E"/>
    <w:rsid w:val="008644F2"/>
    <w:rsid w:val="00864ED1"/>
    <w:rsid w:val="008701BC"/>
    <w:rsid w:val="00871AF0"/>
    <w:rsid w:val="00871C4E"/>
    <w:rsid w:val="00872A91"/>
    <w:rsid w:val="00872DFB"/>
    <w:rsid w:val="00875AA3"/>
    <w:rsid w:val="00876FDA"/>
    <w:rsid w:val="00877D28"/>
    <w:rsid w:val="00880AB3"/>
    <w:rsid w:val="00880D9A"/>
    <w:rsid w:val="00882076"/>
    <w:rsid w:val="00885488"/>
    <w:rsid w:val="00885518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9DE"/>
    <w:rsid w:val="00894BC3"/>
    <w:rsid w:val="00895332"/>
    <w:rsid w:val="00895532"/>
    <w:rsid w:val="0089575A"/>
    <w:rsid w:val="008962D6"/>
    <w:rsid w:val="00897090"/>
    <w:rsid w:val="008A06B2"/>
    <w:rsid w:val="008A093F"/>
    <w:rsid w:val="008A0B8C"/>
    <w:rsid w:val="008A0F40"/>
    <w:rsid w:val="008A12D6"/>
    <w:rsid w:val="008A152D"/>
    <w:rsid w:val="008A18FB"/>
    <w:rsid w:val="008A2139"/>
    <w:rsid w:val="008A2F8C"/>
    <w:rsid w:val="008A3F28"/>
    <w:rsid w:val="008A451E"/>
    <w:rsid w:val="008A469D"/>
    <w:rsid w:val="008A480C"/>
    <w:rsid w:val="008A4F34"/>
    <w:rsid w:val="008A59D9"/>
    <w:rsid w:val="008A6458"/>
    <w:rsid w:val="008A6DAF"/>
    <w:rsid w:val="008A78E2"/>
    <w:rsid w:val="008A7DFF"/>
    <w:rsid w:val="008B07E6"/>
    <w:rsid w:val="008B2FA8"/>
    <w:rsid w:val="008B6188"/>
    <w:rsid w:val="008B6CE9"/>
    <w:rsid w:val="008C025E"/>
    <w:rsid w:val="008C08E8"/>
    <w:rsid w:val="008C0A4A"/>
    <w:rsid w:val="008C0A8F"/>
    <w:rsid w:val="008C0D25"/>
    <w:rsid w:val="008C29F7"/>
    <w:rsid w:val="008C3788"/>
    <w:rsid w:val="008C4755"/>
    <w:rsid w:val="008C5555"/>
    <w:rsid w:val="008C55E2"/>
    <w:rsid w:val="008C6749"/>
    <w:rsid w:val="008C744E"/>
    <w:rsid w:val="008C7EE4"/>
    <w:rsid w:val="008D1E70"/>
    <w:rsid w:val="008D230E"/>
    <w:rsid w:val="008D2590"/>
    <w:rsid w:val="008D2ABB"/>
    <w:rsid w:val="008D3EE1"/>
    <w:rsid w:val="008D48D4"/>
    <w:rsid w:val="008D5E33"/>
    <w:rsid w:val="008E07DE"/>
    <w:rsid w:val="008E0A6D"/>
    <w:rsid w:val="008E1A19"/>
    <w:rsid w:val="008E21A7"/>
    <w:rsid w:val="008E552A"/>
    <w:rsid w:val="008E67EE"/>
    <w:rsid w:val="008E7424"/>
    <w:rsid w:val="008E7732"/>
    <w:rsid w:val="008F20CE"/>
    <w:rsid w:val="008F22A0"/>
    <w:rsid w:val="008F23FB"/>
    <w:rsid w:val="008F3228"/>
    <w:rsid w:val="008F3826"/>
    <w:rsid w:val="008F40FA"/>
    <w:rsid w:val="008F5955"/>
    <w:rsid w:val="008F6D1A"/>
    <w:rsid w:val="008F7292"/>
    <w:rsid w:val="00900A3A"/>
    <w:rsid w:val="0090227C"/>
    <w:rsid w:val="00902377"/>
    <w:rsid w:val="00902F14"/>
    <w:rsid w:val="0090355F"/>
    <w:rsid w:val="00904A0E"/>
    <w:rsid w:val="00905143"/>
    <w:rsid w:val="00905345"/>
    <w:rsid w:val="0090761A"/>
    <w:rsid w:val="00907EA3"/>
    <w:rsid w:val="00907F12"/>
    <w:rsid w:val="00910968"/>
    <w:rsid w:val="00910C4F"/>
    <w:rsid w:val="0091118D"/>
    <w:rsid w:val="009116E3"/>
    <w:rsid w:val="00911A51"/>
    <w:rsid w:val="00912C24"/>
    <w:rsid w:val="009132F7"/>
    <w:rsid w:val="009141CB"/>
    <w:rsid w:val="00914D34"/>
    <w:rsid w:val="00915291"/>
    <w:rsid w:val="009170DD"/>
    <w:rsid w:val="00917BCD"/>
    <w:rsid w:val="00917BE3"/>
    <w:rsid w:val="009213B5"/>
    <w:rsid w:val="0092388E"/>
    <w:rsid w:val="00924013"/>
    <w:rsid w:val="00924642"/>
    <w:rsid w:val="009246CE"/>
    <w:rsid w:val="00924886"/>
    <w:rsid w:val="00924B2D"/>
    <w:rsid w:val="009250C7"/>
    <w:rsid w:val="009254F6"/>
    <w:rsid w:val="00925976"/>
    <w:rsid w:val="00926B0C"/>
    <w:rsid w:val="0093004C"/>
    <w:rsid w:val="009317A9"/>
    <w:rsid w:val="009320AC"/>
    <w:rsid w:val="009320FE"/>
    <w:rsid w:val="009357F4"/>
    <w:rsid w:val="00935BA2"/>
    <w:rsid w:val="00940BA6"/>
    <w:rsid w:val="00942091"/>
    <w:rsid w:val="00942BF0"/>
    <w:rsid w:val="00942E0E"/>
    <w:rsid w:val="00944832"/>
    <w:rsid w:val="009457BD"/>
    <w:rsid w:val="00945F07"/>
    <w:rsid w:val="00947858"/>
    <w:rsid w:val="00947CB6"/>
    <w:rsid w:val="00950354"/>
    <w:rsid w:val="00950486"/>
    <w:rsid w:val="00950A13"/>
    <w:rsid w:val="009525AE"/>
    <w:rsid w:val="0095387F"/>
    <w:rsid w:val="009541BE"/>
    <w:rsid w:val="009543EE"/>
    <w:rsid w:val="0095566F"/>
    <w:rsid w:val="00955EE8"/>
    <w:rsid w:val="00955FCE"/>
    <w:rsid w:val="009571BA"/>
    <w:rsid w:val="009610C8"/>
    <w:rsid w:val="009614F1"/>
    <w:rsid w:val="0096166F"/>
    <w:rsid w:val="009616F9"/>
    <w:rsid w:val="00961BBF"/>
    <w:rsid w:val="009645E9"/>
    <w:rsid w:val="0096524A"/>
    <w:rsid w:val="0096548E"/>
    <w:rsid w:val="00966EB2"/>
    <w:rsid w:val="00967A3C"/>
    <w:rsid w:val="00970128"/>
    <w:rsid w:val="009718AC"/>
    <w:rsid w:val="009729CF"/>
    <w:rsid w:val="00972AE4"/>
    <w:rsid w:val="00973BE7"/>
    <w:rsid w:val="00973FB5"/>
    <w:rsid w:val="0097539D"/>
    <w:rsid w:val="009767EF"/>
    <w:rsid w:val="00977B63"/>
    <w:rsid w:val="00977E4D"/>
    <w:rsid w:val="00983188"/>
    <w:rsid w:val="00986B2B"/>
    <w:rsid w:val="00987C05"/>
    <w:rsid w:val="00990376"/>
    <w:rsid w:val="00991499"/>
    <w:rsid w:val="00992060"/>
    <w:rsid w:val="00992DF9"/>
    <w:rsid w:val="00994129"/>
    <w:rsid w:val="00995A2E"/>
    <w:rsid w:val="00995E5C"/>
    <w:rsid w:val="00996F6F"/>
    <w:rsid w:val="00997012"/>
    <w:rsid w:val="00997242"/>
    <w:rsid w:val="009973FE"/>
    <w:rsid w:val="00997D0C"/>
    <w:rsid w:val="009A1199"/>
    <w:rsid w:val="009A21AA"/>
    <w:rsid w:val="009A2F66"/>
    <w:rsid w:val="009A3BAC"/>
    <w:rsid w:val="009A3BD2"/>
    <w:rsid w:val="009A4958"/>
    <w:rsid w:val="009A75DF"/>
    <w:rsid w:val="009B01E3"/>
    <w:rsid w:val="009B0A8F"/>
    <w:rsid w:val="009B0BAB"/>
    <w:rsid w:val="009B0F92"/>
    <w:rsid w:val="009B26E9"/>
    <w:rsid w:val="009B2F38"/>
    <w:rsid w:val="009B3DB5"/>
    <w:rsid w:val="009B4572"/>
    <w:rsid w:val="009B5D29"/>
    <w:rsid w:val="009B5F32"/>
    <w:rsid w:val="009B5FE4"/>
    <w:rsid w:val="009C1060"/>
    <w:rsid w:val="009C1431"/>
    <w:rsid w:val="009C25B6"/>
    <w:rsid w:val="009C46F6"/>
    <w:rsid w:val="009C4935"/>
    <w:rsid w:val="009C76DC"/>
    <w:rsid w:val="009C7DF5"/>
    <w:rsid w:val="009D006A"/>
    <w:rsid w:val="009D1144"/>
    <w:rsid w:val="009D1335"/>
    <w:rsid w:val="009D1438"/>
    <w:rsid w:val="009D1496"/>
    <w:rsid w:val="009D251B"/>
    <w:rsid w:val="009D305D"/>
    <w:rsid w:val="009D31E8"/>
    <w:rsid w:val="009D3FC0"/>
    <w:rsid w:val="009D4561"/>
    <w:rsid w:val="009D4B3E"/>
    <w:rsid w:val="009D4C93"/>
    <w:rsid w:val="009D56DC"/>
    <w:rsid w:val="009D5F55"/>
    <w:rsid w:val="009D6536"/>
    <w:rsid w:val="009D7533"/>
    <w:rsid w:val="009E0C44"/>
    <w:rsid w:val="009E1A8F"/>
    <w:rsid w:val="009E43DA"/>
    <w:rsid w:val="009E4C00"/>
    <w:rsid w:val="009E4E3E"/>
    <w:rsid w:val="009E5387"/>
    <w:rsid w:val="009E6CCE"/>
    <w:rsid w:val="009F005A"/>
    <w:rsid w:val="009F017C"/>
    <w:rsid w:val="009F0E49"/>
    <w:rsid w:val="009F1DBB"/>
    <w:rsid w:val="009F42DA"/>
    <w:rsid w:val="009F65DF"/>
    <w:rsid w:val="009F79C3"/>
    <w:rsid w:val="009F7AC7"/>
    <w:rsid w:val="00A00602"/>
    <w:rsid w:val="00A01D9D"/>
    <w:rsid w:val="00A02929"/>
    <w:rsid w:val="00A03450"/>
    <w:rsid w:val="00A0588A"/>
    <w:rsid w:val="00A06681"/>
    <w:rsid w:val="00A06E04"/>
    <w:rsid w:val="00A07539"/>
    <w:rsid w:val="00A079B6"/>
    <w:rsid w:val="00A106B9"/>
    <w:rsid w:val="00A11910"/>
    <w:rsid w:val="00A12153"/>
    <w:rsid w:val="00A121BE"/>
    <w:rsid w:val="00A12376"/>
    <w:rsid w:val="00A12D02"/>
    <w:rsid w:val="00A134B8"/>
    <w:rsid w:val="00A1556F"/>
    <w:rsid w:val="00A15713"/>
    <w:rsid w:val="00A158C3"/>
    <w:rsid w:val="00A16983"/>
    <w:rsid w:val="00A23C9C"/>
    <w:rsid w:val="00A23D01"/>
    <w:rsid w:val="00A245D0"/>
    <w:rsid w:val="00A264D7"/>
    <w:rsid w:val="00A27D09"/>
    <w:rsid w:val="00A3131E"/>
    <w:rsid w:val="00A320B1"/>
    <w:rsid w:val="00A32CCB"/>
    <w:rsid w:val="00A32E74"/>
    <w:rsid w:val="00A33B05"/>
    <w:rsid w:val="00A34023"/>
    <w:rsid w:val="00A34B50"/>
    <w:rsid w:val="00A34D1D"/>
    <w:rsid w:val="00A36870"/>
    <w:rsid w:val="00A37DB8"/>
    <w:rsid w:val="00A4215B"/>
    <w:rsid w:val="00A42AA3"/>
    <w:rsid w:val="00A441B9"/>
    <w:rsid w:val="00A44382"/>
    <w:rsid w:val="00A44540"/>
    <w:rsid w:val="00A44846"/>
    <w:rsid w:val="00A44E53"/>
    <w:rsid w:val="00A45007"/>
    <w:rsid w:val="00A45A85"/>
    <w:rsid w:val="00A46ABB"/>
    <w:rsid w:val="00A46D9C"/>
    <w:rsid w:val="00A50057"/>
    <w:rsid w:val="00A5065E"/>
    <w:rsid w:val="00A527AF"/>
    <w:rsid w:val="00A53ABB"/>
    <w:rsid w:val="00A5489A"/>
    <w:rsid w:val="00A55C62"/>
    <w:rsid w:val="00A55D77"/>
    <w:rsid w:val="00A60652"/>
    <w:rsid w:val="00A60F31"/>
    <w:rsid w:val="00A6147D"/>
    <w:rsid w:val="00A629EB"/>
    <w:rsid w:val="00A637E2"/>
    <w:rsid w:val="00A639C2"/>
    <w:rsid w:val="00A63C7D"/>
    <w:rsid w:val="00A63C9D"/>
    <w:rsid w:val="00A63F6B"/>
    <w:rsid w:val="00A63F71"/>
    <w:rsid w:val="00A64063"/>
    <w:rsid w:val="00A647B7"/>
    <w:rsid w:val="00A64EB3"/>
    <w:rsid w:val="00A65A2D"/>
    <w:rsid w:val="00A66DD6"/>
    <w:rsid w:val="00A66EF4"/>
    <w:rsid w:val="00A70711"/>
    <w:rsid w:val="00A70770"/>
    <w:rsid w:val="00A707A2"/>
    <w:rsid w:val="00A72237"/>
    <w:rsid w:val="00A72F16"/>
    <w:rsid w:val="00A74045"/>
    <w:rsid w:val="00A75848"/>
    <w:rsid w:val="00A758EF"/>
    <w:rsid w:val="00A7709C"/>
    <w:rsid w:val="00A80EAA"/>
    <w:rsid w:val="00A82624"/>
    <w:rsid w:val="00A8299A"/>
    <w:rsid w:val="00A839D8"/>
    <w:rsid w:val="00A84732"/>
    <w:rsid w:val="00A85408"/>
    <w:rsid w:val="00A85486"/>
    <w:rsid w:val="00A8552B"/>
    <w:rsid w:val="00A86BCC"/>
    <w:rsid w:val="00A8739F"/>
    <w:rsid w:val="00A874FA"/>
    <w:rsid w:val="00A90E66"/>
    <w:rsid w:val="00A914C5"/>
    <w:rsid w:val="00A914DB"/>
    <w:rsid w:val="00A91D0D"/>
    <w:rsid w:val="00A92887"/>
    <w:rsid w:val="00A92EB9"/>
    <w:rsid w:val="00A92F3A"/>
    <w:rsid w:val="00A9384F"/>
    <w:rsid w:val="00A9446B"/>
    <w:rsid w:val="00A97308"/>
    <w:rsid w:val="00A9742F"/>
    <w:rsid w:val="00A97AF5"/>
    <w:rsid w:val="00A97D77"/>
    <w:rsid w:val="00A97E62"/>
    <w:rsid w:val="00AA01E1"/>
    <w:rsid w:val="00AA0D5C"/>
    <w:rsid w:val="00AA0EBC"/>
    <w:rsid w:val="00AA3742"/>
    <w:rsid w:val="00AA5495"/>
    <w:rsid w:val="00AA5AB8"/>
    <w:rsid w:val="00AA6523"/>
    <w:rsid w:val="00AA682E"/>
    <w:rsid w:val="00AB14CA"/>
    <w:rsid w:val="00AB39AA"/>
    <w:rsid w:val="00AB3C53"/>
    <w:rsid w:val="00AB450F"/>
    <w:rsid w:val="00AB5D64"/>
    <w:rsid w:val="00AB6206"/>
    <w:rsid w:val="00AB6EFE"/>
    <w:rsid w:val="00AB734E"/>
    <w:rsid w:val="00AB7ACC"/>
    <w:rsid w:val="00AC150B"/>
    <w:rsid w:val="00AC172F"/>
    <w:rsid w:val="00AC2129"/>
    <w:rsid w:val="00AC3798"/>
    <w:rsid w:val="00AC3BB1"/>
    <w:rsid w:val="00AC576B"/>
    <w:rsid w:val="00AC7079"/>
    <w:rsid w:val="00AC740E"/>
    <w:rsid w:val="00AD00E5"/>
    <w:rsid w:val="00AD2560"/>
    <w:rsid w:val="00AD3467"/>
    <w:rsid w:val="00AD3969"/>
    <w:rsid w:val="00AD59CE"/>
    <w:rsid w:val="00AD669F"/>
    <w:rsid w:val="00AD6F40"/>
    <w:rsid w:val="00AD7590"/>
    <w:rsid w:val="00AE1427"/>
    <w:rsid w:val="00AE23F5"/>
    <w:rsid w:val="00AE2AE3"/>
    <w:rsid w:val="00AE33E8"/>
    <w:rsid w:val="00AE34E1"/>
    <w:rsid w:val="00AE42FA"/>
    <w:rsid w:val="00AE4DC3"/>
    <w:rsid w:val="00AE5AF1"/>
    <w:rsid w:val="00AE707F"/>
    <w:rsid w:val="00AF101F"/>
    <w:rsid w:val="00AF25B1"/>
    <w:rsid w:val="00AF2D34"/>
    <w:rsid w:val="00AF2F47"/>
    <w:rsid w:val="00AF4AB8"/>
    <w:rsid w:val="00AF4FB1"/>
    <w:rsid w:val="00AF72F1"/>
    <w:rsid w:val="00AF74B0"/>
    <w:rsid w:val="00AF792F"/>
    <w:rsid w:val="00B006B1"/>
    <w:rsid w:val="00B0297E"/>
    <w:rsid w:val="00B04A31"/>
    <w:rsid w:val="00B061F5"/>
    <w:rsid w:val="00B07D2F"/>
    <w:rsid w:val="00B102C4"/>
    <w:rsid w:val="00B10C47"/>
    <w:rsid w:val="00B1103C"/>
    <w:rsid w:val="00B11ECB"/>
    <w:rsid w:val="00B12C7A"/>
    <w:rsid w:val="00B1347E"/>
    <w:rsid w:val="00B13A9A"/>
    <w:rsid w:val="00B13F55"/>
    <w:rsid w:val="00B148FD"/>
    <w:rsid w:val="00B14A61"/>
    <w:rsid w:val="00B14FB0"/>
    <w:rsid w:val="00B15FDA"/>
    <w:rsid w:val="00B165E9"/>
    <w:rsid w:val="00B16F31"/>
    <w:rsid w:val="00B17164"/>
    <w:rsid w:val="00B17E15"/>
    <w:rsid w:val="00B20368"/>
    <w:rsid w:val="00B204AD"/>
    <w:rsid w:val="00B2086B"/>
    <w:rsid w:val="00B20DF5"/>
    <w:rsid w:val="00B20E3A"/>
    <w:rsid w:val="00B229F4"/>
    <w:rsid w:val="00B22A50"/>
    <w:rsid w:val="00B23523"/>
    <w:rsid w:val="00B236D6"/>
    <w:rsid w:val="00B23E0F"/>
    <w:rsid w:val="00B254E4"/>
    <w:rsid w:val="00B26212"/>
    <w:rsid w:val="00B26F8B"/>
    <w:rsid w:val="00B27DE9"/>
    <w:rsid w:val="00B30259"/>
    <w:rsid w:val="00B312E9"/>
    <w:rsid w:val="00B31811"/>
    <w:rsid w:val="00B31F59"/>
    <w:rsid w:val="00B339EE"/>
    <w:rsid w:val="00B360F0"/>
    <w:rsid w:val="00B36781"/>
    <w:rsid w:val="00B3724D"/>
    <w:rsid w:val="00B37ECB"/>
    <w:rsid w:val="00B37F06"/>
    <w:rsid w:val="00B404BF"/>
    <w:rsid w:val="00B40A3A"/>
    <w:rsid w:val="00B40AEB"/>
    <w:rsid w:val="00B40D03"/>
    <w:rsid w:val="00B42E1D"/>
    <w:rsid w:val="00B42EA5"/>
    <w:rsid w:val="00B43039"/>
    <w:rsid w:val="00B43E14"/>
    <w:rsid w:val="00B4487C"/>
    <w:rsid w:val="00B44F0E"/>
    <w:rsid w:val="00B451C7"/>
    <w:rsid w:val="00B4524F"/>
    <w:rsid w:val="00B45995"/>
    <w:rsid w:val="00B473D6"/>
    <w:rsid w:val="00B50BE6"/>
    <w:rsid w:val="00B53DEE"/>
    <w:rsid w:val="00B5570C"/>
    <w:rsid w:val="00B5586F"/>
    <w:rsid w:val="00B57732"/>
    <w:rsid w:val="00B60655"/>
    <w:rsid w:val="00B633F0"/>
    <w:rsid w:val="00B64057"/>
    <w:rsid w:val="00B6656A"/>
    <w:rsid w:val="00B6746D"/>
    <w:rsid w:val="00B678C4"/>
    <w:rsid w:val="00B67C7B"/>
    <w:rsid w:val="00B705ED"/>
    <w:rsid w:val="00B70DEA"/>
    <w:rsid w:val="00B72CE3"/>
    <w:rsid w:val="00B72EA5"/>
    <w:rsid w:val="00B731D4"/>
    <w:rsid w:val="00B73841"/>
    <w:rsid w:val="00B74795"/>
    <w:rsid w:val="00B76489"/>
    <w:rsid w:val="00B773EA"/>
    <w:rsid w:val="00B7775B"/>
    <w:rsid w:val="00B80A29"/>
    <w:rsid w:val="00B81EC6"/>
    <w:rsid w:val="00B8378C"/>
    <w:rsid w:val="00B8541B"/>
    <w:rsid w:val="00B8569C"/>
    <w:rsid w:val="00B85E71"/>
    <w:rsid w:val="00B868AB"/>
    <w:rsid w:val="00B871D1"/>
    <w:rsid w:val="00B902BE"/>
    <w:rsid w:val="00B94B91"/>
    <w:rsid w:val="00B94DBC"/>
    <w:rsid w:val="00B953ED"/>
    <w:rsid w:val="00BA06C6"/>
    <w:rsid w:val="00BA3B71"/>
    <w:rsid w:val="00BA4E1A"/>
    <w:rsid w:val="00BA51B0"/>
    <w:rsid w:val="00BA7509"/>
    <w:rsid w:val="00BA7D2E"/>
    <w:rsid w:val="00BB02CE"/>
    <w:rsid w:val="00BB0B17"/>
    <w:rsid w:val="00BB0F6E"/>
    <w:rsid w:val="00BB1663"/>
    <w:rsid w:val="00BB1D52"/>
    <w:rsid w:val="00BB2951"/>
    <w:rsid w:val="00BB5B01"/>
    <w:rsid w:val="00BB65EB"/>
    <w:rsid w:val="00BB687E"/>
    <w:rsid w:val="00BB69C4"/>
    <w:rsid w:val="00BB6F6A"/>
    <w:rsid w:val="00BB73DF"/>
    <w:rsid w:val="00BB7DA6"/>
    <w:rsid w:val="00BB7F31"/>
    <w:rsid w:val="00BB7F70"/>
    <w:rsid w:val="00BC0F6F"/>
    <w:rsid w:val="00BC2126"/>
    <w:rsid w:val="00BC2520"/>
    <w:rsid w:val="00BC266F"/>
    <w:rsid w:val="00BC3AD8"/>
    <w:rsid w:val="00BC3B91"/>
    <w:rsid w:val="00BC42AC"/>
    <w:rsid w:val="00BC54E0"/>
    <w:rsid w:val="00BC585E"/>
    <w:rsid w:val="00BC64B7"/>
    <w:rsid w:val="00BC723C"/>
    <w:rsid w:val="00BD097A"/>
    <w:rsid w:val="00BD0E57"/>
    <w:rsid w:val="00BD1B63"/>
    <w:rsid w:val="00BD2D7D"/>
    <w:rsid w:val="00BD473B"/>
    <w:rsid w:val="00BD51F1"/>
    <w:rsid w:val="00BD54EB"/>
    <w:rsid w:val="00BD6F9B"/>
    <w:rsid w:val="00BD76FF"/>
    <w:rsid w:val="00BE01EA"/>
    <w:rsid w:val="00BE0938"/>
    <w:rsid w:val="00BE0C82"/>
    <w:rsid w:val="00BE2237"/>
    <w:rsid w:val="00BE3497"/>
    <w:rsid w:val="00BE40C3"/>
    <w:rsid w:val="00BE5AAC"/>
    <w:rsid w:val="00BE6C48"/>
    <w:rsid w:val="00BE7003"/>
    <w:rsid w:val="00BE70B2"/>
    <w:rsid w:val="00BE7387"/>
    <w:rsid w:val="00BF055A"/>
    <w:rsid w:val="00BF108A"/>
    <w:rsid w:val="00BF12D9"/>
    <w:rsid w:val="00BF1FD8"/>
    <w:rsid w:val="00BF2721"/>
    <w:rsid w:val="00BF40E9"/>
    <w:rsid w:val="00BF47B8"/>
    <w:rsid w:val="00BF5906"/>
    <w:rsid w:val="00C004B9"/>
    <w:rsid w:val="00C02436"/>
    <w:rsid w:val="00C027E7"/>
    <w:rsid w:val="00C032A9"/>
    <w:rsid w:val="00C050A6"/>
    <w:rsid w:val="00C072F1"/>
    <w:rsid w:val="00C10155"/>
    <w:rsid w:val="00C10A4F"/>
    <w:rsid w:val="00C1141C"/>
    <w:rsid w:val="00C1261C"/>
    <w:rsid w:val="00C1305C"/>
    <w:rsid w:val="00C14393"/>
    <w:rsid w:val="00C1446C"/>
    <w:rsid w:val="00C14865"/>
    <w:rsid w:val="00C16354"/>
    <w:rsid w:val="00C21788"/>
    <w:rsid w:val="00C223C4"/>
    <w:rsid w:val="00C22E55"/>
    <w:rsid w:val="00C248D5"/>
    <w:rsid w:val="00C24FFB"/>
    <w:rsid w:val="00C254E7"/>
    <w:rsid w:val="00C2550E"/>
    <w:rsid w:val="00C25DB4"/>
    <w:rsid w:val="00C27AE4"/>
    <w:rsid w:val="00C307AE"/>
    <w:rsid w:val="00C30A41"/>
    <w:rsid w:val="00C31AAB"/>
    <w:rsid w:val="00C31EEA"/>
    <w:rsid w:val="00C32E43"/>
    <w:rsid w:val="00C32F48"/>
    <w:rsid w:val="00C33962"/>
    <w:rsid w:val="00C35246"/>
    <w:rsid w:val="00C35EAD"/>
    <w:rsid w:val="00C3718F"/>
    <w:rsid w:val="00C37D7C"/>
    <w:rsid w:val="00C40746"/>
    <w:rsid w:val="00C41C4C"/>
    <w:rsid w:val="00C44169"/>
    <w:rsid w:val="00C4448F"/>
    <w:rsid w:val="00C45714"/>
    <w:rsid w:val="00C46372"/>
    <w:rsid w:val="00C463BE"/>
    <w:rsid w:val="00C469C7"/>
    <w:rsid w:val="00C50B69"/>
    <w:rsid w:val="00C50BC5"/>
    <w:rsid w:val="00C5281F"/>
    <w:rsid w:val="00C52ADD"/>
    <w:rsid w:val="00C530F1"/>
    <w:rsid w:val="00C540E4"/>
    <w:rsid w:val="00C549C3"/>
    <w:rsid w:val="00C54A1B"/>
    <w:rsid w:val="00C551AE"/>
    <w:rsid w:val="00C55279"/>
    <w:rsid w:val="00C56FBD"/>
    <w:rsid w:val="00C57E2A"/>
    <w:rsid w:val="00C6128D"/>
    <w:rsid w:val="00C61554"/>
    <w:rsid w:val="00C6165F"/>
    <w:rsid w:val="00C617D1"/>
    <w:rsid w:val="00C62468"/>
    <w:rsid w:val="00C62638"/>
    <w:rsid w:val="00C6270D"/>
    <w:rsid w:val="00C638F0"/>
    <w:rsid w:val="00C64EA8"/>
    <w:rsid w:val="00C65C7F"/>
    <w:rsid w:val="00C66986"/>
    <w:rsid w:val="00C6784D"/>
    <w:rsid w:val="00C70B16"/>
    <w:rsid w:val="00C718C9"/>
    <w:rsid w:val="00C719DC"/>
    <w:rsid w:val="00C7232C"/>
    <w:rsid w:val="00C74812"/>
    <w:rsid w:val="00C74A7E"/>
    <w:rsid w:val="00C77DCA"/>
    <w:rsid w:val="00C8069C"/>
    <w:rsid w:val="00C80E83"/>
    <w:rsid w:val="00C815EA"/>
    <w:rsid w:val="00C81EEC"/>
    <w:rsid w:val="00C82135"/>
    <w:rsid w:val="00C831FC"/>
    <w:rsid w:val="00C83B20"/>
    <w:rsid w:val="00C83C03"/>
    <w:rsid w:val="00C84725"/>
    <w:rsid w:val="00C84D5D"/>
    <w:rsid w:val="00C84FA4"/>
    <w:rsid w:val="00C86C6B"/>
    <w:rsid w:val="00C86E85"/>
    <w:rsid w:val="00C87D5E"/>
    <w:rsid w:val="00C87FFA"/>
    <w:rsid w:val="00C924B1"/>
    <w:rsid w:val="00C92CF1"/>
    <w:rsid w:val="00C9376A"/>
    <w:rsid w:val="00C93838"/>
    <w:rsid w:val="00C93B12"/>
    <w:rsid w:val="00C93BEC"/>
    <w:rsid w:val="00C943EF"/>
    <w:rsid w:val="00C94758"/>
    <w:rsid w:val="00C94809"/>
    <w:rsid w:val="00C97233"/>
    <w:rsid w:val="00C97867"/>
    <w:rsid w:val="00CA07ED"/>
    <w:rsid w:val="00CA0CA9"/>
    <w:rsid w:val="00CA157B"/>
    <w:rsid w:val="00CA2917"/>
    <w:rsid w:val="00CA367B"/>
    <w:rsid w:val="00CA38E8"/>
    <w:rsid w:val="00CA45BF"/>
    <w:rsid w:val="00CA4A81"/>
    <w:rsid w:val="00CA5FD8"/>
    <w:rsid w:val="00CA694A"/>
    <w:rsid w:val="00CB011C"/>
    <w:rsid w:val="00CB06AB"/>
    <w:rsid w:val="00CB0AB5"/>
    <w:rsid w:val="00CB3B06"/>
    <w:rsid w:val="00CB4109"/>
    <w:rsid w:val="00CB41E6"/>
    <w:rsid w:val="00CB4217"/>
    <w:rsid w:val="00CB5AD0"/>
    <w:rsid w:val="00CB7C04"/>
    <w:rsid w:val="00CC3A58"/>
    <w:rsid w:val="00CC4226"/>
    <w:rsid w:val="00CC4657"/>
    <w:rsid w:val="00CC4E13"/>
    <w:rsid w:val="00CC59EC"/>
    <w:rsid w:val="00CC7738"/>
    <w:rsid w:val="00CD07C3"/>
    <w:rsid w:val="00CD35CF"/>
    <w:rsid w:val="00CD3FB5"/>
    <w:rsid w:val="00CD4695"/>
    <w:rsid w:val="00CD5FAB"/>
    <w:rsid w:val="00CD7402"/>
    <w:rsid w:val="00CD7BC6"/>
    <w:rsid w:val="00CD7E24"/>
    <w:rsid w:val="00CD7E5F"/>
    <w:rsid w:val="00CD7F9E"/>
    <w:rsid w:val="00CE0B7D"/>
    <w:rsid w:val="00CE1678"/>
    <w:rsid w:val="00CE2626"/>
    <w:rsid w:val="00CE27ED"/>
    <w:rsid w:val="00CE2F72"/>
    <w:rsid w:val="00CE4260"/>
    <w:rsid w:val="00CE5822"/>
    <w:rsid w:val="00CE5B59"/>
    <w:rsid w:val="00CE5BB7"/>
    <w:rsid w:val="00CE6326"/>
    <w:rsid w:val="00CE6590"/>
    <w:rsid w:val="00CE65AF"/>
    <w:rsid w:val="00CE67E9"/>
    <w:rsid w:val="00CE6E7C"/>
    <w:rsid w:val="00CE6FA1"/>
    <w:rsid w:val="00CE74D8"/>
    <w:rsid w:val="00CF06D4"/>
    <w:rsid w:val="00CF09F3"/>
    <w:rsid w:val="00CF1936"/>
    <w:rsid w:val="00CF322E"/>
    <w:rsid w:val="00CF550A"/>
    <w:rsid w:val="00CF6C52"/>
    <w:rsid w:val="00CF74D1"/>
    <w:rsid w:val="00CF7C15"/>
    <w:rsid w:val="00CF7DAC"/>
    <w:rsid w:val="00CF7F92"/>
    <w:rsid w:val="00D00D1B"/>
    <w:rsid w:val="00D01FA1"/>
    <w:rsid w:val="00D03FD4"/>
    <w:rsid w:val="00D04673"/>
    <w:rsid w:val="00D074BD"/>
    <w:rsid w:val="00D074CF"/>
    <w:rsid w:val="00D11185"/>
    <w:rsid w:val="00D115A9"/>
    <w:rsid w:val="00D121F0"/>
    <w:rsid w:val="00D13620"/>
    <w:rsid w:val="00D141CA"/>
    <w:rsid w:val="00D16729"/>
    <w:rsid w:val="00D17106"/>
    <w:rsid w:val="00D20BF3"/>
    <w:rsid w:val="00D21C8B"/>
    <w:rsid w:val="00D21EA6"/>
    <w:rsid w:val="00D2271C"/>
    <w:rsid w:val="00D22956"/>
    <w:rsid w:val="00D23061"/>
    <w:rsid w:val="00D23212"/>
    <w:rsid w:val="00D23404"/>
    <w:rsid w:val="00D2397D"/>
    <w:rsid w:val="00D23AFA"/>
    <w:rsid w:val="00D23DB6"/>
    <w:rsid w:val="00D24D5F"/>
    <w:rsid w:val="00D25CE8"/>
    <w:rsid w:val="00D26DE9"/>
    <w:rsid w:val="00D27748"/>
    <w:rsid w:val="00D27AC9"/>
    <w:rsid w:val="00D309EC"/>
    <w:rsid w:val="00D33C96"/>
    <w:rsid w:val="00D33D3B"/>
    <w:rsid w:val="00D34BEA"/>
    <w:rsid w:val="00D35404"/>
    <w:rsid w:val="00D358AF"/>
    <w:rsid w:val="00D36E6C"/>
    <w:rsid w:val="00D370C5"/>
    <w:rsid w:val="00D375D4"/>
    <w:rsid w:val="00D40926"/>
    <w:rsid w:val="00D4126F"/>
    <w:rsid w:val="00D41350"/>
    <w:rsid w:val="00D429F1"/>
    <w:rsid w:val="00D43B70"/>
    <w:rsid w:val="00D4564A"/>
    <w:rsid w:val="00D47ECA"/>
    <w:rsid w:val="00D50E0F"/>
    <w:rsid w:val="00D5239A"/>
    <w:rsid w:val="00D53F0F"/>
    <w:rsid w:val="00D56AA7"/>
    <w:rsid w:val="00D57769"/>
    <w:rsid w:val="00D5790B"/>
    <w:rsid w:val="00D57CB4"/>
    <w:rsid w:val="00D6089B"/>
    <w:rsid w:val="00D60EA0"/>
    <w:rsid w:val="00D6167D"/>
    <w:rsid w:val="00D6224F"/>
    <w:rsid w:val="00D635F9"/>
    <w:rsid w:val="00D63DC0"/>
    <w:rsid w:val="00D641DA"/>
    <w:rsid w:val="00D6456A"/>
    <w:rsid w:val="00D64A5D"/>
    <w:rsid w:val="00D66470"/>
    <w:rsid w:val="00D678D3"/>
    <w:rsid w:val="00D7014D"/>
    <w:rsid w:val="00D70F86"/>
    <w:rsid w:val="00D710D2"/>
    <w:rsid w:val="00D72009"/>
    <w:rsid w:val="00D72070"/>
    <w:rsid w:val="00D7264F"/>
    <w:rsid w:val="00D733F9"/>
    <w:rsid w:val="00D74CDE"/>
    <w:rsid w:val="00D75853"/>
    <w:rsid w:val="00D76103"/>
    <w:rsid w:val="00D76DAC"/>
    <w:rsid w:val="00D817BB"/>
    <w:rsid w:val="00D81DCA"/>
    <w:rsid w:val="00D8388F"/>
    <w:rsid w:val="00D85EB9"/>
    <w:rsid w:val="00D91171"/>
    <w:rsid w:val="00D91253"/>
    <w:rsid w:val="00D91ED7"/>
    <w:rsid w:val="00D9207E"/>
    <w:rsid w:val="00D929A0"/>
    <w:rsid w:val="00D9385C"/>
    <w:rsid w:val="00D95512"/>
    <w:rsid w:val="00D978A2"/>
    <w:rsid w:val="00D97D75"/>
    <w:rsid w:val="00DA1659"/>
    <w:rsid w:val="00DA2EA5"/>
    <w:rsid w:val="00DA4910"/>
    <w:rsid w:val="00DA5032"/>
    <w:rsid w:val="00DA5403"/>
    <w:rsid w:val="00DA5EB6"/>
    <w:rsid w:val="00DA6015"/>
    <w:rsid w:val="00DA7A22"/>
    <w:rsid w:val="00DA7FB4"/>
    <w:rsid w:val="00DB1D18"/>
    <w:rsid w:val="00DB31EC"/>
    <w:rsid w:val="00DB34A1"/>
    <w:rsid w:val="00DB36DC"/>
    <w:rsid w:val="00DB380A"/>
    <w:rsid w:val="00DB38E0"/>
    <w:rsid w:val="00DB483E"/>
    <w:rsid w:val="00DB6E64"/>
    <w:rsid w:val="00DC0427"/>
    <w:rsid w:val="00DC0B83"/>
    <w:rsid w:val="00DC4C7E"/>
    <w:rsid w:val="00DC5E29"/>
    <w:rsid w:val="00DC76F7"/>
    <w:rsid w:val="00DD0587"/>
    <w:rsid w:val="00DD1B30"/>
    <w:rsid w:val="00DD1C72"/>
    <w:rsid w:val="00DD22EA"/>
    <w:rsid w:val="00DD30E8"/>
    <w:rsid w:val="00DD432E"/>
    <w:rsid w:val="00DD438C"/>
    <w:rsid w:val="00DD5457"/>
    <w:rsid w:val="00DD5C22"/>
    <w:rsid w:val="00DE089A"/>
    <w:rsid w:val="00DE1AC5"/>
    <w:rsid w:val="00DE1F34"/>
    <w:rsid w:val="00DE3C56"/>
    <w:rsid w:val="00DE41F0"/>
    <w:rsid w:val="00DE4750"/>
    <w:rsid w:val="00DE63AE"/>
    <w:rsid w:val="00DE6584"/>
    <w:rsid w:val="00DF03CF"/>
    <w:rsid w:val="00DF0DAC"/>
    <w:rsid w:val="00DF1B3C"/>
    <w:rsid w:val="00DF3A10"/>
    <w:rsid w:val="00DF43DD"/>
    <w:rsid w:val="00DF4B61"/>
    <w:rsid w:val="00DF4B67"/>
    <w:rsid w:val="00DF7693"/>
    <w:rsid w:val="00DF7B66"/>
    <w:rsid w:val="00E003C4"/>
    <w:rsid w:val="00E004A3"/>
    <w:rsid w:val="00E02CE5"/>
    <w:rsid w:val="00E03090"/>
    <w:rsid w:val="00E03488"/>
    <w:rsid w:val="00E057FE"/>
    <w:rsid w:val="00E06071"/>
    <w:rsid w:val="00E061DF"/>
    <w:rsid w:val="00E06BBE"/>
    <w:rsid w:val="00E07274"/>
    <w:rsid w:val="00E07970"/>
    <w:rsid w:val="00E105FF"/>
    <w:rsid w:val="00E1185D"/>
    <w:rsid w:val="00E1484D"/>
    <w:rsid w:val="00E148A1"/>
    <w:rsid w:val="00E14C9C"/>
    <w:rsid w:val="00E15DD3"/>
    <w:rsid w:val="00E16834"/>
    <w:rsid w:val="00E16D42"/>
    <w:rsid w:val="00E16DA2"/>
    <w:rsid w:val="00E17DEA"/>
    <w:rsid w:val="00E210A0"/>
    <w:rsid w:val="00E2133A"/>
    <w:rsid w:val="00E23161"/>
    <w:rsid w:val="00E23A0E"/>
    <w:rsid w:val="00E24544"/>
    <w:rsid w:val="00E24863"/>
    <w:rsid w:val="00E24CF6"/>
    <w:rsid w:val="00E2572A"/>
    <w:rsid w:val="00E260EE"/>
    <w:rsid w:val="00E266DA"/>
    <w:rsid w:val="00E27E36"/>
    <w:rsid w:val="00E30AA8"/>
    <w:rsid w:val="00E33758"/>
    <w:rsid w:val="00E33EAA"/>
    <w:rsid w:val="00E3484D"/>
    <w:rsid w:val="00E35B35"/>
    <w:rsid w:val="00E35C40"/>
    <w:rsid w:val="00E36F2B"/>
    <w:rsid w:val="00E37266"/>
    <w:rsid w:val="00E378F0"/>
    <w:rsid w:val="00E37C44"/>
    <w:rsid w:val="00E408C1"/>
    <w:rsid w:val="00E40FBA"/>
    <w:rsid w:val="00E41423"/>
    <w:rsid w:val="00E4255D"/>
    <w:rsid w:val="00E4526A"/>
    <w:rsid w:val="00E45978"/>
    <w:rsid w:val="00E459AE"/>
    <w:rsid w:val="00E465D1"/>
    <w:rsid w:val="00E47639"/>
    <w:rsid w:val="00E508E1"/>
    <w:rsid w:val="00E50C2D"/>
    <w:rsid w:val="00E50D04"/>
    <w:rsid w:val="00E51407"/>
    <w:rsid w:val="00E51535"/>
    <w:rsid w:val="00E517E3"/>
    <w:rsid w:val="00E5195A"/>
    <w:rsid w:val="00E53EEF"/>
    <w:rsid w:val="00E54E8A"/>
    <w:rsid w:val="00E56AE1"/>
    <w:rsid w:val="00E608D4"/>
    <w:rsid w:val="00E60EF2"/>
    <w:rsid w:val="00E6198E"/>
    <w:rsid w:val="00E62AB8"/>
    <w:rsid w:val="00E631F7"/>
    <w:rsid w:val="00E633C8"/>
    <w:rsid w:val="00E63C2A"/>
    <w:rsid w:val="00E645FE"/>
    <w:rsid w:val="00E65448"/>
    <w:rsid w:val="00E670A8"/>
    <w:rsid w:val="00E7013F"/>
    <w:rsid w:val="00E70B04"/>
    <w:rsid w:val="00E72578"/>
    <w:rsid w:val="00E727B3"/>
    <w:rsid w:val="00E731C4"/>
    <w:rsid w:val="00E74E95"/>
    <w:rsid w:val="00E75015"/>
    <w:rsid w:val="00E80004"/>
    <w:rsid w:val="00E80D7D"/>
    <w:rsid w:val="00E817BE"/>
    <w:rsid w:val="00E81B90"/>
    <w:rsid w:val="00E82F3D"/>
    <w:rsid w:val="00E843F3"/>
    <w:rsid w:val="00E84A0E"/>
    <w:rsid w:val="00E85D79"/>
    <w:rsid w:val="00E867E2"/>
    <w:rsid w:val="00E86C58"/>
    <w:rsid w:val="00E8757C"/>
    <w:rsid w:val="00E9099A"/>
    <w:rsid w:val="00E93529"/>
    <w:rsid w:val="00E94F4A"/>
    <w:rsid w:val="00E958B4"/>
    <w:rsid w:val="00E9640E"/>
    <w:rsid w:val="00E97863"/>
    <w:rsid w:val="00E97CC9"/>
    <w:rsid w:val="00EA1F6F"/>
    <w:rsid w:val="00EA37BE"/>
    <w:rsid w:val="00EA3D04"/>
    <w:rsid w:val="00EA7558"/>
    <w:rsid w:val="00EA7F37"/>
    <w:rsid w:val="00EB07B7"/>
    <w:rsid w:val="00EB0EEB"/>
    <w:rsid w:val="00EB1CF4"/>
    <w:rsid w:val="00EB229C"/>
    <w:rsid w:val="00EB272D"/>
    <w:rsid w:val="00EB3B9B"/>
    <w:rsid w:val="00EB3CBB"/>
    <w:rsid w:val="00EB425F"/>
    <w:rsid w:val="00EB4B5F"/>
    <w:rsid w:val="00EB4D7C"/>
    <w:rsid w:val="00EB6078"/>
    <w:rsid w:val="00EB65C3"/>
    <w:rsid w:val="00EB6E94"/>
    <w:rsid w:val="00EB6FC3"/>
    <w:rsid w:val="00EB7165"/>
    <w:rsid w:val="00EC0D2F"/>
    <w:rsid w:val="00EC12A2"/>
    <w:rsid w:val="00EC2594"/>
    <w:rsid w:val="00EC3731"/>
    <w:rsid w:val="00EC3B6F"/>
    <w:rsid w:val="00EC475A"/>
    <w:rsid w:val="00EC4A14"/>
    <w:rsid w:val="00EC4F1A"/>
    <w:rsid w:val="00EC5436"/>
    <w:rsid w:val="00EC798A"/>
    <w:rsid w:val="00ED043F"/>
    <w:rsid w:val="00ED0CE7"/>
    <w:rsid w:val="00ED110B"/>
    <w:rsid w:val="00ED19C3"/>
    <w:rsid w:val="00ED200C"/>
    <w:rsid w:val="00ED293C"/>
    <w:rsid w:val="00ED3999"/>
    <w:rsid w:val="00ED4BBB"/>
    <w:rsid w:val="00ED4EA9"/>
    <w:rsid w:val="00ED5209"/>
    <w:rsid w:val="00ED5764"/>
    <w:rsid w:val="00ED69ED"/>
    <w:rsid w:val="00ED7F04"/>
    <w:rsid w:val="00EE02FB"/>
    <w:rsid w:val="00EE05E2"/>
    <w:rsid w:val="00EE1861"/>
    <w:rsid w:val="00EE1C4E"/>
    <w:rsid w:val="00EE2611"/>
    <w:rsid w:val="00EE2704"/>
    <w:rsid w:val="00EE2FB6"/>
    <w:rsid w:val="00EE430C"/>
    <w:rsid w:val="00EE4A84"/>
    <w:rsid w:val="00EE5CAB"/>
    <w:rsid w:val="00EE64F8"/>
    <w:rsid w:val="00EE6C2E"/>
    <w:rsid w:val="00EE765B"/>
    <w:rsid w:val="00EF0E7B"/>
    <w:rsid w:val="00EF6738"/>
    <w:rsid w:val="00EF68FA"/>
    <w:rsid w:val="00EF7B17"/>
    <w:rsid w:val="00EF7F9E"/>
    <w:rsid w:val="00F0164D"/>
    <w:rsid w:val="00F025BB"/>
    <w:rsid w:val="00F02A7A"/>
    <w:rsid w:val="00F03433"/>
    <w:rsid w:val="00F046CA"/>
    <w:rsid w:val="00F06DCF"/>
    <w:rsid w:val="00F072CD"/>
    <w:rsid w:val="00F07E0D"/>
    <w:rsid w:val="00F14459"/>
    <w:rsid w:val="00F1563C"/>
    <w:rsid w:val="00F15EE8"/>
    <w:rsid w:val="00F200FA"/>
    <w:rsid w:val="00F201D7"/>
    <w:rsid w:val="00F2135B"/>
    <w:rsid w:val="00F2218E"/>
    <w:rsid w:val="00F249F1"/>
    <w:rsid w:val="00F24B0F"/>
    <w:rsid w:val="00F25280"/>
    <w:rsid w:val="00F25A5F"/>
    <w:rsid w:val="00F272D6"/>
    <w:rsid w:val="00F27E27"/>
    <w:rsid w:val="00F30774"/>
    <w:rsid w:val="00F30FC0"/>
    <w:rsid w:val="00F31593"/>
    <w:rsid w:val="00F31E77"/>
    <w:rsid w:val="00F32B55"/>
    <w:rsid w:val="00F33383"/>
    <w:rsid w:val="00F33733"/>
    <w:rsid w:val="00F34913"/>
    <w:rsid w:val="00F359A6"/>
    <w:rsid w:val="00F376D5"/>
    <w:rsid w:val="00F37CFB"/>
    <w:rsid w:val="00F400AB"/>
    <w:rsid w:val="00F41260"/>
    <w:rsid w:val="00F41383"/>
    <w:rsid w:val="00F414BD"/>
    <w:rsid w:val="00F41B48"/>
    <w:rsid w:val="00F420DE"/>
    <w:rsid w:val="00F42836"/>
    <w:rsid w:val="00F46221"/>
    <w:rsid w:val="00F505AC"/>
    <w:rsid w:val="00F50738"/>
    <w:rsid w:val="00F508FF"/>
    <w:rsid w:val="00F54C34"/>
    <w:rsid w:val="00F56AEB"/>
    <w:rsid w:val="00F5796F"/>
    <w:rsid w:val="00F61C17"/>
    <w:rsid w:val="00F63840"/>
    <w:rsid w:val="00F659B1"/>
    <w:rsid w:val="00F65A36"/>
    <w:rsid w:val="00F667D3"/>
    <w:rsid w:val="00F66D29"/>
    <w:rsid w:val="00F67101"/>
    <w:rsid w:val="00F675C5"/>
    <w:rsid w:val="00F706E4"/>
    <w:rsid w:val="00F70FC0"/>
    <w:rsid w:val="00F71046"/>
    <w:rsid w:val="00F719F9"/>
    <w:rsid w:val="00F71A87"/>
    <w:rsid w:val="00F730E1"/>
    <w:rsid w:val="00F74FA1"/>
    <w:rsid w:val="00F754C2"/>
    <w:rsid w:val="00F76BA5"/>
    <w:rsid w:val="00F821D5"/>
    <w:rsid w:val="00F82439"/>
    <w:rsid w:val="00F82978"/>
    <w:rsid w:val="00F83F2E"/>
    <w:rsid w:val="00F844A9"/>
    <w:rsid w:val="00F858D2"/>
    <w:rsid w:val="00F85FE6"/>
    <w:rsid w:val="00F8608D"/>
    <w:rsid w:val="00F919B0"/>
    <w:rsid w:val="00F91E0D"/>
    <w:rsid w:val="00F91F63"/>
    <w:rsid w:val="00F92861"/>
    <w:rsid w:val="00F9327D"/>
    <w:rsid w:val="00F935D1"/>
    <w:rsid w:val="00F9445B"/>
    <w:rsid w:val="00F945A2"/>
    <w:rsid w:val="00F95ABB"/>
    <w:rsid w:val="00F9641F"/>
    <w:rsid w:val="00F97D11"/>
    <w:rsid w:val="00FA113A"/>
    <w:rsid w:val="00FA1D69"/>
    <w:rsid w:val="00FA203A"/>
    <w:rsid w:val="00FA3207"/>
    <w:rsid w:val="00FA6F28"/>
    <w:rsid w:val="00FA7EAA"/>
    <w:rsid w:val="00FB0D9A"/>
    <w:rsid w:val="00FB15EB"/>
    <w:rsid w:val="00FB2E2F"/>
    <w:rsid w:val="00FB375D"/>
    <w:rsid w:val="00FB3AD5"/>
    <w:rsid w:val="00FB3AE8"/>
    <w:rsid w:val="00FB72B2"/>
    <w:rsid w:val="00FB7AFF"/>
    <w:rsid w:val="00FC102C"/>
    <w:rsid w:val="00FC1E6C"/>
    <w:rsid w:val="00FC2CD5"/>
    <w:rsid w:val="00FC356A"/>
    <w:rsid w:val="00FC45CA"/>
    <w:rsid w:val="00FC4764"/>
    <w:rsid w:val="00FC4B5D"/>
    <w:rsid w:val="00FC593E"/>
    <w:rsid w:val="00FC6EA0"/>
    <w:rsid w:val="00FC7EFB"/>
    <w:rsid w:val="00FD0155"/>
    <w:rsid w:val="00FD0351"/>
    <w:rsid w:val="00FD0780"/>
    <w:rsid w:val="00FD1C8D"/>
    <w:rsid w:val="00FD1FC7"/>
    <w:rsid w:val="00FD37A5"/>
    <w:rsid w:val="00FD3EE5"/>
    <w:rsid w:val="00FD430E"/>
    <w:rsid w:val="00FD4636"/>
    <w:rsid w:val="00FD4F4E"/>
    <w:rsid w:val="00FD53D8"/>
    <w:rsid w:val="00FD53E7"/>
    <w:rsid w:val="00FD5535"/>
    <w:rsid w:val="00FD5A26"/>
    <w:rsid w:val="00FD6412"/>
    <w:rsid w:val="00FD7643"/>
    <w:rsid w:val="00FD79A9"/>
    <w:rsid w:val="00FE0D79"/>
    <w:rsid w:val="00FE31B1"/>
    <w:rsid w:val="00FE380C"/>
    <w:rsid w:val="00FE3D36"/>
    <w:rsid w:val="00FE3DBE"/>
    <w:rsid w:val="00FE4BE7"/>
    <w:rsid w:val="00FE75E4"/>
    <w:rsid w:val="00FE7F41"/>
    <w:rsid w:val="00FF08FB"/>
    <w:rsid w:val="00FF0A40"/>
    <w:rsid w:val="00FF0E4C"/>
    <w:rsid w:val="00FF112E"/>
    <w:rsid w:val="00FF14A1"/>
    <w:rsid w:val="00FF4318"/>
    <w:rsid w:val="00FF4DDB"/>
    <w:rsid w:val="00FF5293"/>
    <w:rsid w:val="00FF6074"/>
    <w:rsid w:val="00FF6AE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583D189B49203BC79056BC0157292F1413AB61853611F4945621AA464D8733AD761957BF81883C200B5ADE4705AFA3BA2EAAEEF17FB85AB9y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E7E32C903F6396A8DFC89961B53579EC1C1A3419F8929CA8F622CF7F474738CC36B0B57765FDEFDC58A1999C60B7634F4BC68488CFDFI5N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A30C0E1191F3AC0BC98D256210E0EF5A6117861574232A5613DD79937991E8330C15974392B58081219EA502E3H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7E32C903F6396A8DFC89961B53579EC1C1A3419F8929CA8F622CF7F474738CC36B0B5766DF1EFDC58A1999C60B7634F4BC68488CFDFI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A30C0E1191F3AC0BC98D256210E0EF5A621A841370232A5613DD79937991E8210C4D9B4390AA868434C8F4446ADFDD2C3B8840C778F01BE5HDH" TargetMode="External"/><Relationship Id="rId10" Type="http://schemas.openxmlformats.org/officeDocument/2006/relationships/hyperlink" Target="consultantplus://offline/ref=EFE7E32C903F6396A8DFC89961B53579EC1C1A3419F8929CA8F622CF7F474738CC36B0B5776BFEEFDC58A1999C60B7634F4BC68488CFDFI5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E7E32C903F6396A8DFC89961B53579EC1C1A3419F8929CA8F622CF7F474738CC36B0B0706FFCE68C02B19DD535B27D4754D88796CFF42AD9I8N" TargetMode="External"/><Relationship Id="rId14" Type="http://schemas.openxmlformats.org/officeDocument/2006/relationships/hyperlink" Target="consultantplus://offline/ref=46A30C0E1191F3AC0BC992347710E0EF586C1C8F1474232A5613DD79937991E8210C4D9B4390AB828734C8F4446ADFDD2C3B8840C778F01BE5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6E11-218D-4237-96A1-46002EEC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11497</Words>
  <Characters>65538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Александра Леонидовна Первакова</cp:lastModifiedBy>
  <cp:revision>2</cp:revision>
  <cp:lastPrinted>2021-07-02T16:03:00Z</cp:lastPrinted>
  <dcterms:created xsi:type="dcterms:W3CDTF">2021-08-12T09:34:00Z</dcterms:created>
  <dcterms:modified xsi:type="dcterms:W3CDTF">2021-08-12T09:34:00Z</dcterms:modified>
</cp:coreProperties>
</file>