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FC4" w:rsidRDefault="00481FC4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481FC4" w:rsidRDefault="00481FC4">
      <w:pPr>
        <w:pStyle w:val="ConsPlusNormal"/>
        <w:jc w:val="both"/>
        <w:outlineLvl w:val="0"/>
      </w:pPr>
    </w:p>
    <w:p w:rsidR="00481FC4" w:rsidRDefault="00481FC4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481FC4" w:rsidRDefault="00481FC4">
      <w:pPr>
        <w:pStyle w:val="ConsPlusTitle"/>
        <w:jc w:val="center"/>
      </w:pPr>
    </w:p>
    <w:p w:rsidR="00481FC4" w:rsidRDefault="00481FC4">
      <w:pPr>
        <w:pStyle w:val="ConsPlusTitle"/>
        <w:jc w:val="center"/>
      </w:pPr>
      <w:r>
        <w:t>ПОСТАНОВЛЕНИЕ</w:t>
      </w:r>
    </w:p>
    <w:p w:rsidR="00481FC4" w:rsidRDefault="00481FC4">
      <w:pPr>
        <w:pStyle w:val="ConsPlusTitle"/>
        <w:jc w:val="center"/>
      </w:pPr>
      <w:r>
        <w:t>от 25 августа 2008 г. N 643</w:t>
      </w:r>
    </w:p>
    <w:p w:rsidR="00481FC4" w:rsidRDefault="00481FC4">
      <w:pPr>
        <w:pStyle w:val="ConsPlusTitle"/>
        <w:jc w:val="center"/>
      </w:pPr>
    </w:p>
    <w:p w:rsidR="00481FC4" w:rsidRDefault="00481FC4">
      <w:pPr>
        <w:pStyle w:val="ConsPlusTitle"/>
        <w:jc w:val="center"/>
      </w:pPr>
      <w:r>
        <w:t>О ПОДГОТОВКЕ И ЗАКЛЮЧЕНИИ ДОГОВОРА</w:t>
      </w:r>
    </w:p>
    <w:p w:rsidR="00481FC4" w:rsidRDefault="00481FC4">
      <w:pPr>
        <w:pStyle w:val="ConsPlusTitle"/>
        <w:jc w:val="center"/>
      </w:pPr>
      <w:r>
        <w:t xml:space="preserve">ПОЛЬЗОВАНИЯ ВОДНЫМИ БИОЛОГИЧЕСКИМИ РЕСУРСАМИ, </w:t>
      </w:r>
      <w:proofErr w:type="gramStart"/>
      <w:r>
        <w:t>ОБЩИЙ</w:t>
      </w:r>
      <w:proofErr w:type="gramEnd"/>
    </w:p>
    <w:p w:rsidR="00481FC4" w:rsidRDefault="00481FC4">
      <w:pPr>
        <w:pStyle w:val="ConsPlusTitle"/>
        <w:jc w:val="center"/>
      </w:pPr>
      <w:r>
        <w:t xml:space="preserve">ДОПУСТИМЫЙ </w:t>
      </w:r>
      <w:proofErr w:type="gramStart"/>
      <w:r>
        <w:t>УЛОВ</w:t>
      </w:r>
      <w:proofErr w:type="gramEnd"/>
      <w:r>
        <w:t xml:space="preserve"> КОТОРЫХ НЕ УСТАНАВЛИВАЕТСЯ</w:t>
      </w:r>
    </w:p>
    <w:p w:rsidR="00481FC4" w:rsidRDefault="00481FC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81FC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81FC4" w:rsidRDefault="00481FC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81FC4" w:rsidRDefault="00481FC4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11.11.2009 </w:t>
            </w:r>
            <w:hyperlink r:id="rId6" w:history="1">
              <w:r>
                <w:rPr>
                  <w:color w:val="0000FF"/>
                </w:rPr>
                <w:t>N 919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481FC4" w:rsidRDefault="00481FC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03.08.2012 </w:t>
            </w:r>
            <w:hyperlink r:id="rId7" w:history="1">
              <w:r>
                <w:rPr>
                  <w:color w:val="0000FF"/>
                </w:rPr>
                <w:t>N 796</w:t>
              </w:r>
            </w:hyperlink>
            <w:r>
              <w:rPr>
                <w:color w:val="392C69"/>
              </w:rPr>
              <w:t xml:space="preserve">, от 29.08.2015 </w:t>
            </w:r>
            <w:hyperlink r:id="rId8" w:history="1">
              <w:r>
                <w:rPr>
                  <w:color w:val="0000FF"/>
                </w:rPr>
                <w:t>N 909</w:t>
              </w:r>
            </w:hyperlink>
            <w:r>
              <w:rPr>
                <w:color w:val="392C69"/>
              </w:rPr>
              <w:t>,</w:t>
            </w:r>
          </w:p>
          <w:p w:rsidR="00481FC4" w:rsidRDefault="00481FC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28.09.2015 </w:t>
            </w:r>
            <w:hyperlink r:id="rId9" w:history="1">
              <w:r>
                <w:rPr>
                  <w:color w:val="0000FF"/>
                </w:rPr>
                <w:t>N 1024</w:t>
              </w:r>
            </w:hyperlink>
            <w:r>
              <w:rPr>
                <w:color w:val="392C69"/>
              </w:rPr>
              <w:t xml:space="preserve">, от 14.02.2017 </w:t>
            </w:r>
            <w:hyperlink r:id="rId10" w:history="1">
              <w:r>
                <w:rPr>
                  <w:color w:val="0000FF"/>
                </w:rPr>
                <w:t>N 185</w:t>
              </w:r>
            </w:hyperlink>
            <w:r>
              <w:rPr>
                <w:color w:val="392C69"/>
              </w:rPr>
              <w:t>,</w:t>
            </w:r>
          </w:p>
          <w:p w:rsidR="00481FC4" w:rsidRDefault="00481FC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17.10.2017 </w:t>
            </w:r>
            <w:hyperlink r:id="rId11" w:history="1">
              <w:r>
                <w:rPr>
                  <w:color w:val="0000FF"/>
                </w:rPr>
                <w:t>N 1264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81FC4" w:rsidRDefault="00481FC4">
      <w:pPr>
        <w:pStyle w:val="ConsPlusNormal"/>
        <w:jc w:val="center"/>
      </w:pPr>
    </w:p>
    <w:p w:rsidR="00481FC4" w:rsidRDefault="00481FC4">
      <w:pPr>
        <w:pStyle w:val="ConsPlusNormal"/>
        <w:ind w:firstLine="540"/>
        <w:jc w:val="both"/>
      </w:pPr>
      <w:r>
        <w:t xml:space="preserve">В соответствии с </w:t>
      </w:r>
      <w:hyperlink r:id="rId12" w:history="1">
        <w:r>
          <w:rPr>
            <w:color w:val="0000FF"/>
          </w:rPr>
          <w:t>частью 5 статьи 33.4</w:t>
        </w:r>
      </w:hyperlink>
      <w:r>
        <w:t xml:space="preserve"> Федерального закона "О рыболовстве и сохранении водных биологических ресурсов" Правительство Российской Федерации постановляет:</w:t>
      </w:r>
    </w:p>
    <w:p w:rsidR="00481FC4" w:rsidRDefault="00481FC4">
      <w:pPr>
        <w:pStyle w:val="ConsPlusNormal"/>
        <w:spacing w:before="220"/>
        <w:ind w:firstLine="540"/>
        <w:jc w:val="both"/>
      </w:pPr>
      <w:r>
        <w:t>Утвердить прилагаемые:</w:t>
      </w:r>
    </w:p>
    <w:p w:rsidR="00481FC4" w:rsidRDefault="00481FC4">
      <w:pPr>
        <w:pStyle w:val="ConsPlusNormal"/>
        <w:spacing w:before="220"/>
        <w:ind w:firstLine="540"/>
        <w:jc w:val="both"/>
      </w:pPr>
      <w:hyperlink w:anchor="P35" w:history="1">
        <w:r>
          <w:rPr>
            <w:color w:val="0000FF"/>
          </w:rPr>
          <w:t>Правила</w:t>
        </w:r>
      </w:hyperlink>
      <w:r>
        <w:t xml:space="preserve"> подготовки и заключения договора пользования водными биологическими ресурсами, общий допустимый улов которых не устанавливается;</w:t>
      </w:r>
    </w:p>
    <w:p w:rsidR="00481FC4" w:rsidRDefault="00481FC4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Правительства РФ от 03.08.2012 N 796)</w:t>
      </w:r>
    </w:p>
    <w:p w:rsidR="00481FC4" w:rsidRDefault="00481FC4">
      <w:pPr>
        <w:pStyle w:val="ConsPlusNormal"/>
        <w:spacing w:before="220"/>
        <w:ind w:firstLine="540"/>
        <w:jc w:val="both"/>
      </w:pPr>
      <w:hyperlink w:anchor="P122" w:history="1">
        <w:r>
          <w:rPr>
            <w:color w:val="0000FF"/>
          </w:rPr>
          <w:t>форму</w:t>
        </w:r>
      </w:hyperlink>
      <w:r>
        <w:t xml:space="preserve"> примерного договора пользования водными биологическими ресурсами, общий допустимый улов которых не устанавливается.</w:t>
      </w:r>
    </w:p>
    <w:p w:rsidR="00481FC4" w:rsidRDefault="00481FC4">
      <w:pPr>
        <w:pStyle w:val="ConsPlusNormal"/>
        <w:jc w:val="both"/>
      </w:pPr>
      <w:r>
        <w:t xml:space="preserve">(в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Правительства РФ от 03.08.2012 N 796)</w:t>
      </w:r>
    </w:p>
    <w:p w:rsidR="00481FC4" w:rsidRDefault="00481FC4">
      <w:pPr>
        <w:pStyle w:val="ConsPlusNormal"/>
        <w:ind w:firstLine="540"/>
        <w:jc w:val="both"/>
      </w:pPr>
    </w:p>
    <w:p w:rsidR="00481FC4" w:rsidRDefault="00481FC4">
      <w:pPr>
        <w:pStyle w:val="ConsPlusNormal"/>
        <w:jc w:val="right"/>
      </w:pPr>
      <w:r>
        <w:t>Председатель Правительства</w:t>
      </w:r>
    </w:p>
    <w:p w:rsidR="00481FC4" w:rsidRDefault="00481FC4">
      <w:pPr>
        <w:pStyle w:val="ConsPlusNormal"/>
        <w:jc w:val="right"/>
      </w:pPr>
      <w:r>
        <w:t>Российской Федерации</w:t>
      </w:r>
    </w:p>
    <w:p w:rsidR="00481FC4" w:rsidRDefault="00481FC4">
      <w:pPr>
        <w:pStyle w:val="ConsPlusNormal"/>
        <w:jc w:val="right"/>
      </w:pPr>
      <w:r>
        <w:t>В.ПУТИН</w:t>
      </w:r>
    </w:p>
    <w:p w:rsidR="00481FC4" w:rsidRDefault="00481FC4">
      <w:pPr>
        <w:pStyle w:val="ConsPlusNormal"/>
        <w:jc w:val="right"/>
      </w:pPr>
    </w:p>
    <w:p w:rsidR="00481FC4" w:rsidRDefault="00481FC4">
      <w:pPr>
        <w:pStyle w:val="ConsPlusNormal"/>
        <w:jc w:val="right"/>
      </w:pPr>
    </w:p>
    <w:p w:rsidR="00481FC4" w:rsidRDefault="00481FC4">
      <w:pPr>
        <w:pStyle w:val="ConsPlusNormal"/>
        <w:jc w:val="right"/>
      </w:pPr>
    </w:p>
    <w:p w:rsidR="00481FC4" w:rsidRDefault="00481FC4">
      <w:pPr>
        <w:pStyle w:val="ConsPlusNormal"/>
        <w:jc w:val="right"/>
      </w:pPr>
    </w:p>
    <w:p w:rsidR="00481FC4" w:rsidRDefault="00481FC4">
      <w:pPr>
        <w:pStyle w:val="ConsPlusNormal"/>
        <w:jc w:val="right"/>
      </w:pPr>
    </w:p>
    <w:p w:rsidR="00481FC4" w:rsidRDefault="00481FC4">
      <w:pPr>
        <w:pStyle w:val="ConsPlusNormal"/>
        <w:jc w:val="right"/>
        <w:outlineLvl w:val="0"/>
      </w:pPr>
      <w:r>
        <w:t>Утверждены</w:t>
      </w:r>
    </w:p>
    <w:p w:rsidR="00481FC4" w:rsidRDefault="00481FC4">
      <w:pPr>
        <w:pStyle w:val="ConsPlusNormal"/>
        <w:jc w:val="right"/>
      </w:pPr>
      <w:r>
        <w:t>Постановлением Правительства</w:t>
      </w:r>
    </w:p>
    <w:p w:rsidR="00481FC4" w:rsidRDefault="00481FC4">
      <w:pPr>
        <w:pStyle w:val="ConsPlusNormal"/>
        <w:jc w:val="right"/>
      </w:pPr>
      <w:r>
        <w:t>Российской Федерации</w:t>
      </w:r>
    </w:p>
    <w:p w:rsidR="00481FC4" w:rsidRDefault="00481FC4">
      <w:pPr>
        <w:pStyle w:val="ConsPlusNormal"/>
        <w:jc w:val="right"/>
      </w:pPr>
      <w:r>
        <w:t>от 25 августа 2008 г. N 643</w:t>
      </w:r>
    </w:p>
    <w:p w:rsidR="00481FC4" w:rsidRDefault="00481FC4">
      <w:pPr>
        <w:pStyle w:val="ConsPlusNormal"/>
        <w:jc w:val="right"/>
      </w:pPr>
    </w:p>
    <w:p w:rsidR="00481FC4" w:rsidRDefault="00481FC4">
      <w:pPr>
        <w:pStyle w:val="ConsPlusTitle"/>
        <w:jc w:val="center"/>
      </w:pPr>
      <w:bookmarkStart w:id="0" w:name="P35"/>
      <w:bookmarkEnd w:id="0"/>
      <w:r>
        <w:t>ПРАВИЛА</w:t>
      </w:r>
    </w:p>
    <w:p w:rsidR="00481FC4" w:rsidRDefault="00481FC4">
      <w:pPr>
        <w:pStyle w:val="ConsPlusTitle"/>
        <w:jc w:val="center"/>
      </w:pPr>
      <w:r>
        <w:t>ПОДГОТОВКИ И ЗАКЛЮЧЕНИЯ ДОГОВОРА</w:t>
      </w:r>
    </w:p>
    <w:p w:rsidR="00481FC4" w:rsidRDefault="00481FC4">
      <w:pPr>
        <w:pStyle w:val="ConsPlusTitle"/>
        <w:jc w:val="center"/>
      </w:pPr>
      <w:r>
        <w:t xml:space="preserve">ПОЛЬЗОВАНИЯ ВОДНЫМИ БИОЛОГИЧЕСКИМИ РЕСУРСАМИ, </w:t>
      </w:r>
      <w:proofErr w:type="gramStart"/>
      <w:r>
        <w:t>ОБЩИЙ</w:t>
      </w:r>
      <w:proofErr w:type="gramEnd"/>
    </w:p>
    <w:p w:rsidR="00481FC4" w:rsidRDefault="00481FC4">
      <w:pPr>
        <w:pStyle w:val="ConsPlusTitle"/>
        <w:jc w:val="center"/>
      </w:pPr>
      <w:r>
        <w:t xml:space="preserve">ДОПУСТИМЫЙ </w:t>
      </w:r>
      <w:proofErr w:type="gramStart"/>
      <w:r>
        <w:t>УЛОВ</w:t>
      </w:r>
      <w:proofErr w:type="gramEnd"/>
      <w:r>
        <w:t xml:space="preserve"> КОТОРЫХ НЕ УСТАНАВЛИВАЕТСЯ</w:t>
      </w:r>
    </w:p>
    <w:p w:rsidR="00481FC4" w:rsidRDefault="00481FC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81FC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81FC4" w:rsidRDefault="00481FC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81FC4" w:rsidRDefault="00481FC4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11.11.2009 </w:t>
            </w:r>
            <w:hyperlink r:id="rId15" w:history="1">
              <w:r>
                <w:rPr>
                  <w:color w:val="0000FF"/>
                </w:rPr>
                <w:t>N 919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481FC4" w:rsidRDefault="00481FC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03.08.2012 </w:t>
            </w:r>
            <w:hyperlink r:id="rId16" w:history="1">
              <w:r>
                <w:rPr>
                  <w:color w:val="0000FF"/>
                </w:rPr>
                <w:t>N 796</w:t>
              </w:r>
            </w:hyperlink>
            <w:r>
              <w:rPr>
                <w:color w:val="392C69"/>
              </w:rPr>
              <w:t xml:space="preserve">, от 29.08.2015 </w:t>
            </w:r>
            <w:hyperlink r:id="rId17" w:history="1">
              <w:r>
                <w:rPr>
                  <w:color w:val="0000FF"/>
                </w:rPr>
                <w:t>N 909</w:t>
              </w:r>
            </w:hyperlink>
            <w:r>
              <w:rPr>
                <w:color w:val="392C69"/>
              </w:rPr>
              <w:t>,</w:t>
            </w:r>
          </w:p>
          <w:p w:rsidR="00481FC4" w:rsidRDefault="00481FC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28.09.2015 </w:t>
            </w:r>
            <w:hyperlink r:id="rId18" w:history="1">
              <w:r>
                <w:rPr>
                  <w:color w:val="0000FF"/>
                </w:rPr>
                <w:t>N 1024</w:t>
              </w:r>
            </w:hyperlink>
            <w:r>
              <w:rPr>
                <w:color w:val="392C69"/>
              </w:rPr>
              <w:t xml:space="preserve">, от 14.02.2017 </w:t>
            </w:r>
            <w:hyperlink r:id="rId19" w:history="1">
              <w:r>
                <w:rPr>
                  <w:color w:val="0000FF"/>
                </w:rPr>
                <w:t>N 185</w:t>
              </w:r>
            </w:hyperlink>
            <w:r>
              <w:rPr>
                <w:color w:val="392C69"/>
              </w:rPr>
              <w:t>,</w:t>
            </w:r>
          </w:p>
          <w:p w:rsidR="00481FC4" w:rsidRDefault="00481FC4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 xml:space="preserve">от 17.10.2017 </w:t>
            </w:r>
            <w:hyperlink r:id="rId20" w:history="1">
              <w:r>
                <w:rPr>
                  <w:color w:val="0000FF"/>
                </w:rPr>
                <w:t>N 1264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81FC4" w:rsidRDefault="00481FC4">
      <w:pPr>
        <w:pStyle w:val="ConsPlusNormal"/>
        <w:ind w:firstLine="540"/>
        <w:jc w:val="both"/>
      </w:pPr>
    </w:p>
    <w:p w:rsidR="00481FC4" w:rsidRDefault="00481FC4">
      <w:pPr>
        <w:pStyle w:val="ConsPlusNormal"/>
        <w:ind w:firstLine="540"/>
        <w:jc w:val="both"/>
      </w:pPr>
      <w:r>
        <w:t>1. Настоящие Правила устанавливают порядок подготовки и заключения договора пользования водными биологическими ресурсами, общий допустимый улов которых не устанавливается (далее соответственно - договор, водные биоресурсы).</w:t>
      </w:r>
    </w:p>
    <w:p w:rsidR="00481FC4" w:rsidRDefault="00481FC4">
      <w:pPr>
        <w:pStyle w:val="ConsPlusNormal"/>
        <w:jc w:val="both"/>
      </w:pPr>
      <w:r>
        <w:t xml:space="preserve">(в ред. </w:t>
      </w:r>
      <w:hyperlink r:id="rId21" w:history="1">
        <w:r>
          <w:rPr>
            <w:color w:val="0000FF"/>
          </w:rPr>
          <w:t>Постановления</w:t>
        </w:r>
      </w:hyperlink>
      <w:r>
        <w:t xml:space="preserve"> Правительства РФ от 03.08.2012 N 796)</w:t>
      </w:r>
    </w:p>
    <w:p w:rsidR="00481FC4" w:rsidRDefault="00481FC4">
      <w:pPr>
        <w:pStyle w:val="ConsPlusNormal"/>
        <w:spacing w:before="220"/>
        <w:ind w:firstLine="540"/>
        <w:jc w:val="both"/>
      </w:pPr>
      <w:r>
        <w:t xml:space="preserve">Настоящие Правила не применяются в отношении анадромных видов рыб, регулирование добычи (вылова) которых осуществляется в соответствии со </w:t>
      </w:r>
      <w:hyperlink r:id="rId22" w:history="1">
        <w:r>
          <w:rPr>
            <w:color w:val="0000FF"/>
          </w:rPr>
          <w:t>статьей 29.1</w:t>
        </w:r>
      </w:hyperlink>
      <w:r>
        <w:t xml:space="preserve"> Федерального закона "О рыболовстве и сохранении водных биологических ресурсов".</w:t>
      </w:r>
    </w:p>
    <w:p w:rsidR="00481FC4" w:rsidRDefault="00481FC4">
      <w:pPr>
        <w:pStyle w:val="ConsPlusNormal"/>
        <w:jc w:val="both"/>
      </w:pPr>
      <w:r>
        <w:t xml:space="preserve">(в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Правительства РФ от 11.11.2009 N 919)</w:t>
      </w:r>
    </w:p>
    <w:p w:rsidR="00481FC4" w:rsidRDefault="00481FC4">
      <w:pPr>
        <w:pStyle w:val="ConsPlusNormal"/>
        <w:spacing w:before="220"/>
        <w:ind w:firstLine="540"/>
        <w:jc w:val="both"/>
      </w:pPr>
      <w:r>
        <w:t xml:space="preserve">Абзац утратил силу с 1 января 2019 года. - </w:t>
      </w:r>
      <w:hyperlink r:id="rId24" w:history="1">
        <w:r>
          <w:rPr>
            <w:color w:val="0000FF"/>
          </w:rPr>
          <w:t>Постановление</w:t>
        </w:r>
      </w:hyperlink>
      <w:r>
        <w:t xml:space="preserve"> Правительства РФ от 17.10.2017 N 1264.</w:t>
      </w:r>
    </w:p>
    <w:p w:rsidR="00481FC4" w:rsidRDefault="00481FC4">
      <w:pPr>
        <w:pStyle w:val="ConsPlusNormal"/>
        <w:spacing w:before="220"/>
        <w:ind w:firstLine="540"/>
        <w:jc w:val="both"/>
      </w:pPr>
      <w:bookmarkStart w:id="1" w:name="P50"/>
      <w:bookmarkEnd w:id="1"/>
      <w:r>
        <w:t>2. Федеральное агентство по рыболовству в 10-дневный срок после утверждения общих допустимых уловов водных биоресурсов публикует на своем официальном сайте в сети Интернет объявление о подготовке и заключении договоров, а также информирует об этом органы исполнительной власти субъектов Российской Федерации. Указанное объявление содержит следующую информацию:</w:t>
      </w:r>
    </w:p>
    <w:p w:rsidR="00481FC4" w:rsidRDefault="00481FC4">
      <w:pPr>
        <w:pStyle w:val="ConsPlusNormal"/>
        <w:spacing w:before="220"/>
        <w:ind w:firstLine="540"/>
        <w:jc w:val="both"/>
      </w:pPr>
      <w:r>
        <w:t>а) срок приема документов для заключения договора;</w:t>
      </w:r>
    </w:p>
    <w:p w:rsidR="00481FC4" w:rsidRDefault="00481FC4">
      <w:pPr>
        <w:pStyle w:val="ConsPlusNormal"/>
        <w:spacing w:before="220"/>
        <w:ind w:firstLine="540"/>
        <w:jc w:val="both"/>
      </w:pPr>
      <w:bookmarkStart w:id="2" w:name="P52"/>
      <w:bookmarkEnd w:id="2"/>
      <w:r>
        <w:t>б) перечень видов водных биоресурсов;</w:t>
      </w:r>
    </w:p>
    <w:p w:rsidR="00481FC4" w:rsidRDefault="00481FC4">
      <w:pPr>
        <w:pStyle w:val="ConsPlusNormal"/>
        <w:spacing w:before="220"/>
        <w:ind w:firstLine="540"/>
        <w:jc w:val="both"/>
      </w:pPr>
      <w:r>
        <w:t>в) районы и сроки добычи (вылова) водных биоресурсов.</w:t>
      </w:r>
    </w:p>
    <w:p w:rsidR="00481FC4" w:rsidRDefault="00481FC4">
      <w:pPr>
        <w:pStyle w:val="ConsPlusNormal"/>
        <w:spacing w:before="220"/>
        <w:ind w:firstLine="540"/>
        <w:jc w:val="both"/>
      </w:pPr>
      <w:bookmarkStart w:id="3" w:name="P54"/>
      <w:bookmarkEnd w:id="3"/>
      <w:r>
        <w:t xml:space="preserve">3. После публикации объявления, указанного в </w:t>
      </w:r>
      <w:hyperlink w:anchor="P50" w:history="1">
        <w:r>
          <w:rPr>
            <w:color w:val="0000FF"/>
          </w:rPr>
          <w:t>пункте 2</w:t>
        </w:r>
      </w:hyperlink>
      <w:r>
        <w:t xml:space="preserve"> настоящих Правил, подготовку и заключение договора осуществляют:</w:t>
      </w:r>
    </w:p>
    <w:p w:rsidR="00481FC4" w:rsidRDefault="00481FC4">
      <w:pPr>
        <w:pStyle w:val="ConsPlusNormal"/>
        <w:spacing w:before="220"/>
        <w:ind w:firstLine="540"/>
        <w:jc w:val="both"/>
      </w:pPr>
      <w:r>
        <w:t>органы исполнительной власти субъектов Российской Федерации - в отношении водных биоресурсов внутренних вод Российской Федерации (за исключением внутренних морских вод Российской Федерации);</w:t>
      </w:r>
    </w:p>
    <w:p w:rsidR="00481FC4" w:rsidRDefault="00481FC4">
      <w:pPr>
        <w:pStyle w:val="ConsPlusNormal"/>
        <w:spacing w:before="220"/>
        <w:ind w:firstLine="540"/>
        <w:jc w:val="both"/>
      </w:pPr>
      <w:proofErr w:type="gramStart"/>
      <w:r>
        <w:t>Федеральное агентство по рыболовству - в отношении водных биоресурсов внутренних морских вод Российской Федерации, территориального моря Российской Федерации, исключительной экономической зоны Российской Федерации, континентального шельфа Российской Федерации, Азовского и Каспийского морей, районов действия международных договоров Российской Федерации в области рыболовства и сохранения водных биоресурсов, а также в отношении катадромных и трансграничных видов рыб.</w:t>
      </w:r>
      <w:proofErr w:type="gramEnd"/>
    </w:p>
    <w:p w:rsidR="00481FC4" w:rsidRDefault="00481FC4">
      <w:pPr>
        <w:pStyle w:val="ConsPlusNormal"/>
        <w:spacing w:before="220"/>
        <w:ind w:firstLine="540"/>
        <w:jc w:val="both"/>
      </w:pPr>
      <w:bookmarkStart w:id="4" w:name="P57"/>
      <w:bookmarkEnd w:id="4"/>
      <w:r>
        <w:t xml:space="preserve">4. </w:t>
      </w:r>
      <w:proofErr w:type="gramStart"/>
      <w:r>
        <w:t xml:space="preserve">Заявление о заключении договора представляется в срок, установленный в объявлении о подготовке и заключении договоров, юридическим лицом или индивидуальным предпринимателем, зарегистрированными в Российской Федерации в соответствии с Федеральным </w:t>
      </w:r>
      <w:hyperlink r:id="rId25" w:history="1">
        <w:r>
          <w:rPr>
            <w:color w:val="0000FF"/>
          </w:rPr>
          <w:t>законом</w:t>
        </w:r>
      </w:hyperlink>
      <w:r>
        <w:t xml:space="preserve"> "О государственной регистрации юридических лиц и индивидуальных предпринимателей" (далее - заявитель), в соответствующий орган, указанный в </w:t>
      </w:r>
      <w:hyperlink w:anchor="P54" w:history="1">
        <w:r>
          <w:rPr>
            <w:color w:val="0000FF"/>
          </w:rPr>
          <w:t>пункте 3</w:t>
        </w:r>
      </w:hyperlink>
      <w:r>
        <w:t xml:space="preserve"> настоящих Правил (далее - уполномоченный орган), в письменной форме непосредственно или почтовым отправлением либо в</w:t>
      </w:r>
      <w:proofErr w:type="gramEnd"/>
      <w:r>
        <w:t xml:space="preserve"> электронной форме в виде электронного документа, подписанного электронной подписью, или с использованием федеральной государственной информационной системы "Единый портал государственных и муниципальных услуг (функций)</w:t>
      </w:r>
      <w:proofErr w:type="gramStart"/>
      <w:r>
        <w:t>."</w:t>
      </w:r>
      <w:proofErr w:type="gramEnd"/>
      <w:r>
        <w:t>.</w:t>
      </w:r>
    </w:p>
    <w:p w:rsidR="00481FC4" w:rsidRDefault="00481FC4">
      <w:pPr>
        <w:pStyle w:val="ConsPlusNormal"/>
        <w:spacing w:before="220"/>
        <w:ind w:firstLine="540"/>
        <w:jc w:val="both"/>
      </w:pPr>
      <w:proofErr w:type="gramStart"/>
      <w:r>
        <w:t xml:space="preserve">Указанные в </w:t>
      </w:r>
      <w:hyperlink w:anchor="P57" w:history="1">
        <w:r>
          <w:rPr>
            <w:color w:val="0000FF"/>
          </w:rPr>
          <w:t>абзаце первом</w:t>
        </w:r>
      </w:hyperlink>
      <w:r>
        <w:t xml:space="preserve"> настоящего пункта юридические лица не должны находиться под контролем иностранного инвестора, за исключением случая, если контроль иностранного инвестора в отношении таких юридических лиц установлен в порядке, предусмотренном Федеральным </w:t>
      </w:r>
      <w:hyperlink r:id="rId26" w:history="1">
        <w:r>
          <w:rPr>
            <w:color w:val="0000FF"/>
          </w:rPr>
          <w:t>законом</w:t>
        </w:r>
      </w:hyperlink>
      <w:r>
        <w:t xml:space="preserve"> "О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государства".</w:t>
      </w:r>
      <w:proofErr w:type="gramEnd"/>
    </w:p>
    <w:p w:rsidR="00481FC4" w:rsidRDefault="00481FC4">
      <w:pPr>
        <w:pStyle w:val="ConsPlusNormal"/>
        <w:jc w:val="both"/>
      </w:pPr>
      <w:r>
        <w:t xml:space="preserve">(абзац введен </w:t>
      </w:r>
      <w:hyperlink r:id="rId27" w:history="1">
        <w:r>
          <w:rPr>
            <w:color w:val="0000FF"/>
          </w:rPr>
          <w:t>Постановлением</w:t>
        </w:r>
      </w:hyperlink>
      <w:r>
        <w:t xml:space="preserve"> Правительства РФ от 29.08.2015 N 909)</w:t>
      </w:r>
    </w:p>
    <w:p w:rsidR="00481FC4" w:rsidRDefault="00481FC4">
      <w:pPr>
        <w:pStyle w:val="ConsPlusNormal"/>
        <w:spacing w:before="220"/>
        <w:ind w:firstLine="540"/>
        <w:jc w:val="both"/>
      </w:pPr>
      <w:r>
        <w:t>Форма заявления утверждается Министерством сельского хозяйства Российской Федерации.</w:t>
      </w:r>
    </w:p>
    <w:p w:rsidR="00481FC4" w:rsidRDefault="00481FC4">
      <w:pPr>
        <w:pStyle w:val="ConsPlusNormal"/>
        <w:jc w:val="both"/>
      </w:pPr>
      <w:r>
        <w:t xml:space="preserve">(п. 4 в ред. </w:t>
      </w:r>
      <w:hyperlink r:id="rId28" w:history="1">
        <w:r>
          <w:rPr>
            <w:color w:val="0000FF"/>
          </w:rPr>
          <w:t>Постановления</w:t>
        </w:r>
      </w:hyperlink>
      <w:r>
        <w:t xml:space="preserve"> Правительства РФ от 03.08.2012 N 796)</w:t>
      </w:r>
    </w:p>
    <w:p w:rsidR="00481FC4" w:rsidRDefault="00481FC4">
      <w:pPr>
        <w:pStyle w:val="ConsPlusNormal"/>
        <w:spacing w:before="220"/>
        <w:ind w:firstLine="540"/>
        <w:jc w:val="both"/>
      </w:pPr>
      <w:r>
        <w:t>4(1). В заявлении указываются следующие сведения:</w:t>
      </w:r>
    </w:p>
    <w:p w:rsidR="00481FC4" w:rsidRDefault="00481FC4">
      <w:pPr>
        <w:pStyle w:val="ConsPlusNormal"/>
        <w:spacing w:before="220"/>
        <w:ind w:firstLine="540"/>
        <w:jc w:val="both"/>
      </w:pPr>
      <w:r>
        <w:t>а) для юридических лиц - наименование, адрес места нахождения, банковские реквизиты, идентификационный номер налогоплательщика (ИНН), основной государственный регистрационный номер (ОГРН), номер контактного телефона заявителя;</w:t>
      </w:r>
    </w:p>
    <w:p w:rsidR="00481FC4" w:rsidRDefault="00481FC4">
      <w:pPr>
        <w:pStyle w:val="ConsPlusNormal"/>
        <w:jc w:val="both"/>
      </w:pPr>
      <w:r>
        <w:t xml:space="preserve">(пп. "а" в ред. </w:t>
      </w:r>
      <w:hyperlink r:id="rId29" w:history="1">
        <w:r>
          <w:rPr>
            <w:color w:val="0000FF"/>
          </w:rPr>
          <w:t>Постановления</w:t>
        </w:r>
      </w:hyperlink>
      <w:r>
        <w:t xml:space="preserve"> Правительства РФ от 14.02.2017 N 185)</w:t>
      </w:r>
    </w:p>
    <w:p w:rsidR="00481FC4" w:rsidRDefault="00481FC4">
      <w:pPr>
        <w:pStyle w:val="ConsPlusNormal"/>
        <w:spacing w:before="220"/>
        <w:ind w:firstLine="540"/>
        <w:jc w:val="both"/>
      </w:pPr>
      <w:r>
        <w:t>б) для индивидуальных предпринимателей - фамилия, имя, отчество (при наличии), данные документа, удостоверяющего личность, место жительства, банковские реквизиты, идентификационный номер налогоплательщика (ИНН), страховой номер индивидуального лицевого счета в системе обязательного пенсионного страхования, основной государственный регистрационный номер индивидуального предпринимателя (ОГРНИП), номер контактного телефона;</w:t>
      </w:r>
    </w:p>
    <w:p w:rsidR="00481FC4" w:rsidRDefault="00481FC4">
      <w:pPr>
        <w:pStyle w:val="ConsPlusNormal"/>
        <w:jc w:val="both"/>
      </w:pPr>
      <w:r>
        <w:t xml:space="preserve">(пп. "б" в ред. </w:t>
      </w:r>
      <w:hyperlink r:id="rId30" w:history="1">
        <w:r>
          <w:rPr>
            <w:color w:val="0000FF"/>
          </w:rPr>
          <w:t>Постановления</w:t>
        </w:r>
      </w:hyperlink>
      <w:r>
        <w:t xml:space="preserve"> Правительства РФ от 14.02.2017 N 185)</w:t>
      </w:r>
    </w:p>
    <w:p w:rsidR="00481FC4" w:rsidRDefault="00481FC4">
      <w:pPr>
        <w:pStyle w:val="ConsPlusNormal"/>
        <w:spacing w:before="220"/>
        <w:ind w:firstLine="540"/>
        <w:jc w:val="both"/>
      </w:pPr>
      <w:r>
        <w:t>в) вид водных биоресурсов, вид рыболовства, объем, район и сроки добычи (вылова) такого вида водных биоресурсов;</w:t>
      </w:r>
    </w:p>
    <w:p w:rsidR="00481FC4" w:rsidRDefault="00481FC4">
      <w:pPr>
        <w:pStyle w:val="ConsPlusNormal"/>
        <w:spacing w:before="220"/>
        <w:ind w:firstLine="540"/>
        <w:jc w:val="both"/>
      </w:pPr>
      <w:r>
        <w:t>г) типы судов, орудия и способы добычи (вылова) водных биоресурсов;</w:t>
      </w:r>
    </w:p>
    <w:p w:rsidR="00481FC4" w:rsidRDefault="00481FC4">
      <w:pPr>
        <w:pStyle w:val="ConsPlusNormal"/>
        <w:spacing w:before="220"/>
        <w:ind w:firstLine="540"/>
        <w:jc w:val="both"/>
      </w:pPr>
      <w:r>
        <w:t>д) сведения о нахождении или ненахождении заявителя под контролем иностранного инвестора - для юридического лица;</w:t>
      </w:r>
    </w:p>
    <w:p w:rsidR="00481FC4" w:rsidRDefault="00481FC4">
      <w:pPr>
        <w:pStyle w:val="ConsPlusNormal"/>
        <w:jc w:val="both"/>
      </w:pPr>
      <w:r>
        <w:t xml:space="preserve">(пп. "д" </w:t>
      </w:r>
      <w:proofErr w:type="gramStart"/>
      <w:r>
        <w:t>введен</w:t>
      </w:r>
      <w:proofErr w:type="gramEnd"/>
      <w:r>
        <w:t xml:space="preserve"> </w:t>
      </w:r>
      <w:hyperlink r:id="rId31" w:history="1">
        <w:r>
          <w:rPr>
            <w:color w:val="0000FF"/>
          </w:rPr>
          <w:t>Постановлением</w:t>
        </w:r>
      </w:hyperlink>
      <w:r>
        <w:t xml:space="preserve"> Правительства РФ от 29.08.2015 N 909)</w:t>
      </w:r>
    </w:p>
    <w:p w:rsidR="00481FC4" w:rsidRDefault="00481FC4">
      <w:pPr>
        <w:pStyle w:val="ConsPlusNormal"/>
        <w:spacing w:before="220"/>
        <w:ind w:firstLine="540"/>
        <w:jc w:val="both"/>
      </w:pPr>
      <w:proofErr w:type="gramStart"/>
      <w:r>
        <w:t xml:space="preserve">е) сведения о решении Федеральной антимонопольной службы, оформленном на основании решения Правительственной комиссии по контролю за осуществлением иностранных инвестиций в Российской Федерации, - для юридического лица в случае, если контроль иностранного инвестора в отношении такого юридического лица установлен в порядке, предусмотренном Федеральным </w:t>
      </w:r>
      <w:hyperlink r:id="rId32" w:history="1">
        <w:r>
          <w:rPr>
            <w:color w:val="0000FF"/>
          </w:rPr>
          <w:t>законом</w:t>
        </w:r>
      </w:hyperlink>
      <w:r>
        <w:t xml:space="preserve"> "О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государства";</w:t>
      </w:r>
      <w:proofErr w:type="gramEnd"/>
    </w:p>
    <w:p w:rsidR="00481FC4" w:rsidRDefault="00481FC4">
      <w:pPr>
        <w:pStyle w:val="ConsPlusNormal"/>
        <w:jc w:val="both"/>
      </w:pPr>
      <w:r>
        <w:t xml:space="preserve">(пп. "е" </w:t>
      </w:r>
      <w:proofErr w:type="gramStart"/>
      <w:r>
        <w:t>введен</w:t>
      </w:r>
      <w:proofErr w:type="gramEnd"/>
      <w:r>
        <w:t xml:space="preserve"> </w:t>
      </w:r>
      <w:hyperlink r:id="rId33" w:history="1">
        <w:r>
          <w:rPr>
            <w:color w:val="0000FF"/>
          </w:rPr>
          <w:t>Постановлением</w:t>
        </w:r>
      </w:hyperlink>
      <w:r>
        <w:t xml:space="preserve"> Правительства РФ от 29.08.2015 N 909)</w:t>
      </w:r>
    </w:p>
    <w:p w:rsidR="00481FC4" w:rsidRDefault="00481FC4">
      <w:pPr>
        <w:pStyle w:val="ConsPlusNormal"/>
        <w:spacing w:before="220"/>
        <w:ind w:firstLine="540"/>
        <w:jc w:val="both"/>
      </w:pPr>
      <w:r>
        <w:t xml:space="preserve">ж) утратил силу с 1 января 2019 года. - </w:t>
      </w:r>
      <w:hyperlink r:id="rId34" w:history="1">
        <w:r>
          <w:rPr>
            <w:color w:val="0000FF"/>
          </w:rPr>
          <w:t>Постановление</w:t>
        </w:r>
      </w:hyperlink>
      <w:r>
        <w:t xml:space="preserve"> Правительства РФ от 17.10.2017 N 1264.</w:t>
      </w:r>
    </w:p>
    <w:p w:rsidR="00481FC4" w:rsidRDefault="00481FC4">
      <w:pPr>
        <w:pStyle w:val="ConsPlusNormal"/>
        <w:jc w:val="both"/>
      </w:pPr>
      <w:r>
        <w:t xml:space="preserve">(п. 4(1) </w:t>
      </w:r>
      <w:proofErr w:type="gramStart"/>
      <w:r>
        <w:t>введен</w:t>
      </w:r>
      <w:proofErr w:type="gramEnd"/>
      <w:r>
        <w:t xml:space="preserve"> </w:t>
      </w:r>
      <w:hyperlink r:id="rId35" w:history="1">
        <w:r>
          <w:rPr>
            <w:color w:val="0000FF"/>
          </w:rPr>
          <w:t>Постановлением</w:t>
        </w:r>
      </w:hyperlink>
      <w:r>
        <w:t xml:space="preserve"> Правительства РФ от 03.08.2012 N 796)</w:t>
      </w:r>
    </w:p>
    <w:p w:rsidR="00481FC4" w:rsidRDefault="00481FC4">
      <w:pPr>
        <w:pStyle w:val="ConsPlusNormal"/>
        <w:spacing w:before="220"/>
        <w:ind w:firstLine="540"/>
        <w:jc w:val="both"/>
      </w:pPr>
      <w:bookmarkStart w:id="5" w:name="P75"/>
      <w:bookmarkEnd w:id="5"/>
      <w:r>
        <w:t>5. К заявлению прилагаются:</w:t>
      </w:r>
    </w:p>
    <w:p w:rsidR="00481FC4" w:rsidRDefault="00481FC4">
      <w:pPr>
        <w:pStyle w:val="ConsPlusNormal"/>
        <w:spacing w:before="220"/>
        <w:ind w:firstLine="540"/>
        <w:jc w:val="both"/>
      </w:pPr>
      <w:r>
        <w:t xml:space="preserve">а) утратил силу. - </w:t>
      </w:r>
      <w:hyperlink r:id="rId36" w:history="1">
        <w:r>
          <w:rPr>
            <w:color w:val="0000FF"/>
          </w:rPr>
          <w:t>Постановление</w:t>
        </w:r>
      </w:hyperlink>
      <w:r>
        <w:t xml:space="preserve"> Правительства РФ от 03.08.2012 N 796;</w:t>
      </w:r>
    </w:p>
    <w:p w:rsidR="00481FC4" w:rsidRDefault="00481FC4">
      <w:pPr>
        <w:pStyle w:val="ConsPlusNormal"/>
        <w:spacing w:before="220"/>
        <w:ind w:firstLine="540"/>
        <w:jc w:val="both"/>
      </w:pPr>
      <w:r>
        <w:t xml:space="preserve">б) утратил силу. - </w:t>
      </w:r>
      <w:hyperlink r:id="rId37" w:history="1">
        <w:r>
          <w:rPr>
            <w:color w:val="0000FF"/>
          </w:rPr>
          <w:t>Постановление</w:t>
        </w:r>
      </w:hyperlink>
      <w:r>
        <w:t xml:space="preserve"> Правительства РФ от 28.09.2015 N 1024;</w:t>
      </w:r>
    </w:p>
    <w:p w:rsidR="00481FC4" w:rsidRDefault="00481FC4">
      <w:pPr>
        <w:pStyle w:val="ConsPlusNormal"/>
        <w:spacing w:before="220"/>
        <w:ind w:firstLine="540"/>
        <w:jc w:val="both"/>
      </w:pPr>
      <w:r>
        <w:t xml:space="preserve">в) утратил силу. - </w:t>
      </w:r>
      <w:hyperlink r:id="rId38" w:history="1">
        <w:proofErr w:type="gramStart"/>
        <w:r>
          <w:rPr>
            <w:color w:val="0000FF"/>
          </w:rPr>
          <w:t>Постановление</w:t>
        </w:r>
      </w:hyperlink>
      <w:r>
        <w:t xml:space="preserve"> Правительства РФ от 03.08.2012 N 796;</w:t>
      </w:r>
      <w:proofErr w:type="gramEnd"/>
    </w:p>
    <w:p w:rsidR="00481FC4" w:rsidRDefault="00481FC4">
      <w:pPr>
        <w:pStyle w:val="ConsPlusNormal"/>
        <w:spacing w:before="220"/>
        <w:ind w:firstLine="540"/>
        <w:jc w:val="both"/>
      </w:pPr>
      <w:proofErr w:type="gramStart"/>
      <w:r>
        <w:t>г) заверенные в установленном законодательством Российской Федерации порядке копии следующих документов, подтверждающих имущественные права заявителя на собственные или арендованные суда, используемые для добычи (вылова) водных биоресурсов, плавающие под Государственным флагом Российской Федерации и зарегистрированные в установленном законодательством Российской Федерации порядке (в случае если рыболовство осуществляется с использованием судов):</w:t>
      </w:r>
      <w:proofErr w:type="gramEnd"/>
    </w:p>
    <w:p w:rsidR="00481FC4" w:rsidRDefault="00481FC4">
      <w:pPr>
        <w:pStyle w:val="ConsPlusNormal"/>
        <w:spacing w:before="220"/>
        <w:ind w:firstLine="540"/>
        <w:jc w:val="both"/>
      </w:pPr>
      <w:r>
        <w:t>свидетельство о праве собственности на судно, а для судов с главным двигателем мощностью менее 55 киловатт и валовой вместимостью менее 80 тонн - судовой билет;</w:t>
      </w:r>
    </w:p>
    <w:p w:rsidR="00481FC4" w:rsidRDefault="00481FC4">
      <w:pPr>
        <w:pStyle w:val="ConsPlusNormal"/>
        <w:spacing w:before="220"/>
        <w:ind w:firstLine="540"/>
        <w:jc w:val="both"/>
      </w:pPr>
      <w:r>
        <w:t>договор аренды - для арендованных судов;</w:t>
      </w:r>
    </w:p>
    <w:p w:rsidR="00481FC4" w:rsidRDefault="00481FC4">
      <w:pPr>
        <w:pStyle w:val="ConsPlusNormal"/>
        <w:spacing w:before="220"/>
        <w:ind w:firstLine="540"/>
        <w:jc w:val="both"/>
      </w:pPr>
      <w:r>
        <w:t xml:space="preserve">д) утратил силу. - </w:t>
      </w:r>
      <w:hyperlink r:id="rId39" w:history="1">
        <w:proofErr w:type="gramStart"/>
        <w:r>
          <w:rPr>
            <w:color w:val="0000FF"/>
          </w:rPr>
          <w:t>Постановление</w:t>
        </w:r>
      </w:hyperlink>
      <w:r>
        <w:t xml:space="preserve"> Правительства РФ от 03.08.2012 N 796;</w:t>
      </w:r>
      <w:proofErr w:type="gramEnd"/>
    </w:p>
    <w:p w:rsidR="00481FC4" w:rsidRDefault="00481FC4">
      <w:pPr>
        <w:pStyle w:val="ConsPlusNormal"/>
        <w:spacing w:before="220"/>
        <w:ind w:firstLine="540"/>
        <w:jc w:val="both"/>
      </w:pPr>
      <w:proofErr w:type="gramStart"/>
      <w:r>
        <w:t>е) заверенный в установленном законодательством Российской Федерации порядке документ, подтверждающий наличие на судне технических средств контроля, обеспечивающих постоянную автоматическую передачу информации о местоположении судна (в случае если рыболовство осуществляется с использованием самоходных судов с главным двигателем мощностью более 55 киловатт и валовой вместимостью более 80 тонн).</w:t>
      </w:r>
      <w:proofErr w:type="gramEnd"/>
    </w:p>
    <w:p w:rsidR="00481FC4" w:rsidRDefault="00481FC4">
      <w:pPr>
        <w:pStyle w:val="ConsPlusNormal"/>
        <w:spacing w:before="220"/>
        <w:ind w:firstLine="540"/>
        <w:jc w:val="both"/>
      </w:pPr>
      <w:bookmarkStart w:id="6" w:name="P84"/>
      <w:bookmarkEnd w:id="6"/>
      <w:r>
        <w:t>5(1). Уполномоченный орган в течение 1 рабочего дня со дня представления заявления и прилагаемых к нему документов запрашивает посредством межведомственного запроса, в том числе в электронной форме с использованием единой системы межведомственного электронного взаимодействия, в отношении заявителя следующие сведения:</w:t>
      </w:r>
    </w:p>
    <w:p w:rsidR="00481FC4" w:rsidRDefault="00481FC4">
      <w:pPr>
        <w:pStyle w:val="ConsPlusNormal"/>
        <w:spacing w:before="220"/>
        <w:ind w:firstLine="540"/>
        <w:jc w:val="both"/>
      </w:pPr>
      <w:bookmarkStart w:id="7" w:name="P85"/>
      <w:bookmarkEnd w:id="7"/>
      <w:r>
        <w:t>а) сведения из Единого государственного реестра юридических лиц (Единого государственного реестра индивидуальных предпринимателей) - в Федеральной налоговой службе;</w:t>
      </w:r>
    </w:p>
    <w:p w:rsidR="00481FC4" w:rsidRDefault="00481FC4">
      <w:pPr>
        <w:pStyle w:val="ConsPlusNormal"/>
        <w:spacing w:before="220"/>
        <w:ind w:firstLine="540"/>
        <w:jc w:val="both"/>
      </w:pPr>
      <w:r>
        <w:t xml:space="preserve">б) утратил силу с 1 января 2019 года. - </w:t>
      </w:r>
      <w:hyperlink r:id="rId40" w:history="1">
        <w:r>
          <w:rPr>
            <w:color w:val="0000FF"/>
          </w:rPr>
          <w:t>Постановление</w:t>
        </w:r>
      </w:hyperlink>
      <w:r>
        <w:t xml:space="preserve"> Правительства РФ от 17.10.2017 N 1264;</w:t>
      </w:r>
    </w:p>
    <w:p w:rsidR="00481FC4" w:rsidRDefault="00481FC4">
      <w:pPr>
        <w:pStyle w:val="ConsPlusNormal"/>
        <w:spacing w:before="220"/>
        <w:ind w:firstLine="540"/>
        <w:jc w:val="both"/>
      </w:pPr>
      <w:bookmarkStart w:id="8" w:name="P87"/>
      <w:bookmarkEnd w:id="8"/>
      <w:proofErr w:type="gramStart"/>
      <w:r>
        <w:t xml:space="preserve">в) сведения о решении Федеральной антимонопольной службы, оформленном на основании решения Правительственной комиссии по контролю за осуществлением иностранных инвестиций в Российской Федерации (в случае, если в заявке указано, что контроль иностранного инвестора в отношении заявителя установлен в порядке, предусмотренном Федеральным </w:t>
      </w:r>
      <w:hyperlink r:id="rId41" w:history="1">
        <w:r>
          <w:rPr>
            <w:color w:val="0000FF"/>
          </w:rPr>
          <w:t>законом</w:t>
        </w:r>
      </w:hyperlink>
      <w:r>
        <w:t xml:space="preserve"> "О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государства"), - в</w:t>
      </w:r>
      <w:proofErr w:type="gramEnd"/>
      <w:r>
        <w:t xml:space="preserve"> Федеральной антимонопольной службе.</w:t>
      </w:r>
    </w:p>
    <w:p w:rsidR="00481FC4" w:rsidRDefault="00481FC4">
      <w:pPr>
        <w:pStyle w:val="ConsPlusNormal"/>
        <w:jc w:val="both"/>
      </w:pPr>
      <w:r>
        <w:t>(пп. "</w:t>
      </w:r>
      <w:proofErr w:type="gramStart"/>
      <w:r>
        <w:t>в</w:t>
      </w:r>
      <w:proofErr w:type="gramEnd"/>
      <w:r>
        <w:t xml:space="preserve">" введен </w:t>
      </w:r>
      <w:hyperlink r:id="rId42" w:history="1">
        <w:r>
          <w:rPr>
            <w:color w:val="0000FF"/>
          </w:rPr>
          <w:t>Постановлением</w:t>
        </w:r>
      </w:hyperlink>
      <w:r>
        <w:t xml:space="preserve"> Правительства РФ от 29.08.2015 N 909)</w:t>
      </w:r>
    </w:p>
    <w:p w:rsidR="00481FC4" w:rsidRDefault="00481FC4">
      <w:pPr>
        <w:pStyle w:val="ConsPlusNormal"/>
        <w:jc w:val="both"/>
      </w:pPr>
      <w:r>
        <w:t xml:space="preserve">(п. 5(1) </w:t>
      </w:r>
      <w:proofErr w:type="gramStart"/>
      <w:r>
        <w:t>введен</w:t>
      </w:r>
      <w:proofErr w:type="gramEnd"/>
      <w:r>
        <w:t xml:space="preserve"> </w:t>
      </w:r>
      <w:hyperlink r:id="rId43" w:history="1">
        <w:r>
          <w:rPr>
            <w:color w:val="0000FF"/>
          </w:rPr>
          <w:t>Постановлением</w:t>
        </w:r>
      </w:hyperlink>
      <w:r>
        <w:t xml:space="preserve"> Правительства РФ от 03.08.2012 N 796)</w:t>
      </w:r>
    </w:p>
    <w:p w:rsidR="00481FC4" w:rsidRDefault="00481FC4">
      <w:pPr>
        <w:pStyle w:val="ConsPlusNormal"/>
        <w:spacing w:before="220"/>
        <w:ind w:firstLine="540"/>
        <w:jc w:val="both"/>
      </w:pPr>
      <w:r>
        <w:t xml:space="preserve">5(2). Федеральная налоговая служба представляет в течение 1 рабочего дня со дня получения запроса в уполномоченный орган сведения, указанные в </w:t>
      </w:r>
      <w:hyperlink w:anchor="P85" w:history="1">
        <w:r>
          <w:rPr>
            <w:color w:val="0000FF"/>
          </w:rPr>
          <w:t>подпункте "а" пункта 5(1)</w:t>
        </w:r>
      </w:hyperlink>
      <w:r>
        <w:t xml:space="preserve"> настоящих Правил, в форме, в которой поступил межведомственный запрос.</w:t>
      </w:r>
    </w:p>
    <w:p w:rsidR="00481FC4" w:rsidRDefault="00481FC4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5(2) введен </w:t>
      </w:r>
      <w:hyperlink r:id="rId44" w:history="1">
        <w:r>
          <w:rPr>
            <w:color w:val="0000FF"/>
          </w:rPr>
          <w:t>Постановлением</w:t>
        </w:r>
      </w:hyperlink>
      <w:r>
        <w:t xml:space="preserve"> Правительства РФ от 03.08.2012 N 796)</w:t>
      </w:r>
    </w:p>
    <w:p w:rsidR="00481FC4" w:rsidRDefault="00481FC4">
      <w:pPr>
        <w:pStyle w:val="ConsPlusNormal"/>
        <w:spacing w:before="220"/>
        <w:ind w:firstLine="540"/>
        <w:jc w:val="both"/>
      </w:pPr>
      <w:r>
        <w:t xml:space="preserve">5(3). Утратил силу с 1 января 2019 года. - </w:t>
      </w:r>
      <w:hyperlink r:id="rId45" w:history="1">
        <w:r>
          <w:rPr>
            <w:color w:val="0000FF"/>
          </w:rPr>
          <w:t>Постановление</w:t>
        </w:r>
      </w:hyperlink>
      <w:r>
        <w:t xml:space="preserve"> Правительства РФ от 17.10.2017 N 1264.</w:t>
      </w:r>
    </w:p>
    <w:p w:rsidR="00481FC4" w:rsidRDefault="00481FC4">
      <w:pPr>
        <w:pStyle w:val="ConsPlusNormal"/>
        <w:spacing w:before="220"/>
        <w:ind w:firstLine="540"/>
        <w:jc w:val="both"/>
      </w:pPr>
      <w:r>
        <w:t xml:space="preserve">5(3-1). </w:t>
      </w:r>
      <w:proofErr w:type="gramStart"/>
      <w:r>
        <w:t xml:space="preserve">Федеральная антимонопольная служба в течение 1 рабочего дня со дня получения межведомственного запроса представляет в уполномоченный орган копию решения Федеральной антимонопольной службы, указанного в </w:t>
      </w:r>
      <w:hyperlink w:anchor="P87" w:history="1">
        <w:r>
          <w:rPr>
            <w:color w:val="0000FF"/>
          </w:rPr>
          <w:t>подпункте "в" пункта 5(1)</w:t>
        </w:r>
      </w:hyperlink>
      <w:r>
        <w:t xml:space="preserve"> настоящих Правил, в форме, в которой поступил запрос.</w:t>
      </w:r>
      <w:proofErr w:type="gramEnd"/>
    </w:p>
    <w:p w:rsidR="00481FC4" w:rsidRDefault="00481FC4">
      <w:pPr>
        <w:pStyle w:val="ConsPlusNormal"/>
        <w:jc w:val="both"/>
      </w:pPr>
      <w:r>
        <w:t xml:space="preserve">(п. 5(3-1) </w:t>
      </w:r>
      <w:proofErr w:type="gramStart"/>
      <w:r>
        <w:t>введен</w:t>
      </w:r>
      <w:proofErr w:type="gramEnd"/>
      <w:r>
        <w:t xml:space="preserve"> </w:t>
      </w:r>
      <w:hyperlink r:id="rId46" w:history="1">
        <w:r>
          <w:rPr>
            <w:color w:val="0000FF"/>
          </w:rPr>
          <w:t>Постановлением</w:t>
        </w:r>
      </w:hyperlink>
      <w:r>
        <w:t xml:space="preserve"> Правительства РФ от 29.08.2015 N 909)</w:t>
      </w:r>
    </w:p>
    <w:p w:rsidR="00481FC4" w:rsidRDefault="00481FC4">
      <w:pPr>
        <w:pStyle w:val="ConsPlusNormal"/>
        <w:spacing w:before="220"/>
        <w:ind w:firstLine="540"/>
        <w:jc w:val="both"/>
      </w:pPr>
      <w:r>
        <w:t xml:space="preserve">5(4). Заявитель вправе по собственной инициативе представить в уполномоченный орган документы, подтверждающие сведения, указанные в </w:t>
      </w:r>
      <w:hyperlink w:anchor="P84" w:history="1">
        <w:r>
          <w:rPr>
            <w:color w:val="0000FF"/>
          </w:rPr>
          <w:t>пункте 5(1)</w:t>
        </w:r>
      </w:hyperlink>
      <w:r>
        <w:t xml:space="preserve"> настоящих Правил. </w:t>
      </w:r>
      <w:proofErr w:type="gramStart"/>
      <w:r>
        <w:t xml:space="preserve">При этом документы, подтверждающие сведения, указанные в </w:t>
      </w:r>
      <w:hyperlink w:anchor="P85" w:history="1">
        <w:r>
          <w:rPr>
            <w:color w:val="0000FF"/>
          </w:rPr>
          <w:t>подпункте "а" пункта 5(1)</w:t>
        </w:r>
      </w:hyperlink>
      <w:r>
        <w:t xml:space="preserve"> настоящих Правил, либо копии указанных документов, заверенные в установленном законодательством Российской Федерации порядке, должны быть получены не ранее чем за 6 месяцев до дня представления заявления и прилагаемых к нему документов.</w:t>
      </w:r>
      <w:proofErr w:type="gramEnd"/>
    </w:p>
    <w:p w:rsidR="00481FC4" w:rsidRDefault="00481FC4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5(4) введен </w:t>
      </w:r>
      <w:hyperlink r:id="rId47" w:history="1">
        <w:r>
          <w:rPr>
            <w:color w:val="0000FF"/>
          </w:rPr>
          <w:t>Постановлением</w:t>
        </w:r>
      </w:hyperlink>
      <w:r>
        <w:t xml:space="preserve"> Правительства РФ от 03.08.2012 N 796)</w:t>
      </w:r>
    </w:p>
    <w:p w:rsidR="00481FC4" w:rsidRDefault="00481FC4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>Заключение договора по результатам аукциона по продаже права на заключение договора пользования водными биоресурсами, которые ранее не были отнесены к объектам рыболовства или добыча (вылов) которых осуществляется в новых районах их добычи (вылова), осуществляется на основании протокола о результатах такого аукциона и данных о поступлении доплаты (разницы между задатком и окончательной стоимостью объема добычи (вылова) водных биоресурсов), которую победитель аукциона</w:t>
      </w:r>
      <w:proofErr w:type="gramEnd"/>
      <w:r>
        <w:t xml:space="preserve"> </w:t>
      </w:r>
      <w:proofErr w:type="gramStart"/>
      <w:r>
        <w:t>обязан перечислить на счет, указанный организатором аукциона.</w:t>
      </w:r>
      <w:proofErr w:type="gramEnd"/>
    </w:p>
    <w:p w:rsidR="00481FC4" w:rsidRDefault="00481FC4">
      <w:pPr>
        <w:pStyle w:val="ConsPlusNormal"/>
        <w:spacing w:before="220"/>
        <w:ind w:firstLine="540"/>
        <w:jc w:val="both"/>
      </w:pPr>
      <w:r>
        <w:t xml:space="preserve">7. Документы, предусмотренные </w:t>
      </w:r>
      <w:hyperlink w:anchor="P57" w:history="1">
        <w:r>
          <w:rPr>
            <w:color w:val="0000FF"/>
          </w:rPr>
          <w:t>пунктами 4</w:t>
        </w:r>
      </w:hyperlink>
      <w:r>
        <w:t xml:space="preserve"> и </w:t>
      </w:r>
      <w:hyperlink w:anchor="P75" w:history="1">
        <w:r>
          <w:rPr>
            <w:color w:val="0000FF"/>
          </w:rPr>
          <w:t>5</w:t>
        </w:r>
      </w:hyperlink>
      <w:r>
        <w:t xml:space="preserve"> настоящих Правил, рассматриваются уполномоченным органом в течение 10 дней с даты их получения. По результатам рассмотрения принимается решение о заключении договора либо об отказе в заключени</w:t>
      </w:r>
      <w:proofErr w:type="gramStart"/>
      <w:r>
        <w:t>и</w:t>
      </w:r>
      <w:proofErr w:type="gramEnd"/>
      <w:r>
        <w:t xml:space="preserve"> договора по следующим основаниям:</w:t>
      </w:r>
    </w:p>
    <w:p w:rsidR="00481FC4" w:rsidRDefault="00481FC4">
      <w:pPr>
        <w:pStyle w:val="ConsPlusNormal"/>
        <w:spacing w:before="220"/>
        <w:ind w:firstLine="540"/>
        <w:jc w:val="both"/>
      </w:pPr>
      <w:r>
        <w:t xml:space="preserve">а) отсутствие в заявлении сведений, предусмотренных </w:t>
      </w:r>
      <w:hyperlink w:anchor="P57" w:history="1">
        <w:r>
          <w:rPr>
            <w:color w:val="0000FF"/>
          </w:rPr>
          <w:t>пунктом 4</w:t>
        </w:r>
      </w:hyperlink>
      <w:r>
        <w:t xml:space="preserve"> настоящих Правил, а также несоответствие сведений, указанных в заявлении, правилам и ограничениям рыболовства, установленным в соответствии с законодательством Российской Федерации;</w:t>
      </w:r>
    </w:p>
    <w:p w:rsidR="00481FC4" w:rsidRDefault="00481FC4">
      <w:pPr>
        <w:pStyle w:val="ConsPlusNormal"/>
        <w:spacing w:before="220"/>
        <w:ind w:firstLine="540"/>
        <w:jc w:val="both"/>
      </w:pPr>
      <w:r>
        <w:t xml:space="preserve">б) представление не всех документов, предусмотренных </w:t>
      </w:r>
      <w:hyperlink w:anchor="P75" w:history="1">
        <w:r>
          <w:rPr>
            <w:color w:val="0000FF"/>
          </w:rPr>
          <w:t>пунктом 5</w:t>
        </w:r>
      </w:hyperlink>
      <w:r>
        <w:t xml:space="preserve"> настоящих Правил;</w:t>
      </w:r>
    </w:p>
    <w:p w:rsidR="00481FC4" w:rsidRDefault="00481FC4">
      <w:pPr>
        <w:pStyle w:val="ConsPlusNormal"/>
        <w:spacing w:before="220"/>
        <w:ind w:firstLine="540"/>
        <w:jc w:val="both"/>
      </w:pPr>
      <w:r>
        <w:t>в) наличие в представленных документах недостоверной, искаженной или неполной информации;</w:t>
      </w:r>
    </w:p>
    <w:p w:rsidR="00481FC4" w:rsidRDefault="00481FC4">
      <w:pPr>
        <w:pStyle w:val="ConsPlusNormal"/>
        <w:spacing w:before="220"/>
        <w:ind w:firstLine="540"/>
        <w:jc w:val="both"/>
      </w:pPr>
      <w:proofErr w:type="gramStart"/>
      <w:r>
        <w:t xml:space="preserve">г) совершение заявителем в предшествующем и текущем календарных годах 2 или более нарушений правил рыболовства, установленных в соответствии с </w:t>
      </w:r>
      <w:hyperlink r:id="rId48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Федерации, в результате чего был причинен крупный ущерб водным биоресурсам;</w:t>
      </w:r>
      <w:proofErr w:type="gramEnd"/>
    </w:p>
    <w:p w:rsidR="00481FC4" w:rsidRDefault="00481FC4">
      <w:pPr>
        <w:pStyle w:val="ConsPlusNormal"/>
        <w:spacing w:before="220"/>
        <w:ind w:firstLine="540"/>
        <w:jc w:val="both"/>
      </w:pPr>
      <w:r>
        <w:t xml:space="preserve">д) отсутствие указанных в заявлении водных биоресурсов в </w:t>
      </w:r>
      <w:hyperlink r:id="rId49" w:history="1">
        <w:r>
          <w:rPr>
            <w:color w:val="0000FF"/>
          </w:rPr>
          <w:t>перечне</w:t>
        </w:r>
      </w:hyperlink>
      <w:r>
        <w:t xml:space="preserve">, предусмотренном </w:t>
      </w:r>
      <w:hyperlink w:anchor="P52" w:history="1">
        <w:r>
          <w:rPr>
            <w:color w:val="0000FF"/>
          </w:rPr>
          <w:t>подпунктом "б" пункта 2</w:t>
        </w:r>
      </w:hyperlink>
      <w:r>
        <w:t xml:space="preserve"> настоящих Правил;</w:t>
      </w:r>
    </w:p>
    <w:p w:rsidR="00481FC4" w:rsidRDefault="00481FC4">
      <w:pPr>
        <w:pStyle w:val="ConsPlusNormal"/>
        <w:spacing w:before="220"/>
        <w:ind w:firstLine="540"/>
        <w:jc w:val="both"/>
      </w:pPr>
      <w:r>
        <w:t>е) отсутствие возможности добычи (вылова) водных биоресурсов в объеме и районе добычи (вылова) водных биоресурсов, указанных в заявлении, на основании данных научных исследований;</w:t>
      </w:r>
    </w:p>
    <w:p w:rsidR="00481FC4" w:rsidRDefault="00481FC4">
      <w:pPr>
        <w:pStyle w:val="ConsPlusNormal"/>
        <w:spacing w:before="220"/>
        <w:ind w:firstLine="540"/>
        <w:jc w:val="both"/>
      </w:pPr>
      <w:r>
        <w:t xml:space="preserve">ж) утратил силу с 1 января 2019 года. - </w:t>
      </w:r>
      <w:hyperlink r:id="rId50" w:history="1">
        <w:r>
          <w:rPr>
            <w:color w:val="0000FF"/>
          </w:rPr>
          <w:t>Постановление</w:t>
        </w:r>
      </w:hyperlink>
      <w:r>
        <w:t xml:space="preserve"> Правительства РФ от 17.10.2017 N 1264.</w:t>
      </w:r>
    </w:p>
    <w:p w:rsidR="00481FC4" w:rsidRDefault="00481FC4">
      <w:pPr>
        <w:pStyle w:val="ConsPlusNormal"/>
        <w:spacing w:before="220"/>
        <w:ind w:firstLine="540"/>
        <w:jc w:val="both"/>
      </w:pPr>
      <w:r>
        <w:t xml:space="preserve">8. Уполномоченный орган составляет в соответствии с требованиями Федерального </w:t>
      </w:r>
      <w:hyperlink r:id="rId51" w:history="1">
        <w:r>
          <w:rPr>
            <w:color w:val="0000FF"/>
          </w:rPr>
          <w:t>закона</w:t>
        </w:r>
      </w:hyperlink>
      <w:r>
        <w:t xml:space="preserve"> "О рыболовстве и сохранении водных биологических ресурсов" договор в 2 экземплярах по </w:t>
      </w:r>
      <w:hyperlink w:anchor="P122" w:history="1">
        <w:r>
          <w:rPr>
            <w:color w:val="0000FF"/>
          </w:rPr>
          <w:t>форме</w:t>
        </w:r>
      </w:hyperlink>
      <w:r>
        <w:t>, утвержденной Постановлением Правительства Российской Федерации от 25 августа 2008 г. N 643.</w:t>
      </w:r>
    </w:p>
    <w:p w:rsidR="00481FC4" w:rsidRDefault="00481FC4">
      <w:pPr>
        <w:pStyle w:val="ConsPlusNormal"/>
        <w:spacing w:before="220"/>
        <w:ind w:firstLine="540"/>
        <w:jc w:val="both"/>
      </w:pPr>
      <w:r>
        <w:t>9. После подписания уполномоченным должностным лицом договора (в 2 экземплярах) уполномоченный орган представляет его заявителю на подпись непосредственно или направляет письмом с уведомлением о вручении, о чем в течение 1 рабочего дня сообщается заявителю в форме, в которой поступило в уполномоченный орган заявление.</w:t>
      </w:r>
    </w:p>
    <w:p w:rsidR="00481FC4" w:rsidRDefault="00481FC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52" w:history="1">
        <w:r>
          <w:rPr>
            <w:color w:val="0000FF"/>
          </w:rPr>
          <w:t>Постановления</w:t>
        </w:r>
      </w:hyperlink>
      <w:r>
        <w:t xml:space="preserve"> Правительства РФ от 03.08.2012 N 796)</w:t>
      </w:r>
    </w:p>
    <w:p w:rsidR="00481FC4" w:rsidRDefault="00481FC4">
      <w:pPr>
        <w:pStyle w:val="ConsPlusNormal"/>
        <w:spacing w:before="220"/>
        <w:ind w:firstLine="540"/>
        <w:jc w:val="both"/>
      </w:pPr>
      <w:r>
        <w:t xml:space="preserve">10. Заявитель или его представитель (при наличии документов, подтверждающих полномочия на подписание договора) в течение 5 рабочих дней </w:t>
      </w:r>
      <w:proofErr w:type="gramStart"/>
      <w:r>
        <w:t>с даты получения</w:t>
      </w:r>
      <w:proofErr w:type="gramEnd"/>
      <w:r>
        <w:t xml:space="preserve"> договора (в 2 экземплярах), подписанного уполномоченным должностным лицом, подписывает его и направляет 1 экземпляр подписанного договора в уполномоченный орган или извещает уполномоченный орган об отказе от подписания договора.</w:t>
      </w:r>
    </w:p>
    <w:p w:rsidR="00481FC4" w:rsidRDefault="00481FC4">
      <w:pPr>
        <w:pStyle w:val="ConsPlusNormal"/>
        <w:spacing w:before="220"/>
        <w:ind w:firstLine="540"/>
        <w:jc w:val="both"/>
      </w:pPr>
      <w:r>
        <w:t>Непредставление заявителем в указанный срок подписанного им договора или извещения об отказе от подписания договора признается отказом заявителя от заключения договора.</w:t>
      </w:r>
    </w:p>
    <w:p w:rsidR="00481FC4" w:rsidRDefault="00481FC4">
      <w:pPr>
        <w:pStyle w:val="ConsPlusNormal"/>
        <w:spacing w:before="220"/>
        <w:ind w:firstLine="540"/>
        <w:jc w:val="both"/>
      </w:pPr>
      <w:r>
        <w:t>11. Договор заключается не более чем на 1 календарный год.</w:t>
      </w:r>
    </w:p>
    <w:p w:rsidR="00481FC4" w:rsidRDefault="00481FC4">
      <w:pPr>
        <w:pStyle w:val="ConsPlusNormal"/>
        <w:ind w:firstLine="540"/>
        <w:jc w:val="both"/>
      </w:pPr>
    </w:p>
    <w:p w:rsidR="00481FC4" w:rsidRDefault="00481FC4">
      <w:pPr>
        <w:pStyle w:val="ConsPlusNormal"/>
        <w:ind w:firstLine="540"/>
        <w:jc w:val="both"/>
      </w:pPr>
    </w:p>
    <w:p w:rsidR="00481FC4" w:rsidRDefault="00481FC4">
      <w:pPr>
        <w:pStyle w:val="ConsPlusNormal"/>
        <w:ind w:firstLine="540"/>
        <w:jc w:val="both"/>
      </w:pPr>
    </w:p>
    <w:p w:rsidR="00481FC4" w:rsidRDefault="00481FC4">
      <w:pPr>
        <w:pStyle w:val="ConsPlusNormal"/>
        <w:ind w:firstLine="540"/>
        <w:jc w:val="both"/>
      </w:pPr>
    </w:p>
    <w:p w:rsidR="00481FC4" w:rsidRDefault="00481FC4">
      <w:pPr>
        <w:pStyle w:val="ConsPlusNormal"/>
        <w:ind w:firstLine="540"/>
        <w:jc w:val="both"/>
      </w:pPr>
    </w:p>
    <w:p w:rsidR="00481FC4" w:rsidRDefault="00481FC4">
      <w:pPr>
        <w:pStyle w:val="ConsPlusNormal"/>
        <w:jc w:val="right"/>
        <w:outlineLvl w:val="0"/>
      </w:pPr>
      <w:r>
        <w:t>Утверждена</w:t>
      </w:r>
    </w:p>
    <w:p w:rsidR="00481FC4" w:rsidRDefault="00481FC4">
      <w:pPr>
        <w:pStyle w:val="ConsPlusNormal"/>
        <w:jc w:val="right"/>
      </w:pPr>
      <w:r>
        <w:t>Постановлением Правительства</w:t>
      </w:r>
    </w:p>
    <w:p w:rsidR="00481FC4" w:rsidRDefault="00481FC4">
      <w:pPr>
        <w:pStyle w:val="ConsPlusNormal"/>
        <w:jc w:val="right"/>
      </w:pPr>
      <w:r>
        <w:t>Российской Федерации</w:t>
      </w:r>
    </w:p>
    <w:p w:rsidR="00481FC4" w:rsidRDefault="00481FC4">
      <w:pPr>
        <w:pStyle w:val="ConsPlusNormal"/>
        <w:jc w:val="right"/>
      </w:pPr>
      <w:r>
        <w:t>от 25 августа 2008 г. N 643</w:t>
      </w:r>
    </w:p>
    <w:p w:rsidR="00481FC4" w:rsidRDefault="00481FC4">
      <w:pPr>
        <w:pStyle w:val="ConsPlusNormal"/>
        <w:ind w:firstLine="540"/>
        <w:jc w:val="both"/>
      </w:pPr>
    </w:p>
    <w:p w:rsidR="00481FC4" w:rsidRDefault="00481FC4">
      <w:pPr>
        <w:pStyle w:val="ConsPlusNormal"/>
        <w:jc w:val="center"/>
      </w:pPr>
      <w:bookmarkStart w:id="9" w:name="P122"/>
      <w:bookmarkEnd w:id="9"/>
      <w:r>
        <w:t>ФОРМА</w:t>
      </w:r>
    </w:p>
    <w:p w:rsidR="00481FC4" w:rsidRDefault="00481FC4">
      <w:pPr>
        <w:pStyle w:val="ConsPlusNormal"/>
        <w:jc w:val="center"/>
      </w:pPr>
      <w:r>
        <w:t xml:space="preserve">примерного договора пользования </w:t>
      </w:r>
      <w:proofErr w:type="gramStart"/>
      <w:r>
        <w:t>водными</w:t>
      </w:r>
      <w:proofErr w:type="gramEnd"/>
      <w:r>
        <w:t xml:space="preserve"> биологическими</w:t>
      </w:r>
    </w:p>
    <w:p w:rsidR="00481FC4" w:rsidRDefault="00481FC4">
      <w:pPr>
        <w:pStyle w:val="ConsPlusNormal"/>
        <w:jc w:val="center"/>
      </w:pPr>
      <w:r>
        <w:t>ресурсами, общий допустимый улов которых</w:t>
      </w:r>
    </w:p>
    <w:p w:rsidR="00481FC4" w:rsidRDefault="00481FC4">
      <w:pPr>
        <w:pStyle w:val="ConsPlusNormal"/>
        <w:jc w:val="center"/>
      </w:pPr>
      <w:r>
        <w:t>не устанавливается</w:t>
      </w:r>
    </w:p>
    <w:p w:rsidR="00481FC4" w:rsidRDefault="00481FC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81FC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81FC4" w:rsidRDefault="00481FC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81FC4" w:rsidRDefault="00481FC4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03.08.2012 </w:t>
            </w:r>
            <w:hyperlink r:id="rId53" w:history="1">
              <w:r>
                <w:rPr>
                  <w:color w:val="0000FF"/>
                </w:rPr>
                <w:t>N 796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481FC4" w:rsidRDefault="00481FC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14.02.2017 </w:t>
            </w:r>
            <w:hyperlink r:id="rId54" w:history="1">
              <w:r>
                <w:rPr>
                  <w:color w:val="0000FF"/>
                </w:rPr>
                <w:t>N 185</w:t>
              </w:r>
            </w:hyperlink>
            <w:r>
              <w:rPr>
                <w:color w:val="392C69"/>
              </w:rPr>
              <w:t xml:space="preserve">, от 17.10.2017 </w:t>
            </w:r>
            <w:hyperlink r:id="rId55" w:history="1">
              <w:r>
                <w:rPr>
                  <w:color w:val="0000FF"/>
                </w:rPr>
                <w:t>N 1264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81FC4" w:rsidRDefault="00481FC4">
      <w:pPr>
        <w:pStyle w:val="ConsPlusNormal"/>
        <w:ind w:firstLine="540"/>
        <w:jc w:val="both"/>
      </w:pPr>
    </w:p>
    <w:p w:rsidR="00481FC4" w:rsidRDefault="00481FC4">
      <w:pPr>
        <w:pStyle w:val="ConsPlusNonformat"/>
        <w:jc w:val="both"/>
      </w:pPr>
      <w:r>
        <w:t>___________________________                      "__" _____________ 200_ г.</w:t>
      </w:r>
    </w:p>
    <w:p w:rsidR="00481FC4" w:rsidRDefault="00481FC4">
      <w:pPr>
        <w:pStyle w:val="ConsPlusNonformat"/>
        <w:jc w:val="both"/>
      </w:pPr>
      <w:r>
        <w:t>(место заключения договора)                      (дата заключения договора)</w:t>
      </w:r>
    </w:p>
    <w:p w:rsidR="00481FC4" w:rsidRDefault="00481FC4">
      <w:pPr>
        <w:pStyle w:val="ConsPlusNonformat"/>
        <w:jc w:val="both"/>
      </w:pPr>
    </w:p>
    <w:p w:rsidR="00481FC4" w:rsidRDefault="00481FC4">
      <w:pPr>
        <w:pStyle w:val="ConsPlusNonformat"/>
        <w:jc w:val="both"/>
      </w:pPr>
      <w:r>
        <w:t>___________________________________________________________________________</w:t>
      </w:r>
    </w:p>
    <w:p w:rsidR="00481FC4" w:rsidRDefault="00481FC4">
      <w:pPr>
        <w:pStyle w:val="ConsPlusNonformat"/>
        <w:jc w:val="both"/>
      </w:pPr>
      <w:r>
        <w:t xml:space="preserve">               (наименование органа государственной власти)</w:t>
      </w:r>
    </w:p>
    <w:p w:rsidR="00481FC4" w:rsidRDefault="00481FC4">
      <w:pPr>
        <w:pStyle w:val="ConsPlusNonformat"/>
        <w:jc w:val="both"/>
      </w:pPr>
      <w:r>
        <w:t>в лице ___________________________________________________________________,</w:t>
      </w:r>
    </w:p>
    <w:p w:rsidR="00481FC4" w:rsidRDefault="00481FC4">
      <w:pPr>
        <w:pStyle w:val="ConsPlusNonformat"/>
        <w:jc w:val="both"/>
      </w:pPr>
      <w:r>
        <w:t xml:space="preserve">                      (должность, фамилия, имя, отчество)</w:t>
      </w:r>
    </w:p>
    <w:p w:rsidR="00481FC4" w:rsidRDefault="00481FC4">
      <w:pPr>
        <w:pStyle w:val="ConsPlusNonformat"/>
        <w:jc w:val="both"/>
      </w:pPr>
      <w:proofErr w:type="gramStart"/>
      <w:r>
        <w:t>действующего</w:t>
      </w:r>
      <w:proofErr w:type="gramEnd"/>
      <w:r>
        <w:t xml:space="preserve"> на основании ________________________________________________,</w:t>
      </w:r>
    </w:p>
    <w:p w:rsidR="00481FC4" w:rsidRDefault="00481FC4">
      <w:pPr>
        <w:pStyle w:val="ConsPlusNonformat"/>
        <w:jc w:val="both"/>
      </w:pPr>
      <w:r>
        <w:t xml:space="preserve">                             (положение, доверенность - указать нужное)</w:t>
      </w:r>
    </w:p>
    <w:p w:rsidR="00481FC4" w:rsidRDefault="00481FC4">
      <w:pPr>
        <w:pStyle w:val="ConsPlusNonformat"/>
        <w:jc w:val="both"/>
      </w:pPr>
      <w:proofErr w:type="gramStart"/>
      <w:r>
        <w:t>именуемый</w:t>
      </w:r>
      <w:proofErr w:type="gramEnd"/>
      <w:r>
        <w:t xml:space="preserve"> в дальнейшем органом государственной  власти, с одной стороны,  и</w:t>
      </w:r>
    </w:p>
    <w:p w:rsidR="00481FC4" w:rsidRDefault="00481FC4">
      <w:pPr>
        <w:pStyle w:val="ConsPlusNonformat"/>
        <w:jc w:val="both"/>
      </w:pPr>
      <w:r>
        <w:t>___________________________________________________________________________</w:t>
      </w:r>
    </w:p>
    <w:p w:rsidR="00481FC4" w:rsidRDefault="00481FC4">
      <w:pPr>
        <w:pStyle w:val="ConsPlusNonformat"/>
        <w:jc w:val="both"/>
      </w:pPr>
      <w:r>
        <w:t xml:space="preserve">     </w:t>
      </w:r>
      <w:proofErr w:type="gramStart"/>
      <w:r>
        <w:t>(полное наименование юридического лица или фамилия, имя, отчество</w:t>
      </w:r>
      <w:proofErr w:type="gramEnd"/>
    </w:p>
    <w:p w:rsidR="00481FC4" w:rsidRDefault="00481FC4">
      <w:pPr>
        <w:pStyle w:val="ConsPlusNonformat"/>
        <w:jc w:val="both"/>
      </w:pPr>
      <w:r>
        <w:t xml:space="preserve">                      индивидуального предпринимателя)</w:t>
      </w:r>
    </w:p>
    <w:p w:rsidR="00481FC4" w:rsidRDefault="00481FC4">
      <w:pPr>
        <w:pStyle w:val="ConsPlusNonformat"/>
        <w:jc w:val="both"/>
      </w:pPr>
      <w:r>
        <w:t>в лице ___________________________________________________________________,</w:t>
      </w:r>
    </w:p>
    <w:p w:rsidR="00481FC4" w:rsidRDefault="00481FC4">
      <w:pPr>
        <w:pStyle w:val="ConsPlusNonformat"/>
        <w:jc w:val="both"/>
      </w:pPr>
      <w:r>
        <w:t xml:space="preserve">        </w:t>
      </w:r>
      <w:proofErr w:type="gramStart"/>
      <w:r>
        <w:t>(фамилия, имя, отчество гражданина или лица, действующего от имени</w:t>
      </w:r>
      <w:proofErr w:type="gramEnd"/>
    </w:p>
    <w:p w:rsidR="00481FC4" w:rsidRDefault="00481FC4">
      <w:pPr>
        <w:pStyle w:val="ConsPlusNonformat"/>
        <w:jc w:val="both"/>
      </w:pPr>
      <w:r>
        <w:t xml:space="preserve">         юридического лица либо от имени индивидуального предпринимателя)</w:t>
      </w:r>
    </w:p>
    <w:p w:rsidR="00481FC4" w:rsidRDefault="00481FC4">
      <w:pPr>
        <w:pStyle w:val="ConsPlusNonformat"/>
        <w:jc w:val="both"/>
      </w:pPr>
      <w:proofErr w:type="gramStart"/>
      <w:r>
        <w:t>действующего</w:t>
      </w:r>
      <w:proofErr w:type="gramEnd"/>
      <w:r>
        <w:t xml:space="preserve"> на основании ________________________________________________,</w:t>
      </w:r>
    </w:p>
    <w:p w:rsidR="00481FC4" w:rsidRDefault="00481FC4">
      <w:pPr>
        <w:pStyle w:val="ConsPlusNonformat"/>
        <w:jc w:val="both"/>
      </w:pPr>
      <w:r>
        <w:t xml:space="preserve">                                </w:t>
      </w:r>
      <w:proofErr w:type="gramStart"/>
      <w:r>
        <w:t>(документ, удостоверяющий личность,</w:t>
      </w:r>
      <w:proofErr w:type="gramEnd"/>
    </w:p>
    <w:p w:rsidR="00481FC4" w:rsidRDefault="00481FC4">
      <w:pPr>
        <w:pStyle w:val="ConsPlusNonformat"/>
        <w:jc w:val="both"/>
      </w:pPr>
      <w:r>
        <w:t xml:space="preserve">                                        доверенность и т.п.)</w:t>
      </w:r>
    </w:p>
    <w:p w:rsidR="00481FC4" w:rsidRDefault="00481FC4">
      <w:pPr>
        <w:pStyle w:val="ConsPlusNonformat"/>
        <w:jc w:val="both"/>
      </w:pPr>
      <w:proofErr w:type="gramStart"/>
      <w:r>
        <w:t>именуемый</w:t>
      </w:r>
      <w:proofErr w:type="gramEnd"/>
      <w:r>
        <w:t xml:space="preserve">   в   дальнейшем   юридическим   лицом     или     индивидуальным</w:t>
      </w:r>
    </w:p>
    <w:p w:rsidR="00481FC4" w:rsidRDefault="00481FC4">
      <w:pPr>
        <w:pStyle w:val="ConsPlusNonformat"/>
        <w:jc w:val="both"/>
      </w:pPr>
      <w:r>
        <w:t xml:space="preserve">предпринимателем,  с  другой  стороны,  совместно  именуемые  Сторонами, </w:t>
      </w:r>
      <w:proofErr w:type="gramStart"/>
      <w:r>
        <w:t>на</w:t>
      </w:r>
      <w:proofErr w:type="gramEnd"/>
    </w:p>
    <w:p w:rsidR="00481FC4" w:rsidRDefault="00481FC4">
      <w:pPr>
        <w:pStyle w:val="ConsPlusNonformat"/>
        <w:jc w:val="both"/>
      </w:pPr>
      <w:proofErr w:type="gramStart"/>
      <w:r>
        <w:t>основании</w:t>
      </w:r>
      <w:proofErr w:type="gramEnd"/>
      <w:r>
        <w:t xml:space="preserve"> _________________________________________________________________</w:t>
      </w:r>
    </w:p>
    <w:p w:rsidR="00481FC4" w:rsidRDefault="00481FC4">
      <w:pPr>
        <w:pStyle w:val="ConsPlusNonformat"/>
        <w:jc w:val="both"/>
      </w:pPr>
      <w:r>
        <w:t xml:space="preserve">            </w:t>
      </w:r>
      <w:proofErr w:type="gramStart"/>
      <w:r>
        <w:t>(реквизиты акта уполномоченного органа, на основании которого</w:t>
      </w:r>
      <w:proofErr w:type="gramEnd"/>
    </w:p>
    <w:p w:rsidR="00481FC4" w:rsidRDefault="00481FC4">
      <w:pPr>
        <w:pStyle w:val="ConsPlusNonformat"/>
        <w:jc w:val="both"/>
      </w:pPr>
      <w:r>
        <w:t xml:space="preserve">                                заключается договор)</w:t>
      </w:r>
    </w:p>
    <w:p w:rsidR="00481FC4" w:rsidRDefault="00481FC4">
      <w:pPr>
        <w:pStyle w:val="ConsPlusNonformat"/>
        <w:jc w:val="both"/>
      </w:pPr>
      <w:r>
        <w:t>заключили настоящий договор о следующем:</w:t>
      </w:r>
    </w:p>
    <w:p w:rsidR="00481FC4" w:rsidRDefault="00481FC4">
      <w:pPr>
        <w:pStyle w:val="ConsPlusNormal"/>
        <w:jc w:val="both"/>
      </w:pPr>
    </w:p>
    <w:p w:rsidR="00481FC4" w:rsidRDefault="00481FC4">
      <w:pPr>
        <w:pStyle w:val="ConsPlusNormal"/>
        <w:jc w:val="center"/>
        <w:outlineLvl w:val="1"/>
      </w:pPr>
      <w:r>
        <w:t>I. Предмет договора</w:t>
      </w:r>
    </w:p>
    <w:p w:rsidR="00481FC4" w:rsidRDefault="00481FC4">
      <w:pPr>
        <w:pStyle w:val="ConsPlusNormal"/>
        <w:jc w:val="both"/>
      </w:pPr>
    </w:p>
    <w:p w:rsidR="00481FC4" w:rsidRDefault="00481FC4">
      <w:pPr>
        <w:pStyle w:val="ConsPlusNonformat"/>
        <w:jc w:val="both"/>
      </w:pPr>
      <w:r>
        <w:t xml:space="preserve">    1.  В  соответствии с настоящим договором орган государственной власти,</w:t>
      </w:r>
    </w:p>
    <w:p w:rsidR="00481FC4" w:rsidRDefault="00481FC4">
      <w:pPr>
        <w:pStyle w:val="ConsPlusNonformat"/>
        <w:jc w:val="both"/>
      </w:pPr>
      <w:proofErr w:type="gramStart"/>
      <w:r>
        <w:t>действующий</w:t>
      </w:r>
      <w:proofErr w:type="gramEnd"/>
      <w:r>
        <w:t xml:space="preserve">  в  соответствии  с  законодательством  Российской  Федерации о</w:t>
      </w:r>
    </w:p>
    <w:p w:rsidR="00481FC4" w:rsidRDefault="00481FC4">
      <w:pPr>
        <w:pStyle w:val="ConsPlusNonformat"/>
        <w:jc w:val="both"/>
      </w:pPr>
      <w:proofErr w:type="gramStart"/>
      <w:r>
        <w:t>рыболовстве</w:t>
      </w:r>
      <w:proofErr w:type="gramEnd"/>
      <w:r>
        <w:t xml:space="preserve">  и  сохранении  водных биологических ресурсов, предоставляет, а</w:t>
      </w:r>
    </w:p>
    <w:p w:rsidR="00481FC4" w:rsidRDefault="00481FC4">
      <w:pPr>
        <w:pStyle w:val="ConsPlusNonformat"/>
        <w:jc w:val="both"/>
      </w:pPr>
      <w:r>
        <w:t xml:space="preserve">юридическое  лицо  или  индивидуальный предприниматель приобретает право </w:t>
      </w:r>
      <w:proofErr w:type="gramStart"/>
      <w:r>
        <w:t>на</w:t>
      </w:r>
      <w:proofErr w:type="gramEnd"/>
    </w:p>
    <w:p w:rsidR="00481FC4" w:rsidRDefault="00481FC4">
      <w:pPr>
        <w:pStyle w:val="ConsPlusNonformat"/>
        <w:jc w:val="both"/>
      </w:pPr>
      <w:r>
        <w:t>добычу  (вылов) следующих водных биологических ресурсов,  общий  допустимый</w:t>
      </w:r>
    </w:p>
    <w:p w:rsidR="00481FC4" w:rsidRDefault="00481FC4">
      <w:pPr>
        <w:pStyle w:val="ConsPlusNonformat"/>
        <w:jc w:val="both"/>
      </w:pPr>
      <w:proofErr w:type="gramStart"/>
      <w:r>
        <w:t>улов</w:t>
      </w:r>
      <w:proofErr w:type="gramEnd"/>
      <w:r>
        <w:t xml:space="preserve">  которых  не устанавливается  (далее  -  водные биоресурсы),  в  целях</w:t>
      </w:r>
    </w:p>
    <w:p w:rsidR="00481FC4" w:rsidRDefault="00481FC4">
      <w:pPr>
        <w:pStyle w:val="ConsPlusNonformat"/>
        <w:jc w:val="both"/>
      </w:pPr>
      <w:r>
        <w:t>осуществления _____________________________________________________________</w:t>
      </w:r>
    </w:p>
    <w:p w:rsidR="00481FC4" w:rsidRDefault="00481FC4">
      <w:pPr>
        <w:pStyle w:val="ConsPlusNonformat"/>
        <w:jc w:val="both"/>
      </w:pPr>
      <w:r>
        <w:t xml:space="preserve">                                    </w:t>
      </w:r>
      <w:proofErr w:type="gramStart"/>
      <w:r>
        <w:t>(вид рыболовства,</w:t>
      </w:r>
      <w:proofErr w:type="gramEnd"/>
    </w:p>
    <w:p w:rsidR="00481FC4" w:rsidRDefault="00481FC4">
      <w:pPr>
        <w:pStyle w:val="ConsPlusNonformat"/>
        <w:jc w:val="both"/>
      </w:pPr>
      <w:r>
        <w:t>___________________________________________________________________________</w:t>
      </w:r>
    </w:p>
    <w:p w:rsidR="00481FC4" w:rsidRDefault="00481FC4">
      <w:pPr>
        <w:pStyle w:val="ConsPlusNonformat"/>
        <w:jc w:val="both"/>
      </w:pPr>
      <w:r>
        <w:t xml:space="preserve">                          вид водных биоресурсов)</w:t>
      </w:r>
    </w:p>
    <w:p w:rsidR="00481FC4" w:rsidRDefault="00481FC4">
      <w:pPr>
        <w:pStyle w:val="ConsPlusNonformat"/>
        <w:jc w:val="both"/>
      </w:pPr>
      <w:r>
        <w:t>в _________________________________________________________________________</w:t>
      </w:r>
    </w:p>
    <w:p w:rsidR="00481FC4" w:rsidRDefault="00481FC4">
      <w:pPr>
        <w:pStyle w:val="ConsPlusNonformat"/>
        <w:jc w:val="both"/>
      </w:pPr>
      <w:r>
        <w:t xml:space="preserve">                (район добычи (вылова) водных биоресурсов)</w:t>
      </w:r>
    </w:p>
    <w:p w:rsidR="00481FC4" w:rsidRDefault="00481FC4">
      <w:pPr>
        <w:pStyle w:val="ConsPlusNonformat"/>
        <w:jc w:val="both"/>
      </w:pPr>
      <w:r>
        <w:t>в объеме ____________________________________________________________ тонн.</w:t>
      </w:r>
    </w:p>
    <w:p w:rsidR="00481FC4" w:rsidRDefault="00481FC4">
      <w:pPr>
        <w:pStyle w:val="ConsPlusNonformat"/>
        <w:jc w:val="both"/>
      </w:pPr>
      <w:r>
        <w:t xml:space="preserve">                  (объем добычи (вылова) водных биоресурсов)</w:t>
      </w:r>
    </w:p>
    <w:p w:rsidR="00481FC4" w:rsidRDefault="00481FC4">
      <w:pPr>
        <w:pStyle w:val="ConsPlusNormal"/>
        <w:ind w:firstLine="540"/>
        <w:jc w:val="both"/>
      </w:pPr>
      <w:r>
        <w:t>В случае приобретения юридическим лицом или индивидуальным предпринимателем на аукционе права на заключение настоящего договора копия протокола этого аукциона прилагается к настоящему договору и является его неотъемлемой частью.</w:t>
      </w:r>
    </w:p>
    <w:p w:rsidR="00481FC4" w:rsidRDefault="00481FC4">
      <w:pPr>
        <w:pStyle w:val="ConsPlusNormal"/>
        <w:ind w:firstLine="540"/>
        <w:jc w:val="both"/>
      </w:pPr>
    </w:p>
    <w:p w:rsidR="00481FC4" w:rsidRDefault="00481FC4">
      <w:pPr>
        <w:pStyle w:val="ConsPlusNormal"/>
        <w:jc w:val="center"/>
        <w:outlineLvl w:val="1"/>
      </w:pPr>
      <w:r>
        <w:t>II. Права и обязанности Сторон</w:t>
      </w:r>
    </w:p>
    <w:p w:rsidR="00481FC4" w:rsidRDefault="00481FC4">
      <w:pPr>
        <w:pStyle w:val="ConsPlusNormal"/>
        <w:ind w:firstLine="540"/>
        <w:jc w:val="both"/>
      </w:pPr>
    </w:p>
    <w:p w:rsidR="00481FC4" w:rsidRDefault="00481FC4">
      <w:pPr>
        <w:pStyle w:val="ConsPlusNormal"/>
        <w:ind w:firstLine="540"/>
        <w:jc w:val="both"/>
      </w:pPr>
      <w:r>
        <w:t>2. Орган государственной власти:</w:t>
      </w:r>
    </w:p>
    <w:p w:rsidR="00481FC4" w:rsidRDefault="00481FC4">
      <w:pPr>
        <w:pStyle w:val="ConsPlusNormal"/>
        <w:spacing w:before="220"/>
        <w:ind w:firstLine="540"/>
        <w:jc w:val="both"/>
      </w:pPr>
      <w:r>
        <w:t xml:space="preserve">а) осуществляет в пределах своих полномочий </w:t>
      </w:r>
      <w:proofErr w:type="gramStart"/>
      <w:r>
        <w:t>контроль за</w:t>
      </w:r>
      <w:proofErr w:type="gramEnd"/>
      <w:r>
        <w:t xml:space="preserve"> соблюдением юридическим лицом или индивидуальным предпринимателем правил рыболовства, иных норм законодательства Российской Федерации, международных договоров Российской Федерации, а также условий настоящего договора;</w:t>
      </w:r>
    </w:p>
    <w:p w:rsidR="00481FC4" w:rsidRDefault="00481FC4">
      <w:pPr>
        <w:pStyle w:val="ConsPlusNormal"/>
        <w:spacing w:before="220"/>
        <w:ind w:firstLine="540"/>
        <w:jc w:val="both"/>
      </w:pPr>
      <w:r>
        <w:t xml:space="preserve">б) осуществляет </w:t>
      </w:r>
      <w:proofErr w:type="gramStart"/>
      <w:r>
        <w:t>контроль за</w:t>
      </w:r>
      <w:proofErr w:type="gramEnd"/>
      <w:r>
        <w:t xml:space="preserve"> освоением объема добычи (вылова) водных биоресурсов, предоставленного юридическому лицу или индивидуальному предпринимателю;</w:t>
      </w:r>
    </w:p>
    <w:p w:rsidR="00481FC4" w:rsidRDefault="00481FC4">
      <w:pPr>
        <w:pStyle w:val="ConsPlusNormal"/>
        <w:spacing w:before="220"/>
        <w:ind w:firstLine="540"/>
        <w:jc w:val="both"/>
      </w:pPr>
      <w:r>
        <w:t xml:space="preserve">в) осуществляет </w:t>
      </w:r>
      <w:proofErr w:type="gramStart"/>
      <w:r>
        <w:t>контроль за</w:t>
      </w:r>
      <w:proofErr w:type="gramEnd"/>
      <w:r>
        <w:t xml:space="preserve"> представлением юридическим лицом или индивидуальным предпринимателем статистической отчетности о добыче (вылове) им водных биоресурсов.</w:t>
      </w:r>
    </w:p>
    <w:p w:rsidR="00481FC4" w:rsidRDefault="00481FC4">
      <w:pPr>
        <w:pStyle w:val="ConsPlusNormal"/>
        <w:spacing w:before="220"/>
        <w:ind w:firstLine="540"/>
        <w:jc w:val="both"/>
      </w:pPr>
      <w:r>
        <w:t>3. Юридическое лицо или индивидуальный предприниматель:</w:t>
      </w:r>
    </w:p>
    <w:p w:rsidR="00481FC4" w:rsidRDefault="00481FC4">
      <w:pPr>
        <w:pStyle w:val="ConsPlusNormal"/>
        <w:spacing w:before="220"/>
        <w:ind w:firstLine="540"/>
        <w:jc w:val="both"/>
      </w:pPr>
      <w:r>
        <w:t>а) осуществляет добычу (вылов) водных биоресурсов в соответствии с настоящим договором и соблюдением правил рыболовства, норм и правил безопасности мореплавания, иных норм законодательства Российской Федерации и международных договоров Российской Федерации, а также условий настоящего договора;</w:t>
      </w:r>
    </w:p>
    <w:p w:rsidR="00481FC4" w:rsidRDefault="00481FC4">
      <w:pPr>
        <w:pStyle w:val="ConsPlusNormal"/>
        <w:spacing w:before="220"/>
        <w:ind w:firstLine="540"/>
        <w:jc w:val="both"/>
      </w:pPr>
      <w:r>
        <w:t>б) приобретает право собственности на добытые водные биоресурсы и продукцию, полученную из них;</w:t>
      </w:r>
    </w:p>
    <w:p w:rsidR="00481FC4" w:rsidRDefault="00481FC4">
      <w:pPr>
        <w:pStyle w:val="ConsPlusNormal"/>
        <w:spacing w:before="220"/>
        <w:ind w:firstLine="540"/>
        <w:jc w:val="both"/>
      </w:pPr>
      <w:r>
        <w:t>в) осуществляет добычу (вылов) водных биоресурсов в пределах тех объемов, сроков, районов и в отношении тех видов водных биоресурсов, которые указаны в разрешении на добычу (вылов) водных биоресурсов;</w:t>
      </w:r>
    </w:p>
    <w:p w:rsidR="00481FC4" w:rsidRDefault="00481FC4">
      <w:pPr>
        <w:pStyle w:val="ConsPlusNormal"/>
        <w:spacing w:before="220"/>
        <w:ind w:firstLine="540"/>
        <w:jc w:val="both"/>
      </w:pPr>
      <w:proofErr w:type="gramStart"/>
      <w:r>
        <w:t>г) осуществляет добычу (вылов) водных биоресурсов с использованием собственных или арендованных судов, которым предоставлено право плавания под Государственным флагом Российской Федерации и которые зарегистрированы в установленном законодательством Российской Федерации порядке (в случае использования судов);</w:t>
      </w:r>
      <w:proofErr w:type="gramEnd"/>
    </w:p>
    <w:p w:rsidR="00481FC4" w:rsidRDefault="00481FC4">
      <w:pPr>
        <w:pStyle w:val="ConsPlusNormal"/>
        <w:spacing w:before="220"/>
        <w:ind w:firstLine="540"/>
        <w:jc w:val="both"/>
      </w:pPr>
      <w:r>
        <w:t>д) предоставляет в установленном порядке статистическую отчетность о добыче (вылове) водных биоресурсов и производстве рыбной продукции.</w:t>
      </w:r>
    </w:p>
    <w:p w:rsidR="00481FC4" w:rsidRDefault="00481FC4">
      <w:pPr>
        <w:pStyle w:val="ConsPlusNormal"/>
        <w:ind w:firstLine="540"/>
        <w:jc w:val="both"/>
      </w:pPr>
    </w:p>
    <w:p w:rsidR="00481FC4" w:rsidRDefault="00481FC4">
      <w:pPr>
        <w:pStyle w:val="ConsPlusNormal"/>
        <w:jc w:val="center"/>
        <w:outlineLvl w:val="1"/>
      </w:pPr>
      <w:r>
        <w:t>III. Срок действия договора</w:t>
      </w:r>
    </w:p>
    <w:p w:rsidR="00481FC4" w:rsidRDefault="00481FC4">
      <w:pPr>
        <w:pStyle w:val="ConsPlusNormal"/>
        <w:ind w:firstLine="540"/>
        <w:jc w:val="both"/>
      </w:pPr>
    </w:p>
    <w:p w:rsidR="00481FC4" w:rsidRDefault="00481FC4">
      <w:pPr>
        <w:pStyle w:val="ConsPlusNormal"/>
        <w:ind w:firstLine="540"/>
        <w:jc w:val="both"/>
      </w:pPr>
      <w:r>
        <w:t xml:space="preserve">4. Договор считается заключенным </w:t>
      </w:r>
      <w:proofErr w:type="gramStart"/>
      <w:r>
        <w:t>с даты</w:t>
      </w:r>
      <w:proofErr w:type="gramEnd"/>
      <w:r>
        <w:t xml:space="preserve"> его подписания Сторонами. Срок действия настоящего договора устанавливается с "__" _______ 20__ г. по "__" _______ 20__ г.</w:t>
      </w:r>
    </w:p>
    <w:p w:rsidR="00481FC4" w:rsidRDefault="00481FC4">
      <w:pPr>
        <w:pStyle w:val="ConsPlusNormal"/>
        <w:ind w:firstLine="540"/>
        <w:jc w:val="both"/>
      </w:pPr>
    </w:p>
    <w:p w:rsidR="00481FC4" w:rsidRDefault="00481FC4">
      <w:pPr>
        <w:pStyle w:val="ConsPlusNormal"/>
        <w:jc w:val="center"/>
        <w:outlineLvl w:val="1"/>
      </w:pPr>
      <w:r>
        <w:t>IV. Порядок прекращения и расторжения договора</w:t>
      </w:r>
    </w:p>
    <w:p w:rsidR="00481FC4" w:rsidRDefault="00481FC4">
      <w:pPr>
        <w:pStyle w:val="ConsPlusNormal"/>
        <w:ind w:firstLine="540"/>
        <w:jc w:val="both"/>
      </w:pPr>
    </w:p>
    <w:p w:rsidR="00481FC4" w:rsidRDefault="00481FC4">
      <w:pPr>
        <w:pStyle w:val="ConsPlusNormal"/>
        <w:ind w:firstLine="540"/>
        <w:jc w:val="both"/>
      </w:pPr>
      <w:r>
        <w:t>5. Настоящий договор прекращается:</w:t>
      </w:r>
    </w:p>
    <w:p w:rsidR="00481FC4" w:rsidRDefault="00481FC4">
      <w:pPr>
        <w:pStyle w:val="ConsPlusNormal"/>
        <w:spacing w:before="220"/>
        <w:ind w:firstLine="540"/>
        <w:jc w:val="both"/>
      </w:pPr>
      <w:r>
        <w:t>а) в связи с истечением срока его действия;</w:t>
      </w:r>
    </w:p>
    <w:p w:rsidR="00481FC4" w:rsidRDefault="00481FC4">
      <w:pPr>
        <w:pStyle w:val="ConsPlusNormal"/>
        <w:spacing w:before="220"/>
        <w:ind w:firstLine="540"/>
        <w:jc w:val="both"/>
      </w:pPr>
      <w:r>
        <w:t>б) при отказе юридического лица или индивидуального предпринимателя, которому предоставлены в пользование водные биоресурсы, от права на добычу (вылов) водных биоресурсов;</w:t>
      </w:r>
    </w:p>
    <w:p w:rsidR="00481FC4" w:rsidRDefault="00481FC4">
      <w:pPr>
        <w:pStyle w:val="ConsPlusNormal"/>
        <w:spacing w:before="220"/>
        <w:ind w:firstLine="540"/>
        <w:jc w:val="both"/>
      </w:pPr>
      <w:r>
        <w:t>в) в связи с ликвидацией юридического лица, которому было предоставлено право на добычу (вылов) водных биоресурсов, или со смертью индивидуального предпринимателя, которому было предоставлено право на добычу (вылов) водных биоресурсов;</w:t>
      </w:r>
    </w:p>
    <w:p w:rsidR="00481FC4" w:rsidRDefault="00481FC4">
      <w:pPr>
        <w:pStyle w:val="ConsPlusNormal"/>
        <w:spacing w:before="220"/>
        <w:ind w:firstLine="540"/>
        <w:jc w:val="both"/>
      </w:pPr>
      <w:r>
        <w:t xml:space="preserve">г) в иных случаях, предусмотренных Гражданским </w:t>
      </w:r>
      <w:hyperlink r:id="rId56" w:history="1">
        <w:r>
          <w:rPr>
            <w:color w:val="0000FF"/>
          </w:rPr>
          <w:t>кодексом</w:t>
        </w:r>
      </w:hyperlink>
      <w:r>
        <w:t xml:space="preserve"> Российской Федерации и другими федеральными законами.</w:t>
      </w:r>
    </w:p>
    <w:p w:rsidR="00481FC4" w:rsidRDefault="00481FC4">
      <w:pPr>
        <w:pStyle w:val="ConsPlusNormal"/>
        <w:spacing w:before="220"/>
        <w:ind w:firstLine="540"/>
        <w:jc w:val="both"/>
      </w:pPr>
      <w:r>
        <w:t xml:space="preserve">6. Настоящий </w:t>
      </w:r>
      <w:proofErr w:type="gramStart"/>
      <w:r>
        <w:t>договор</w:t>
      </w:r>
      <w:proofErr w:type="gramEnd"/>
      <w:r>
        <w:t xml:space="preserve"> может быть расторгнут до истечения срока его действия по соглашению Сторон.</w:t>
      </w:r>
    </w:p>
    <w:p w:rsidR="00481FC4" w:rsidRDefault="00481FC4">
      <w:pPr>
        <w:pStyle w:val="ConsPlusNormal"/>
        <w:spacing w:before="220"/>
        <w:ind w:firstLine="540"/>
        <w:jc w:val="both"/>
      </w:pPr>
      <w:r>
        <w:t xml:space="preserve">7. По требованию одной из Сторон настоящий </w:t>
      </w:r>
      <w:proofErr w:type="gramStart"/>
      <w:r>
        <w:t>договор</w:t>
      </w:r>
      <w:proofErr w:type="gramEnd"/>
      <w:r>
        <w:t xml:space="preserve"> может быть расторгнут в порядке, предусмотренном законодательством Российской Федерации.</w:t>
      </w:r>
    </w:p>
    <w:p w:rsidR="00481FC4" w:rsidRDefault="00481FC4">
      <w:pPr>
        <w:pStyle w:val="ConsPlusNormal"/>
        <w:spacing w:before="220"/>
        <w:ind w:firstLine="540"/>
        <w:jc w:val="both"/>
      </w:pPr>
      <w:r>
        <w:t>8. Настоящий договор расторгается до окончания срока его действия по решению Федерального агентства по рыболовству о принудительном прекращении права юридического лица или индивидуального предпринимателя на добычу (вылов) водных биоресурсов, которым было предоставлено такое право, в случае:</w:t>
      </w:r>
    </w:p>
    <w:p w:rsidR="00481FC4" w:rsidRDefault="00481FC4">
      <w:pPr>
        <w:pStyle w:val="ConsPlusNormal"/>
        <w:spacing w:before="220"/>
        <w:ind w:firstLine="540"/>
        <w:jc w:val="both"/>
      </w:pPr>
      <w:r>
        <w:t>а) если возникла необходимость использования водных объектов для государственных нужд;</w:t>
      </w:r>
    </w:p>
    <w:p w:rsidR="00481FC4" w:rsidRDefault="00481FC4">
      <w:pPr>
        <w:pStyle w:val="ConsPlusNormal"/>
        <w:spacing w:before="220"/>
        <w:ind w:firstLine="540"/>
        <w:jc w:val="both"/>
      </w:pPr>
      <w:proofErr w:type="gramStart"/>
      <w:r>
        <w:t xml:space="preserve">б) если юридическое лицо или индивидуальный предприниматель, у которых имеется право на добычу (вылов) водных биоресурсов, в течение календарного года 2 или более раза нарушили правила рыболовства, в результате чего водным биоресурсам был причинен крупный ущерб, исчисляемый в соответствии со </w:t>
      </w:r>
      <w:hyperlink r:id="rId57" w:history="1">
        <w:r>
          <w:rPr>
            <w:color w:val="0000FF"/>
          </w:rPr>
          <w:t>статьей 53</w:t>
        </w:r>
      </w:hyperlink>
      <w:r>
        <w:t xml:space="preserve"> Федерального закона "О рыболовстве и сохранении водных биологических ресурсов", или нарушили международные договоры Российской Федерации в области рыболовства</w:t>
      </w:r>
      <w:proofErr w:type="gramEnd"/>
      <w:r>
        <w:t xml:space="preserve"> и сохранения водных биологических ресурсов.</w:t>
      </w:r>
    </w:p>
    <w:p w:rsidR="00481FC4" w:rsidRDefault="00481FC4">
      <w:pPr>
        <w:pStyle w:val="ConsPlusNormal"/>
        <w:ind w:firstLine="540"/>
        <w:jc w:val="both"/>
      </w:pPr>
    </w:p>
    <w:p w:rsidR="00481FC4" w:rsidRDefault="00481FC4">
      <w:pPr>
        <w:pStyle w:val="ConsPlusNormal"/>
        <w:jc w:val="center"/>
        <w:outlineLvl w:val="1"/>
      </w:pPr>
      <w:r>
        <w:t>V. Ответственность Сторон</w:t>
      </w:r>
    </w:p>
    <w:p w:rsidR="00481FC4" w:rsidRDefault="00481FC4">
      <w:pPr>
        <w:pStyle w:val="ConsPlusNormal"/>
        <w:ind w:firstLine="540"/>
        <w:jc w:val="both"/>
      </w:pPr>
    </w:p>
    <w:p w:rsidR="00481FC4" w:rsidRDefault="00481FC4">
      <w:pPr>
        <w:pStyle w:val="ConsPlusNormal"/>
        <w:ind w:firstLine="540"/>
        <w:jc w:val="both"/>
      </w:pPr>
      <w:r>
        <w:t>9. Стороны несут ответственность за неисполнение или ненадлежащее исполнение обязательств по настоящему договору в соответствии с законодательством Российской Федерации.</w:t>
      </w:r>
    </w:p>
    <w:p w:rsidR="00481FC4" w:rsidRDefault="00481FC4">
      <w:pPr>
        <w:pStyle w:val="ConsPlusNormal"/>
        <w:spacing w:before="220"/>
        <w:ind w:firstLine="540"/>
        <w:jc w:val="both"/>
      </w:pPr>
      <w:r>
        <w:t>10. Сторона, не исполнившая или ненадлежащим образом исполнившая обязательство по настоящему договору, несет ответственность, если не докажет, что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481FC4" w:rsidRDefault="00481FC4">
      <w:pPr>
        <w:pStyle w:val="ConsPlusNormal"/>
        <w:ind w:firstLine="540"/>
        <w:jc w:val="both"/>
      </w:pPr>
    </w:p>
    <w:p w:rsidR="00481FC4" w:rsidRDefault="00481FC4">
      <w:pPr>
        <w:pStyle w:val="ConsPlusNormal"/>
        <w:jc w:val="center"/>
        <w:outlineLvl w:val="1"/>
      </w:pPr>
      <w:r>
        <w:t>VI. Рассмотрение и урегулирование споров</w:t>
      </w:r>
    </w:p>
    <w:p w:rsidR="00481FC4" w:rsidRDefault="00481FC4">
      <w:pPr>
        <w:pStyle w:val="ConsPlusNormal"/>
        <w:ind w:firstLine="540"/>
        <w:jc w:val="both"/>
      </w:pPr>
    </w:p>
    <w:p w:rsidR="00481FC4" w:rsidRDefault="00481FC4">
      <w:pPr>
        <w:pStyle w:val="ConsPlusNormal"/>
        <w:ind w:firstLine="540"/>
        <w:jc w:val="both"/>
      </w:pPr>
      <w:r>
        <w:t>11. Все споры и разногласия, которые могут возникнуть в связи с реализацией настоящего договора, Стороны будут стремиться решать путем переговоров.</w:t>
      </w:r>
    </w:p>
    <w:p w:rsidR="00481FC4" w:rsidRDefault="00481FC4">
      <w:pPr>
        <w:pStyle w:val="ConsPlusNormal"/>
        <w:spacing w:before="220"/>
        <w:ind w:firstLine="540"/>
        <w:jc w:val="both"/>
      </w:pPr>
      <w:r>
        <w:t>12. В случае если споры и разногласия не могут быть решены путем переговоров, они подлежат разрешению в судебном порядке в соответствии с законодательством Российской Федерации.</w:t>
      </w:r>
    </w:p>
    <w:p w:rsidR="00481FC4" w:rsidRDefault="00481FC4">
      <w:pPr>
        <w:pStyle w:val="ConsPlusNormal"/>
        <w:ind w:firstLine="540"/>
        <w:jc w:val="both"/>
      </w:pPr>
    </w:p>
    <w:p w:rsidR="00481FC4" w:rsidRDefault="00481FC4">
      <w:pPr>
        <w:pStyle w:val="ConsPlusNormal"/>
        <w:jc w:val="center"/>
        <w:outlineLvl w:val="1"/>
      </w:pPr>
      <w:r>
        <w:t>VII. Заключительные положения</w:t>
      </w:r>
    </w:p>
    <w:p w:rsidR="00481FC4" w:rsidRDefault="00481FC4">
      <w:pPr>
        <w:pStyle w:val="ConsPlusNormal"/>
        <w:ind w:firstLine="540"/>
        <w:jc w:val="both"/>
      </w:pPr>
    </w:p>
    <w:p w:rsidR="00481FC4" w:rsidRDefault="00481FC4">
      <w:pPr>
        <w:pStyle w:val="ConsPlusNormal"/>
        <w:ind w:firstLine="540"/>
        <w:jc w:val="both"/>
      </w:pPr>
      <w:r>
        <w:t>13. Настоящий договор составлен в 2 экземплярах, имеющих одинаковую юридическую силу, по одному экземпляру для каждой из Сторон.</w:t>
      </w:r>
    </w:p>
    <w:p w:rsidR="00481FC4" w:rsidRDefault="00481FC4">
      <w:pPr>
        <w:pStyle w:val="ConsPlusNormal"/>
        <w:spacing w:before="220"/>
        <w:ind w:firstLine="540"/>
        <w:jc w:val="both"/>
      </w:pPr>
      <w:r>
        <w:t>14. В случае изменения адресов и (или) реквизитов Сторон, та Сторона, у которой изменились адрес и (</w:t>
      </w:r>
      <w:proofErr w:type="gramStart"/>
      <w:r>
        <w:t xml:space="preserve">или) </w:t>
      </w:r>
      <w:proofErr w:type="gramEnd"/>
      <w:r>
        <w:t>реквизиты, обязана уведомить в письменной форме другую Сторону о таких изменениях в течение 3 рабочих дней. До получения уведомления все извещения, направленные с указанием предыдущих адреса и (или) реквизитов, считаются действительными.</w:t>
      </w:r>
    </w:p>
    <w:p w:rsidR="00481FC4" w:rsidRDefault="00481FC4">
      <w:pPr>
        <w:pStyle w:val="ConsPlusNormal"/>
        <w:ind w:firstLine="540"/>
        <w:jc w:val="both"/>
      </w:pPr>
    </w:p>
    <w:p w:rsidR="00481FC4" w:rsidRDefault="00481FC4">
      <w:pPr>
        <w:pStyle w:val="ConsPlusNormal"/>
        <w:jc w:val="center"/>
        <w:outlineLvl w:val="1"/>
      </w:pPr>
      <w:r>
        <w:t>VIII. Адреса и реквизиты Сторон</w:t>
      </w:r>
    </w:p>
    <w:p w:rsidR="00481FC4" w:rsidRDefault="00481FC4">
      <w:pPr>
        <w:pStyle w:val="ConsPlusNormal"/>
        <w:ind w:firstLine="540"/>
        <w:jc w:val="both"/>
      </w:pPr>
    </w:p>
    <w:p w:rsidR="00481FC4" w:rsidRDefault="00481FC4">
      <w:pPr>
        <w:pStyle w:val="ConsPlusNonformat"/>
        <w:jc w:val="both"/>
      </w:pPr>
      <w:r>
        <w:t>Орган государственной власти           Юридическое лицо или индивидуальный</w:t>
      </w:r>
    </w:p>
    <w:p w:rsidR="00481FC4" w:rsidRDefault="00481FC4">
      <w:pPr>
        <w:pStyle w:val="ConsPlusNonformat"/>
        <w:jc w:val="both"/>
      </w:pPr>
      <w:r>
        <w:t xml:space="preserve">                                       предприниматель</w:t>
      </w:r>
    </w:p>
    <w:p w:rsidR="00481FC4" w:rsidRDefault="00481FC4">
      <w:pPr>
        <w:pStyle w:val="ConsPlusNonformat"/>
        <w:jc w:val="both"/>
      </w:pPr>
      <w:r>
        <w:t>_____________________________________  ____________________________________</w:t>
      </w:r>
    </w:p>
    <w:p w:rsidR="00481FC4" w:rsidRDefault="00481FC4">
      <w:pPr>
        <w:pStyle w:val="ConsPlusNonformat"/>
        <w:jc w:val="both"/>
      </w:pPr>
      <w:r>
        <w:t xml:space="preserve">           (наименование)                         (наименование)</w:t>
      </w:r>
    </w:p>
    <w:p w:rsidR="00481FC4" w:rsidRDefault="00481FC4">
      <w:pPr>
        <w:pStyle w:val="ConsPlusNonformat"/>
        <w:jc w:val="both"/>
      </w:pPr>
    </w:p>
    <w:p w:rsidR="00481FC4" w:rsidRDefault="00481FC4">
      <w:pPr>
        <w:pStyle w:val="ConsPlusNonformat"/>
        <w:jc w:val="both"/>
      </w:pPr>
      <w:r>
        <w:t>Адрес места нахождения                 Адрес места нахождения</w:t>
      </w:r>
    </w:p>
    <w:p w:rsidR="00481FC4" w:rsidRDefault="00481FC4">
      <w:pPr>
        <w:pStyle w:val="ConsPlusNonformat"/>
        <w:jc w:val="both"/>
      </w:pPr>
      <w:r>
        <w:t>_____________________________________  ____________________________________</w:t>
      </w:r>
    </w:p>
    <w:p w:rsidR="00481FC4" w:rsidRDefault="00481FC4">
      <w:pPr>
        <w:pStyle w:val="ConsPlusNonformat"/>
        <w:jc w:val="both"/>
      </w:pPr>
      <w:r>
        <w:t>_____________________________________  ____________________________________</w:t>
      </w:r>
    </w:p>
    <w:p w:rsidR="00481FC4" w:rsidRDefault="00481FC4">
      <w:pPr>
        <w:pStyle w:val="ConsPlusNonformat"/>
        <w:jc w:val="both"/>
      </w:pPr>
      <w:r>
        <w:t xml:space="preserve">ИНН _________________________________  </w:t>
      </w:r>
      <w:proofErr w:type="gramStart"/>
      <w:r>
        <w:t>ИНН</w:t>
      </w:r>
      <w:proofErr w:type="gramEnd"/>
      <w:r>
        <w:t xml:space="preserve"> ________________________________</w:t>
      </w:r>
    </w:p>
    <w:p w:rsidR="00481FC4" w:rsidRDefault="00481FC4">
      <w:pPr>
        <w:pStyle w:val="ConsPlusNonformat"/>
        <w:jc w:val="both"/>
      </w:pPr>
      <w:r>
        <w:t>Банковские реквизиты                   Банковские реквизиты</w:t>
      </w:r>
    </w:p>
    <w:p w:rsidR="00481FC4" w:rsidRDefault="00481FC4">
      <w:pPr>
        <w:pStyle w:val="ConsPlusNonformat"/>
        <w:jc w:val="both"/>
      </w:pPr>
      <w:r>
        <w:t>_____________________________________  ____________________________________</w:t>
      </w:r>
    </w:p>
    <w:p w:rsidR="00481FC4" w:rsidRDefault="00481FC4">
      <w:pPr>
        <w:pStyle w:val="ConsPlusNonformat"/>
        <w:jc w:val="both"/>
      </w:pPr>
    </w:p>
    <w:p w:rsidR="00481FC4" w:rsidRDefault="00481FC4">
      <w:pPr>
        <w:pStyle w:val="ConsPlusNonformat"/>
        <w:jc w:val="both"/>
      </w:pPr>
      <w:r>
        <w:t>Должность лица, уполномоченного        Должность лица, уполномоченного</w:t>
      </w:r>
    </w:p>
    <w:p w:rsidR="00481FC4" w:rsidRDefault="00481FC4">
      <w:pPr>
        <w:pStyle w:val="ConsPlusNonformat"/>
        <w:jc w:val="both"/>
      </w:pPr>
      <w:r>
        <w:t xml:space="preserve">на подписание настоящего </w:t>
      </w:r>
      <w:proofErr w:type="gramStart"/>
      <w:r>
        <w:t>договора</w:t>
      </w:r>
      <w:proofErr w:type="gramEnd"/>
      <w:r>
        <w:t xml:space="preserve">      на подписание настоящего договора</w:t>
      </w:r>
    </w:p>
    <w:p w:rsidR="00481FC4" w:rsidRDefault="00481FC4">
      <w:pPr>
        <w:pStyle w:val="ConsPlusNonformat"/>
        <w:jc w:val="both"/>
      </w:pPr>
      <w:r>
        <w:t>_____________  ______________________  _______________  ___________________</w:t>
      </w:r>
    </w:p>
    <w:p w:rsidR="00481FC4" w:rsidRDefault="00481FC4">
      <w:pPr>
        <w:pStyle w:val="ConsPlusNonformat"/>
        <w:jc w:val="both"/>
      </w:pPr>
      <w:r>
        <w:t xml:space="preserve">  (подпись)           (ф.и.о.)            (подпись)          (ф.и.</w:t>
      </w:r>
      <w:proofErr w:type="gramStart"/>
      <w:r>
        <w:t>о</w:t>
      </w:r>
      <w:proofErr w:type="gramEnd"/>
      <w:r>
        <w:t>.)</w:t>
      </w:r>
    </w:p>
    <w:p w:rsidR="00481FC4" w:rsidRDefault="00481FC4">
      <w:pPr>
        <w:pStyle w:val="ConsPlusNonformat"/>
        <w:jc w:val="both"/>
      </w:pPr>
    </w:p>
    <w:p w:rsidR="00481FC4" w:rsidRDefault="00481FC4">
      <w:pPr>
        <w:pStyle w:val="ConsPlusNonformat"/>
        <w:jc w:val="both"/>
      </w:pPr>
      <w:r>
        <w:t>М.П.                                   М.П.</w:t>
      </w:r>
    </w:p>
    <w:p w:rsidR="00481FC4" w:rsidRDefault="00481FC4">
      <w:pPr>
        <w:pStyle w:val="ConsPlusNormal"/>
        <w:jc w:val="both"/>
      </w:pPr>
    </w:p>
    <w:p w:rsidR="00481FC4" w:rsidRDefault="00481FC4">
      <w:pPr>
        <w:pStyle w:val="ConsPlusNormal"/>
        <w:jc w:val="both"/>
      </w:pPr>
    </w:p>
    <w:p w:rsidR="00481FC4" w:rsidRDefault="00481FC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00392" w:rsidRDefault="00B00392">
      <w:bookmarkStart w:id="10" w:name="_GoBack"/>
      <w:bookmarkEnd w:id="10"/>
    </w:p>
    <w:sectPr w:rsidR="00B00392" w:rsidSect="007E48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FC4"/>
    <w:rsid w:val="00481FC4"/>
    <w:rsid w:val="00B00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1F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81FC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81F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81FC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1F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81FC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81F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81FC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0392269DF9768C79AF9C34C3101C14935168C3CB45118971098817253321E1692BAB15E28DBBA79C4980EF7C05B783C0621C9FCD808F497gAn5P" TargetMode="External"/><Relationship Id="rId18" Type="http://schemas.openxmlformats.org/officeDocument/2006/relationships/hyperlink" Target="consultantplus://offline/ref=10392269DF9768C79AF9C34C3101C14935168C3CB45618971098817253321E1692BAB15E28DBBA73C0980EF7C05B783C0621C9FCD808F497gAn5P" TargetMode="External"/><Relationship Id="rId26" Type="http://schemas.openxmlformats.org/officeDocument/2006/relationships/hyperlink" Target="consultantplus://offline/ref=10392269DF9768C79AF9C34C3101C149341F8037B25018971098817253321E1680BAE9522ADBA470C68D58A685g0n7P" TargetMode="External"/><Relationship Id="rId39" Type="http://schemas.openxmlformats.org/officeDocument/2006/relationships/hyperlink" Target="consultantplus://offline/ref=10392269DF9768C79AF9C34C3101C14935168C3CB45118971098817253321E1692BAB15E28DBBB70C1980EF7C05B783C0621C9FCD808F497gAn5P" TargetMode="External"/><Relationship Id="rId21" Type="http://schemas.openxmlformats.org/officeDocument/2006/relationships/hyperlink" Target="consultantplus://offline/ref=10392269DF9768C79AF9C34C3101C14935168C3CB45118971098817253321E1692BAB15E28DBBA79C6980EF7C05B783C0621C9FCD808F497gAn5P" TargetMode="External"/><Relationship Id="rId34" Type="http://schemas.openxmlformats.org/officeDocument/2006/relationships/hyperlink" Target="consultantplus://offline/ref=10392269DF9768C79AF9C34C3101C149341E893DB95B18971098817253321E1692BAB15E28DBBA79C4980EF7C05B783C0621C9FCD808F497gAn5P" TargetMode="External"/><Relationship Id="rId42" Type="http://schemas.openxmlformats.org/officeDocument/2006/relationships/hyperlink" Target="consultantplus://offline/ref=10392269DF9768C79AF9DD572401C14935168C3CB45518971098817253321E1692BAB15E28DBBA77CC980EF7C05B783C0621C9FCD808F497gAn5P" TargetMode="External"/><Relationship Id="rId47" Type="http://schemas.openxmlformats.org/officeDocument/2006/relationships/hyperlink" Target="consultantplus://offline/ref=10392269DF9768C79AF9C34C3101C14935168C3CB45118971098817253321E1692BAB15E28DBBB71C4980EF7C05B783C0621C9FCD808F497gAn5P" TargetMode="External"/><Relationship Id="rId50" Type="http://schemas.openxmlformats.org/officeDocument/2006/relationships/hyperlink" Target="consultantplus://offline/ref=10392269DF9768C79AF9C34C3101C149341E893DB95B18971098817253321E1692BAB15E28DBBA79C4980EF7C05B783C0621C9FCD808F497gAn5P" TargetMode="External"/><Relationship Id="rId55" Type="http://schemas.openxmlformats.org/officeDocument/2006/relationships/hyperlink" Target="consultantplus://offline/ref=10392269DF9768C79AF9C34C3101C149341E893DB95B18971098817253321E1692BAB15E28DBBA79C7980EF7C05B783C0621C9FCD808F497gAn5P" TargetMode="External"/><Relationship Id="rId7" Type="http://schemas.openxmlformats.org/officeDocument/2006/relationships/hyperlink" Target="consultantplus://offline/ref=10392269DF9768C79AF9C34C3101C14935168C3CB45118971098817253321E1692BAB15E28DBBA79C5980EF7C05B783C0621C9FCD808F497gAn5P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10392269DF9768C79AF9C34C3101C14935168C3CB45118971098817253321E1692BAB15E28DBBA79C7980EF7C05B783C0621C9FCD808F497gAn5P" TargetMode="External"/><Relationship Id="rId29" Type="http://schemas.openxmlformats.org/officeDocument/2006/relationships/hyperlink" Target="consultantplus://offline/ref=10392269DF9768C79AF9C34C3101C14935168C3CB45A18971098817253321E1692BAB15E28DBBA74C7980EF7C05B783C0621C9FCD808F497gAn5P" TargetMode="External"/><Relationship Id="rId11" Type="http://schemas.openxmlformats.org/officeDocument/2006/relationships/hyperlink" Target="consultantplus://offline/ref=10392269DF9768C79AF9C34C3101C149341E893DB95B18971098817253321E1692BAB15E28DBBA79C5980EF7C05B783C0621C9FCD808F497gAn5P" TargetMode="External"/><Relationship Id="rId24" Type="http://schemas.openxmlformats.org/officeDocument/2006/relationships/hyperlink" Target="consultantplus://offline/ref=10392269DF9768C79AF9C34C3101C149341E893DB95B18971098817253321E1692BAB15E28DBBA79C4980EF7C05B783C0621C9FCD808F497gAn5P" TargetMode="External"/><Relationship Id="rId32" Type="http://schemas.openxmlformats.org/officeDocument/2006/relationships/hyperlink" Target="consultantplus://offline/ref=10392269DF9768C79AF9C34C3101C149341F8037B25018971098817253321E1680BAE9522ADBA470C68D58A685g0n7P" TargetMode="External"/><Relationship Id="rId37" Type="http://schemas.openxmlformats.org/officeDocument/2006/relationships/hyperlink" Target="consultantplus://offline/ref=10392269DF9768C79AF9C34C3101C14935168C3CB45618971098817253321E1692BAB15E28DBBA73C0980EF7C05B783C0621C9FCD808F497gAn5P" TargetMode="External"/><Relationship Id="rId40" Type="http://schemas.openxmlformats.org/officeDocument/2006/relationships/hyperlink" Target="consultantplus://offline/ref=10392269DF9768C79AF9C34C3101C149341E893DB95B18971098817253321E1692BAB15E28DBBA79C4980EF7C05B783C0621C9FCD808F497gAn5P" TargetMode="External"/><Relationship Id="rId45" Type="http://schemas.openxmlformats.org/officeDocument/2006/relationships/hyperlink" Target="consultantplus://offline/ref=10392269DF9768C79AF9C34C3101C149341E893DB95B18971098817253321E1692BAB15E28DBBA79C4980EF7C05B783C0621C9FCD808F497gAn5P" TargetMode="External"/><Relationship Id="rId53" Type="http://schemas.openxmlformats.org/officeDocument/2006/relationships/hyperlink" Target="consultantplus://offline/ref=10392269DF9768C79AF9C34C3101C14935168C3CB45118971098817253321E1692BAB15E28DBBB71C6980EF7C05B783C0621C9FCD808F497gAn5P" TargetMode="External"/><Relationship Id="rId58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9" Type="http://schemas.openxmlformats.org/officeDocument/2006/relationships/hyperlink" Target="consultantplus://offline/ref=10392269DF9768C79AF9C34C3101C14935168C3CB45A18971098817253321E1692BAB15E28DBBA73CD980EF7C05B783C0621C9FCD808F497gAn5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0392269DF9768C79AF9C34C3101C14935168C3CB45618971098817253321E1692BAB15E28DBBA73C0980EF7C05B783C0621C9FCD808F497gAn5P" TargetMode="External"/><Relationship Id="rId14" Type="http://schemas.openxmlformats.org/officeDocument/2006/relationships/hyperlink" Target="consultantplus://offline/ref=10392269DF9768C79AF9C34C3101C14935168C3CB45118971098817253321E1692BAB15E28DBBA79C4980EF7C05B783C0621C9FCD808F497gAn5P" TargetMode="External"/><Relationship Id="rId22" Type="http://schemas.openxmlformats.org/officeDocument/2006/relationships/hyperlink" Target="consultantplus://offline/ref=10392269DF9768C79AF9C34C3101C14935178033B65218971098817253321E1692BAB15E28DBB977C1980EF7C05B783C0621C9FCD808F497gAn5P" TargetMode="External"/><Relationship Id="rId27" Type="http://schemas.openxmlformats.org/officeDocument/2006/relationships/hyperlink" Target="consultantplus://offline/ref=10392269DF9768C79AF9DD572401C14935168C3CB45518971098817253321E1692BAB15E28DBBA77C1980EF7C05B783C0621C9FCD808F497gAn5P" TargetMode="External"/><Relationship Id="rId30" Type="http://schemas.openxmlformats.org/officeDocument/2006/relationships/hyperlink" Target="consultantplus://offline/ref=10392269DF9768C79AF9C34C3101C14935168C3CB45A18971098817253321E1692BAB15E28DBBA74C1980EF7C05B783C0621C9FCD808F497gAn5P" TargetMode="External"/><Relationship Id="rId35" Type="http://schemas.openxmlformats.org/officeDocument/2006/relationships/hyperlink" Target="consultantplus://offline/ref=10392269DF9768C79AF9C34C3101C14935168C3CB45118971098817253321E1692BAB15E28DBBA79C2980EF7C05B783C0621C9FCD808F497gAn5P" TargetMode="External"/><Relationship Id="rId43" Type="http://schemas.openxmlformats.org/officeDocument/2006/relationships/hyperlink" Target="consultantplus://offline/ref=10392269DF9768C79AF9C34C3101C14935168C3CB45118971098817253321E1692BAB15E28DBBB70C0980EF7C05B783C0621C9FCD808F497gAn5P" TargetMode="External"/><Relationship Id="rId48" Type="http://schemas.openxmlformats.org/officeDocument/2006/relationships/hyperlink" Target="consultantplus://offline/ref=10392269DF9768C79AF9C34C3101C14935178033B65218971098817253321E1692BAB15D29DBB12494D70FAB860E6B3E0521CBFFC7g0n3P" TargetMode="External"/><Relationship Id="rId56" Type="http://schemas.openxmlformats.org/officeDocument/2006/relationships/hyperlink" Target="consultantplus://offline/ref=10392269DF9768C79AF9C34C3101C1493516893DB35018971098817253321E1680BAE9522ADBA470C68D58A685g0n7P" TargetMode="External"/><Relationship Id="rId8" Type="http://schemas.openxmlformats.org/officeDocument/2006/relationships/hyperlink" Target="consultantplus://offline/ref=10392269DF9768C79AF9DD572401C14935168C3CB45518971098817253321E1692BAB15E28DBBA77C6980EF7C05B783C0621C9FCD808F497gAn5P" TargetMode="External"/><Relationship Id="rId51" Type="http://schemas.openxmlformats.org/officeDocument/2006/relationships/hyperlink" Target="consultantplus://offline/ref=10392269DF9768C79AF9C34C3101C14935178033B65218971098817253321E1692BAB15E2ED3B12494D70FAB860E6B3E0521CBFFC7g0n3P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10392269DF9768C79AF9C34C3101C14935178033B65218971098817253321E1692BAB15E2FD8B12494D70FAB860E6B3E0521CBFFC7g0n3P" TargetMode="External"/><Relationship Id="rId17" Type="http://schemas.openxmlformats.org/officeDocument/2006/relationships/hyperlink" Target="consultantplus://offline/ref=10392269DF9768C79AF9DD572401C14935168C3CB45518971098817253321E1692BAB15E28DBBA77C6980EF7C05B783C0621C9FCD808F497gAn5P" TargetMode="External"/><Relationship Id="rId25" Type="http://schemas.openxmlformats.org/officeDocument/2006/relationships/hyperlink" Target="consultantplus://offline/ref=10392269DF9768C79AF9C34C3101C14935168D31B55418971098817253321E1680BAE9522ADBA470C68D58A685g0n7P" TargetMode="External"/><Relationship Id="rId33" Type="http://schemas.openxmlformats.org/officeDocument/2006/relationships/hyperlink" Target="consultantplus://offline/ref=10392269DF9768C79AF9DD572401C14935168C3CB45518971098817253321E1692BAB15E28DBBA77CD980EF7C05B783C0621C9FCD808F497gAn5P" TargetMode="External"/><Relationship Id="rId38" Type="http://schemas.openxmlformats.org/officeDocument/2006/relationships/hyperlink" Target="consultantplus://offline/ref=10392269DF9768C79AF9C34C3101C14935168C3CB45118971098817253321E1692BAB15E28DBBB70C1980EF7C05B783C0621C9FCD808F497gAn5P" TargetMode="External"/><Relationship Id="rId46" Type="http://schemas.openxmlformats.org/officeDocument/2006/relationships/hyperlink" Target="consultantplus://offline/ref=10392269DF9768C79AF9DD572401C14935168C3CB45518971098817253321E1692BAB15E28DBBA78C4980EF7C05B783C0621C9FCD808F497gAn5P" TargetMode="External"/><Relationship Id="rId59" Type="http://schemas.openxmlformats.org/officeDocument/2006/relationships/theme" Target="theme/theme1.xml"/><Relationship Id="rId20" Type="http://schemas.openxmlformats.org/officeDocument/2006/relationships/hyperlink" Target="consultantplus://offline/ref=10392269DF9768C79AF9C34C3101C149341E893DB95B18971098817253321E1692BAB15E28DBBA79C4980EF7C05B783C0621C9FCD808F497gAn5P" TargetMode="External"/><Relationship Id="rId41" Type="http://schemas.openxmlformats.org/officeDocument/2006/relationships/hyperlink" Target="consultantplus://offline/ref=10392269DF9768C79AF9C34C3101C149341F8037B25018971098817253321E1680BAE9522ADBA470C68D58A685g0n7P" TargetMode="External"/><Relationship Id="rId54" Type="http://schemas.openxmlformats.org/officeDocument/2006/relationships/hyperlink" Target="consultantplus://offline/ref=10392269DF9768C79AF9C34C3101C14935168C3CB45A18971098817253321E1692BAB15E28DBBA74CC980EF7C05B783C0621C9FCD808F497gAn5P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0392269DF9768C79AF9C34C3101C1493F158F32B359459D18C18D70543D410195F3BD5F28DBBA75CEC70BE2D103773E183FCAE1C40AF5g9nFP" TargetMode="External"/><Relationship Id="rId15" Type="http://schemas.openxmlformats.org/officeDocument/2006/relationships/hyperlink" Target="consultantplus://offline/ref=10392269DF9768C79AF9C34C3101C1493F158F32B359459D18C18D70543D410195F3BD5F28DBBA75CEC70BE2D103773E183FCAE1C40AF5g9nFP" TargetMode="External"/><Relationship Id="rId23" Type="http://schemas.openxmlformats.org/officeDocument/2006/relationships/hyperlink" Target="consultantplus://offline/ref=10392269DF9768C79AF9C34C3101C1493F158F32B359459D18C18D70543D410195F3BD5F28DBBA75CEC70BE2D103773E183FCAE1C40AF5g9nFP" TargetMode="External"/><Relationship Id="rId28" Type="http://schemas.openxmlformats.org/officeDocument/2006/relationships/hyperlink" Target="consultantplus://offline/ref=10392269DF9768C79AF9C34C3101C14935168C3CB45118971098817253321E1692BAB15E28DBBA79C1980EF7C05B783C0621C9FCD808F497gAn5P" TargetMode="External"/><Relationship Id="rId36" Type="http://schemas.openxmlformats.org/officeDocument/2006/relationships/hyperlink" Target="consultantplus://offline/ref=10392269DF9768C79AF9C34C3101C14935168C3CB45118971098817253321E1692BAB15E28DBBB70C1980EF7C05B783C0621C9FCD808F497gAn5P" TargetMode="External"/><Relationship Id="rId49" Type="http://schemas.openxmlformats.org/officeDocument/2006/relationships/hyperlink" Target="consultantplus://offline/ref=10392269DF9768C79AF9DD572401C14937168D30B55618971098817253321E1692BAB15E28DBBA71C7980EF7C05B783C0621C9FCD808F497gAn5P" TargetMode="External"/><Relationship Id="rId57" Type="http://schemas.openxmlformats.org/officeDocument/2006/relationships/hyperlink" Target="consultantplus://offline/ref=10392269DF9768C79AF9C34C3101C14935178033B65218971098817253321E1692BAB15E28DBB879C4980EF7C05B783C0621C9FCD808F497gAn5P" TargetMode="External"/><Relationship Id="rId10" Type="http://schemas.openxmlformats.org/officeDocument/2006/relationships/hyperlink" Target="consultantplus://offline/ref=10392269DF9768C79AF9C34C3101C14935168C3CB45A18971098817253321E1692BAB15E28DBBA73C2980EF7C05B783C0621C9FCD808F497gAn5P" TargetMode="External"/><Relationship Id="rId31" Type="http://schemas.openxmlformats.org/officeDocument/2006/relationships/hyperlink" Target="consultantplus://offline/ref=10392269DF9768C79AF9DD572401C14935168C3CB45518971098817253321E1692BAB15E28DBBA77C3980EF7C05B783C0621C9FCD808F497gAn5P" TargetMode="External"/><Relationship Id="rId44" Type="http://schemas.openxmlformats.org/officeDocument/2006/relationships/hyperlink" Target="consultantplus://offline/ref=10392269DF9768C79AF9C34C3101C14935168C3CB45118971098817253321E1692BAB15E28DBBB70CC980EF7C05B783C0621C9FCD808F497gAn5P" TargetMode="External"/><Relationship Id="rId52" Type="http://schemas.openxmlformats.org/officeDocument/2006/relationships/hyperlink" Target="consultantplus://offline/ref=10392269DF9768C79AF9C34C3101C14935168C3CB45118971098817253321E1692BAB15E28DBBB71C7980EF7C05B783C0621C9FCD808F497gAn5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4781</Words>
  <Characters>27256</Characters>
  <Application>Microsoft Office Word</Application>
  <DocSecurity>0</DocSecurity>
  <Lines>227</Lines>
  <Paragraphs>63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12</vt:i4>
      </vt:variant>
    </vt:vector>
  </HeadingPairs>
  <TitlesOfParts>
    <vt:vector size="13" baseType="lpstr">
      <vt:lpstr/>
      <vt:lpstr/>
      <vt:lpstr>ПРАВИТЕЛЬСТВО РОССИЙСКОЙ ФЕДЕРАЦИИ</vt:lpstr>
      <vt:lpstr>Утверждены</vt:lpstr>
      <vt:lpstr>Утверждена</vt:lpstr>
      <vt:lpstr>    I. Предмет договора</vt:lpstr>
      <vt:lpstr>    II. Права и обязанности Сторон</vt:lpstr>
      <vt:lpstr>    III. Срок действия договора</vt:lpstr>
      <vt:lpstr>    IV. Порядок прекращения и расторжения договора</vt:lpstr>
      <vt:lpstr>    V. Ответственность Сторон</vt:lpstr>
      <vt:lpstr>    VI. Рассмотрение и урегулирование споров</vt:lpstr>
      <vt:lpstr>    VII. Заключительные положения</vt:lpstr>
      <vt:lpstr>    VIII. Адреса и реквизиты Сторон</vt:lpstr>
    </vt:vector>
  </TitlesOfParts>
  <Company/>
  <LinksUpToDate>false</LinksUpToDate>
  <CharactersWithSpaces>31974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Сергеевич Мардашов</dc:creator>
  <cp:lastModifiedBy>Александр Сергеевич Мардашов</cp:lastModifiedBy>
  <cp:revision>1</cp:revision>
  <dcterms:created xsi:type="dcterms:W3CDTF">2019-03-20T15:39:00Z</dcterms:created>
  <dcterms:modified xsi:type="dcterms:W3CDTF">2019-03-20T15:39:00Z</dcterms:modified>
</cp:coreProperties>
</file>