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CD" w:rsidRPr="00CE0EA7" w:rsidRDefault="00A320CD" w:rsidP="00A320CD">
      <w:pPr>
        <w:rPr>
          <w:rFonts w:ascii="Times New Roman" w:hAnsi="Times New Roman" w:cs="Times New Roman"/>
          <w:sz w:val="20"/>
          <w:szCs w:val="20"/>
        </w:rPr>
      </w:pPr>
      <w:r w:rsidRPr="00CE0EA7">
        <w:rPr>
          <w:rFonts w:ascii="Times New Roman" w:hAnsi="Times New Roman" w:cs="Times New Roman"/>
          <w:sz w:val="20"/>
          <w:szCs w:val="20"/>
        </w:rPr>
        <w:t>(Форма)</w:t>
      </w:r>
    </w:p>
    <w:tbl>
      <w:tblPr>
        <w:tblW w:w="15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61"/>
        <w:gridCol w:w="556"/>
        <w:gridCol w:w="3119"/>
        <w:gridCol w:w="2551"/>
        <w:gridCol w:w="1131"/>
        <w:gridCol w:w="1137"/>
        <w:gridCol w:w="250"/>
        <w:gridCol w:w="254"/>
        <w:gridCol w:w="236"/>
        <w:gridCol w:w="286"/>
        <w:gridCol w:w="392"/>
        <w:gridCol w:w="503"/>
        <w:gridCol w:w="489"/>
        <w:gridCol w:w="567"/>
        <w:gridCol w:w="851"/>
        <w:gridCol w:w="110"/>
        <w:gridCol w:w="1165"/>
        <w:gridCol w:w="210"/>
      </w:tblGrid>
      <w:tr w:rsidR="00A320CD" w:rsidRPr="00171326" w:rsidTr="00565CC7">
        <w:trPr>
          <w:trHeight w:val="1410"/>
        </w:trPr>
        <w:tc>
          <w:tcPr>
            <w:tcW w:w="155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0CD" w:rsidRDefault="00A320CD" w:rsidP="00565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комитета по агропромышленному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рыбохозяйственному комплексу Ленинградской области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B7CD7">
              <w:rPr>
                <w:rFonts w:ascii="Times New Roman" w:hAnsi="Times New Roman" w:cs="Times New Roman"/>
                <w:sz w:val="20"/>
                <w:szCs w:val="20"/>
              </w:rPr>
              <w:t>от 06.03.2020 №11</w:t>
            </w:r>
          </w:p>
          <w:p w:rsidR="00A320CD" w:rsidRPr="00171326" w:rsidRDefault="00A320CD" w:rsidP="0056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A7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1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32" w:type="dxa"/>
            <w:gridSpan w:val="14"/>
            <w:shd w:val="clear" w:color="auto" w:fill="auto"/>
            <w:noWrap/>
            <w:vAlign w:val="bottom"/>
            <w:hideMark/>
          </w:tcPr>
          <w:p w:rsidR="00A320CD" w:rsidRPr="00BD1D98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 земельных участков</w:t>
            </w: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506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9922" w:type="dxa"/>
            <w:gridSpan w:val="14"/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участка, </w:t>
            </w:r>
            <w:proofErr w:type="gramStart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 документа на земельный участок (наименование, номер, дата</w:t>
            </w:r>
            <w:proofErr w:type="gramStart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номер регистрационной записи</w:t>
            </w: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Пожизненное</w:t>
            </w: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наследуемое владение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    (расшифровать)</w:t>
            </w: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0CD" w:rsidRPr="008F108C" w:rsidTr="00565CC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___________________20____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0CD" w:rsidRPr="008F108C" w:rsidTr="00565CC7">
        <w:trPr>
          <w:gridAfter w:val="1"/>
          <w:wAfter w:w="210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F1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 документа)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0CD" w:rsidRPr="008F108C" w:rsidRDefault="00A320CD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1DB" w:rsidRDefault="00A320CD">
      <w:bookmarkStart w:id="0" w:name="_GoBack"/>
      <w:bookmarkEnd w:id="0"/>
    </w:p>
    <w:sectPr w:rsidR="007041DB" w:rsidSect="00A32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0A"/>
    <w:rsid w:val="0016580A"/>
    <w:rsid w:val="00745838"/>
    <w:rsid w:val="00A320CD"/>
    <w:rsid w:val="00B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Боярчик</dc:creator>
  <cp:keywords/>
  <dc:description/>
  <cp:lastModifiedBy>Елена Александровна Боярчик</cp:lastModifiedBy>
  <cp:revision>2</cp:revision>
  <dcterms:created xsi:type="dcterms:W3CDTF">2020-07-23T11:28:00Z</dcterms:created>
  <dcterms:modified xsi:type="dcterms:W3CDTF">2020-07-23T11:29:00Z</dcterms:modified>
</cp:coreProperties>
</file>