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35" w:rsidRDefault="00E21E35">
      <w:pPr>
        <w:pStyle w:val="ConsPlusNormal"/>
        <w:jc w:val="center"/>
        <w:rPr>
          <w:rFonts w:ascii="Times New Roman" w:hAnsi="Times New Roman" w:cs="Times New Roman"/>
        </w:rPr>
      </w:pPr>
      <w:bookmarkStart w:id="0" w:name="P286"/>
      <w:bookmarkEnd w:id="0"/>
    </w:p>
    <w:p w:rsidR="007217CB" w:rsidRDefault="007217CB" w:rsidP="007217C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расходах, </w:t>
      </w:r>
    </w:p>
    <w:p w:rsidR="007217CB" w:rsidRDefault="007217CB" w:rsidP="007217C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имуществе и обязательствах имущественного характера директора ГКУ ЛО «Агентство АПК ЛО»,</w:t>
      </w:r>
    </w:p>
    <w:p w:rsidR="007217CB" w:rsidRDefault="007217CB" w:rsidP="007217C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подведомственного</w:t>
      </w:r>
      <w:proofErr w:type="gramEnd"/>
      <w:r>
        <w:rPr>
          <w:rFonts w:ascii="Times New Roman" w:hAnsi="Times New Roman" w:cs="Times New Roman"/>
        </w:rPr>
        <w:t xml:space="preserve"> комитету по агропромышленному и </w:t>
      </w:r>
      <w:proofErr w:type="spellStart"/>
      <w:r>
        <w:rPr>
          <w:rFonts w:ascii="Times New Roman" w:hAnsi="Times New Roman" w:cs="Times New Roman"/>
        </w:rPr>
        <w:t>рыбохозяйственному</w:t>
      </w:r>
      <w:proofErr w:type="spellEnd"/>
      <w:r>
        <w:rPr>
          <w:rFonts w:ascii="Times New Roman" w:hAnsi="Times New Roman" w:cs="Times New Roman"/>
        </w:rPr>
        <w:t xml:space="preserve"> комплексу Ленинградской области,</w:t>
      </w:r>
    </w:p>
    <w:p w:rsidR="007217CB" w:rsidRDefault="007217CB" w:rsidP="007217C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супруга (супруги) и несовершеннолетних детей за период с 1 января 2020 года по 31 декабря 2020 года</w:t>
      </w:r>
    </w:p>
    <w:p w:rsidR="00644480" w:rsidRPr="00E4538A" w:rsidRDefault="0064448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1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843"/>
        <w:gridCol w:w="1225"/>
        <w:gridCol w:w="1610"/>
        <w:gridCol w:w="992"/>
        <w:gridCol w:w="931"/>
        <w:gridCol w:w="991"/>
        <w:gridCol w:w="1134"/>
        <w:gridCol w:w="1247"/>
        <w:gridCol w:w="1589"/>
        <w:gridCol w:w="1418"/>
      </w:tblGrid>
      <w:tr w:rsidR="00D121F5" w:rsidRPr="00E4538A" w:rsidTr="00BB7E28">
        <w:tc>
          <w:tcPr>
            <w:tcW w:w="454" w:type="dxa"/>
            <w:vMerge w:val="restart"/>
          </w:tcPr>
          <w:p w:rsidR="00D121F5" w:rsidRPr="00E4538A" w:rsidRDefault="00D12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38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538A">
              <w:rPr>
                <w:rFonts w:ascii="Times New Roman" w:hAnsi="Times New Roman" w:cs="Times New Roman"/>
              </w:rPr>
              <w:t>п</w:t>
            </w:r>
            <w:proofErr w:type="gramEnd"/>
            <w:r w:rsidRPr="00E453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1" w:type="dxa"/>
            <w:vMerge w:val="restart"/>
          </w:tcPr>
          <w:p w:rsidR="00D121F5" w:rsidRPr="00E4538A" w:rsidRDefault="00D12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38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D121F5" w:rsidRPr="00E4538A" w:rsidRDefault="00D12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38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58" w:type="dxa"/>
            <w:gridSpan w:val="4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89" w:type="dxa"/>
            <w:vMerge w:val="restart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374" w:history="1">
              <w:r w:rsidRPr="00DF3128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DF3128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</w:tr>
      <w:tr w:rsidR="00D121F5" w:rsidRPr="00E4538A" w:rsidTr="00BB7E28">
        <w:tc>
          <w:tcPr>
            <w:tcW w:w="454" w:type="dxa"/>
            <w:vMerge/>
          </w:tcPr>
          <w:p w:rsidR="00D121F5" w:rsidRPr="00E4538A" w:rsidRDefault="00D1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D121F5" w:rsidRPr="00E4538A" w:rsidRDefault="00D1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21F5" w:rsidRPr="00E4538A" w:rsidRDefault="00D1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10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31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1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47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89" w:type="dxa"/>
            <w:vMerge/>
          </w:tcPr>
          <w:p w:rsidR="00D121F5" w:rsidRPr="00DF3128" w:rsidRDefault="00D1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21F5" w:rsidRPr="00DF3128" w:rsidRDefault="00D1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D7A" w:rsidRPr="00E4538A" w:rsidTr="00BB7E28">
        <w:trPr>
          <w:trHeight w:val="3134"/>
        </w:trPr>
        <w:tc>
          <w:tcPr>
            <w:tcW w:w="454" w:type="dxa"/>
            <w:vMerge w:val="restart"/>
          </w:tcPr>
          <w:p w:rsidR="00936D7A" w:rsidRPr="00E4538A" w:rsidRDefault="00936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38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81" w:type="dxa"/>
          </w:tcPr>
          <w:p w:rsidR="00936D7A" w:rsidRPr="00E4538A" w:rsidRDefault="00A93F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Курц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Е.К</w:t>
            </w:r>
          </w:p>
        </w:tc>
        <w:tc>
          <w:tcPr>
            <w:tcW w:w="1843" w:type="dxa"/>
            <w:vMerge w:val="restart"/>
          </w:tcPr>
          <w:p w:rsidR="00936D7A" w:rsidRPr="00E74DD0" w:rsidRDefault="001D2B45" w:rsidP="009125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казённого учреждения Ленинградской области «Агентство по обеспечению деятельности агропромышленного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 Ленинградской области» (ГКУ ЛО «Агентство АПК ЛО»)</w:t>
            </w:r>
            <w:bookmarkStart w:id="1" w:name="_GoBack"/>
            <w:bookmarkEnd w:id="1"/>
          </w:p>
        </w:tc>
        <w:tc>
          <w:tcPr>
            <w:tcW w:w="1225" w:type="dxa"/>
          </w:tcPr>
          <w:p w:rsidR="00936D7A" w:rsidRPr="00E4538A" w:rsidRDefault="00936D7A" w:rsidP="00A93F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0" w:type="dxa"/>
          </w:tcPr>
          <w:p w:rsidR="00936D7A" w:rsidRPr="00DF3128" w:rsidRDefault="00936D7A" w:rsidP="00106B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936D7A" w:rsidRPr="00E4538A" w:rsidRDefault="00A93F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936D7A" w:rsidRPr="00E4538A" w:rsidRDefault="00A93F8D" w:rsidP="00E21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97,</w:t>
            </w:r>
            <w:r w:rsidR="00E21E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7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9" w:type="dxa"/>
          </w:tcPr>
          <w:p w:rsidR="00A93F8D" w:rsidRDefault="00A93F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36D7A" w:rsidRPr="00E4538A" w:rsidRDefault="00A93F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Эксплорер</w:t>
            </w:r>
            <w:proofErr w:type="spellEnd"/>
          </w:p>
        </w:tc>
        <w:tc>
          <w:tcPr>
            <w:tcW w:w="1418" w:type="dxa"/>
          </w:tcPr>
          <w:p w:rsidR="00936D7A" w:rsidRPr="00E4538A" w:rsidRDefault="00A93F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1 494 749,57</w:t>
            </w:r>
          </w:p>
        </w:tc>
      </w:tr>
      <w:tr w:rsidR="00936D7A" w:rsidRPr="00E4538A" w:rsidTr="00BB7E28">
        <w:tc>
          <w:tcPr>
            <w:tcW w:w="454" w:type="dxa"/>
            <w:vMerge/>
          </w:tcPr>
          <w:p w:rsidR="00936D7A" w:rsidRPr="00E4538A" w:rsidRDefault="0093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38A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843" w:type="dxa"/>
            <w:vMerge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10" w:type="dxa"/>
          </w:tcPr>
          <w:p w:rsidR="00936D7A" w:rsidRDefault="00554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936D7A" w:rsidRPr="00E4538A" w:rsidRDefault="00936D7A" w:rsidP="00E21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E21E35">
              <w:rPr>
                <w:rFonts w:ascii="Times New Roman" w:hAnsi="Times New Roman" w:cs="Times New Roman"/>
                <w:sz w:val="20"/>
              </w:rPr>
              <w:t>1/4</w:t>
            </w:r>
            <w:r>
              <w:rPr>
                <w:rFonts w:ascii="Times New Roman" w:hAnsi="Times New Roman" w:cs="Times New Roman"/>
                <w:sz w:val="20"/>
              </w:rPr>
              <w:t xml:space="preserve"> доли)</w:t>
            </w:r>
          </w:p>
        </w:tc>
        <w:tc>
          <w:tcPr>
            <w:tcW w:w="992" w:type="dxa"/>
          </w:tcPr>
          <w:p w:rsidR="00936D7A" w:rsidRPr="00E4538A" w:rsidRDefault="00E21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97,6</w:t>
            </w:r>
          </w:p>
        </w:tc>
        <w:tc>
          <w:tcPr>
            <w:tcW w:w="93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</w:tcPr>
          <w:p w:rsidR="00936D7A" w:rsidRP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36D7A" w:rsidRPr="00E21E35" w:rsidRDefault="00E21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логан</w:t>
            </w:r>
            <w:proofErr w:type="spellEnd"/>
          </w:p>
        </w:tc>
        <w:tc>
          <w:tcPr>
            <w:tcW w:w="1418" w:type="dxa"/>
          </w:tcPr>
          <w:p w:rsidR="00936D7A" w:rsidRPr="00E4538A" w:rsidRDefault="00E21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316 950,54</w:t>
            </w:r>
          </w:p>
        </w:tc>
      </w:tr>
    </w:tbl>
    <w:p w:rsidR="00D121F5" w:rsidRPr="00E4538A" w:rsidRDefault="00D121F5">
      <w:pPr>
        <w:pStyle w:val="ConsPlusNormal"/>
        <w:jc w:val="both"/>
        <w:rPr>
          <w:rFonts w:ascii="Times New Roman" w:hAnsi="Times New Roman" w:cs="Times New Roman"/>
        </w:rPr>
      </w:pPr>
    </w:p>
    <w:p w:rsidR="00D121F5" w:rsidRPr="00E4538A" w:rsidRDefault="00D121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D121F5" w:rsidRPr="00E4538A" w:rsidSect="00936D7A">
      <w:pgSz w:w="16838" w:h="11905" w:orient="landscape"/>
      <w:pgMar w:top="851" w:right="1134" w:bottom="107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F5"/>
    <w:rsid w:val="00106BB6"/>
    <w:rsid w:val="001D2B45"/>
    <w:rsid w:val="00330A9B"/>
    <w:rsid w:val="004B1BB1"/>
    <w:rsid w:val="00554601"/>
    <w:rsid w:val="00644480"/>
    <w:rsid w:val="007217CB"/>
    <w:rsid w:val="00857A41"/>
    <w:rsid w:val="009125AF"/>
    <w:rsid w:val="00936D7A"/>
    <w:rsid w:val="00941F64"/>
    <w:rsid w:val="009D5D02"/>
    <w:rsid w:val="009E5AEA"/>
    <w:rsid w:val="00A93F8D"/>
    <w:rsid w:val="00AD161C"/>
    <w:rsid w:val="00BB7E28"/>
    <w:rsid w:val="00C0730D"/>
    <w:rsid w:val="00C41FE6"/>
    <w:rsid w:val="00CC0143"/>
    <w:rsid w:val="00CD4527"/>
    <w:rsid w:val="00D121F5"/>
    <w:rsid w:val="00D41AE1"/>
    <w:rsid w:val="00DF3128"/>
    <w:rsid w:val="00E21E35"/>
    <w:rsid w:val="00E4538A"/>
    <w:rsid w:val="00E7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2CB5-6338-4B06-BE71-C723CCF5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Милашук</dc:creator>
  <cp:lastModifiedBy>Наталья Анатольевна Милашук</cp:lastModifiedBy>
  <cp:revision>27</cp:revision>
  <cp:lastPrinted>2021-04-07T09:28:00Z</cp:lastPrinted>
  <dcterms:created xsi:type="dcterms:W3CDTF">2020-06-17T11:48:00Z</dcterms:created>
  <dcterms:modified xsi:type="dcterms:W3CDTF">2021-05-24T13:48:00Z</dcterms:modified>
</cp:coreProperties>
</file>