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3E" w:rsidRPr="00DB3DE9" w:rsidRDefault="00706B3E" w:rsidP="00D50112">
      <w:pPr>
        <w:pStyle w:val="ConsPlusTitle"/>
        <w:jc w:val="center"/>
        <w:outlineLvl w:val="0"/>
      </w:pPr>
      <w:r w:rsidRPr="00DB3DE9">
        <w:t>КОМИТЕТ ПО АГРОПРОМЫШЛЕННОМУ И РЫБОХОЗЯЙСТВЕННОМУ КОМПЛЕКСУ</w:t>
      </w:r>
      <w:r w:rsidR="00D50112">
        <w:t xml:space="preserve"> </w:t>
      </w:r>
      <w:r w:rsidRPr="00DB3DE9">
        <w:t>ЛЕНИНГРАДСКОЙ ОБЛАСТИ</w:t>
      </w:r>
    </w:p>
    <w:p w:rsidR="00706B3E" w:rsidRPr="00DB3DE9" w:rsidRDefault="00706B3E" w:rsidP="00AB4C58">
      <w:pPr>
        <w:pStyle w:val="ConsPlusTitle"/>
        <w:jc w:val="center"/>
      </w:pPr>
    </w:p>
    <w:p w:rsidR="00706B3E" w:rsidRPr="00DB3DE9" w:rsidRDefault="00706B3E" w:rsidP="00AB4C58">
      <w:pPr>
        <w:pStyle w:val="ConsPlusTitle"/>
        <w:jc w:val="center"/>
      </w:pPr>
      <w:r w:rsidRPr="00DB3DE9">
        <w:t>ПРИКАЗ</w:t>
      </w:r>
    </w:p>
    <w:p w:rsidR="009217E9" w:rsidRPr="00DB3DE9" w:rsidRDefault="009217E9" w:rsidP="00AB4C58">
      <w:pPr>
        <w:pStyle w:val="ConsPlusTitle"/>
        <w:jc w:val="center"/>
      </w:pPr>
    </w:p>
    <w:p w:rsidR="00706B3E" w:rsidRPr="004B2872" w:rsidRDefault="009217E9" w:rsidP="00AB4C58">
      <w:pPr>
        <w:pStyle w:val="ConsPlusTitle"/>
        <w:jc w:val="center"/>
        <w:rPr>
          <w:u w:val="single"/>
        </w:rPr>
      </w:pPr>
      <w:r w:rsidRPr="004B2872">
        <w:rPr>
          <w:u w:val="single"/>
        </w:rPr>
        <w:t>о</w:t>
      </w:r>
      <w:r w:rsidR="00806314" w:rsidRPr="004B2872">
        <w:rPr>
          <w:u w:val="single"/>
        </w:rPr>
        <w:t xml:space="preserve">т </w:t>
      </w:r>
      <w:r w:rsidR="004B2872" w:rsidRPr="004B2872">
        <w:rPr>
          <w:u w:val="single"/>
        </w:rPr>
        <w:t xml:space="preserve"> 9 августа</w:t>
      </w:r>
      <w:r w:rsidR="00183811" w:rsidRPr="004B2872">
        <w:rPr>
          <w:u w:val="single"/>
        </w:rPr>
        <w:t xml:space="preserve"> </w:t>
      </w:r>
      <w:r w:rsidR="00036AA4" w:rsidRPr="004B2872">
        <w:rPr>
          <w:u w:val="single"/>
        </w:rPr>
        <w:t>2021</w:t>
      </w:r>
      <w:r w:rsidR="00706B3E" w:rsidRPr="004B2872">
        <w:rPr>
          <w:u w:val="single"/>
        </w:rPr>
        <w:t xml:space="preserve"> г. </w:t>
      </w:r>
      <w:r w:rsidR="00720D54" w:rsidRPr="004B2872">
        <w:rPr>
          <w:u w:val="single"/>
        </w:rPr>
        <w:t>№</w:t>
      </w:r>
      <w:r w:rsidR="00706B3E" w:rsidRPr="004B2872">
        <w:rPr>
          <w:u w:val="single"/>
        </w:rPr>
        <w:t xml:space="preserve"> </w:t>
      </w:r>
      <w:r w:rsidR="004B2872" w:rsidRPr="004B2872">
        <w:rPr>
          <w:u w:val="single"/>
        </w:rPr>
        <w:t xml:space="preserve"> 27</w:t>
      </w:r>
    </w:p>
    <w:p w:rsidR="00706B3E" w:rsidRPr="004B2872" w:rsidRDefault="00706B3E" w:rsidP="00AB4C58">
      <w:pPr>
        <w:pStyle w:val="ConsPlusTitle"/>
        <w:jc w:val="center"/>
        <w:rPr>
          <w:u w:val="single"/>
        </w:rPr>
      </w:pPr>
    </w:p>
    <w:p w:rsidR="00BB5CAD" w:rsidRPr="00DB3DE9" w:rsidRDefault="00BB5CAD" w:rsidP="00AB4C58">
      <w:pPr>
        <w:pStyle w:val="ConsPlusTitle"/>
        <w:jc w:val="center"/>
      </w:pPr>
    </w:p>
    <w:p w:rsidR="00183811" w:rsidRPr="008E58B4" w:rsidRDefault="00183811" w:rsidP="00376BC3">
      <w:pPr>
        <w:spacing w:after="0" w:line="240" w:lineRule="auto"/>
        <w:ind w:right="4962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Об утверждении форм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договоров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в целях реализации п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остановлени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>я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Правительства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Ленинградской области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от 25.05.2021 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>№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286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«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О социальной поддержке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молодых специалистов –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работников агропромышленного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комплекса Ленинградской области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и специалистов, продолживших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трудовые отношения в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организациях агропромышленного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к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омплекса Ленинградской области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после прохождения военной службы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по призыву или альтернативной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гражданской службы, и признании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утратившими силу отдельных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постановлений Правительства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400EB9" w:rsidRPr="008E58B4">
        <w:rPr>
          <w:rFonts w:eastAsia="Times New Roman" w:cs="Times New Roman"/>
          <w:i/>
          <w:sz w:val="26"/>
          <w:szCs w:val="26"/>
          <w:lang w:eastAsia="ru-RU"/>
        </w:rPr>
        <w:t>Ленинградской области</w:t>
      </w:r>
      <w:r w:rsidR="00376BC3" w:rsidRPr="008E58B4">
        <w:rPr>
          <w:rFonts w:eastAsia="Times New Roman" w:cs="Times New Roman"/>
          <w:i/>
          <w:sz w:val="26"/>
          <w:szCs w:val="26"/>
          <w:lang w:eastAsia="ru-RU"/>
        </w:rPr>
        <w:t>»</w:t>
      </w:r>
    </w:p>
    <w:p w:rsidR="008E58B4" w:rsidRDefault="008E58B4" w:rsidP="00AB4C58">
      <w:pPr>
        <w:tabs>
          <w:tab w:val="left" w:pos="349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ru-RU"/>
        </w:rPr>
      </w:pPr>
    </w:p>
    <w:p w:rsidR="008E58B4" w:rsidRPr="0039782C" w:rsidRDefault="008E58B4" w:rsidP="00AB4C58">
      <w:pPr>
        <w:tabs>
          <w:tab w:val="left" w:pos="349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ru-RU"/>
        </w:rPr>
      </w:pPr>
    </w:p>
    <w:p w:rsidR="00706B3E" w:rsidRPr="00DB3DE9" w:rsidRDefault="00706B3E" w:rsidP="00D50112">
      <w:pPr>
        <w:pStyle w:val="ConsPlusNormal"/>
        <w:ind w:firstLine="709"/>
        <w:jc w:val="both"/>
      </w:pPr>
      <w:r w:rsidRPr="00DB3DE9">
        <w:t xml:space="preserve">В соответствии с </w:t>
      </w:r>
      <w:hyperlink r:id="rId8" w:history="1">
        <w:r w:rsidR="00376BC3">
          <w:t>П</w:t>
        </w:r>
        <w:r w:rsidRPr="00DB3DE9">
          <w:t>орядком</w:t>
        </w:r>
      </w:hyperlink>
      <w:r w:rsidRPr="00DB3DE9">
        <w:t xml:space="preserve"> </w:t>
      </w:r>
      <w:r w:rsidR="00183811">
        <w:t xml:space="preserve">осуществления мер социальной поддержки 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</w:t>
      </w:r>
      <w:r w:rsidR="003534DE">
        <w:t xml:space="preserve">или альтернативной гражданской службы, </w:t>
      </w:r>
      <w:r w:rsidRPr="00DB3DE9">
        <w:t xml:space="preserve">утвержденным постановлением Правительства Ленинградской </w:t>
      </w:r>
      <w:r w:rsidR="00C269AD" w:rsidRPr="00DB3DE9">
        <w:t>области</w:t>
      </w:r>
      <w:r w:rsidR="008E58B4">
        <w:br/>
      </w:r>
      <w:r w:rsidR="009A0B37" w:rsidRPr="00DB3DE9">
        <w:t xml:space="preserve">от </w:t>
      </w:r>
      <w:r w:rsidR="003534DE">
        <w:t xml:space="preserve">25 мая </w:t>
      </w:r>
      <w:r w:rsidR="009A0B37" w:rsidRPr="00DB3DE9">
        <w:t>20</w:t>
      </w:r>
      <w:r w:rsidR="003534DE">
        <w:t>2</w:t>
      </w:r>
      <w:r w:rsidR="009A0B37" w:rsidRPr="00DB3DE9">
        <w:t>1 года</w:t>
      </w:r>
      <w:r w:rsidR="003534DE">
        <w:t xml:space="preserve"> </w:t>
      </w:r>
      <w:r w:rsidR="009A0B37" w:rsidRPr="00DB3DE9">
        <w:t>№</w:t>
      </w:r>
      <w:r w:rsidRPr="00DB3DE9">
        <w:t xml:space="preserve"> </w:t>
      </w:r>
      <w:r w:rsidR="003534DE">
        <w:t>286</w:t>
      </w:r>
      <w:r w:rsidRPr="00DB3DE9">
        <w:t xml:space="preserve">, в целях обеспечения реализации основного </w:t>
      </w:r>
      <w:r w:rsidR="0028401E" w:rsidRPr="00DB3DE9">
        <w:t xml:space="preserve">мероприятия </w:t>
      </w:r>
      <w:r w:rsidR="009217E9" w:rsidRPr="00DB3DE9">
        <w:t>«</w:t>
      </w:r>
      <w:r w:rsidR="003534DE">
        <w:t>Поддержка молодых специалистов</w:t>
      </w:r>
      <w:r w:rsidR="009217E9" w:rsidRPr="00DB3DE9">
        <w:t>»</w:t>
      </w:r>
      <w:r w:rsidR="003534DE">
        <w:t xml:space="preserve"> подпрограммы «Развитие рынка труда (кадрового потенциала) на сельских территориях Ленинградской области»</w:t>
      </w:r>
      <w:r w:rsidRPr="00DB3DE9">
        <w:t xml:space="preserve"> государственной программы Ленинградск</w:t>
      </w:r>
      <w:r w:rsidR="009217E9" w:rsidRPr="00DB3DE9">
        <w:t>ой области «</w:t>
      </w:r>
      <w:r w:rsidR="003534DE">
        <w:t>Комплексное р</w:t>
      </w:r>
      <w:r w:rsidRPr="00DB3DE9">
        <w:t>азвитие сельск</w:t>
      </w:r>
      <w:r w:rsidR="003534DE">
        <w:t>их</w:t>
      </w:r>
      <w:r w:rsidRPr="00DB3DE9">
        <w:t xml:space="preserve"> </w:t>
      </w:r>
      <w:r w:rsidR="003534DE">
        <w:t>территорий</w:t>
      </w:r>
      <w:r w:rsidRPr="00DB3DE9">
        <w:t xml:space="preserve"> Ленинградской области</w:t>
      </w:r>
      <w:r w:rsidR="009217E9" w:rsidRPr="00DB3DE9">
        <w:t>»</w:t>
      </w:r>
      <w:r w:rsidRPr="00DB3DE9">
        <w:t xml:space="preserve">, утвержденной постановлением Правительства Ленинградской области от </w:t>
      </w:r>
      <w:r w:rsidR="003534DE">
        <w:t>27</w:t>
      </w:r>
      <w:r w:rsidRPr="00DB3DE9">
        <w:t xml:space="preserve"> декабря 201</w:t>
      </w:r>
      <w:r w:rsidR="003534DE">
        <w:t>9</w:t>
      </w:r>
      <w:r w:rsidRPr="00DB3DE9">
        <w:t xml:space="preserve"> года </w:t>
      </w:r>
      <w:r w:rsidR="009217E9" w:rsidRPr="00DB3DE9">
        <w:t>№</w:t>
      </w:r>
      <w:r w:rsidRPr="00DB3DE9">
        <w:t xml:space="preserve"> </w:t>
      </w:r>
      <w:r w:rsidR="003534DE">
        <w:t>636</w:t>
      </w:r>
      <w:r w:rsidRPr="00DB3DE9">
        <w:t>, приказываю:</w:t>
      </w:r>
    </w:p>
    <w:p w:rsidR="006D6555" w:rsidRDefault="008E58B4" w:rsidP="00D50112">
      <w:pPr>
        <w:pStyle w:val="ConsPlusNormal"/>
        <w:spacing w:before="280"/>
        <w:ind w:firstLine="709"/>
        <w:jc w:val="both"/>
      </w:pPr>
      <w:r>
        <w:t xml:space="preserve">1. </w:t>
      </w:r>
      <w:r w:rsidR="006D6555">
        <w:t>У</w:t>
      </w:r>
      <w:r w:rsidR="003534DE">
        <w:t>твердить</w:t>
      </w:r>
      <w:r w:rsidR="006D6555">
        <w:t>:</w:t>
      </w:r>
    </w:p>
    <w:p w:rsidR="00B34F02" w:rsidRPr="00D50112" w:rsidRDefault="008E58B4" w:rsidP="00D50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1.1. </w:t>
      </w:r>
      <w:r w:rsidR="003534DE">
        <w:t>ф</w:t>
      </w:r>
      <w:r w:rsidR="00B34F02" w:rsidRPr="00DB3DE9">
        <w:t>орм</w:t>
      </w:r>
      <w:r w:rsidR="006D6555">
        <w:t>у</w:t>
      </w:r>
      <w:r w:rsidR="00B34F02" w:rsidRPr="00DB3DE9">
        <w:t xml:space="preserve"> </w:t>
      </w:r>
      <w:r w:rsidR="003534DE">
        <w:t>договора</w:t>
      </w:r>
      <w:r w:rsidR="00D50112">
        <w:t xml:space="preserve"> </w:t>
      </w:r>
      <w:r w:rsidR="00D50112">
        <w:rPr>
          <w:rFonts w:cs="Times New Roman"/>
          <w:szCs w:val="28"/>
        </w:rPr>
        <w:t>о предоставлении социальной поддержки молодому специалисту - работнику агропромышленного комплекса Ленинградской области</w:t>
      </w:r>
      <w:r w:rsidR="003534DE">
        <w:t xml:space="preserve"> </w:t>
      </w:r>
      <w:r w:rsidR="00B34F02" w:rsidRPr="00DB3DE9">
        <w:t>согласно приложению</w:t>
      </w:r>
      <w:r w:rsidR="006D6555">
        <w:t xml:space="preserve"> 1</w:t>
      </w:r>
      <w:r w:rsidR="00B34F02" w:rsidRPr="00DB3DE9">
        <w:t xml:space="preserve"> к настоящему приказу</w:t>
      </w:r>
      <w:r w:rsidR="006D6555">
        <w:t>;</w:t>
      </w:r>
    </w:p>
    <w:p w:rsidR="006D6555" w:rsidRPr="00DB3DE9" w:rsidRDefault="008E58B4" w:rsidP="008E58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 </w:t>
      </w:r>
      <w:r w:rsidR="006D6555">
        <w:t>ф</w:t>
      </w:r>
      <w:r w:rsidR="006D6555" w:rsidRPr="00DB3DE9">
        <w:t>орм</w:t>
      </w:r>
      <w:r w:rsidR="006D6555">
        <w:t>у</w:t>
      </w:r>
      <w:r w:rsidR="006D6555" w:rsidRPr="00DB3DE9">
        <w:t xml:space="preserve"> </w:t>
      </w:r>
      <w:r w:rsidR="006D6555">
        <w:t>договора</w:t>
      </w:r>
      <w:r w:rsidR="00D50112">
        <w:t xml:space="preserve"> </w:t>
      </w:r>
      <w:r w:rsidR="00D50112">
        <w:rPr>
          <w:rFonts w:cs="Times New Roman"/>
          <w:szCs w:val="28"/>
        </w:rPr>
        <w:t xml:space="preserve">о предоставлении социальной поддержки специалисту, продолжившему трудовые отношения в организациях агропромышленного комплекса Ленинградской области после прохождения военной службы по </w:t>
      </w:r>
      <w:r w:rsidR="00D50112">
        <w:rPr>
          <w:rFonts w:cs="Times New Roman"/>
          <w:szCs w:val="28"/>
        </w:rPr>
        <w:lastRenderedPageBreak/>
        <w:t>призыву или альтернативной гражданской службы</w:t>
      </w:r>
      <w:r w:rsidR="006D6555">
        <w:t xml:space="preserve"> </w:t>
      </w:r>
      <w:r w:rsidR="006D6555" w:rsidRPr="00DB3DE9">
        <w:t>согласно приложению</w:t>
      </w:r>
      <w:r w:rsidR="006D6555">
        <w:t xml:space="preserve"> 2</w:t>
      </w:r>
      <w:r w:rsidR="006D6555" w:rsidRPr="00DB3DE9">
        <w:t xml:space="preserve"> к настоящему приказу</w:t>
      </w:r>
      <w:r w:rsidR="006D6555">
        <w:t>.</w:t>
      </w:r>
    </w:p>
    <w:p w:rsidR="00706B3E" w:rsidRPr="00DB3DE9" w:rsidRDefault="00D50112" w:rsidP="00AB4C58">
      <w:pPr>
        <w:pStyle w:val="ConsPlusNormal"/>
        <w:spacing w:before="280"/>
        <w:ind w:firstLine="540"/>
        <w:jc w:val="both"/>
      </w:pPr>
      <w:r>
        <w:t xml:space="preserve">2. </w:t>
      </w:r>
      <w:r w:rsidR="00706B3E" w:rsidRPr="00DB3DE9">
        <w:t>Контроль за исполнением приказа возложить на заместителя председателя комитета по агропромышленному и рыбохозяйственному комплексу Ленинградской области</w:t>
      </w:r>
      <w:r w:rsidR="00F84703">
        <w:t xml:space="preserve"> – начальника депар</w:t>
      </w:r>
      <w:r w:rsidR="004B2872">
        <w:t>тамента по развитию отраслей сельского хозяйства.</w:t>
      </w:r>
    </w:p>
    <w:p w:rsidR="00732DF6" w:rsidRPr="00DB3DE9" w:rsidRDefault="00732DF6" w:rsidP="00AB4C58">
      <w:pPr>
        <w:pStyle w:val="ConsPlusNormal"/>
        <w:spacing w:before="280"/>
        <w:ind w:firstLine="540"/>
        <w:jc w:val="both"/>
      </w:pPr>
    </w:p>
    <w:p w:rsidR="00706B3E" w:rsidRPr="00DB3DE9" w:rsidRDefault="00706B3E" w:rsidP="00AB4C58">
      <w:pPr>
        <w:pStyle w:val="ConsPlusNormal"/>
        <w:ind w:firstLine="540"/>
        <w:jc w:val="both"/>
      </w:pPr>
    </w:p>
    <w:p w:rsidR="003C03C5" w:rsidRDefault="00706B3E" w:rsidP="00AB4C58">
      <w:pPr>
        <w:pStyle w:val="ConsPlusNormal"/>
        <w:jc w:val="both"/>
      </w:pPr>
      <w:r w:rsidRPr="00DB3DE9">
        <w:t>Заместитель</w:t>
      </w:r>
      <w:r w:rsidR="003C03C5">
        <w:t xml:space="preserve"> </w:t>
      </w:r>
      <w:r w:rsidR="0028401E" w:rsidRPr="00DB3DE9">
        <w:t>П</w:t>
      </w:r>
      <w:r w:rsidRPr="00DB3DE9">
        <w:t>редседателя</w:t>
      </w:r>
    </w:p>
    <w:p w:rsidR="003C03C5" w:rsidRDefault="0028401E" w:rsidP="00AB4C58">
      <w:pPr>
        <w:pStyle w:val="ConsPlusNormal"/>
        <w:jc w:val="both"/>
      </w:pPr>
      <w:r w:rsidRPr="00DB3DE9">
        <w:t>Правительства</w:t>
      </w:r>
      <w:r w:rsidR="003C03C5">
        <w:t xml:space="preserve"> </w:t>
      </w:r>
      <w:r w:rsidR="00706B3E" w:rsidRPr="00DB3DE9">
        <w:t>Ленинградской</w:t>
      </w:r>
    </w:p>
    <w:p w:rsidR="0028401E" w:rsidRPr="00DB3DE9" w:rsidRDefault="00706B3E" w:rsidP="00AB4C58">
      <w:pPr>
        <w:pStyle w:val="ConsPlusNormal"/>
        <w:jc w:val="both"/>
      </w:pPr>
      <w:r w:rsidRPr="00DB3DE9">
        <w:t>области -</w:t>
      </w:r>
      <w:r w:rsidR="003C03C5">
        <w:t xml:space="preserve"> </w:t>
      </w:r>
      <w:r w:rsidR="0028401E" w:rsidRPr="00DB3DE9">
        <w:t>председатель комитета</w:t>
      </w:r>
    </w:p>
    <w:p w:rsidR="00706B3E" w:rsidRPr="00DB3DE9" w:rsidRDefault="00706B3E" w:rsidP="00AB4C58">
      <w:pPr>
        <w:pStyle w:val="ConsPlusNormal"/>
        <w:jc w:val="both"/>
      </w:pPr>
      <w:r w:rsidRPr="00DB3DE9">
        <w:t>по агропромышленному</w:t>
      </w:r>
    </w:p>
    <w:p w:rsidR="00706B3E" w:rsidRPr="00DB3DE9" w:rsidRDefault="00706B3E" w:rsidP="00AB4C58">
      <w:pPr>
        <w:pStyle w:val="ConsPlusNormal"/>
        <w:jc w:val="both"/>
      </w:pPr>
      <w:r w:rsidRPr="00DB3DE9">
        <w:t>и рыбохозяйственному комплексу</w:t>
      </w:r>
      <w:r w:rsidR="009217E9" w:rsidRPr="00DB3DE9">
        <w:tab/>
      </w:r>
      <w:r w:rsidR="009217E9" w:rsidRPr="00DB3DE9">
        <w:tab/>
      </w:r>
      <w:r w:rsidR="009217E9" w:rsidRPr="00DB3DE9">
        <w:tab/>
      </w:r>
      <w:r w:rsidR="009217E9" w:rsidRPr="00DB3DE9">
        <w:tab/>
      </w:r>
      <w:r w:rsidR="009217E9" w:rsidRPr="00DB3DE9">
        <w:tab/>
      </w:r>
      <w:r w:rsidR="004D10DF">
        <w:tab/>
      </w:r>
      <w:r w:rsidRPr="00DB3DE9">
        <w:t>О.М.</w:t>
      </w:r>
      <w:r w:rsidR="00806314" w:rsidRPr="00DB3DE9">
        <w:t xml:space="preserve"> </w:t>
      </w:r>
      <w:r w:rsidRPr="00DB3DE9">
        <w:t>Малащенко</w:t>
      </w:r>
    </w:p>
    <w:p w:rsidR="00706B3E" w:rsidRPr="00DB3DE9" w:rsidRDefault="00706B3E" w:rsidP="00AB4C58">
      <w:pPr>
        <w:pStyle w:val="ConsPlusNormal"/>
      </w:pPr>
    </w:p>
    <w:p w:rsidR="00AB4C58" w:rsidRDefault="00DF30C5" w:rsidP="00AB4C58">
      <w:pPr>
        <w:autoSpaceDE w:val="0"/>
        <w:autoSpaceDN w:val="0"/>
        <w:adjustRightInd w:val="0"/>
        <w:spacing w:line="240" w:lineRule="auto"/>
        <w:jc w:val="center"/>
      </w:pPr>
      <w:r w:rsidRPr="00DB3DE9">
        <w:br w:type="page"/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</w:rPr>
      </w:pPr>
      <w:r w:rsidRPr="00233118">
        <w:rPr>
          <w:sz w:val="20"/>
        </w:rPr>
        <w:lastRenderedPageBreak/>
        <w:t>УТВЕРЖДЕНА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приказом комитета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по агропромышленному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и рыбохозяйственному комплексу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Ленинградской области</w:t>
      </w:r>
    </w:p>
    <w:p w:rsidR="00AB4C58" w:rsidRPr="009D4490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  <w:u w:val="single"/>
        </w:rPr>
      </w:pPr>
      <w:r w:rsidRPr="009D4490">
        <w:rPr>
          <w:sz w:val="20"/>
          <w:u w:val="single"/>
        </w:rPr>
        <w:t xml:space="preserve">от </w:t>
      </w:r>
      <w:r w:rsidR="009D4490" w:rsidRPr="009D4490">
        <w:rPr>
          <w:sz w:val="20"/>
          <w:u w:val="single"/>
        </w:rPr>
        <w:t>«9</w:t>
      </w:r>
      <w:r w:rsidR="00751912" w:rsidRPr="009D4490">
        <w:rPr>
          <w:sz w:val="20"/>
          <w:u w:val="single"/>
        </w:rPr>
        <w:t>»</w:t>
      </w:r>
      <w:r w:rsidR="009D4490" w:rsidRPr="009D4490">
        <w:rPr>
          <w:sz w:val="20"/>
          <w:u w:val="single"/>
        </w:rPr>
        <w:t>августа 2021 № 27</w:t>
      </w:r>
      <w:r w:rsidRPr="009D4490">
        <w:rPr>
          <w:sz w:val="20"/>
          <w:u w:val="single"/>
        </w:rPr>
        <w:t xml:space="preserve"> </w:t>
      </w:r>
    </w:p>
    <w:p w:rsidR="00AB4C58" w:rsidRPr="00233118" w:rsidRDefault="00AB4C58" w:rsidP="00AB4C5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233118">
        <w:rPr>
          <w:sz w:val="20"/>
        </w:rPr>
        <w:t>(приложение</w:t>
      </w:r>
      <w:r w:rsidR="0035678B">
        <w:rPr>
          <w:sz w:val="20"/>
        </w:rPr>
        <w:t xml:space="preserve"> 1</w:t>
      </w:r>
      <w:r w:rsidRPr="00233118">
        <w:rPr>
          <w:sz w:val="20"/>
        </w:rPr>
        <w:t>)</w:t>
      </w:r>
    </w:p>
    <w:p w:rsidR="00AB4C58" w:rsidRPr="001E6E2C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233118">
        <w:rPr>
          <w:sz w:val="20"/>
        </w:rPr>
        <w:t xml:space="preserve"> (Форма)</w:t>
      </w:r>
    </w:p>
    <w:p w:rsidR="00AB4C58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58B4" w:rsidRDefault="008E58B4" w:rsidP="00AB4C5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58B4" w:rsidRPr="001E6E2C" w:rsidRDefault="008E58B4" w:rsidP="00AB4C5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35678B" w:rsidRDefault="0035678B" w:rsidP="003567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ДОГОВОР</w:t>
      </w:r>
    </w:p>
    <w:p w:rsidR="0035678B" w:rsidRDefault="0035678B" w:rsidP="003567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предоставлении социальной поддержки молодому специалисту - работнику агропромышленного комплекса Ленинградской области</w:t>
      </w:r>
    </w:p>
    <w:p w:rsidR="0035678B" w:rsidRDefault="0035678B" w:rsidP="0035678B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35678B" w:rsidRDefault="0035678B" w:rsidP="00AB4C58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</w:p>
    <w:p w:rsidR="00AB4C58" w:rsidRDefault="0035678B" w:rsidP="0035678B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AB4C58" w:rsidRPr="00392F17">
        <w:rPr>
          <w:sz w:val="24"/>
        </w:rPr>
        <w:t>"__" ___________ 20_ года</w:t>
      </w:r>
      <w:r w:rsidR="00AB4C58" w:rsidRPr="001E6E2C">
        <w:rPr>
          <w:sz w:val="20"/>
        </w:rPr>
        <w:t xml:space="preserve"> &lt;*&gt;</w:t>
      </w:r>
    </w:p>
    <w:p w:rsidR="00B71881" w:rsidRDefault="00B71881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0"/>
        </w:rPr>
      </w:pPr>
    </w:p>
    <w:p w:rsidR="00130097" w:rsidRDefault="00130097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C58" w:rsidRPr="001E6E2C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E6E2C">
        <w:rPr>
          <w:szCs w:val="28"/>
        </w:rPr>
        <w:t>Гражданин (гражданка) ____________________________________________,</w:t>
      </w:r>
    </w:p>
    <w:p w:rsidR="00AB4C58" w:rsidRPr="001F3A5F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1F3A5F">
        <w:rPr>
          <w:i/>
          <w:sz w:val="22"/>
          <w:szCs w:val="28"/>
        </w:rPr>
        <w:t>(фамилия, имя, отчество)</w:t>
      </w:r>
    </w:p>
    <w:p w:rsidR="001E2233" w:rsidRPr="00B722DA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E6E2C">
        <w:rPr>
          <w:szCs w:val="28"/>
        </w:rPr>
        <w:t xml:space="preserve">дата рождения __________________, </w:t>
      </w:r>
      <w:r w:rsidR="00461937" w:rsidRPr="00B722DA">
        <w:rPr>
          <w:szCs w:val="28"/>
        </w:rPr>
        <w:t xml:space="preserve">являющийся (являющаяся) </w:t>
      </w:r>
      <w:r w:rsidR="001E2233" w:rsidRPr="00B722DA">
        <w:rPr>
          <w:szCs w:val="28"/>
        </w:rPr>
        <w:t>молодым специалистом – работником агропромышленного комплекса Ленинградской области,</w:t>
      </w:r>
      <w:r w:rsidR="00461937" w:rsidRPr="00B722DA">
        <w:rPr>
          <w:szCs w:val="28"/>
        </w:rPr>
        <w:t xml:space="preserve"> </w:t>
      </w:r>
      <w:r w:rsidRPr="00B722DA">
        <w:rPr>
          <w:szCs w:val="28"/>
        </w:rPr>
        <w:t>паспорт _______________________________________________________</w:t>
      </w:r>
    </w:p>
    <w:p w:rsidR="00AB4C58" w:rsidRPr="00B722DA" w:rsidRDefault="001E2233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____________________________________________________________________</w:t>
      </w:r>
      <w:r w:rsidR="00AB4C58" w:rsidRPr="00B722DA">
        <w:rPr>
          <w:szCs w:val="28"/>
        </w:rPr>
        <w:t>,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(серия, номер, кем и когда выдан)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зарегистрированный (зарегистрированная) по адресу: _________________________,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 xml:space="preserve">ИНН _____________, именуемый (именуемая) в дальнейшем </w:t>
      </w:r>
      <w:r w:rsidR="008B30E5" w:rsidRPr="00B722DA">
        <w:rPr>
          <w:szCs w:val="28"/>
        </w:rPr>
        <w:t>«</w:t>
      </w:r>
      <w:r w:rsidRPr="00B722DA">
        <w:rPr>
          <w:szCs w:val="28"/>
        </w:rPr>
        <w:t>Молодой специалист</w:t>
      </w:r>
      <w:r w:rsidR="008B30E5" w:rsidRPr="00B722DA">
        <w:rPr>
          <w:szCs w:val="28"/>
        </w:rPr>
        <w:t>»</w:t>
      </w:r>
      <w:r w:rsidRPr="00B722DA">
        <w:rPr>
          <w:szCs w:val="28"/>
        </w:rPr>
        <w:t xml:space="preserve">, </w:t>
      </w:r>
      <w:r w:rsidR="008B30E5" w:rsidRPr="00B722DA">
        <w:rPr>
          <w:szCs w:val="28"/>
        </w:rPr>
        <w:t xml:space="preserve">с одной стороны, </w:t>
      </w:r>
      <w:r w:rsidRPr="00B722DA">
        <w:rPr>
          <w:szCs w:val="28"/>
        </w:rPr>
        <w:t>_____________________________________________</w:t>
      </w:r>
      <w:r w:rsidR="008B30E5" w:rsidRPr="00B722DA">
        <w:rPr>
          <w:szCs w:val="28"/>
        </w:rPr>
        <w:t>_______________________</w:t>
      </w:r>
      <w:r w:rsidRPr="00B722DA">
        <w:rPr>
          <w:szCs w:val="28"/>
        </w:rPr>
        <w:t>_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(наименование юридического лица),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 xml:space="preserve">именуемое в дальнейшем </w:t>
      </w:r>
      <w:r w:rsidR="00435CE3" w:rsidRPr="00B722DA">
        <w:rPr>
          <w:szCs w:val="28"/>
        </w:rPr>
        <w:t>«</w:t>
      </w:r>
      <w:r w:rsidR="008B30E5" w:rsidRPr="00B722DA">
        <w:rPr>
          <w:szCs w:val="28"/>
        </w:rPr>
        <w:t>Организация</w:t>
      </w:r>
      <w:r w:rsidR="00435CE3" w:rsidRPr="00B722DA">
        <w:rPr>
          <w:szCs w:val="28"/>
        </w:rPr>
        <w:t>»</w:t>
      </w:r>
      <w:r w:rsidRPr="00B722DA">
        <w:rPr>
          <w:szCs w:val="28"/>
        </w:rPr>
        <w:t>, в лице _____________________ ___________________________________________________________________,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(должность, фамилия, имя, отчество)</w:t>
      </w:r>
    </w:p>
    <w:p w:rsidR="00AB4C58" w:rsidRPr="00B722DA" w:rsidRDefault="00AB4C58" w:rsidP="00ED3A4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действующего на основании _____________________,</w:t>
      </w:r>
      <w:r w:rsidR="0050632C" w:rsidRPr="00B722DA">
        <w:rPr>
          <w:szCs w:val="28"/>
        </w:rPr>
        <w:t xml:space="preserve"> со второй стороны,</w:t>
      </w:r>
      <w:r w:rsidRPr="00B722DA">
        <w:rPr>
          <w:szCs w:val="28"/>
        </w:rPr>
        <w:t xml:space="preserve"> и комитет по агропромышленному и рыбохозяйственному комплексу Ленинградской области, </w:t>
      </w:r>
      <w:r w:rsidR="00435CE3" w:rsidRPr="00B722DA">
        <w:rPr>
          <w:szCs w:val="28"/>
        </w:rPr>
        <w:t>именуемый в дальнейшем «</w:t>
      </w:r>
      <w:r w:rsidRPr="00B722DA">
        <w:rPr>
          <w:szCs w:val="28"/>
        </w:rPr>
        <w:t>Комитет</w:t>
      </w:r>
      <w:r w:rsidR="00435CE3" w:rsidRPr="00B722DA">
        <w:rPr>
          <w:szCs w:val="28"/>
        </w:rPr>
        <w:t>»</w:t>
      </w:r>
      <w:r w:rsidRPr="00B722DA">
        <w:rPr>
          <w:szCs w:val="28"/>
        </w:rPr>
        <w:t>, в лице</w:t>
      </w:r>
      <w:r w:rsidRPr="00B722DA">
        <w:rPr>
          <w:szCs w:val="28"/>
        </w:rPr>
        <w:br/>
        <w:t>_______________________________________________________________________,</w:t>
      </w:r>
    </w:p>
    <w:p w:rsidR="00AB4C58" w:rsidRPr="00B722DA" w:rsidRDefault="00AB4C58" w:rsidP="00421230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(должность, фамилия, имя, отчество)</w:t>
      </w:r>
    </w:p>
    <w:p w:rsidR="00AB4C58" w:rsidRPr="00B722DA" w:rsidRDefault="00AB4C58" w:rsidP="00ED3A4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 xml:space="preserve">действующего на основании </w:t>
      </w:r>
      <w:r w:rsidR="00435CE3" w:rsidRPr="00B722DA">
        <w:rPr>
          <w:szCs w:val="28"/>
        </w:rPr>
        <w:t xml:space="preserve">Положения о комитете по агропромышленному и рыбохозяйственному комплексу Ленинградской области, утвержденному постановлением Правительства Ленинградской области от </w:t>
      </w:r>
      <w:r w:rsidR="0050632C" w:rsidRPr="00B722DA">
        <w:rPr>
          <w:szCs w:val="28"/>
        </w:rPr>
        <w:t>15.07.2009 № 208</w:t>
      </w:r>
      <w:r w:rsidRPr="00B722DA">
        <w:rPr>
          <w:szCs w:val="28"/>
        </w:rPr>
        <w:t>,</w:t>
      </w:r>
      <w:r w:rsidR="0050632C" w:rsidRPr="00B722DA">
        <w:rPr>
          <w:szCs w:val="28"/>
        </w:rPr>
        <w:t xml:space="preserve"> с третьей стороны, а вместе именуемые «Стороны» </w:t>
      </w:r>
      <w:r w:rsidRPr="00B722DA">
        <w:rPr>
          <w:szCs w:val="28"/>
        </w:rPr>
        <w:t>заключили настоящий Договор</w:t>
      </w:r>
      <w:r w:rsidR="00ED3A43" w:rsidRPr="00B722DA">
        <w:rPr>
          <w:szCs w:val="28"/>
        </w:rPr>
        <w:t xml:space="preserve"> </w:t>
      </w:r>
      <w:r w:rsidR="00ED3A43" w:rsidRPr="00B722DA">
        <w:rPr>
          <w:rFonts w:cs="Times New Roman"/>
          <w:szCs w:val="28"/>
        </w:rPr>
        <w:t>о предоставлении социальной поддержки молодому специалисту - работнику агропромышленного комплекса Ленинградской области (далее – Договор о социальной поддержке)</w:t>
      </w:r>
      <w:r w:rsidRPr="00B722DA">
        <w:rPr>
          <w:szCs w:val="28"/>
        </w:rPr>
        <w:t xml:space="preserve"> о нижеследующем.</w:t>
      </w:r>
    </w:p>
    <w:p w:rsidR="0089292D" w:rsidRDefault="0089292D" w:rsidP="00B7188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F03DD" w:rsidRDefault="00BF03DD" w:rsidP="00B7188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F03DD" w:rsidRDefault="00BF03DD" w:rsidP="00B7188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F03DD" w:rsidRDefault="00BF03DD" w:rsidP="00B7188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71881" w:rsidRPr="00B722DA" w:rsidRDefault="00B71881" w:rsidP="00B7188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722DA">
        <w:rPr>
          <w:szCs w:val="28"/>
          <w:lang w:val="en-US"/>
        </w:rPr>
        <w:lastRenderedPageBreak/>
        <w:t>I</w:t>
      </w:r>
      <w:r w:rsidRPr="00B722DA">
        <w:rPr>
          <w:szCs w:val="28"/>
        </w:rPr>
        <w:t>. Предмет Договора о социальной поддержке</w:t>
      </w:r>
    </w:p>
    <w:p w:rsidR="00781328" w:rsidRPr="00B722DA" w:rsidRDefault="00781328" w:rsidP="00ED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C58" w:rsidRPr="00B722DA" w:rsidRDefault="00AB4C58" w:rsidP="00ED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1. Настоящим договором </w:t>
      </w:r>
      <w:r w:rsidR="002120AF" w:rsidRPr="00B722DA">
        <w:rPr>
          <w:szCs w:val="28"/>
        </w:rPr>
        <w:t>С</w:t>
      </w:r>
      <w:r w:rsidRPr="00B722DA">
        <w:rPr>
          <w:szCs w:val="28"/>
        </w:rPr>
        <w:t xml:space="preserve">тороны определяют взаимные права и обязанности при предоставлении </w:t>
      </w:r>
      <w:r w:rsidRPr="008E58B4">
        <w:rPr>
          <w:color w:val="FF0000"/>
          <w:szCs w:val="28"/>
        </w:rPr>
        <w:t xml:space="preserve"> </w:t>
      </w:r>
      <w:r w:rsidRPr="00B722DA">
        <w:rPr>
          <w:szCs w:val="28"/>
        </w:rPr>
        <w:t xml:space="preserve">социальной поддержки </w:t>
      </w:r>
      <w:r w:rsidR="00A84098" w:rsidRPr="00B722DA">
        <w:rPr>
          <w:szCs w:val="28"/>
        </w:rPr>
        <w:t>М</w:t>
      </w:r>
      <w:r w:rsidRPr="00B722DA">
        <w:rPr>
          <w:szCs w:val="28"/>
        </w:rPr>
        <w:t>олодому специалисту.</w:t>
      </w:r>
    </w:p>
    <w:p w:rsidR="00130097" w:rsidRDefault="00130097" w:rsidP="00B71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B71881" w:rsidRPr="00B722DA" w:rsidRDefault="00B71881" w:rsidP="00B71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II</w:t>
      </w:r>
      <w:r w:rsidRPr="00B722DA">
        <w:rPr>
          <w:szCs w:val="28"/>
        </w:rPr>
        <w:t>. Обязанности Сторон</w:t>
      </w:r>
    </w:p>
    <w:p w:rsidR="00B71881" w:rsidRPr="00B722DA" w:rsidRDefault="00B71881" w:rsidP="00ED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C58" w:rsidRPr="00B722DA" w:rsidRDefault="00B71881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2.1</w:t>
      </w:r>
      <w:r w:rsidR="00AB4C58" w:rsidRPr="00B722DA">
        <w:rPr>
          <w:szCs w:val="28"/>
        </w:rPr>
        <w:t xml:space="preserve">. </w:t>
      </w:r>
      <w:r w:rsidR="00A84098" w:rsidRPr="00B722DA">
        <w:rPr>
          <w:szCs w:val="28"/>
        </w:rPr>
        <w:t xml:space="preserve">Молодой специалист </w:t>
      </w:r>
      <w:r w:rsidR="00AB4C58" w:rsidRPr="00B722DA">
        <w:rPr>
          <w:szCs w:val="28"/>
        </w:rPr>
        <w:t>обязуется:</w:t>
      </w:r>
    </w:p>
    <w:p w:rsidR="00AB4C58" w:rsidRDefault="00AB4C58" w:rsidP="00D5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2.1.</w:t>
      </w:r>
      <w:r w:rsidR="00B71881" w:rsidRPr="00B722DA">
        <w:rPr>
          <w:szCs w:val="28"/>
        </w:rPr>
        <w:t>1.</w:t>
      </w:r>
      <w:r w:rsidRPr="00B722DA">
        <w:rPr>
          <w:szCs w:val="28"/>
        </w:rPr>
        <w:t xml:space="preserve"> В течение трех рабочих дней</w:t>
      </w:r>
      <w:r w:rsidR="005A2883" w:rsidRPr="00B722DA">
        <w:rPr>
          <w:szCs w:val="28"/>
        </w:rPr>
        <w:t xml:space="preserve"> со дня представления</w:t>
      </w:r>
      <w:r w:rsidR="00393524" w:rsidRPr="00B722DA">
        <w:rPr>
          <w:szCs w:val="28"/>
        </w:rPr>
        <w:t xml:space="preserve"> в Организацию</w:t>
      </w:r>
      <w:r w:rsidR="005A2883" w:rsidRPr="00B722DA">
        <w:rPr>
          <w:szCs w:val="28"/>
        </w:rPr>
        <w:t xml:space="preserve"> заявления</w:t>
      </w:r>
      <w:r w:rsidRPr="00B722DA">
        <w:rPr>
          <w:szCs w:val="28"/>
        </w:rPr>
        <w:t xml:space="preserve"> о досрочно</w:t>
      </w:r>
      <w:r w:rsidR="00393524" w:rsidRPr="00B722DA">
        <w:rPr>
          <w:szCs w:val="28"/>
        </w:rPr>
        <w:t>м</w:t>
      </w:r>
      <w:r w:rsidRPr="00B722DA">
        <w:rPr>
          <w:szCs w:val="28"/>
        </w:rPr>
        <w:t xml:space="preserve"> растор</w:t>
      </w:r>
      <w:r w:rsidR="00393524" w:rsidRPr="00B722DA">
        <w:rPr>
          <w:szCs w:val="28"/>
        </w:rPr>
        <w:t>жении</w:t>
      </w:r>
      <w:r w:rsidRPr="00B722DA">
        <w:rPr>
          <w:szCs w:val="28"/>
        </w:rPr>
        <w:t xml:space="preserve"> </w:t>
      </w:r>
      <w:r w:rsidR="005A2883" w:rsidRPr="00B722DA">
        <w:rPr>
          <w:szCs w:val="28"/>
        </w:rPr>
        <w:t>т</w:t>
      </w:r>
      <w:r w:rsidRPr="00B722DA">
        <w:rPr>
          <w:szCs w:val="28"/>
        </w:rPr>
        <w:t>рудово</w:t>
      </w:r>
      <w:r w:rsidR="00393524" w:rsidRPr="00B722DA">
        <w:rPr>
          <w:szCs w:val="28"/>
        </w:rPr>
        <w:t>го</w:t>
      </w:r>
      <w:r w:rsidRPr="00B722DA">
        <w:rPr>
          <w:szCs w:val="28"/>
        </w:rPr>
        <w:t xml:space="preserve"> договор</w:t>
      </w:r>
      <w:r w:rsidR="00393524" w:rsidRPr="00B722DA">
        <w:rPr>
          <w:szCs w:val="28"/>
        </w:rPr>
        <w:t>а</w:t>
      </w:r>
      <w:r w:rsidRPr="00B722DA">
        <w:rPr>
          <w:szCs w:val="28"/>
        </w:rPr>
        <w:t xml:space="preserve"> </w:t>
      </w:r>
      <w:r w:rsidR="005A2883" w:rsidRPr="00B722DA">
        <w:rPr>
          <w:szCs w:val="28"/>
        </w:rPr>
        <w:t xml:space="preserve">по инициативе работника </w:t>
      </w:r>
      <w:r w:rsidR="00393524" w:rsidRPr="00B722DA">
        <w:rPr>
          <w:szCs w:val="28"/>
        </w:rPr>
        <w:t>в письменной форме направить в Комитет информацию о намерении расторгнуть трудовой договор с Организацией</w:t>
      </w:r>
      <w:r w:rsidRPr="00B722DA">
        <w:rPr>
          <w:szCs w:val="28"/>
        </w:rPr>
        <w:t>.</w:t>
      </w:r>
    </w:p>
    <w:p w:rsidR="00AB4C58" w:rsidRPr="00B722DA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</w:t>
      </w:r>
      <w:r w:rsidR="00B71881" w:rsidRPr="00B722DA">
        <w:rPr>
          <w:szCs w:val="28"/>
        </w:rPr>
        <w:t>1</w:t>
      </w:r>
      <w:r w:rsidRPr="00B722DA">
        <w:rPr>
          <w:szCs w:val="28"/>
        </w:rPr>
        <w:t>.</w:t>
      </w:r>
      <w:r w:rsidR="00035B8F">
        <w:rPr>
          <w:szCs w:val="28"/>
        </w:rPr>
        <w:t>2</w:t>
      </w:r>
      <w:r w:rsidR="00B71881" w:rsidRPr="00B722DA">
        <w:rPr>
          <w:szCs w:val="28"/>
        </w:rPr>
        <w:t>.</w:t>
      </w:r>
      <w:r w:rsidRPr="00B722DA">
        <w:rPr>
          <w:szCs w:val="28"/>
        </w:rPr>
        <w:t xml:space="preserve"> В течение трех рабочих дней</w:t>
      </w:r>
      <w:r w:rsidR="00393524" w:rsidRPr="00B722DA">
        <w:rPr>
          <w:szCs w:val="28"/>
        </w:rPr>
        <w:t xml:space="preserve"> со дня изменения реквизитов своего банковского счета, почтового адреса, номера телефона, адреса электронной почты</w:t>
      </w:r>
      <w:r w:rsidRPr="00B722DA">
        <w:rPr>
          <w:szCs w:val="28"/>
        </w:rPr>
        <w:t xml:space="preserve"> в письменном виде сообщить</w:t>
      </w:r>
      <w:r w:rsidR="00ED3A43" w:rsidRPr="00B722DA">
        <w:rPr>
          <w:szCs w:val="28"/>
        </w:rPr>
        <w:t xml:space="preserve"> об указанных изменениях</w:t>
      </w:r>
      <w:r w:rsidRPr="00B722DA">
        <w:rPr>
          <w:szCs w:val="28"/>
        </w:rPr>
        <w:t xml:space="preserve"> </w:t>
      </w:r>
      <w:r w:rsidR="00393524" w:rsidRPr="00B722DA">
        <w:rPr>
          <w:szCs w:val="28"/>
        </w:rPr>
        <w:t>Организации</w:t>
      </w:r>
      <w:r w:rsidRPr="00B722DA">
        <w:rPr>
          <w:szCs w:val="28"/>
        </w:rPr>
        <w:t xml:space="preserve"> и Комитету.</w:t>
      </w:r>
    </w:p>
    <w:p w:rsidR="006A5BAB" w:rsidRDefault="00B71881" w:rsidP="006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BAB">
        <w:rPr>
          <w:szCs w:val="28"/>
        </w:rPr>
        <w:t>2.1.</w:t>
      </w:r>
      <w:r w:rsidR="00035B8F">
        <w:rPr>
          <w:szCs w:val="28"/>
        </w:rPr>
        <w:t>3</w:t>
      </w:r>
      <w:r w:rsidR="00AB4C58" w:rsidRPr="006A5BAB">
        <w:rPr>
          <w:szCs w:val="28"/>
        </w:rPr>
        <w:t xml:space="preserve">. </w:t>
      </w:r>
      <w:r w:rsidR="00612E3C" w:rsidRPr="006A5BAB">
        <w:rPr>
          <w:szCs w:val="28"/>
        </w:rPr>
        <w:t>Продолжать трудовые отношения в Организации</w:t>
      </w:r>
      <w:r w:rsidR="006A5BAB" w:rsidRPr="006A5BAB">
        <w:rPr>
          <w:szCs w:val="28"/>
        </w:rPr>
        <w:t>, в которую трудоустроился молодой специалист после окончания образовательной организации среднего профессионального образования или образовательной организации высшего профессионального образования, за исключением случаев увольнения в связи с ликвидацией организации, сокращение численности или штата работников организации, призыва работника на военную службу или направления его на заменяющую ее альтернативную гражданскую службу.</w:t>
      </w:r>
    </w:p>
    <w:p w:rsidR="003955FC" w:rsidRDefault="003955FC" w:rsidP="0039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2.1.4. </w:t>
      </w:r>
      <w:r w:rsidRPr="00B722DA">
        <w:rPr>
          <w:szCs w:val="28"/>
        </w:rPr>
        <w:t>Не предпринимать меры к заключению нового Договора о социальной поддержк</w:t>
      </w:r>
      <w:r>
        <w:rPr>
          <w:szCs w:val="28"/>
        </w:rPr>
        <w:t>е</w:t>
      </w:r>
      <w:r w:rsidRPr="00B722DA">
        <w:rPr>
          <w:szCs w:val="28"/>
        </w:rPr>
        <w:t xml:space="preserve"> в течение срока действия настоящего Договора </w:t>
      </w:r>
      <w:r w:rsidRPr="00B722DA">
        <w:rPr>
          <w:rFonts w:cs="Times New Roman"/>
          <w:szCs w:val="28"/>
        </w:rPr>
        <w:t>о социальной поддержке</w:t>
      </w:r>
      <w:r w:rsidRPr="00B722DA">
        <w:rPr>
          <w:szCs w:val="28"/>
        </w:rPr>
        <w:t xml:space="preserve"> и после его прекращения (досрочного расторжения), за исключением случаев </w:t>
      </w:r>
      <w:r w:rsidRPr="00B722DA">
        <w:rPr>
          <w:rFonts w:cs="Times New Roman"/>
          <w:szCs w:val="28"/>
        </w:rPr>
        <w:t>увольнения в связи с ликвидацией Организации, сокращения численности или штата работников Организации</w:t>
      </w:r>
      <w:r>
        <w:rPr>
          <w:rFonts w:cs="Times New Roman"/>
          <w:szCs w:val="28"/>
        </w:rPr>
        <w:t xml:space="preserve">, </w:t>
      </w:r>
      <w:r w:rsidRPr="006A5BAB">
        <w:rPr>
          <w:szCs w:val="28"/>
        </w:rPr>
        <w:t>призыва работника на военную службу или направления его на заменяющую ее альтернативную гражданскую службу.</w:t>
      </w:r>
    </w:p>
    <w:p w:rsidR="00AB4C58" w:rsidRPr="00B722DA" w:rsidRDefault="00793B69" w:rsidP="004D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3955FC">
        <w:rPr>
          <w:szCs w:val="28"/>
        </w:rPr>
        <w:t>5</w:t>
      </w:r>
      <w:r w:rsidR="00B71881" w:rsidRPr="00B722DA">
        <w:rPr>
          <w:szCs w:val="28"/>
        </w:rPr>
        <w:t>.</w:t>
      </w:r>
      <w:r w:rsidR="002F710A" w:rsidRPr="00B722DA">
        <w:rPr>
          <w:szCs w:val="28"/>
        </w:rPr>
        <w:t xml:space="preserve"> Молодой специалист </w:t>
      </w:r>
      <w:r w:rsidR="00AB4C58" w:rsidRPr="00B722DA">
        <w:rPr>
          <w:szCs w:val="28"/>
        </w:rPr>
        <w:t xml:space="preserve">гарантирует, что ранее с ним не заключался </w:t>
      </w:r>
      <w:r w:rsidR="002F710A" w:rsidRPr="00B722DA">
        <w:rPr>
          <w:szCs w:val="28"/>
        </w:rPr>
        <w:t>Д</w:t>
      </w:r>
      <w:r w:rsidR="00AB4C58" w:rsidRPr="00B722DA">
        <w:rPr>
          <w:szCs w:val="28"/>
        </w:rPr>
        <w:t xml:space="preserve">оговор о </w:t>
      </w:r>
      <w:r w:rsidR="006E3672" w:rsidRPr="00B722DA">
        <w:rPr>
          <w:szCs w:val="28"/>
        </w:rPr>
        <w:t>социальной поддержк</w:t>
      </w:r>
      <w:r w:rsidR="008E58B4">
        <w:rPr>
          <w:szCs w:val="28"/>
        </w:rPr>
        <w:t>е</w:t>
      </w:r>
      <w:r w:rsidR="00AB4C58" w:rsidRPr="00B722DA">
        <w:rPr>
          <w:szCs w:val="28"/>
        </w:rPr>
        <w:t xml:space="preserve"> </w:t>
      </w:r>
      <w:r w:rsidR="00130097">
        <w:rPr>
          <w:szCs w:val="28"/>
        </w:rPr>
        <w:t xml:space="preserve"> молодому специалисту </w:t>
      </w:r>
      <w:r w:rsidR="00AB4C58" w:rsidRPr="00B722DA">
        <w:rPr>
          <w:szCs w:val="28"/>
        </w:rPr>
        <w:t xml:space="preserve">с участием </w:t>
      </w:r>
      <w:r w:rsidR="002F710A" w:rsidRPr="00B722DA">
        <w:rPr>
          <w:szCs w:val="28"/>
        </w:rPr>
        <w:t xml:space="preserve">иного </w:t>
      </w:r>
      <w:r w:rsidR="00AB4C58" w:rsidRPr="00B722DA">
        <w:rPr>
          <w:szCs w:val="28"/>
        </w:rPr>
        <w:t xml:space="preserve">органа исполнительной власти </w:t>
      </w:r>
      <w:r w:rsidR="002F710A" w:rsidRPr="00B722DA">
        <w:rPr>
          <w:szCs w:val="28"/>
        </w:rPr>
        <w:t>Ленинградской области</w:t>
      </w:r>
      <w:r w:rsidR="00AB4C58" w:rsidRPr="00B722DA">
        <w:rPr>
          <w:szCs w:val="28"/>
        </w:rPr>
        <w:t>.</w:t>
      </w:r>
    </w:p>
    <w:p w:rsidR="00AB4C58" w:rsidRPr="00B722DA" w:rsidRDefault="00886E9F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2.2.</w:t>
      </w:r>
      <w:r w:rsidR="00AB4C58" w:rsidRPr="00B722DA">
        <w:rPr>
          <w:szCs w:val="28"/>
        </w:rPr>
        <w:t xml:space="preserve"> </w:t>
      </w:r>
      <w:r w:rsidR="00F5670C" w:rsidRPr="00B722DA">
        <w:rPr>
          <w:szCs w:val="28"/>
        </w:rPr>
        <w:t>Организация</w:t>
      </w:r>
      <w:r w:rsidR="00AB4C58" w:rsidRPr="00B722DA">
        <w:rPr>
          <w:szCs w:val="28"/>
        </w:rPr>
        <w:t xml:space="preserve"> обязуется:</w:t>
      </w:r>
    </w:p>
    <w:p w:rsidR="00175FAC" w:rsidRPr="00130097" w:rsidRDefault="00366AC3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0097">
        <w:rPr>
          <w:szCs w:val="28"/>
        </w:rPr>
        <w:t>2.2.1. Письменно информировать Комитет о наличии основания для предоставления очередной ежегодной единовременной выплаты Молодому специалисту.</w:t>
      </w:r>
    </w:p>
    <w:p w:rsidR="00AB4C58" w:rsidRPr="00B722DA" w:rsidRDefault="00886E9F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2.2</w:t>
      </w:r>
      <w:r w:rsidR="00AB4C58" w:rsidRPr="00B722DA">
        <w:rPr>
          <w:szCs w:val="28"/>
        </w:rPr>
        <w:t>.</w:t>
      </w:r>
      <w:r w:rsidR="00175FAC">
        <w:rPr>
          <w:szCs w:val="28"/>
        </w:rPr>
        <w:t>2</w:t>
      </w:r>
      <w:r w:rsidR="00AB4C58" w:rsidRPr="00B722DA">
        <w:rPr>
          <w:szCs w:val="28"/>
        </w:rPr>
        <w:t xml:space="preserve">. В случае прекращения </w:t>
      </w:r>
      <w:r w:rsidR="00235BD4" w:rsidRPr="00B722DA">
        <w:rPr>
          <w:szCs w:val="28"/>
        </w:rPr>
        <w:t>т</w:t>
      </w:r>
      <w:r w:rsidR="00AB4C58" w:rsidRPr="00B722DA">
        <w:rPr>
          <w:szCs w:val="28"/>
        </w:rPr>
        <w:t>рудового договора</w:t>
      </w:r>
      <w:r w:rsidR="00235BD4" w:rsidRPr="00B722DA">
        <w:rPr>
          <w:szCs w:val="28"/>
        </w:rPr>
        <w:t>, заключенного между Организацией и Молодым специалистом,</w:t>
      </w:r>
      <w:r w:rsidR="00AB4C58" w:rsidRPr="00B722DA">
        <w:rPr>
          <w:szCs w:val="28"/>
        </w:rPr>
        <w:t xml:space="preserve"> по любым основаниям незамедлительно в письменном виде </w:t>
      </w:r>
      <w:r w:rsidR="00366AC3">
        <w:rPr>
          <w:szCs w:val="28"/>
        </w:rPr>
        <w:t xml:space="preserve">информировать </w:t>
      </w:r>
      <w:r w:rsidR="00AB4C58" w:rsidRPr="00B722DA">
        <w:rPr>
          <w:szCs w:val="28"/>
        </w:rPr>
        <w:t>об этом Комитет.</w:t>
      </w:r>
    </w:p>
    <w:p w:rsidR="00AB4C58" w:rsidRPr="00B722DA" w:rsidRDefault="00886E9F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</w:t>
      </w:r>
      <w:r w:rsidR="00AB4C58" w:rsidRPr="00B722DA">
        <w:rPr>
          <w:szCs w:val="28"/>
        </w:rPr>
        <w:t>.</w:t>
      </w:r>
      <w:r w:rsidRPr="00B722DA">
        <w:rPr>
          <w:szCs w:val="28"/>
        </w:rPr>
        <w:t>2.</w:t>
      </w:r>
      <w:r w:rsidR="00175FAC">
        <w:rPr>
          <w:szCs w:val="28"/>
        </w:rPr>
        <w:t>3</w:t>
      </w:r>
      <w:r w:rsidR="00AB4C58" w:rsidRPr="00B722DA">
        <w:rPr>
          <w:szCs w:val="28"/>
        </w:rPr>
        <w:t xml:space="preserve">. В случае принятия решения о ликвидации, реорганизации </w:t>
      </w:r>
      <w:r w:rsidR="00235BD4" w:rsidRPr="00B722DA">
        <w:rPr>
          <w:szCs w:val="28"/>
        </w:rPr>
        <w:t xml:space="preserve">Организации </w:t>
      </w:r>
      <w:r w:rsidR="00AB4C58" w:rsidRPr="00B722DA">
        <w:rPr>
          <w:szCs w:val="28"/>
        </w:rPr>
        <w:t xml:space="preserve">либо иного решения, влекущего для </w:t>
      </w:r>
      <w:r w:rsidR="00235BD4" w:rsidRPr="00B722DA">
        <w:rPr>
          <w:szCs w:val="28"/>
        </w:rPr>
        <w:t>Организации</w:t>
      </w:r>
      <w:r w:rsidR="00AB4C58" w:rsidRPr="00B722DA">
        <w:rPr>
          <w:szCs w:val="28"/>
        </w:rPr>
        <w:t xml:space="preserve"> утрату статуса </w:t>
      </w:r>
      <w:r w:rsidR="00235BD4" w:rsidRPr="00B722DA">
        <w:rPr>
          <w:szCs w:val="28"/>
        </w:rPr>
        <w:t xml:space="preserve">организации </w:t>
      </w:r>
      <w:r w:rsidR="00AB4C58" w:rsidRPr="00B722DA">
        <w:rPr>
          <w:szCs w:val="28"/>
        </w:rPr>
        <w:t>агропромышленного комплекса Ленинградской области, письменно</w:t>
      </w:r>
      <w:r w:rsidR="00B71881" w:rsidRPr="00B722DA">
        <w:rPr>
          <w:szCs w:val="28"/>
        </w:rPr>
        <w:t xml:space="preserve"> в течение 5 рабочих дней со дня принятия указанны</w:t>
      </w:r>
      <w:r w:rsidR="00175FAC">
        <w:rPr>
          <w:szCs w:val="28"/>
        </w:rPr>
        <w:t>х</w:t>
      </w:r>
      <w:r w:rsidR="00B71881" w:rsidRPr="00B722DA">
        <w:rPr>
          <w:szCs w:val="28"/>
        </w:rPr>
        <w:t xml:space="preserve"> решений</w:t>
      </w:r>
      <w:r w:rsidR="00AB4C58" w:rsidRPr="00B722DA">
        <w:rPr>
          <w:szCs w:val="28"/>
        </w:rPr>
        <w:t xml:space="preserve"> </w:t>
      </w:r>
      <w:r w:rsidR="00366AC3">
        <w:rPr>
          <w:szCs w:val="28"/>
        </w:rPr>
        <w:t xml:space="preserve">информировать </w:t>
      </w:r>
      <w:r w:rsidR="00B71881" w:rsidRPr="00B722DA">
        <w:rPr>
          <w:szCs w:val="28"/>
        </w:rPr>
        <w:t xml:space="preserve">об этом </w:t>
      </w:r>
      <w:r w:rsidR="00AB4C58" w:rsidRPr="00B722DA">
        <w:rPr>
          <w:szCs w:val="28"/>
        </w:rPr>
        <w:t xml:space="preserve">Комитет </w:t>
      </w:r>
      <w:r w:rsidR="00366AC3">
        <w:rPr>
          <w:szCs w:val="28"/>
        </w:rPr>
        <w:t>и Молодого Специалиста с предоставлением копии</w:t>
      </w:r>
      <w:r w:rsidR="00AB4C58" w:rsidRPr="00B722DA">
        <w:rPr>
          <w:szCs w:val="28"/>
        </w:rPr>
        <w:t xml:space="preserve"> такого решения.</w:t>
      </w:r>
    </w:p>
    <w:p w:rsidR="00DA2E73" w:rsidRDefault="00DA2E73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A2E73" w:rsidRDefault="00DA2E73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lastRenderedPageBreak/>
        <w:t>2.3. Комитет обязуется: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szCs w:val="28"/>
        </w:rPr>
        <w:t>2.3.1. Обеспечить ежегодную единовременную выплату</w:t>
      </w:r>
      <w:r w:rsidR="00F24C1F" w:rsidRPr="00B722DA">
        <w:rPr>
          <w:szCs w:val="28"/>
        </w:rPr>
        <w:t xml:space="preserve"> </w:t>
      </w:r>
      <w:r w:rsidRPr="00B722DA">
        <w:rPr>
          <w:szCs w:val="28"/>
        </w:rPr>
        <w:t xml:space="preserve">Молодому специалисту в размере </w:t>
      </w:r>
      <w:r w:rsidRPr="00B722DA">
        <w:rPr>
          <w:rFonts w:cs="Times New Roman"/>
          <w:szCs w:val="28"/>
        </w:rPr>
        <w:t>91</w:t>
      </w:r>
      <w:r w:rsidR="005E386B">
        <w:rPr>
          <w:rFonts w:cs="Times New Roman"/>
          <w:szCs w:val="28"/>
        </w:rPr>
        <w:t> </w:t>
      </w:r>
      <w:r w:rsidRPr="00B722DA">
        <w:rPr>
          <w:rFonts w:cs="Times New Roman"/>
          <w:szCs w:val="28"/>
        </w:rPr>
        <w:t>954</w:t>
      </w:r>
      <w:r w:rsidR="005E386B">
        <w:rPr>
          <w:rFonts w:cs="Times New Roman"/>
          <w:szCs w:val="28"/>
        </w:rPr>
        <w:t xml:space="preserve"> (Д</w:t>
      </w:r>
      <w:r w:rsidRPr="00B722DA">
        <w:rPr>
          <w:rFonts w:cs="Times New Roman"/>
          <w:szCs w:val="28"/>
        </w:rPr>
        <w:t>евяност</w:t>
      </w:r>
      <w:r w:rsidR="00366AC3">
        <w:rPr>
          <w:rFonts w:cs="Times New Roman"/>
          <w:szCs w:val="28"/>
        </w:rPr>
        <w:t>а</w:t>
      </w:r>
      <w:r w:rsidRPr="00B722DA">
        <w:rPr>
          <w:rFonts w:cs="Times New Roman"/>
          <w:szCs w:val="28"/>
        </w:rPr>
        <w:t xml:space="preserve"> одной тысячи девят</w:t>
      </w:r>
      <w:r w:rsidR="005E386B">
        <w:rPr>
          <w:rFonts w:cs="Times New Roman"/>
          <w:szCs w:val="28"/>
        </w:rPr>
        <w:t>и</w:t>
      </w:r>
      <w:r w:rsidRPr="00B722DA">
        <w:rPr>
          <w:rFonts w:cs="Times New Roman"/>
          <w:szCs w:val="28"/>
        </w:rPr>
        <w:t>сот пят</w:t>
      </w:r>
      <w:r w:rsidR="005E386B">
        <w:rPr>
          <w:rFonts w:cs="Times New Roman"/>
          <w:szCs w:val="28"/>
        </w:rPr>
        <w:t>и</w:t>
      </w:r>
      <w:r w:rsidRPr="00B722DA">
        <w:rPr>
          <w:rFonts w:cs="Times New Roman"/>
          <w:szCs w:val="28"/>
        </w:rPr>
        <w:t>десят</w:t>
      </w:r>
      <w:r w:rsidR="005E386B">
        <w:rPr>
          <w:rFonts w:cs="Times New Roman"/>
          <w:szCs w:val="28"/>
        </w:rPr>
        <w:t xml:space="preserve">и </w:t>
      </w:r>
      <w:r w:rsidRPr="00B722DA">
        <w:rPr>
          <w:rFonts w:cs="Times New Roman"/>
          <w:szCs w:val="28"/>
        </w:rPr>
        <w:t>четыре</w:t>
      </w:r>
      <w:r w:rsidR="005E386B">
        <w:rPr>
          <w:rFonts w:cs="Times New Roman"/>
          <w:szCs w:val="28"/>
        </w:rPr>
        <w:t>х</w:t>
      </w:r>
      <w:r w:rsidRPr="00B722DA">
        <w:rPr>
          <w:rFonts w:cs="Times New Roman"/>
          <w:szCs w:val="28"/>
        </w:rPr>
        <w:t>)</w:t>
      </w:r>
      <w:r w:rsidRPr="00B722DA">
        <w:rPr>
          <w:szCs w:val="28"/>
        </w:rPr>
        <w:t xml:space="preserve"> рубл</w:t>
      </w:r>
      <w:r w:rsidR="005E386B">
        <w:rPr>
          <w:szCs w:val="28"/>
        </w:rPr>
        <w:t>ей</w:t>
      </w:r>
      <w:r w:rsidRPr="00B722DA">
        <w:rPr>
          <w:szCs w:val="28"/>
        </w:rPr>
        <w:t xml:space="preserve"> путем ежегодного перечисления указанной суммы </w:t>
      </w:r>
      <w:r w:rsidR="00175FAC">
        <w:rPr>
          <w:szCs w:val="28"/>
        </w:rPr>
        <w:t>з</w:t>
      </w:r>
      <w:r w:rsidRPr="00B722DA">
        <w:rPr>
          <w:szCs w:val="28"/>
        </w:rPr>
        <w:t>а банковский счет № _______________________________</w:t>
      </w:r>
      <w:r w:rsidR="00175FAC">
        <w:rPr>
          <w:szCs w:val="28"/>
        </w:rPr>
        <w:t>___</w:t>
      </w:r>
      <w:r w:rsidR="00366AC3">
        <w:rPr>
          <w:szCs w:val="28"/>
        </w:rPr>
        <w:t>___________________</w:t>
      </w:r>
      <w:r w:rsidR="00175FAC">
        <w:rPr>
          <w:szCs w:val="28"/>
        </w:rPr>
        <w:t>__________</w:t>
      </w:r>
      <w:r w:rsidRPr="00B722DA">
        <w:rPr>
          <w:szCs w:val="28"/>
        </w:rPr>
        <w:t>_,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открытый в _____________________________________________________________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(наименование банка, филиала банка):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за первый год работы в Организации</w:t>
      </w:r>
      <w:r w:rsidR="00F305C2" w:rsidRPr="00B722DA">
        <w:rPr>
          <w:szCs w:val="28"/>
        </w:rPr>
        <w:t xml:space="preserve"> </w:t>
      </w:r>
      <w:r w:rsidRPr="00B722DA">
        <w:rPr>
          <w:szCs w:val="28"/>
        </w:rPr>
        <w:t>- до «__» ____________ 20__ года;</w:t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за второй год работы в Организации - до «__» _____________ 20__ года;</w:t>
      </w:r>
      <w:r w:rsidR="00E53459" w:rsidRPr="00B722DA">
        <w:rPr>
          <w:rStyle w:val="ac"/>
          <w:szCs w:val="28"/>
        </w:rPr>
        <w:footnoteReference w:id="1"/>
      </w: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за третий год работы в Организации - до «__» _____________ 20__ года.</w:t>
      </w:r>
      <w:r w:rsidR="00E53459" w:rsidRPr="00B722DA">
        <w:rPr>
          <w:rStyle w:val="ac"/>
          <w:szCs w:val="28"/>
        </w:rPr>
        <w:footnoteReference w:id="2"/>
      </w:r>
    </w:p>
    <w:p w:rsidR="00886E9F" w:rsidRPr="00B722DA" w:rsidRDefault="00F26C85" w:rsidP="0080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2.3.2. </w:t>
      </w:r>
      <w:r w:rsidR="00AD7053">
        <w:rPr>
          <w:szCs w:val="28"/>
        </w:rPr>
        <w:t>В случае исключения мероприятия «</w:t>
      </w:r>
      <w:r w:rsidR="0080162C">
        <w:rPr>
          <w:szCs w:val="28"/>
        </w:rPr>
        <w:t>С</w:t>
      </w:r>
      <w:r w:rsidR="0080162C">
        <w:rPr>
          <w:rFonts w:cs="Times New Roman"/>
          <w:szCs w:val="28"/>
        </w:rPr>
        <w:t xml:space="preserve">оциальная поддержка </w:t>
      </w:r>
      <w:r w:rsidR="005A4477">
        <w:t>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</w:t>
      </w:r>
      <w:r w:rsidR="00AD7053">
        <w:rPr>
          <w:szCs w:val="28"/>
        </w:rPr>
        <w:t>» из расходных обязательств Ленинградской области в</w:t>
      </w:r>
      <w:r w:rsidRPr="00B722DA">
        <w:rPr>
          <w:szCs w:val="28"/>
        </w:rPr>
        <w:t xml:space="preserve"> течение </w:t>
      </w:r>
      <w:r w:rsidR="00781328" w:rsidRPr="00B722DA">
        <w:rPr>
          <w:szCs w:val="28"/>
        </w:rPr>
        <w:t>7</w:t>
      </w:r>
      <w:r w:rsidRPr="00B722DA">
        <w:rPr>
          <w:szCs w:val="28"/>
        </w:rPr>
        <w:t xml:space="preserve"> рабочих дней</w:t>
      </w:r>
      <w:r w:rsidR="00720D54">
        <w:rPr>
          <w:szCs w:val="28"/>
        </w:rPr>
        <w:t xml:space="preserve"> с даты </w:t>
      </w:r>
      <w:r w:rsidR="00AD7053">
        <w:rPr>
          <w:szCs w:val="28"/>
        </w:rPr>
        <w:t>исключения</w:t>
      </w:r>
      <w:r w:rsidR="00720D54">
        <w:rPr>
          <w:szCs w:val="28"/>
        </w:rPr>
        <w:t xml:space="preserve"> </w:t>
      </w:r>
      <w:r w:rsidR="00720D54" w:rsidRPr="00B722DA">
        <w:rPr>
          <w:szCs w:val="28"/>
        </w:rPr>
        <w:t xml:space="preserve">уведомить </w:t>
      </w:r>
      <w:r w:rsidR="00720D54">
        <w:rPr>
          <w:szCs w:val="28"/>
        </w:rPr>
        <w:t>Организацию и Молодого специалиста</w:t>
      </w:r>
      <w:r w:rsidR="00720D54" w:rsidRPr="00B722DA">
        <w:rPr>
          <w:szCs w:val="28"/>
        </w:rPr>
        <w:t xml:space="preserve"> в письменной форме</w:t>
      </w:r>
      <w:r w:rsidR="00AD7053">
        <w:rPr>
          <w:szCs w:val="28"/>
        </w:rPr>
        <w:t xml:space="preserve"> об указанном факте</w:t>
      </w:r>
      <w:r w:rsidRPr="00B722DA">
        <w:rPr>
          <w:szCs w:val="28"/>
        </w:rPr>
        <w:t>.</w:t>
      </w:r>
    </w:p>
    <w:p w:rsidR="00F26C85" w:rsidRPr="00B722DA" w:rsidRDefault="00F26C85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86E9F" w:rsidRPr="00B722DA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III</w:t>
      </w:r>
      <w:r w:rsidRPr="00B722DA">
        <w:rPr>
          <w:szCs w:val="28"/>
        </w:rPr>
        <w:t xml:space="preserve">. </w:t>
      </w:r>
      <w:r w:rsidR="00AB71F9" w:rsidRPr="00B722DA">
        <w:rPr>
          <w:szCs w:val="28"/>
        </w:rPr>
        <w:t>Ответственность Сторон</w:t>
      </w: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264B3" w:rsidRPr="00B722DA" w:rsidRDefault="002F2C0C" w:rsidP="00826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B722DA">
        <w:rPr>
          <w:szCs w:val="28"/>
        </w:rPr>
        <w:t>3.1.</w:t>
      </w:r>
      <w:r w:rsidR="008264B3" w:rsidRPr="00B722DA">
        <w:rPr>
          <w:szCs w:val="28"/>
        </w:rPr>
        <w:t xml:space="preserve"> </w:t>
      </w:r>
      <w:r w:rsidRPr="00B722DA">
        <w:rPr>
          <w:szCs w:val="28"/>
        </w:rPr>
        <w:t>За неисполнение обязательств</w:t>
      </w:r>
      <w:r w:rsidR="001D4F46" w:rsidRPr="00B722DA">
        <w:rPr>
          <w:szCs w:val="28"/>
        </w:rPr>
        <w:t>, предусмотренных действующим законодательством и настоящим</w:t>
      </w:r>
      <w:r w:rsidRPr="00B722DA">
        <w:rPr>
          <w:szCs w:val="28"/>
        </w:rPr>
        <w:t xml:space="preserve"> Договор</w:t>
      </w:r>
      <w:r w:rsidR="001D4F46" w:rsidRPr="00B722DA">
        <w:rPr>
          <w:szCs w:val="28"/>
        </w:rPr>
        <w:t>ом</w:t>
      </w:r>
      <w:r w:rsidRPr="00B722DA">
        <w:rPr>
          <w:szCs w:val="28"/>
        </w:rPr>
        <w:t xml:space="preserve"> </w:t>
      </w:r>
      <w:r w:rsidR="001D4F46" w:rsidRPr="00B722DA">
        <w:rPr>
          <w:szCs w:val="28"/>
        </w:rPr>
        <w:t>о социальной поддержк</w:t>
      </w:r>
      <w:r w:rsidR="00EE3A48" w:rsidRPr="00B722DA">
        <w:rPr>
          <w:szCs w:val="28"/>
        </w:rPr>
        <w:t>е</w:t>
      </w:r>
      <w:r w:rsidR="008264B3" w:rsidRPr="00B722DA">
        <w:rPr>
          <w:szCs w:val="28"/>
        </w:rPr>
        <w:t>,</w:t>
      </w:r>
      <w:r w:rsidRPr="00B722DA">
        <w:rPr>
          <w:szCs w:val="28"/>
        </w:rPr>
        <w:t xml:space="preserve"> Стороны </w:t>
      </w:r>
      <w:r w:rsidR="008264B3" w:rsidRPr="00B722DA">
        <w:rPr>
          <w:rFonts w:cs="Times New Roman"/>
          <w:szCs w:val="28"/>
        </w:rPr>
        <w:t>несут ответственность в соответствии с действующим законодательством.</w:t>
      </w: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IV</w:t>
      </w:r>
      <w:r w:rsidRPr="00B722DA">
        <w:rPr>
          <w:szCs w:val="28"/>
        </w:rPr>
        <w:t xml:space="preserve">. Срок действия, изменения и досрочное расторжение </w:t>
      </w: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</w:rPr>
        <w:t xml:space="preserve">Договора </w:t>
      </w:r>
      <w:r w:rsidRPr="00B722DA">
        <w:rPr>
          <w:rFonts w:cs="Times New Roman"/>
          <w:szCs w:val="28"/>
        </w:rPr>
        <w:t>о социальной поддержке</w:t>
      </w:r>
    </w:p>
    <w:p w:rsidR="00AB71F9" w:rsidRPr="00B722DA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AB4C58" w:rsidRPr="00B722DA" w:rsidRDefault="00AB71F9" w:rsidP="001C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4.1</w:t>
      </w:r>
      <w:r w:rsidR="00AB4C58" w:rsidRPr="00B722DA">
        <w:rPr>
          <w:szCs w:val="28"/>
        </w:rPr>
        <w:t>. Настоящий Договор</w:t>
      </w:r>
      <w:r w:rsidR="00EE3A48" w:rsidRPr="00B722DA">
        <w:rPr>
          <w:szCs w:val="28"/>
        </w:rPr>
        <w:t xml:space="preserve"> </w:t>
      </w:r>
      <w:r w:rsidR="00EE3A48" w:rsidRPr="00B722DA">
        <w:rPr>
          <w:rFonts w:cs="Times New Roman"/>
          <w:szCs w:val="28"/>
        </w:rPr>
        <w:t>о социальной поддержке</w:t>
      </w:r>
      <w:r w:rsidR="00AB4C58" w:rsidRPr="00B722DA">
        <w:rPr>
          <w:szCs w:val="28"/>
        </w:rPr>
        <w:t xml:space="preserve"> </w:t>
      </w:r>
      <w:r w:rsidR="008861E7" w:rsidRPr="00B722DA">
        <w:rPr>
          <w:szCs w:val="28"/>
        </w:rPr>
        <w:t xml:space="preserve">вступает в силу с даты его </w:t>
      </w:r>
      <w:r w:rsidR="00AB4C58" w:rsidRPr="00B722DA">
        <w:rPr>
          <w:szCs w:val="28"/>
        </w:rPr>
        <w:t>подписания и</w:t>
      </w:r>
      <w:r w:rsidR="008861E7" w:rsidRPr="00B722DA">
        <w:rPr>
          <w:szCs w:val="28"/>
        </w:rPr>
        <w:t xml:space="preserve"> действует</w:t>
      </w:r>
      <w:r w:rsidR="00AB4C58" w:rsidRPr="00B722DA">
        <w:rPr>
          <w:szCs w:val="28"/>
        </w:rPr>
        <w:t xml:space="preserve"> до даты зачисления</w:t>
      </w:r>
      <w:r w:rsidR="00AA5513" w:rsidRPr="00B722DA">
        <w:rPr>
          <w:szCs w:val="28"/>
        </w:rPr>
        <w:t xml:space="preserve"> Комитетом</w:t>
      </w:r>
      <w:r w:rsidR="00AB4C58" w:rsidRPr="00B722DA">
        <w:rPr>
          <w:szCs w:val="28"/>
        </w:rPr>
        <w:t xml:space="preserve"> на банковский счет </w:t>
      </w:r>
      <w:r w:rsidR="008D50DF" w:rsidRPr="00B722DA">
        <w:rPr>
          <w:szCs w:val="28"/>
        </w:rPr>
        <w:t>Молодого специалиста суммы</w:t>
      </w:r>
      <w:r w:rsidR="00041683" w:rsidRPr="00B722DA">
        <w:rPr>
          <w:szCs w:val="28"/>
        </w:rPr>
        <w:t xml:space="preserve"> ежегодной единовременной выплаты за третий год работы Молодого спе</w:t>
      </w:r>
      <w:r w:rsidR="001C2C11" w:rsidRPr="00B722DA">
        <w:rPr>
          <w:szCs w:val="28"/>
        </w:rPr>
        <w:t>циалиста</w:t>
      </w:r>
      <w:r w:rsidR="00AB4C58" w:rsidRPr="00B722DA">
        <w:rPr>
          <w:szCs w:val="28"/>
        </w:rPr>
        <w:t>.</w:t>
      </w:r>
    </w:p>
    <w:p w:rsidR="00AB4C58" w:rsidRPr="00B722DA" w:rsidRDefault="00AB71F9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4.2.</w:t>
      </w:r>
      <w:r w:rsidR="00AB4C58" w:rsidRPr="00B722DA">
        <w:rPr>
          <w:szCs w:val="28"/>
        </w:rPr>
        <w:t xml:space="preserve"> Действие настоящего Договора</w:t>
      </w:r>
      <w:r w:rsidR="00AA5513" w:rsidRPr="00B722DA">
        <w:rPr>
          <w:szCs w:val="28"/>
        </w:rPr>
        <w:t xml:space="preserve"> о социальной поддержк</w:t>
      </w:r>
      <w:r w:rsidR="00EE3A48" w:rsidRPr="00B722DA">
        <w:rPr>
          <w:szCs w:val="28"/>
        </w:rPr>
        <w:t>е</w:t>
      </w:r>
      <w:r w:rsidR="00AB4C58" w:rsidRPr="00B722DA">
        <w:rPr>
          <w:szCs w:val="28"/>
        </w:rPr>
        <w:t xml:space="preserve"> прекращается досрочно</w:t>
      </w:r>
      <w:r w:rsidR="00AA5513" w:rsidRPr="00B722DA">
        <w:rPr>
          <w:szCs w:val="28"/>
        </w:rPr>
        <w:t xml:space="preserve"> в следующих случаях</w:t>
      </w:r>
      <w:r w:rsidR="00AB4C58" w:rsidRPr="00B722DA">
        <w:rPr>
          <w:szCs w:val="28"/>
        </w:rPr>
        <w:t>:</w:t>
      </w:r>
    </w:p>
    <w:p w:rsidR="00AB4C58" w:rsidRPr="00130097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1) с даты прекращения </w:t>
      </w:r>
      <w:r w:rsidR="00EE3A48" w:rsidRPr="00B722DA">
        <w:rPr>
          <w:szCs w:val="28"/>
        </w:rPr>
        <w:t>т</w:t>
      </w:r>
      <w:r w:rsidRPr="00B722DA">
        <w:rPr>
          <w:szCs w:val="28"/>
        </w:rPr>
        <w:t>рудового договора</w:t>
      </w:r>
      <w:r w:rsidR="00366AC3">
        <w:rPr>
          <w:szCs w:val="28"/>
        </w:rPr>
        <w:t>,</w:t>
      </w:r>
      <w:r w:rsidR="00D12F7C">
        <w:rPr>
          <w:szCs w:val="28"/>
        </w:rPr>
        <w:t xml:space="preserve"> заключенного между Молодым специалистом и Организацией</w:t>
      </w:r>
      <w:r w:rsidRPr="00130097">
        <w:rPr>
          <w:szCs w:val="28"/>
        </w:rPr>
        <w:t>;</w:t>
      </w:r>
    </w:p>
    <w:p w:rsidR="00AB4C58" w:rsidRDefault="003B3893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</w:t>
      </w:r>
      <w:r w:rsidR="00AB4C58" w:rsidRPr="00B722DA">
        <w:rPr>
          <w:szCs w:val="28"/>
        </w:rPr>
        <w:t>) с даты</w:t>
      </w:r>
      <w:r w:rsidR="00AD7053">
        <w:rPr>
          <w:szCs w:val="28"/>
        </w:rPr>
        <w:t xml:space="preserve"> исключения мероприятия «</w:t>
      </w:r>
      <w:r w:rsidR="0080162C">
        <w:rPr>
          <w:szCs w:val="28"/>
        </w:rPr>
        <w:t>С</w:t>
      </w:r>
      <w:r w:rsidR="0080162C">
        <w:rPr>
          <w:rFonts w:cs="Times New Roman"/>
          <w:szCs w:val="28"/>
        </w:rPr>
        <w:t xml:space="preserve">оциальная поддержка </w:t>
      </w:r>
      <w:r w:rsidR="0080162C">
        <w:t>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</w:t>
      </w:r>
      <w:r w:rsidR="00AD7053">
        <w:rPr>
          <w:szCs w:val="28"/>
        </w:rPr>
        <w:t>» из расходных обязательств Ленинградской области</w:t>
      </w:r>
      <w:r w:rsidR="00AB4C58" w:rsidRPr="00B722DA">
        <w:rPr>
          <w:szCs w:val="28"/>
        </w:rPr>
        <w:t>;</w:t>
      </w:r>
    </w:p>
    <w:p w:rsidR="00E66FE5" w:rsidRPr="00B722DA" w:rsidRDefault="00E66FE5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иных случаях, установленных законодательством Российской Федерации</w:t>
      </w:r>
      <w:r w:rsidR="00FC7932">
        <w:rPr>
          <w:szCs w:val="28"/>
        </w:rPr>
        <w:t>.</w:t>
      </w:r>
    </w:p>
    <w:p w:rsidR="008C317D" w:rsidRPr="00B722DA" w:rsidRDefault="003B3893" w:rsidP="00EE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szCs w:val="28"/>
        </w:rPr>
        <w:lastRenderedPageBreak/>
        <w:t>4.3.</w:t>
      </w:r>
      <w:r w:rsidR="00AB4C58" w:rsidRPr="00B722DA">
        <w:rPr>
          <w:szCs w:val="28"/>
        </w:rPr>
        <w:t xml:space="preserve"> </w:t>
      </w:r>
      <w:r w:rsidR="00EE3A48" w:rsidRPr="00B722DA">
        <w:rPr>
          <w:rFonts w:cs="Times New Roman"/>
          <w:szCs w:val="28"/>
        </w:rPr>
        <w:t xml:space="preserve">Все изменения и дополнения к Договору </w:t>
      </w:r>
      <w:r w:rsidR="008C317D" w:rsidRPr="00B722DA">
        <w:rPr>
          <w:szCs w:val="28"/>
        </w:rPr>
        <w:t>о социальной поддержке</w:t>
      </w:r>
      <w:r w:rsidR="00EE3A48" w:rsidRPr="00B722DA">
        <w:rPr>
          <w:rFonts w:cs="Times New Roman"/>
          <w:szCs w:val="28"/>
        </w:rPr>
        <w:t xml:space="preserve"> действительны, если совершены в письменной форме</w:t>
      </w:r>
      <w:r w:rsidR="008C317D" w:rsidRPr="00B722DA">
        <w:rPr>
          <w:rFonts w:cs="Times New Roman"/>
          <w:szCs w:val="28"/>
        </w:rPr>
        <w:t xml:space="preserve"> путем заключения дополнительных соглашений к Договору </w:t>
      </w:r>
      <w:r w:rsidR="008C317D" w:rsidRPr="00B722DA">
        <w:rPr>
          <w:szCs w:val="28"/>
        </w:rPr>
        <w:t>о социальной поддержке</w:t>
      </w:r>
      <w:r w:rsidR="00EE3A48" w:rsidRPr="00B722DA">
        <w:rPr>
          <w:rFonts w:cs="Times New Roman"/>
          <w:szCs w:val="28"/>
        </w:rPr>
        <w:t xml:space="preserve"> и подписаны </w:t>
      </w:r>
      <w:r w:rsidR="008C317D" w:rsidRPr="00B722DA">
        <w:rPr>
          <w:rFonts w:cs="Times New Roman"/>
          <w:szCs w:val="28"/>
        </w:rPr>
        <w:t xml:space="preserve">тремя </w:t>
      </w:r>
      <w:r w:rsidR="00EE3A48" w:rsidRPr="00B722DA">
        <w:rPr>
          <w:rFonts w:cs="Times New Roman"/>
          <w:szCs w:val="28"/>
        </w:rPr>
        <w:t xml:space="preserve">Сторонами. </w:t>
      </w:r>
    </w:p>
    <w:p w:rsidR="00EE3A48" w:rsidRPr="00B722DA" w:rsidRDefault="00EE3A48" w:rsidP="00EE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Соответствующие дополнительные соглашения Сторон являются неотъемлемой частью Договора</w:t>
      </w:r>
      <w:r w:rsidR="008C317D" w:rsidRPr="00B722DA">
        <w:rPr>
          <w:rFonts w:cs="Times New Roman"/>
          <w:szCs w:val="28"/>
        </w:rPr>
        <w:t xml:space="preserve"> </w:t>
      </w:r>
      <w:r w:rsidR="008C317D" w:rsidRPr="00B722DA">
        <w:rPr>
          <w:szCs w:val="28"/>
        </w:rPr>
        <w:t>о социальной поддержке</w:t>
      </w:r>
      <w:r w:rsidRPr="00B722DA">
        <w:rPr>
          <w:rFonts w:cs="Times New Roman"/>
          <w:szCs w:val="28"/>
        </w:rPr>
        <w:t>.</w:t>
      </w:r>
    </w:p>
    <w:p w:rsidR="00AB4C58" w:rsidRPr="00B722DA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4.4.</w:t>
      </w:r>
      <w:r w:rsidR="00AB4C58" w:rsidRPr="00B722DA">
        <w:rPr>
          <w:szCs w:val="28"/>
        </w:rPr>
        <w:t xml:space="preserve"> Настоящий Договор</w:t>
      </w:r>
      <w:r w:rsidRPr="00B722DA">
        <w:rPr>
          <w:szCs w:val="28"/>
        </w:rPr>
        <w:t xml:space="preserve"> о социальной поддержке</w:t>
      </w:r>
      <w:r w:rsidR="00AB4C58" w:rsidRPr="00B722DA">
        <w:rPr>
          <w:szCs w:val="28"/>
        </w:rPr>
        <w:t xml:space="preserve"> составлен в трех экземплярах - по одному для каждо</w:t>
      </w:r>
      <w:r w:rsidRPr="00B722DA">
        <w:rPr>
          <w:szCs w:val="28"/>
        </w:rPr>
        <w:t>й из Сторон</w:t>
      </w:r>
      <w:r w:rsidR="00AB4C58" w:rsidRPr="00B722DA">
        <w:rPr>
          <w:szCs w:val="28"/>
        </w:rPr>
        <w:t>.</w:t>
      </w:r>
    </w:p>
    <w:p w:rsidR="00AB71F9" w:rsidRPr="00B722DA" w:rsidRDefault="00AB71F9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71F9" w:rsidRPr="00B722DA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V</w:t>
      </w:r>
      <w:r w:rsidRPr="00B722DA">
        <w:rPr>
          <w:szCs w:val="28"/>
        </w:rPr>
        <w:t xml:space="preserve">. Юридические адреса и </w:t>
      </w:r>
      <w:r w:rsidR="0014710E" w:rsidRPr="00B722DA">
        <w:rPr>
          <w:szCs w:val="28"/>
        </w:rPr>
        <w:t>подписи</w:t>
      </w:r>
    </w:p>
    <w:p w:rsidR="00AB71F9" w:rsidRPr="00B722DA" w:rsidRDefault="00AB71F9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4710E" w:rsidRPr="00B722DA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Молодой специалист: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Организация:</w:t>
      </w:r>
    </w:p>
    <w:p w:rsidR="0014710E" w:rsidRPr="00B722DA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4710E" w:rsidRPr="00B722DA" w:rsidRDefault="0014710E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Почтовый адрес: 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Почтовый адрес: ______________</w:t>
      </w:r>
      <w:r w:rsidRPr="00B722DA">
        <w:rPr>
          <w:szCs w:val="28"/>
        </w:rPr>
        <w:tab/>
      </w:r>
    </w:p>
    <w:p w:rsidR="0014710E" w:rsidRPr="00B722DA" w:rsidRDefault="0014710E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14710E" w:rsidRPr="00B722DA" w:rsidRDefault="0014710E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14710E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Адрес электронной почты: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Адрес электронной почты:</w:t>
      </w: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Телефон: 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Телефон: ____________________</w:t>
      </w: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61957" w:rsidRPr="00B722DA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 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 _______________</w:t>
      </w:r>
    </w:p>
    <w:p w:rsidR="00061957" w:rsidRPr="00B722DA" w:rsidRDefault="00061957" w:rsidP="0006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B722DA">
        <w:rPr>
          <w:sz w:val="18"/>
          <w:szCs w:val="18"/>
        </w:rPr>
        <w:t>(подпись)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(Ф.И.О.)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(подпись руководителя)         (Ф.И.О. руководителя)</w:t>
      </w:r>
    </w:p>
    <w:p w:rsidR="00061957" w:rsidRPr="00B722DA" w:rsidRDefault="00061957" w:rsidP="0006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</w:p>
    <w:p w:rsidR="0014710E" w:rsidRPr="00B722DA" w:rsidRDefault="00061957" w:rsidP="00E66FE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  <w:r w:rsidRPr="00B722DA">
        <w:rPr>
          <w:szCs w:val="28"/>
        </w:rPr>
        <w:t xml:space="preserve">М.П. </w:t>
      </w:r>
      <w:r w:rsidRPr="00B722DA">
        <w:rPr>
          <w:sz w:val="18"/>
          <w:szCs w:val="18"/>
        </w:rPr>
        <w:t>(при наличии)</w:t>
      </w:r>
    </w:p>
    <w:p w:rsidR="00280AAC" w:rsidRDefault="00280AAC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4710E" w:rsidRPr="00B722DA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Комитет:</w:t>
      </w:r>
    </w:p>
    <w:p w:rsidR="0014710E" w:rsidRPr="00741F06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F305C2" w:rsidRPr="00B722DA" w:rsidRDefault="00AB4C58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Почтовый адрес</w:t>
      </w:r>
      <w:r w:rsidR="00F305C2" w:rsidRPr="00B722DA">
        <w:rPr>
          <w:szCs w:val="28"/>
        </w:rPr>
        <w:t>: 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А</w:t>
      </w:r>
      <w:r w:rsidR="00AB4C58" w:rsidRPr="00B722DA">
        <w:rPr>
          <w:szCs w:val="28"/>
        </w:rPr>
        <w:t>дрес электронной почты</w:t>
      </w:r>
      <w:r w:rsidRPr="00B722DA">
        <w:rPr>
          <w:szCs w:val="28"/>
        </w:rPr>
        <w:t>:</w:t>
      </w:r>
    </w:p>
    <w:p w:rsidR="00AB4C58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Телефон:_____________________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305C2" w:rsidRPr="00B722DA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 ________________</w:t>
      </w:r>
    </w:p>
    <w:p w:rsidR="005E7569" w:rsidRPr="00B722DA" w:rsidRDefault="00B97476" w:rsidP="00B9747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722DA">
        <w:rPr>
          <w:sz w:val="18"/>
          <w:szCs w:val="18"/>
        </w:rPr>
        <w:t xml:space="preserve">           (подпись)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(Ф.И.О. руководителя)</w:t>
      </w:r>
    </w:p>
    <w:p w:rsidR="00B97476" w:rsidRPr="00B722DA" w:rsidRDefault="00B97476" w:rsidP="00B9747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6431B" w:rsidRPr="00B722DA" w:rsidRDefault="00B97476" w:rsidP="0089292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М.П.</w:t>
      </w:r>
    </w:p>
    <w:p w:rsidR="00B6431B" w:rsidRPr="00B722DA" w:rsidRDefault="00B6431B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  <w:sectPr w:rsidR="00B6431B" w:rsidRPr="00B722DA" w:rsidSect="00BF03DD">
          <w:pgSz w:w="11906" w:h="16838"/>
          <w:pgMar w:top="1276" w:right="707" w:bottom="993" w:left="1134" w:header="708" w:footer="708" w:gutter="0"/>
          <w:cols w:space="708"/>
          <w:docGrid w:linePitch="360"/>
        </w:sectPr>
      </w:pP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</w:rPr>
      </w:pPr>
      <w:r w:rsidRPr="00B722DA">
        <w:rPr>
          <w:sz w:val="20"/>
        </w:rPr>
        <w:lastRenderedPageBreak/>
        <w:t>УТВЕРЖДЕНА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приказом комитета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по агропромышленному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и рыбохозяйственному комплексу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Ленинградской области</w:t>
      </w:r>
    </w:p>
    <w:p w:rsidR="00396C48" w:rsidRPr="00F974DE" w:rsidRDefault="00751912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  <w:u w:val="single"/>
        </w:rPr>
      </w:pPr>
      <w:r w:rsidRPr="00F974DE">
        <w:rPr>
          <w:sz w:val="20"/>
          <w:u w:val="single"/>
        </w:rPr>
        <w:t>о</w:t>
      </w:r>
      <w:r w:rsidR="00396C48" w:rsidRPr="00F974DE">
        <w:rPr>
          <w:sz w:val="20"/>
          <w:u w:val="single"/>
        </w:rPr>
        <w:t>т</w:t>
      </w:r>
      <w:r w:rsidR="009D4490" w:rsidRPr="00F974DE">
        <w:rPr>
          <w:sz w:val="20"/>
          <w:u w:val="single"/>
        </w:rPr>
        <w:t xml:space="preserve"> «9</w:t>
      </w:r>
      <w:r w:rsidRPr="00F974DE">
        <w:rPr>
          <w:sz w:val="20"/>
          <w:u w:val="single"/>
        </w:rPr>
        <w:t>»</w:t>
      </w:r>
      <w:r w:rsidR="00F974DE" w:rsidRPr="00F974DE">
        <w:rPr>
          <w:sz w:val="20"/>
          <w:u w:val="single"/>
        </w:rPr>
        <w:t xml:space="preserve"> августа 2021 № 27</w:t>
      </w:r>
      <w:r w:rsidR="00396C48" w:rsidRPr="00F974DE">
        <w:rPr>
          <w:sz w:val="20"/>
          <w:u w:val="single"/>
        </w:rPr>
        <w:t xml:space="preserve"> </w:t>
      </w:r>
    </w:p>
    <w:p w:rsidR="00396C48" w:rsidRPr="00B722DA" w:rsidRDefault="00751912" w:rsidP="00396C48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B722DA">
        <w:rPr>
          <w:sz w:val="20"/>
        </w:rPr>
        <w:t>(пр</w:t>
      </w:r>
      <w:r w:rsidR="00396C48" w:rsidRPr="00B722DA">
        <w:rPr>
          <w:sz w:val="20"/>
        </w:rPr>
        <w:t>иложение 2)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B722DA">
        <w:rPr>
          <w:sz w:val="20"/>
        </w:rPr>
        <w:t>(Форма)</w:t>
      </w:r>
    </w:p>
    <w:p w:rsidR="00B6431B" w:rsidRPr="00B722DA" w:rsidRDefault="00B6431B" w:rsidP="006F17D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ДОГОВОР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о предоставлении социальной поддержки специалисту, продолжившему</w:t>
      </w:r>
    </w:p>
    <w:p w:rsidR="002208FC" w:rsidRPr="00B722DA" w:rsidRDefault="00396C48" w:rsidP="00396C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трудовые отношения в организациях агропромышленного комплекса Ленинградской области после прохождения военной службы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t>по призыву или альтернативной гражданской службы</w:t>
      </w:r>
    </w:p>
    <w:p w:rsidR="00396C48" w:rsidRPr="00B722DA" w:rsidRDefault="00396C48" w:rsidP="006F17D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B722DA">
        <w:rPr>
          <w:sz w:val="24"/>
        </w:rPr>
        <w:t>_____________________</w:t>
      </w:r>
      <w:r w:rsidRPr="00B722DA">
        <w:rPr>
          <w:sz w:val="24"/>
        </w:rPr>
        <w:tab/>
      </w:r>
      <w:r w:rsidRPr="00B722DA">
        <w:rPr>
          <w:sz w:val="24"/>
        </w:rPr>
        <w:tab/>
      </w:r>
      <w:r w:rsidRPr="00B722DA">
        <w:rPr>
          <w:sz w:val="24"/>
        </w:rPr>
        <w:tab/>
      </w:r>
      <w:r w:rsidRPr="00B722DA">
        <w:rPr>
          <w:sz w:val="24"/>
        </w:rPr>
        <w:tab/>
      </w:r>
      <w:r w:rsidRPr="00B722DA">
        <w:rPr>
          <w:sz w:val="24"/>
        </w:rPr>
        <w:tab/>
      </w:r>
      <w:r w:rsidRPr="00B722DA">
        <w:rPr>
          <w:sz w:val="24"/>
        </w:rPr>
        <w:tab/>
        <w:t xml:space="preserve">         "__" ___________ 20_ года</w:t>
      </w:r>
      <w:r w:rsidRPr="00B722DA">
        <w:rPr>
          <w:sz w:val="20"/>
        </w:rPr>
        <w:t xml:space="preserve"> &lt;*&gt;</w:t>
      </w:r>
    </w:p>
    <w:p w:rsidR="00396C48" w:rsidRPr="00B722DA" w:rsidRDefault="00396C48" w:rsidP="00396C4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B6431B" w:rsidRPr="00B722DA" w:rsidRDefault="00B6431B" w:rsidP="006F17D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Гражданин (гражданка) ____________________________________________,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(фамилия, имя, отчество)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 xml:space="preserve">дата рождения __________________, являющийся (являющаяся) </w:t>
      </w:r>
      <w:r w:rsidRPr="00B722DA">
        <w:rPr>
          <w:rFonts w:cs="Times New Roman"/>
          <w:szCs w:val="28"/>
        </w:rPr>
        <w:t xml:space="preserve">специалистом, продолжившим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 (далее - </w:t>
      </w:r>
      <w:r w:rsidR="006E3672" w:rsidRPr="00B722DA">
        <w:rPr>
          <w:rFonts w:cs="Times New Roman"/>
          <w:szCs w:val="28"/>
        </w:rPr>
        <w:t>Специалист</w:t>
      </w:r>
      <w:r w:rsidRPr="00B722DA">
        <w:rPr>
          <w:rFonts w:cs="Times New Roman"/>
          <w:szCs w:val="28"/>
        </w:rPr>
        <w:t>)</w:t>
      </w:r>
      <w:r w:rsidRPr="00B722DA">
        <w:rPr>
          <w:szCs w:val="28"/>
        </w:rPr>
        <w:t>,</w:t>
      </w:r>
      <w:r w:rsidR="00007FBE">
        <w:rPr>
          <w:szCs w:val="28"/>
        </w:rPr>
        <w:t xml:space="preserve"> </w:t>
      </w:r>
      <w:r w:rsidR="00007FBE" w:rsidRPr="00130097">
        <w:rPr>
          <w:szCs w:val="28"/>
        </w:rPr>
        <w:t>ранее заключавший договор о предоставлении социальной поддержки от ______ № _____</w:t>
      </w:r>
      <w:r w:rsidR="006E3672" w:rsidRPr="00B722DA">
        <w:rPr>
          <w:szCs w:val="28"/>
        </w:rPr>
        <w:br/>
      </w:r>
      <w:r w:rsidRPr="00B722DA">
        <w:rPr>
          <w:szCs w:val="28"/>
        </w:rPr>
        <w:t>паспорт ________________________________________________________</w:t>
      </w:r>
      <w:r w:rsidR="00007FBE">
        <w:rPr>
          <w:szCs w:val="28"/>
        </w:rPr>
        <w:t>_______</w:t>
      </w:r>
      <w:r w:rsidRPr="00B722DA">
        <w:rPr>
          <w:szCs w:val="28"/>
        </w:rPr>
        <w:t>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(серия, номер, кем и когда выдан)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зарегистрированный (зарегистрированная) по адресу: _________________________,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ИНН _____________, именуемый (именуемая) в дальнейшем «Молодой специалист», с одной стороны, ___</w:t>
      </w:r>
      <w:r w:rsidR="00601310">
        <w:rPr>
          <w:szCs w:val="28"/>
        </w:rPr>
        <w:t>________________________</w:t>
      </w:r>
      <w:r w:rsidRPr="00B722DA">
        <w:rPr>
          <w:szCs w:val="28"/>
        </w:rPr>
        <w:t>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(наименование юридического лица),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именуемое в дальнейшем «Организация», в лице _____________________ ____________________________________________________________</w:t>
      </w:r>
      <w:r w:rsidR="00007FBE">
        <w:rPr>
          <w:szCs w:val="28"/>
        </w:rPr>
        <w:t>____</w:t>
      </w:r>
      <w:r w:rsidRPr="00B722DA">
        <w:rPr>
          <w:szCs w:val="28"/>
        </w:rPr>
        <w:t>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(должность, фамилия, имя, отчество)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действующего на основании _____________________, со второй стороны, и комитет по агропромышленному и рыбохозяйственному комплексу Ленинградской области, именуемый в дальнейшем «Комитет», в лице</w:t>
      </w:r>
      <w:r w:rsidRPr="00B722DA">
        <w:rPr>
          <w:szCs w:val="28"/>
        </w:rPr>
        <w:br/>
        <w:t>_______________________________________________________________________,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(должность, фамилия, имя, отчество)</w:t>
      </w:r>
    </w:p>
    <w:p w:rsidR="00B6431B" w:rsidRPr="00B722DA" w:rsidRDefault="00B6431B" w:rsidP="005E386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действующего на основании Положения о комитете по агропромышленному и рыбохозяйственному комплексу Ленинградской области, утвержденно</w:t>
      </w:r>
      <w:r w:rsidR="005E386B">
        <w:rPr>
          <w:szCs w:val="28"/>
        </w:rPr>
        <w:t>го</w:t>
      </w:r>
      <w:r w:rsidRPr="00B722DA">
        <w:rPr>
          <w:szCs w:val="28"/>
        </w:rPr>
        <w:t xml:space="preserve"> постановлением Правительства Ленинградск</w:t>
      </w:r>
      <w:r w:rsidR="005E386B">
        <w:rPr>
          <w:szCs w:val="28"/>
        </w:rPr>
        <w:t>ой области от 15.07.2009 № 208,</w:t>
      </w:r>
      <w:r w:rsidR="005E386B">
        <w:rPr>
          <w:szCs w:val="28"/>
        </w:rPr>
        <w:br/>
      </w:r>
      <w:r w:rsidRPr="00B722DA">
        <w:rPr>
          <w:szCs w:val="28"/>
        </w:rPr>
        <w:t>с третьей стороны, а вместе именуемые «Стороны»</w:t>
      </w:r>
      <w:r w:rsidR="005E386B">
        <w:rPr>
          <w:szCs w:val="28"/>
        </w:rPr>
        <w:t>,</w:t>
      </w:r>
      <w:r w:rsidRPr="00B722DA">
        <w:rPr>
          <w:szCs w:val="28"/>
        </w:rPr>
        <w:t xml:space="preserve"> заключили настоящий Договор </w:t>
      </w:r>
      <w:r w:rsidRPr="00B722DA">
        <w:rPr>
          <w:rFonts w:cs="Times New Roman"/>
          <w:szCs w:val="28"/>
        </w:rPr>
        <w:t>о предоставлении социальной поддержки специалисту</w:t>
      </w:r>
      <w:r w:rsidR="005E386B">
        <w:rPr>
          <w:rFonts w:cs="Times New Roman"/>
          <w:szCs w:val="28"/>
        </w:rPr>
        <w:t>,</w:t>
      </w:r>
      <w:r w:rsidRPr="00B722DA">
        <w:rPr>
          <w:rFonts w:cs="Times New Roman"/>
          <w:szCs w:val="28"/>
        </w:rPr>
        <w:t xml:space="preserve"> </w:t>
      </w:r>
      <w:r w:rsidR="005E386B" w:rsidRPr="00B722DA">
        <w:rPr>
          <w:rFonts w:cs="Times New Roman"/>
          <w:szCs w:val="28"/>
        </w:rPr>
        <w:t>продолжившему</w:t>
      </w:r>
      <w:r w:rsidR="005E386B">
        <w:rPr>
          <w:rFonts w:cs="Times New Roman"/>
          <w:szCs w:val="28"/>
        </w:rPr>
        <w:t xml:space="preserve"> </w:t>
      </w:r>
      <w:r w:rsidR="005E386B" w:rsidRPr="00B722DA">
        <w:rPr>
          <w:rFonts w:cs="Times New Roman"/>
          <w:szCs w:val="28"/>
        </w:rPr>
        <w:t>трудовые отношения в организациях агропромышленного комплекса Ленинградской области после прохождения военной службы</w:t>
      </w:r>
      <w:r w:rsidR="005E386B">
        <w:rPr>
          <w:rFonts w:cs="Times New Roman"/>
          <w:szCs w:val="28"/>
        </w:rPr>
        <w:t xml:space="preserve"> </w:t>
      </w:r>
      <w:r w:rsidR="005E386B" w:rsidRPr="00B722DA">
        <w:rPr>
          <w:rFonts w:cs="Times New Roman"/>
          <w:szCs w:val="28"/>
        </w:rPr>
        <w:t>по призыву или альтернативной гражданской службы</w:t>
      </w:r>
      <w:r w:rsidR="005E386B">
        <w:rPr>
          <w:rFonts w:cs="Times New Roman"/>
          <w:szCs w:val="28"/>
        </w:rPr>
        <w:t xml:space="preserve"> </w:t>
      </w:r>
      <w:r w:rsidRPr="00B722DA">
        <w:rPr>
          <w:rFonts w:cs="Times New Roman"/>
          <w:szCs w:val="28"/>
        </w:rPr>
        <w:t>агропромышленного комплекса Ленинградской области (далее – Договор о социальной поддержке)</w:t>
      </w:r>
      <w:r w:rsidRPr="00B722DA">
        <w:rPr>
          <w:szCs w:val="28"/>
        </w:rPr>
        <w:t xml:space="preserve"> о нижеследующем.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9292D" w:rsidRDefault="0089292D" w:rsidP="00B6431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9292D" w:rsidRDefault="0089292D" w:rsidP="00B6431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722DA">
        <w:rPr>
          <w:szCs w:val="28"/>
          <w:lang w:val="en-US"/>
        </w:rPr>
        <w:t>I</w:t>
      </w:r>
      <w:r w:rsidRPr="00B722DA">
        <w:rPr>
          <w:szCs w:val="28"/>
        </w:rPr>
        <w:t>. Предмет Договора о социальной поддержке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1. Настоящим договором Стороны определяют взаимные права и обязанности при предоставлении социальной поддержки </w:t>
      </w:r>
      <w:r w:rsidR="006E3672" w:rsidRPr="00B722DA">
        <w:rPr>
          <w:szCs w:val="28"/>
        </w:rPr>
        <w:t>С</w:t>
      </w:r>
      <w:r w:rsidRPr="00B722DA">
        <w:rPr>
          <w:szCs w:val="28"/>
        </w:rPr>
        <w:t>пециалисту.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II</w:t>
      </w:r>
      <w:r w:rsidRPr="00B722DA">
        <w:rPr>
          <w:szCs w:val="28"/>
        </w:rPr>
        <w:t>. Обязанности Сторон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2.1. </w:t>
      </w:r>
      <w:r w:rsidR="006E3672" w:rsidRPr="00B722DA">
        <w:rPr>
          <w:szCs w:val="28"/>
        </w:rPr>
        <w:t>С</w:t>
      </w:r>
      <w:r w:rsidRPr="00B722DA">
        <w:rPr>
          <w:szCs w:val="28"/>
        </w:rPr>
        <w:t>пециалист обязуется:</w:t>
      </w:r>
    </w:p>
    <w:p w:rsidR="00B6431B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2.1.1. В течение трех рабочих дней со дня представления в Организацию заявления о досрочном расторжении трудового договора по инициативе работника в письменной форме направить в Комитет информацию о намерении расторгнуть трудовой договор с Организацией.</w:t>
      </w:r>
    </w:p>
    <w:p w:rsidR="00B6431B" w:rsidRPr="00B722DA" w:rsidRDefault="0069067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0097">
        <w:rPr>
          <w:szCs w:val="28"/>
        </w:rPr>
        <w:t xml:space="preserve">2.1.2. </w:t>
      </w:r>
      <w:r w:rsidR="00B6431B" w:rsidRPr="00B722DA">
        <w:rPr>
          <w:szCs w:val="28"/>
        </w:rPr>
        <w:t>В течение трех рабочих дней со дня изменения реквизитов своего банковского счета, почтового адреса, номера телефона, адреса электронной почты в письменном виде сообщить об указанных изменениях Организации и Комитету.</w:t>
      </w:r>
    </w:p>
    <w:p w:rsidR="00B6431B" w:rsidRDefault="0069067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0097">
        <w:rPr>
          <w:szCs w:val="28"/>
        </w:rPr>
        <w:t>2.1.</w:t>
      </w:r>
      <w:r w:rsidR="00E91993">
        <w:rPr>
          <w:szCs w:val="28"/>
        </w:rPr>
        <w:t>3</w:t>
      </w:r>
      <w:r w:rsidR="00B6431B" w:rsidRPr="00130097">
        <w:rPr>
          <w:szCs w:val="28"/>
        </w:rPr>
        <w:t xml:space="preserve">. </w:t>
      </w:r>
      <w:r w:rsidR="00B6431B" w:rsidRPr="00B722DA">
        <w:rPr>
          <w:szCs w:val="28"/>
        </w:rPr>
        <w:t>Не предпринимать меры к заключению нового Договора о социальной поддержк</w:t>
      </w:r>
      <w:r>
        <w:rPr>
          <w:szCs w:val="28"/>
        </w:rPr>
        <w:t>е</w:t>
      </w:r>
      <w:r w:rsidR="00B6431B" w:rsidRPr="00B722DA">
        <w:rPr>
          <w:szCs w:val="28"/>
        </w:rPr>
        <w:t xml:space="preserve"> в течение срока действия настоящего Договора </w:t>
      </w:r>
      <w:r w:rsidR="00B6431B" w:rsidRPr="00B722DA">
        <w:rPr>
          <w:rFonts w:cs="Times New Roman"/>
          <w:szCs w:val="28"/>
        </w:rPr>
        <w:t>о социальной поддержке</w:t>
      </w:r>
      <w:r w:rsidR="00B6431B" w:rsidRPr="00B722DA">
        <w:rPr>
          <w:szCs w:val="28"/>
        </w:rPr>
        <w:t xml:space="preserve"> и после его прекращения (досрочного расторжения), за исключением случаев </w:t>
      </w:r>
      <w:r w:rsidR="00B6431B" w:rsidRPr="00B722DA">
        <w:rPr>
          <w:rFonts w:cs="Times New Roman"/>
          <w:szCs w:val="28"/>
        </w:rPr>
        <w:t>увольнения в связи с ликвидацией Организации, сокращения численности или штата работников Организа</w:t>
      </w:r>
      <w:r w:rsidR="006E3672" w:rsidRPr="00B722DA">
        <w:rPr>
          <w:rFonts w:cs="Times New Roman"/>
          <w:szCs w:val="28"/>
        </w:rPr>
        <w:t>ции</w:t>
      </w:r>
      <w:r w:rsidR="00B6431B" w:rsidRPr="00B722DA">
        <w:rPr>
          <w:szCs w:val="28"/>
        </w:rPr>
        <w:t>.</w:t>
      </w:r>
    </w:p>
    <w:p w:rsidR="006A5BAB" w:rsidRPr="006A5BAB" w:rsidRDefault="006A5BAB" w:rsidP="00E91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9292D">
        <w:rPr>
          <w:rFonts w:cs="Times New Roman"/>
          <w:szCs w:val="28"/>
        </w:rPr>
        <w:t>2.1.</w:t>
      </w:r>
      <w:r w:rsidR="00E91993">
        <w:rPr>
          <w:rFonts w:cs="Times New Roman"/>
          <w:szCs w:val="28"/>
        </w:rPr>
        <w:t>4</w:t>
      </w:r>
      <w:r w:rsidRPr="0089292D">
        <w:rPr>
          <w:rFonts w:cs="Times New Roman"/>
          <w:szCs w:val="28"/>
        </w:rPr>
        <w:t xml:space="preserve">. Продолжать трудовые отношения в Организации, в которую трудоустроился специалист </w:t>
      </w:r>
      <w:r w:rsidR="0089292D" w:rsidRPr="0089292D">
        <w:rPr>
          <w:rFonts w:cs="Times New Roman"/>
          <w:szCs w:val="28"/>
        </w:rPr>
        <w:t xml:space="preserve"> после прохождения военной службы по призыву или альтернативной гражданской службы, за исключением случаев увольнения в связи с ликвидацией организации, сокращения численности или штата работников организации</w:t>
      </w:r>
      <w:r w:rsidRPr="006A5BAB">
        <w:rPr>
          <w:szCs w:val="28"/>
        </w:rPr>
        <w:t>.</w:t>
      </w:r>
    </w:p>
    <w:p w:rsidR="00C02824" w:rsidRPr="00B722DA" w:rsidRDefault="00C02824" w:rsidP="00C0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5BAB">
        <w:rPr>
          <w:szCs w:val="28"/>
        </w:rPr>
        <w:t>2.1.</w:t>
      </w:r>
      <w:r w:rsidR="00D64FAF">
        <w:rPr>
          <w:szCs w:val="28"/>
        </w:rPr>
        <w:t>5</w:t>
      </w:r>
      <w:r w:rsidR="006A5BAB" w:rsidRPr="006A5BAB">
        <w:rPr>
          <w:szCs w:val="28"/>
        </w:rPr>
        <w:t>.</w:t>
      </w:r>
      <w:r w:rsidRPr="006A5BAB">
        <w:rPr>
          <w:szCs w:val="28"/>
        </w:rPr>
        <w:t xml:space="preserve"> </w:t>
      </w:r>
      <w:r w:rsidRPr="00B722DA">
        <w:rPr>
          <w:szCs w:val="28"/>
        </w:rPr>
        <w:t>Специалист гарантирует, что ранее с ним не заключался Договор о социальной поддержк</w:t>
      </w:r>
      <w:r w:rsidR="0069067B">
        <w:rPr>
          <w:szCs w:val="28"/>
        </w:rPr>
        <w:t>е</w:t>
      </w:r>
      <w:r w:rsidR="00130097">
        <w:rPr>
          <w:szCs w:val="28"/>
        </w:rPr>
        <w:t xml:space="preserve"> молодому специалисту</w:t>
      </w:r>
      <w:r w:rsidRPr="00B722DA">
        <w:rPr>
          <w:szCs w:val="28"/>
        </w:rPr>
        <w:t xml:space="preserve"> с участием иного органа исполнительной власти Ленинградской области.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2.2. Организация обязуется:</w:t>
      </w:r>
    </w:p>
    <w:p w:rsidR="0069067B" w:rsidRPr="00130097" w:rsidRDefault="0069067B" w:rsidP="00690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30097">
        <w:rPr>
          <w:szCs w:val="28"/>
        </w:rPr>
        <w:t>2.2.1. Письменно информировать Комитет о наличии основания для предоставления очередной ежегодной единовременной выплаты Специалисту.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2.2.2. В случае прекращения трудового договора, заключенного между Организацией и </w:t>
      </w:r>
      <w:r w:rsidR="001363E4" w:rsidRPr="00B722DA">
        <w:rPr>
          <w:szCs w:val="28"/>
        </w:rPr>
        <w:t>С</w:t>
      </w:r>
      <w:r w:rsidRPr="00B722DA">
        <w:rPr>
          <w:szCs w:val="28"/>
        </w:rPr>
        <w:t>пециалистом, по любым основаниям незамедлительно в письм</w:t>
      </w:r>
      <w:r w:rsidR="00D64FAF">
        <w:rPr>
          <w:szCs w:val="28"/>
        </w:rPr>
        <w:t>е</w:t>
      </w:r>
      <w:r w:rsidRPr="00B722DA">
        <w:rPr>
          <w:szCs w:val="28"/>
        </w:rPr>
        <w:t>нном виде сообщить об этом Комитету.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2.2.3. В случае принятия решения о ликвидации, реорганизации Организации либо иного решения, влекущего для Организации утрату статуса организации агропромышленного комплекса Ленинградской области, письменно в течение 5 рабочих дней со дня принятия указанн</w:t>
      </w:r>
      <w:r w:rsidR="0069067B">
        <w:rPr>
          <w:szCs w:val="28"/>
        </w:rPr>
        <w:t>ого</w:t>
      </w:r>
      <w:r w:rsidRPr="00B722DA">
        <w:rPr>
          <w:szCs w:val="28"/>
        </w:rPr>
        <w:t xml:space="preserve"> решени</w:t>
      </w:r>
      <w:r w:rsidR="0069067B">
        <w:rPr>
          <w:szCs w:val="28"/>
        </w:rPr>
        <w:t>я</w:t>
      </w:r>
      <w:r w:rsidRPr="00B722DA">
        <w:rPr>
          <w:szCs w:val="28"/>
        </w:rPr>
        <w:t xml:space="preserve"> сообщить об этом Комитету и представить копию такого решения.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2.3. Комитет обязуется: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szCs w:val="28"/>
        </w:rPr>
        <w:t xml:space="preserve">2.3.1. Обеспечить ежегодную единовременную выплату (пособие) </w:t>
      </w:r>
      <w:r w:rsidR="00BC2EBB" w:rsidRPr="00B722DA">
        <w:rPr>
          <w:szCs w:val="28"/>
        </w:rPr>
        <w:t>С</w:t>
      </w:r>
      <w:r w:rsidRPr="00B722DA">
        <w:rPr>
          <w:szCs w:val="28"/>
        </w:rPr>
        <w:t xml:space="preserve">пециалисту в размере </w:t>
      </w:r>
      <w:r w:rsidRPr="00B722DA">
        <w:rPr>
          <w:rFonts w:cs="Times New Roman"/>
          <w:szCs w:val="28"/>
        </w:rPr>
        <w:t>91</w:t>
      </w:r>
      <w:r w:rsidR="0069067B">
        <w:rPr>
          <w:rFonts w:cs="Times New Roman"/>
          <w:szCs w:val="28"/>
        </w:rPr>
        <w:t> </w:t>
      </w:r>
      <w:r w:rsidRPr="00B722DA">
        <w:rPr>
          <w:rFonts w:cs="Times New Roman"/>
          <w:szCs w:val="28"/>
        </w:rPr>
        <w:t>954</w:t>
      </w:r>
      <w:r w:rsidR="0069067B">
        <w:rPr>
          <w:rFonts w:cs="Times New Roman"/>
          <w:szCs w:val="28"/>
        </w:rPr>
        <w:t xml:space="preserve"> </w:t>
      </w:r>
      <w:r w:rsidRPr="00B722DA">
        <w:rPr>
          <w:rFonts w:cs="Times New Roman"/>
          <w:szCs w:val="28"/>
        </w:rPr>
        <w:t>(</w:t>
      </w:r>
      <w:r w:rsidR="0069067B">
        <w:rPr>
          <w:rFonts w:cs="Times New Roman"/>
          <w:szCs w:val="28"/>
        </w:rPr>
        <w:t>Д</w:t>
      </w:r>
      <w:r w:rsidRPr="00B722DA">
        <w:rPr>
          <w:rFonts w:cs="Times New Roman"/>
          <w:szCs w:val="28"/>
        </w:rPr>
        <w:t>евяност</w:t>
      </w:r>
      <w:r w:rsidR="0069067B">
        <w:rPr>
          <w:rFonts w:cs="Times New Roman"/>
          <w:szCs w:val="28"/>
        </w:rPr>
        <w:t>а</w:t>
      </w:r>
      <w:r w:rsidRPr="00B722DA">
        <w:rPr>
          <w:rFonts w:cs="Times New Roman"/>
          <w:szCs w:val="28"/>
        </w:rPr>
        <w:t xml:space="preserve"> одной тысячи девят</w:t>
      </w:r>
      <w:r w:rsidR="0069067B">
        <w:rPr>
          <w:rFonts w:cs="Times New Roman"/>
          <w:szCs w:val="28"/>
        </w:rPr>
        <w:t>и</w:t>
      </w:r>
      <w:r w:rsidRPr="00B722DA">
        <w:rPr>
          <w:rFonts w:cs="Times New Roman"/>
          <w:szCs w:val="28"/>
        </w:rPr>
        <w:t>сот пят</w:t>
      </w:r>
      <w:r w:rsidR="0069067B">
        <w:rPr>
          <w:rFonts w:cs="Times New Roman"/>
          <w:szCs w:val="28"/>
        </w:rPr>
        <w:t xml:space="preserve">идесяти </w:t>
      </w:r>
      <w:r w:rsidRPr="00B722DA">
        <w:rPr>
          <w:rFonts w:cs="Times New Roman"/>
          <w:szCs w:val="28"/>
        </w:rPr>
        <w:t>четыре</w:t>
      </w:r>
      <w:r w:rsidR="0069067B">
        <w:rPr>
          <w:rFonts w:cs="Times New Roman"/>
          <w:szCs w:val="28"/>
        </w:rPr>
        <w:t>х</w:t>
      </w:r>
      <w:r w:rsidRPr="00B722DA">
        <w:rPr>
          <w:rFonts w:cs="Times New Roman"/>
          <w:szCs w:val="28"/>
        </w:rPr>
        <w:t>)</w:t>
      </w:r>
      <w:r w:rsidRPr="00B722DA">
        <w:rPr>
          <w:szCs w:val="28"/>
        </w:rPr>
        <w:t xml:space="preserve"> рубл</w:t>
      </w:r>
      <w:r w:rsidR="0069067B">
        <w:rPr>
          <w:szCs w:val="28"/>
        </w:rPr>
        <w:t>ей</w:t>
      </w:r>
      <w:r w:rsidRPr="00B722DA">
        <w:rPr>
          <w:szCs w:val="28"/>
        </w:rPr>
        <w:t xml:space="preserve"> (далее - пособие) путем ежегодного перечисления указанной суммы на банковский счет № </w:t>
      </w:r>
      <w:r w:rsidR="0069067B">
        <w:rPr>
          <w:szCs w:val="28"/>
        </w:rPr>
        <w:t>_</w:t>
      </w:r>
      <w:r w:rsidRPr="00B722DA">
        <w:rPr>
          <w:szCs w:val="28"/>
        </w:rPr>
        <w:t>____________________________________________,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lastRenderedPageBreak/>
        <w:t>открытый в _____________________________________________________________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2"/>
          <w:szCs w:val="28"/>
        </w:rPr>
      </w:pPr>
      <w:r w:rsidRPr="00B722DA">
        <w:rPr>
          <w:i/>
          <w:sz w:val="22"/>
          <w:szCs w:val="28"/>
        </w:rPr>
        <w:t>(наименование банка, филиала банка):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за первый год работы в Организации - до «__» ____________ 20__ года;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за второй год работы в Организации - </w:t>
      </w:r>
      <w:r w:rsidR="006A5BAB">
        <w:rPr>
          <w:szCs w:val="28"/>
        </w:rPr>
        <w:t xml:space="preserve"> до </w:t>
      </w:r>
      <w:r w:rsidRPr="00B722DA">
        <w:rPr>
          <w:szCs w:val="28"/>
        </w:rPr>
        <w:t xml:space="preserve">«__» </w:t>
      </w:r>
      <w:r w:rsidR="006A5BAB">
        <w:rPr>
          <w:szCs w:val="28"/>
        </w:rPr>
        <w:t>_____________</w:t>
      </w:r>
      <w:r w:rsidRPr="00B722DA">
        <w:rPr>
          <w:szCs w:val="28"/>
        </w:rPr>
        <w:t>20__ года;</w:t>
      </w:r>
      <w:r w:rsidRPr="00B722DA">
        <w:rPr>
          <w:rStyle w:val="ac"/>
          <w:szCs w:val="28"/>
        </w:rPr>
        <w:footnoteReference w:id="3"/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 xml:space="preserve">за третий год работы в Организации - </w:t>
      </w:r>
      <w:r w:rsidR="006A5BAB">
        <w:rPr>
          <w:szCs w:val="28"/>
        </w:rPr>
        <w:t xml:space="preserve"> </w:t>
      </w:r>
      <w:r w:rsidRPr="00B722DA">
        <w:rPr>
          <w:szCs w:val="28"/>
        </w:rPr>
        <w:t>до «__» _____________ 20__ года.</w:t>
      </w:r>
      <w:r w:rsidRPr="00B722DA">
        <w:rPr>
          <w:rStyle w:val="ac"/>
          <w:szCs w:val="28"/>
        </w:rPr>
        <w:footnoteReference w:id="4"/>
      </w:r>
    </w:p>
    <w:p w:rsidR="00DA2E73" w:rsidRPr="00B722DA" w:rsidRDefault="00781328" w:rsidP="00DA2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2.3.2.</w:t>
      </w:r>
      <w:r w:rsidR="00DA2E73">
        <w:rPr>
          <w:szCs w:val="28"/>
        </w:rPr>
        <w:t xml:space="preserve"> В случае исключения мероприятия «С</w:t>
      </w:r>
      <w:r w:rsidR="00DA2E73">
        <w:rPr>
          <w:rFonts w:cs="Times New Roman"/>
          <w:szCs w:val="28"/>
        </w:rPr>
        <w:t xml:space="preserve">оциальная поддержка </w:t>
      </w:r>
      <w:r w:rsidR="00DA2E73">
        <w:t>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</w:t>
      </w:r>
      <w:r w:rsidR="00DA2E73">
        <w:rPr>
          <w:szCs w:val="28"/>
        </w:rPr>
        <w:t>» из расходных обязательств Ленинградской области в</w:t>
      </w:r>
      <w:r w:rsidR="00DA2E73" w:rsidRPr="00B722DA">
        <w:rPr>
          <w:szCs w:val="28"/>
        </w:rPr>
        <w:t xml:space="preserve"> течение 7 рабочих дней</w:t>
      </w:r>
      <w:r w:rsidR="00DA2E73">
        <w:rPr>
          <w:szCs w:val="28"/>
        </w:rPr>
        <w:t xml:space="preserve"> с даты исключения </w:t>
      </w:r>
      <w:r w:rsidR="00DA2E73" w:rsidRPr="00B722DA">
        <w:rPr>
          <w:szCs w:val="28"/>
        </w:rPr>
        <w:t xml:space="preserve">уведомить </w:t>
      </w:r>
      <w:r w:rsidR="00DA2E73">
        <w:rPr>
          <w:szCs w:val="28"/>
        </w:rPr>
        <w:t>Организацию и Специалиста</w:t>
      </w:r>
      <w:r w:rsidR="00DA2E73" w:rsidRPr="00B722DA">
        <w:rPr>
          <w:szCs w:val="28"/>
        </w:rPr>
        <w:t xml:space="preserve"> в письменной форме</w:t>
      </w:r>
      <w:r w:rsidR="00DA2E73">
        <w:rPr>
          <w:szCs w:val="28"/>
        </w:rPr>
        <w:t xml:space="preserve"> об указанном факте</w:t>
      </w:r>
      <w:r w:rsidR="00DA2E73" w:rsidRPr="00B722DA">
        <w:rPr>
          <w:szCs w:val="28"/>
        </w:rPr>
        <w:t>.</w:t>
      </w:r>
    </w:p>
    <w:p w:rsidR="00781328" w:rsidRPr="00B722DA" w:rsidRDefault="00781328" w:rsidP="0078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III</w:t>
      </w:r>
      <w:r w:rsidRPr="00B722DA">
        <w:rPr>
          <w:szCs w:val="28"/>
        </w:rPr>
        <w:t>. Ответственность Сторон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B722DA">
        <w:rPr>
          <w:szCs w:val="28"/>
        </w:rPr>
        <w:t xml:space="preserve">3.1. За неисполнение обязательств, предусмотренных действующим законодательством и настоящим Договором о социальной поддержке, Стороны </w:t>
      </w:r>
      <w:r w:rsidRPr="00B722DA">
        <w:rPr>
          <w:rFonts w:cs="Times New Roman"/>
          <w:szCs w:val="28"/>
        </w:rPr>
        <w:t>несут ответственность в соответствии с действующим законодательством.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IV</w:t>
      </w:r>
      <w:r w:rsidRPr="00B722DA">
        <w:rPr>
          <w:szCs w:val="28"/>
        </w:rPr>
        <w:t xml:space="preserve">. Срок действия, изменения и досрочное расторжение 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</w:rPr>
        <w:t xml:space="preserve">Договора </w:t>
      </w:r>
      <w:r w:rsidRPr="00B722DA">
        <w:rPr>
          <w:rFonts w:cs="Times New Roman"/>
          <w:szCs w:val="28"/>
        </w:rPr>
        <w:t>о социальной поддержке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130097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color w:val="FF0000"/>
          <w:szCs w:val="28"/>
        </w:rPr>
      </w:pPr>
      <w:r w:rsidRPr="00B722DA">
        <w:rPr>
          <w:szCs w:val="28"/>
        </w:rPr>
        <w:t xml:space="preserve">4.1. Настоящий Договор </w:t>
      </w:r>
      <w:r w:rsidRPr="00B722DA">
        <w:rPr>
          <w:rFonts w:cs="Times New Roman"/>
          <w:szCs w:val="28"/>
        </w:rPr>
        <w:t>о социальной поддержке</w:t>
      </w:r>
      <w:r w:rsidRPr="00B722DA">
        <w:rPr>
          <w:szCs w:val="28"/>
        </w:rPr>
        <w:t xml:space="preserve"> вступает в силу с даты его подписания и действует до даты зачисления Комитетом на банковский счет </w:t>
      </w:r>
      <w:r w:rsidR="00BC2EBB" w:rsidRPr="00B722DA">
        <w:rPr>
          <w:szCs w:val="28"/>
        </w:rPr>
        <w:t>С</w:t>
      </w:r>
      <w:r w:rsidRPr="00B722DA">
        <w:rPr>
          <w:szCs w:val="28"/>
        </w:rPr>
        <w:t xml:space="preserve">пециалиста суммы ежегодной единовременной выплаты за третий год работы </w:t>
      </w:r>
      <w:r w:rsidR="00BC2EBB" w:rsidRPr="00B722DA">
        <w:rPr>
          <w:szCs w:val="28"/>
        </w:rPr>
        <w:t>С</w:t>
      </w:r>
      <w:r w:rsidRPr="00B722DA">
        <w:rPr>
          <w:szCs w:val="28"/>
        </w:rPr>
        <w:t>пециалиста</w:t>
      </w:r>
      <w:r w:rsidR="00130097">
        <w:rPr>
          <w:szCs w:val="28"/>
        </w:rPr>
        <w:t>.</w:t>
      </w:r>
      <w:r w:rsidRPr="00B722DA">
        <w:rPr>
          <w:szCs w:val="28"/>
        </w:rPr>
        <w:t xml:space="preserve"> 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4.2. Действие настоящего Договора о социальной поддержке прекращается досрочно в следующих случаях:</w:t>
      </w:r>
    </w:p>
    <w:p w:rsidR="00B6431B" w:rsidRPr="00130097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1) с даты прекращения трудового договора</w:t>
      </w:r>
      <w:r w:rsidR="00555BF2" w:rsidRPr="00130097">
        <w:rPr>
          <w:szCs w:val="28"/>
        </w:rPr>
        <w:t>,</w:t>
      </w:r>
      <w:r w:rsidR="00D64FAF">
        <w:rPr>
          <w:szCs w:val="28"/>
        </w:rPr>
        <w:t xml:space="preserve"> заключенного между Специалистом и Организацией</w:t>
      </w:r>
      <w:r w:rsidRPr="00130097">
        <w:rPr>
          <w:szCs w:val="28"/>
        </w:rPr>
        <w:t>;</w:t>
      </w:r>
    </w:p>
    <w:p w:rsidR="00B6431B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2)</w:t>
      </w:r>
      <w:r w:rsidR="00EA6168">
        <w:rPr>
          <w:szCs w:val="28"/>
        </w:rPr>
        <w:t xml:space="preserve"> </w:t>
      </w:r>
      <w:r w:rsidR="00EA6168" w:rsidRPr="00B722DA">
        <w:rPr>
          <w:szCs w:val="28"/>
        </w:rPr>
        <w:t>с даты</w:t>
      </w:r>
      <w:r w:rsidR="00EA6168">
        <w:rPr>
          <w:szCs w:val="28"/>
        </w:rPr>
        <w:t xml:space="preserve"> исключения мероприятия «С</w:t>
      </w:r>
      <w:r w:rsidR="00EA6168">
        <w:rPr>
          <w:rFonts w:cs="Times New Roman"/>
          <w:szCs w:val="28"/>
        </w:rPr>
        <w:t xml:space="preserve">оциальная поддержка </w:t>
      </w:r>
      <w:r w:rsidR="00EA6168">
        <w:t>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</w:t>
      </w:r>
      <w:r w:rsidR="00EA6168">
        <w:rPr>
          <w:szCs w:val="28"/>
        </w:rPr>
        <w:t>» из расходных обязательств Ленинградской области</w:t>
      </w:r>
      <w:r w:rsidRPr="00B722DA">
        <w:rPr>
          <w:szCs w:val="28"/>
        </w:rPr>
        <w:t>;</w:t>
      </w:r>
    </w:p>
    <w:p w:rsidR="00FC7932" w:rsidRPr="00B722DA" w:rsidRDefault="00FC7932" w:rsidP="00FC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иных случаях, установленных законодательством Российской Федерации.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szCs w:val="28"/>
        </w:rPr>
        <w:t xml:space="preserve">4.3. </w:t>
      </w:r>
      <w:r w:rsidRPr="00B722DA">
        <w:rPr>
          <w:rFonts w:cs="Times New Roman"/>
          <w:szCs w:val="28"/>
        </w:rPr>
        <w:t xml:space="preserve">Все изменения и дополнения к Договору </w:t>
      </w:r>
      <w:r w:rsidRPr="00B722DA">
        <w:rPr>
          <w:szCs w:val="28"/>
        </w:rPr>
        <w:t>о социальной поддержке</w:t>
      </w:r>
      <w:r w:rsidRPr="00B722DA">
        <w:rPr>
          <w:rFonts w:cs="Times New Roman"/>
          <w:szCs w:val="28"/>
        </w:rPr>
        <w:t xml:space="preserve"> действительны, если совершены в письменной форме путем заключения дополнительных соглашений к Договору </w:t>
      </w:r>
      <w:r w:rsidRPr="00B722DA">
        <w:rPr>
          <w:szCs w:val="28"/>
        </w:rPr>
        <w:t>о социальной поддержке</w:t>
      </w:r>
      <w:r w:rsidRPr="00B722DA">
        <w:rPr>
          <w:rFonts w:cs="Times New Roman"/>
          <w:szCs w:val="28"/>
        </w:rPr>
        <w:t xml:space="preserve"> и подписаны тремя Сторонами. 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722DA">
        <w:rPr>
          <w:rFonts w:cs="Times New Roman"/>
          <w:szCs w:val="28"/>
        </w:rPr>
        <w:lastRenderedPageBreak/>
        <w:t xml:space="preserve">Соответствующие дополнительные соглашения Сторон являются неотъемлемой частью Договора </w:t>
      </w:r>
      <w:r w:rsidRPr="00B722DA">
        <w:rPr>
          <w:szCs w:val="28"/>
        </w:rPr>
        <w:t>о социальной поддержке</w:t>
      </w:r>
      <w:r w:rsidRPr="00B722DA">
        <w:rPr>
          <w:rFonts w:cs="Times New Roman"/>
          <w:szCs w:val="28"/>
        </w:rPr>
        <w:t>.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4.4. Настоящий Договор о социальной поддержке составлен в трех экземплярах - по одному для каждой из Сторон.</w:t>
      </w:r>
    </w:p>
    <w:p w:rsidR="00B6431B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64FAF" w:rsidRPr="00604B18" w:rsidRDefault="00D64FAF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B722DA">
        <w:rPr>
          <w:szCs w:val="28"/>
          <w:lang w:val="en-US"/>
        </w:rPr>
        <w:t>V</w:t>
      </w:r>
      <w:r w:rsidRPr="00B722DA">
        <w:rPr>
          <w:szCs w:val="28"/>
        </w:rPr>
        <w:t>. Юридические адреса и подписи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31B" w:rsidRPr="00B722DA" w:rsidRDefault="00FF5111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С</w:t>
      </w:r>
      <w:r w:rsidR="00B6431B" w:rsidRPr="00B722DA">
        <w:rPr>
          <w:szCs w:val="28"/>
        </w:rPr>
        <w:t>пециалист:</w:t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</w:r>
      <w:r w:rsidR="00B6431B" w:rsidRPr="00B722DA">
        <w:rPr>
          <w:szCs w:val="28"/>
        </w:rPr>
        <w:tab/>
        <w:t>Организация:</w:t>
      </w:r>
    </w:p>
    <w:p w:rsidR="00B6431B" w:rsidRPr="00130097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Почтовый адрес: 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Почтовый адрес: ______________</w:t>
      </w:r>
      <w:r w:rsidRPr="00B722DA">
        <w:rPr>
          <w:szCs w:val="28"/>
        </w:rPr>
        <w:tab/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Адрес электронной почты: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Адрес электронной почты: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Телефон: 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Телефон: 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 _____________</w:t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  <w:t>_____________ 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B722DA">
        <w:rPr>
          <w:sz w:val="18"/>
          <w:szCs w:val="18"/>
        </w:rPr>
        <w:t>(подпись)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(Ф.И.О.)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(подпись руководителя)         (Ф.И.О. руководителя)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  <w:r w:rsidRPr="00B722DA">
        <w:rPr>
          <w:szCs w:val="28"/>
        </w:rPr>
        <w:tab/>
      </w:r>
    </w:p>
    <w:p w:rsidR="00781328" w:rsidRPr="00B722DA" w:rsidRDefault="00B6431B" w:rsidP="0013009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  <w:r w:rsidRPr="00B722DA">
        <w:rPr>
          <w:szCs w:val="28"/>
        </w:rPr>
        <w:t xml:space="preserve">М.П. </w:t>
      </w:r>
      <w:r w:rsidRPr="00B722DA">
        <w:rPr>
          <w:sz w:val="18"/>
          <w:szCs w:val="18"/>
        </w:rPr>
        <w:t>(при наличии)</w:t>
      </w:r>
    </w:p>
    <w:p w:rsidR="006815AB" w:rsidRDefault="006815A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722DA">
        <w:rPr>
          <w:szCs w:val="28"/>
        </w:rPr>
        <w:t>Комитет:</w:t>
      </w:r>
    </w:p>
    <w:p w:rsidR="00B6431B" w:rsidRPr="00130097" w:rsidRDefault="00B6431B" w:rsidP="00B6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Почтовый адрес: 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Адрес электронной почты: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Телефон:_____________________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____________________________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6431B" w:rsidRPr="00B722DA" w:rsidRDefault="006A5BA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</w:t>
      </w:r>
      <w:r w:rsidR="00B6431B" w:rsidRPr="00B722DA">
        <w:rPr>
          <w:szCs w:val="28"/>
        </w:rPr>
        <w:t>________ ________________</w:t>
      </w:r>
    </w:p>
    <w:p w:rsidR="00B6431B" w:rsidRPr="00B722DA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722DA">
        <w:rPr>
          <w:sz w:val="18"/>
          <w:szCs w:val="18"/>
        </w:rPr>
        <w:t xml:space="preserve">           (подпись)</w:t>
      </w:r>
      <w:r w:rsidRPr="00B722DA">
        <w:rPr>
          <w:sz w:val="18"/>
          <w:szCs w:val="18"/>
        </w:rPr>
        <w:tab/>
      </w:r>
      <w:r w:rsidRPr="00B722DA">
        <w:rPr>
          <w:sz w:val="18"/>
          <w:szCs w:val="18"/>
        </w:rPr>
        <w:tab/>
        <w:t>(Ф.И.О. руководителя)</w:t>
      </w:r>
    </w:p>
    <w:p w:rsidR="00F84703" w:rsidRDefault="00B6431B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B722DA">
        <w:rPr>
          <w:szCs w:val="28"/>
        </w:rPr>
        <w:t>М.П.</w:t>
      </w:r>
    </w:p>
    <w:p w:rsidR="00D64FAF" w:rsidRDefault="00D64FAF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84703" w:rsidRDefault="00F84703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84703" w:rsidRDefault="00F84703" w:rsidP="00B6431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F84703" w:rsidSect="00781328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FE" w:rsidRDefault="001220FE" w:rsidP="00AA5513">
      <w:pPr>
        <w:spacing w:after="0" w:line="240" w:lineRule="auto"/>
      </w:pPr>
      <w:r>
        <w:separator/>
      </w:r>
    </w:p>
  </w:endnote>
  <w:endnote w:type="continuationSeparator" w:id="0">
    <w:p w:rsidR="001220FE" w:rsidRDefault="001220FE" w:rsidP="00AA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FE" w:rsidRDefault="001220FE" w:rsidP="00AA5513">
      <w:pPr>
        <w:spacing w:after="0" w:line="240" w:lineRule="auto"/>
      </w:pPr>
      <w:r>
        <w:separator/>
      </w:r>
    </w:p>
  </w:footnote>
  <w:footnote w:type="continuationSeparator" w:id="0">
    <w:p w:rsidR="001220FE" w:rsidRDefault="001220FE" w:rsidP="00AA5513">
      <w:pPr>
        <w:spacing w:after="0" w:line="240" w:lineRule="auto"/>
      </w:pPr>
      <w:r>
        <w:continuationSeparator/>
      </w:r>
    </w:p>
  </w:footnote>
  <w:footnote w:id="1">
    <w:p w:rsidR="00B6431B" w:rsidRDefault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  <w:footnote w:id="2">
    <w:p w:rsidR="00B6431B" w:rsidRDefault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  <w:footnote w:id="3">
    <w:p w:rsidR="00B6431B" w:rsidRDefault="00B6431B" w:rsidP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  <w:footnote w:id="4">
    <w:p w:rsidR="00B6431B" w:rsidRDefault="00B6431B" w:rsidP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E"/>
    <w:rsid w:val="00007FBE"/>
    <w:rsid w:val="00035B8F"/>
    <w:rsid w:val="00036AA4"/>
    <w:rsid w:val="00041683"/>
    <w:rsid w:val="000537CE"/>
    <w:rsid w:val="00061957"/>
    <w:rsid w:val="00066B7B"/>
    <w:rsid w:val="00095E94"/>
    <w:rsid w:val="000A7F9F"/>
    <w:rsid w:val="00120F07"/>
    <w:rsid w:val="001220FE"/>
    <w:rsid w:val="00130097"/>
    <w:rsid w:val="001363E4"/>
    <w:rsid w:val="0014710E"/>
    <w:rsid w:val="00152CA3"/>
    <w:rsid w:val="00175FAC"/>
    <w:rsid w:val="00183811"/>
    <w:rsid w:val="00184618"/>
    <w:rsid w:val="001A10EA"/>
    <w:rsid w:val="001C2C11"/>
    <w:rsid w:val="001D4F46"/>
    <w:rsid w:val="001E2233"/>
    <w:rsid w:val="001F3A5F"/>
    <w:rsid w:val="001F4BE3"/>
    <w:rsid w:val="00205494"/>
    <w:rsid w:val="002120AF"/>
    <w:rsid w:val="00215680"/>
    <w:rsid w:val="002208FC"/>
    <w:rsid w:val="00220A4D"/>
    <w:rsid w:val="00235BD4"/>
    <w:rsid w:val="002662A7"/>
    <w:rsid w:val="00280AAC"/>
    <w:rsid w:val="0028401E"/>
    <w:rsid w:val="002B25AA"/>
    <w:rsid w:val="002B2FC8"/>
    <w:rsid w:val="002D0BF3"/>
    <w:rsid w:val="002F2C0C"/>
    <w:rsid w:val="002F710A"/>
    <w:rsid w:val="00310B7B"/>
    <w:rsid w:val="00337012"/>
    <w:rsid w:val="00345221"/>
    <w:rsid w:val="003534DE"/>
    <w:rsid w:val="0035678B"/>
    <w:rsid w:val="0036213D"/>
    <w:rsid w:val="00366AC3"/>
    <w:rsid w:val="003672C6"/>
    <w:rsid w:val="00376BC3"/>
    <w:rsid w:val="00392F17"/>
    <w:rsid w:val="00393524"/>
    <w:rsid w:val="00394954"/>
    <w:rsid w:val="003955FC"/>
    <w:rsid w:val="0039599A"/>
    <w:rsid w:val="00396C48"/>
    <w:rsid w:val="003B3893"/>
    <w:rsid w:val="003C03C5"/>
    <w:rsid w:val="00400EB9"/>
    <w:rsid w:val="0041437F"/>
    <w:rsid w:val="00421230"/>
    <w:rsid w:val="00435CE3"/>
    <w:rsid w:val="00457927"/>
    <w:rsid w:val="00461937"/>
    <w:rsid w:val="00471B36"/>
    <w:rsid w:val="00477BD7"/>
    <w:rsid w:val="00482C92"/>
    <w:rsid w:val="00494FC9"/>
    <w:rsid w:val="004B2872"/>
    <w:rsid w:val="004B721C"/>
    <w:rsid w:val="004D10DF"/>
    <w:rsid w:val="004D729C"/>
    <w:rsid w:val="0050632C"/>
    <w:rsid w:val="00511FAC"/>
    <w:rsid w:val="00532ECA"/>
    <w:rsid w:val="005331EC"/>
    <w:rsid w:val="00536A06"/>
    <w:rsid w:val="00555BF2"/>
    <w:rsid w:val="00575D04"/>
    <w:rsid w:val="00582DBD"/>
    <w:rsid w:val="005A2883"/>
    <w:rsid w:val="005A4477"/>
    <w:rsid w:val="005E386B"/>
    <w:rsid w:val="005E7569"/>
    <w:rsid w:val="005F4A34"/>
    <w:rsid w:val="005F76F3"/>
    <w:rsid w:val="00601310"/>
    <w:rsid w:val="00604B18"/>
    <w:rsid w:val="00607B5F"/>
    <w:rsid w:val="00612E3C"/>
    <w:rsid w:val="00631BB7"/>
    <w:rsid w:val="00642B2F"/>
    <w:rsid w:val="00661FAE"/>
    <w:rsid w:val="0066247E"/>
    <w:rsid w:val="006815AB"/>
    <w:rsid w:val="006832D5"/>
    <w:rsid w:val="0069067B"/>
    <w:rsid w:val="0069382B"/>
    <w:rsid w:val="006949CC"/>
    <w:rsid w:val="006A2419"/>
    <w:rsid w:val="006A5BAB"/>
    <w:rsid w:val="006C024E"/>
    <w:rsid w:val="006D0F2D"/>
    <w:rsid w:val="006D25D6"/>
    <w:rsid w:val="006D6555"/>
    <w:rsid w:val="006E3672"/>
    <w:rsid w:val="006F17D2"/>
    <w:rsid w:val="00706B3E"/>
    <w:rsid w:val="00720D54"/>
    <w:rsid w:val="00732DF6"/>
    <w:rsid w:val="00741F06"/>
    <w:rsid w:val="00751912"/>
    <w:rsid w:val="00780C93"/>
    <w:rsid w:val="00780E67"/>
    <w:rsid w:val="00781328"/>
    <w:rsid w:val="00793B69"/>
    <w:rsid w:val="00796A15"/>
    <w:rsid w:val="007B56D8"/>
    <w:rsid w:val="007C3B73"/>
    <w:rsid w:val="007F29F0"/>
    <w:rsid w:val="0080162C"/>
    <w:rsid w:val="00801D23"/>
    <w:rsid w:val="00806314"/>
    <w:rsid w:val="008264B3"/>
    <w:rsid w:val="0085487A"/>
    <w:rsid w:val="008651A5"/>
    <w:rsid w:val="008861E7"/>
    <w:rsid w:val="00886E9F"/>
    <w:rsid w:val="0089292D"/>
    <w:rsid w:val="008B30E5"/>
    <w:rsid w:val="008C317D"/>
    <w:rsid w:val="008D50DF"/>
    <w:rsid w:val="008E58B4"/>
    <w:rsid w:val="008F4678"/>
    <w:rsid w:val="00901288"/>
    <w:rsid w:val="009217E9"/>
    <w:rsid w:val="00927ED5"/>
    <w:rsid w:val="009452DA"/>
    <w:rsid w:val="0098479B"/>
    <w:rsid w:val="009A0B37"/>
    <w:rsid w:val="009C049F"/>
    <w:rsid w:val="009D4490"/>
    <w:rsid w:val="009D7E16"/>
    <w:rsid w:val="00A75C49"/>
    <w:rsid w:val="00A84098"/>
    <w:rsid w:val="00AA5513"/>
    <w:rsid w:val="00AB4C58"/>
    <w:rsid w:val="00AB71F9"/>
    <w:rsid w:val="00AC4E18"/>
    <w:rsid w:val="00AD2935"/>
    <w:rsid w:val="00AD7053"/>
    <w:rsid w:val="00B0309E"/>
    <w:rsid w:val="00B34F02"/>
    <w:rsid w:val="00B5789B"/>
    <w:rsid w:val="00B6431B"/>
    <w:rsid w:val="00B71881"/>
    <w:rsid w:val="00B722DA"/>
    <w:rsid w:val="00B74602"/>
    <w:rsid w:val="00B97476"/>
    <w:rsid w:val="00BB136A"/>
    <w:rsid w:val="00BB5CAD"/>
    <w:rsid w:val="00BC2EBB"/>
    <w:rsid w:val="00BE5377"/>
    <w:rsid w:val="00BE6A97"/>
    <w:rsid w:val="00BF03DD"/>
    <w:rsid w:val="00C02824"/>
    <w:rsid w:val="00C10799"/>
    <w:rsid w:val="00C15AFD"/>
    <w:rsid w:val="00C200A0"/>
    <w:rsid w:val="00C2687D"/>
    <w:rsid w:val="00C269AD"/>
    <w:rsid w:val="00C3067B"/>
    <w:rsid w:val="00C525FC"/>
    <w:rsid w:val="00C92320"/>
    <w:rsid w:val="00CD2D68"/>
    <w:rsid w:val="00CE22CF"/>
    <w:rsid w:val="00D00264"/>
    <w:rsid w:val="00D12F7C"/>
    <w:rsid w:val="00D23E5A"/>
    <w:rsid w:val="00D4137D"/>
    <w:rsid w:val="00D50112"/>
    <w:rsid w:val="00D536C1"/>
    <w:rsid w:val="00D63B8C"/>
    <w:rsid w:val="00D64FAF"/>
    <w:rsid w:val="00D81DC5"/>
    <w:rsid w:val="00DA2E73"/>
    <w:rsid w:val="00DB3DE9"/>
    <w:rsid w:val="00DD19BF"/>
    <w:rsid w:val="00DE42C7"/>
    <w:rsid w:val="00DF2EBF"/>
    <w:rsid w:val="00DF30C5"/>
    <w:rsid w:val="00E05E9B"/>
    <w:rsid w:val="00E27ACA"/>
    <w:rsid w:val="00E53459"/>
    <w:rsid w:val="00E66FE5"/>
    <w:rsid w:val="00E72033"/>
    <w:rsid w:val="00E91993"/>
    <w:rsid w:val="00EA029E"/>
    <w:rsid w:val="00EA6168"/>
    <w:rsid w:val="00EC64CA"/>
    <w:rsid w:val="00ED3A43"/>
    <w:rsid w:val="00EE3A48"/>
    <w:rsid w:val="00EF092E"/>
    <w:rsid w:val="00F106B0"/>
    <w:rsid w:val="00F20E24"/>
    <w:rsid w:val="00F23015"/>
    <w:rsid w:val="00F244CE"/>
    <w:rsid w:val="00F24C1F"/>
    <w:rsid w:val="00F26C85"/>
    <w:rsid w:val="00F305C2"/>
    <w:rsid w:val="00F415DD"/>
    <w:rsid w:val="00F5670C"/>
    <w:rsid w:val="00F66FCE"/>
    <w:rsid w:val="00F84703"/>
    <w:rsid w:val="00F944A4"/>
    <w:rsid w:val="00F974DE"/>
    <w:rsid w:val="00FC10FA"/>
    <w:rsid w:val="00FC7932"/>
    <w:rsid w:val="00FD4F23"/>
    <w:rsid w:val="00FE6C78"/>
    <w:rsid w:val="00FE6EDF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6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0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F4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002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9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A551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5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6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0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F4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002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9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A551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5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04DEA9C0E34DEF47635E45289C392EF8E8FE555B0381A4FBDCB76C8B7892F9582AB1313DBF2E2C1D717F5D7BB9281270F840DB26ABE0U7D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1AB9-BF08-4771-9D8D-D7136C1E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Андрианович Шпаков</dc:creator>
  <cp:lastModifiedBy>Зеленская Марина С.</cp:lastModifiedBy>
  <cp:revision>16</cp:revision>
  <cp:lastPrinted>2021-08-06T08:20:00Z</cp:lastPrinted>
  <dcterms:created xsi:type="dcterms:W3CDTF">2021-07-29T10:34:00Z</dcterms:created>
  <dcterms:modified xsi:type="dcterms:W3CDTF">2021-08-09T12:52:00Z</dcterms:modified>
</cp:coreProperties>
</file>