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6" w:rsidRPr="001C0DF7" w:rsidRDefault="004D0886" w:rsidP="001C0DF7">
      <w:pPr>
        <w:pStyle w:val="af"/>
        <w:ind w:left="6804" w:right="-143"/>
        <w:rPr>
          <w:szCs w:val="28"/>
        </w:rPr>
      </w:pPr>
      <w:bookmarkStart w:id="0" w:name="_GoBack"/>
      <w:bookmarkEnd w:id="0"/>
      <w:r w:rsidRPr="001C0DF7">
        <w:rPr>
          <w:szCs w:val="28"/>
        </w:rPr>
        <w:t xml:space="preserve">Таблица </w:t>
      </w:r>
      <w:r w:rsidR="007109E7" w:rsidRPr="001C0DF7">
        <w:rPr>
          <w:szCs w:val="28"/>
        </w:rPr>
        <w:t>10</w:t>
      </w:r>
    </w:p>
    <w:p w:rsidR="004D0886" w:rsidRPr="001C0DF7" w:rsidRDefault="004D0886" w:rsidP="001C0DF7">
      <w:pPr>
        <w:pStyle w:val="af"/>
        <w:ind w:left="6804" w:right="-143"/>
        <w:rPr>
          <w:szCs w:val="28"/>
        </w:rPr>
      </w:pPr>
      <w:r w:rsidRPr="001C0DF7">
        <w:rPr>
          <w:szCs w:val="28"/>
        </w:rPr>
        <w:t xml:space="preserve">приложения </w:t>
      </w:r>
      <w:r w:rsidR="007109E7" w:rsidRPr="001C0DF7">
        <w:rPr>
          <w:szCs w:val="28"/>
        </w:rPr>
        <w:t>14</w:t>
      </w:r>
    </w:p>
    <w:p w:rsidR="00535831" w:rsidRPr="007109E7" w:rsidRDefault="00535831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3EED" w:rsidRPr="007109E7" w:rsidRDefault="00023EED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Pr="007109E7" w:rsidRDefault="004E3C67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7109E7" w:rsidRDefault="00E545E4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1C0DF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0DF7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субсидий бюджетам муниципальных образований Ленинградской области</w:t>
      </w:r>
      <w:r w:rsidR="009B56C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138D3" w:rsidRPr="001C0DF7">
        <w:rPr>
          <w:rFonts w:ascii="Times New Roman" w:hAnsi="Times New Roman"/>
          <w:b/>
          <w:bCs/>
          <w:sz w:val="26"/>
          <w:szCs w:val="26"/>
        </w:rPr>
        <w:t>мероприятия по капитальному ремонту объектов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на 202</w:t>
      </w:r>
      <w:r w:rsidR="006572FC" w:rsidRPr="001C0DF7">
        <w:rPr>
          <w:rFonts w:ascii="Times New Roman" w:hAnsi="Times New Roman"/>
          <w:b/>
          <w:bCs/>
          <w:sz w:val="26"/>
          <w:szCs w:val="26"/>
        </w:rPr>
        <w:t>2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6572FC" w:rsidRPr="001C0DF7">
        <w:rPr>
          <w:rFonts w:ascii="Times New Roman" w:hAnsi="Times New Roman"/>
          <w:b/>
          <w:bCs/>
          <w:sz w:val="26"/>
          <w:szCs w:val="26"/>
        </w:rPr>
        <w:t>3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6572FC" w:rsidRPr="001C0DF7">
        <w:rPr>
          <w:rFonts w:ascii="Times New Roman" w:hAnsi="Times New Roman"/>
          <w:b/>
          <w:bCs/>
          <w:sz w:val="26"/>
          <w:szCs w:val="26"/>
        </w:rPr>
        <w:t>4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F13DB" w:rsidRPr="007109E7" w:rsidRDefault="001F13DB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1F0" w:rsidRPr="007109E7" w:rsidRDefault="008051F0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114DFE" w:rsidRPr="001C0DF7" w:rsidTr="001C0DF7">
        <w:trPr>
          <w:cantSplit/>
          <w:trHeight w:val="20"/>
        </w:trPr>
        <w:tc>
          <w:tcPr>
            <w:tcW w:w="850" w:type="dxa"/>
            <w:vMerge w:val="restart"/>
          </w:tcPr>
          <w:p w:rsidR="009D52E9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№</w:t>
            </w:r>
          </w:p>
          <w:p w:rsidR="0011579A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proofErr w:type="gramStart"/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п</w:t>
            </w:r>
            <w:proofErr w:type="gramEnd"/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4535" w:type="dxa"/>
            <w:vMerge w:val="restart"/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Наименование</w:t>
            </w:r>
            <w:r w:rsidR="008051F0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</w:p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Сумма</w:t>
            </w:r>
            <w:r w:rsidR="008051F0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</w:p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(тысяч рублей)</w:t>
            </w:r>
          </w:p>
        </w:tc>
      </w:tr>
      <w:tr w:rsidR="00114DFE" w:rsidRPr="001C0DF7" w:rsidTr="001C0DF7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579A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79A" w:rsidRPr="001C0DF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6572FC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79A" w:rsidRPr="001C0DF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6572FC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3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79A" w:rsidRPr="001C0DF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6572FC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4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</w:tr>
      <w:tr w:rsidR="00CF2166" w:rsidRPr="001C0DF7" w:rsidTr="001C0DF7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7D5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7109E7" w:rsidP="004D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Большеколпанское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550,8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293,3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459B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Глажевское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940,4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Заклинское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714,7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Мшинское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4459B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4459B" w:rsidRPr="001C0DF7" w:rsidTr="001C0DF7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54459B" w:rsidRPr="001C0DF7" w:rsidRDefault="0054459B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4459B" w:rsidRPr="001C0DF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  <w:r w:rsidR="004D0886"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055,1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B6362" w:rsidRPr="007109E7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7109E7" w:rsidSect="007B019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28" w:rsidRDefault="00EE1628" w:rsidP="00716B95">
      <w:pPr>
        <w:spacing w:after="0" w:line="240" w:lineRule="auto"/>
      </w:pPr>
      <w:r>
        <w:separator/>
      </w:r>
    </w:p>
  </w:endnote>
  <w:endnote w:type="continuationSeparator" w:id="0">
    <w:p w:rsidR="00EE1628" w:rsidRDefault="00EE1628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28" w:rsidRDefault="00EE1628" w:rsidP="00716B95">
      <w:pPr>
        <w:spacing w:after="0" w:line="240" w:lineRule="auto"/>
      </w:pPr>
      <w:r>
        <w:separator/>
      </w:r>
    </w:p>
  </w:footnote>
  <w:footnote w:type="continuationSeparator" w:id="0">
    <w:p w:rsidR="00EE1628" w:rsidRDefault="00EE1628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8c1a55-583e-4086-acf6-a83d6a2f9981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03B2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87B71"/>
    <w:rsid w:val="0019623B"/>
    <w:rsid w:val="00196AEA"/>
    <w:rsid w:val="001B26BA"/>
    <w:rsid w:val="001B69BF"/>
    <w:rsid w:val="001B6E18"/>
    <w:rsid w:val="001C02DE"/>
    <w:rsid w:val="001C0DF7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E5BD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0BCA"/>
    <w:rsid w:val="003D1EED"/>
    <w:rsid w:val="003D3F0E"/>
    <w:rsid w:val="003D77C1"/>
    <w:rsid w:val="003E09EE"/>
    <w:rsid w:val="003E1221"/>
    <w:rsid w:val="003E1D55"/>
    <w:rsid w:val="003E53AC"/>
    <w:rsid w:val="003E61AB"/>
    <w:rsid w:val="003F1D36"/>
    <w:rsid w:val="003F3417"/>
    <w:rsid w:val="003F4EFD"/>
    <w:rsid w:val="003F61BF"/>
    <w:rsid w:val="003F686A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D0886"/>
    <w:rsid w:val="004D6850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2FC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9E7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38E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1D4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47D5"/>
    <w:rsid w:val="00C665F3"/>
    <w:rsid w:val="00C925FA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186B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5627"/>
    <w:rsid w:val="00E37470"/>
    <w:rsid w:val="00E374D0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1628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2CDD-F237-415D-810B-5F2D2D53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2</cp:revision>
  <cp:lastPrinted>2021-12-15T07:37:00Z</cp:lastPrinted>
  <dcterms:created xsi:type="dcterms:W3CDTF">2022-06-16T06:05:00Z</dcterms:created>
  <dcterms:modified xsi:type="dcterms:W3CDTF">2022-06-16T06:05:00Z</dcterms:modified>
</cp:coreProperties>
</file>