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63" w:rsidRDefault="00DD5886" w:rsidP="00DA1A63">
      <w:pPr>
        <w:pStyle w:val="Heading"/>
        <w:jc w:val="center"/>
        <w:rPr>
          <w:b/>
          <w:sz w:val="26"/>
          <w:szCs w:val="26"/>
        </w:rPr>
      </w:pPr>
      <w:r w:rsidRPr="00C235C5">
        <w:rPr>
          <w:b/>
          <w:sz w:val="28"/>
          <w:szCs w:val="28"/>
        </w:rPr>
        <w:t xml:space="preserve">Информация о результатах отбора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сельскохозяйственных товаропроизводителей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Ленинградской области на право получения субсидий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на проведение мероприятия регионального значения </w:t>
      </w:r>
    </w:p>
    <w:p w:rsidR="006717D1" w:rsidRPr="006717D1" w:rsidRDefault="006717D1" w:rsidP="006717D1">
      <w:pPr>
        <w:shd w:val="clear" w:color="auto" w:fill="FFFFFF" w:themeFill="background1"/>
        <w:jc w:val="center"/>
        <w:rPr>
          <w:sz w:val="28"/>
          <w:szCs w:val="20"/>
        </w:rPr>
      </w:pPr>
      <w:r w:rsidRPr="006717D1">
        <w:rPr>
          <w:rFonts w:eastAsiaTheme="minorHAnsi"/>
          <w:b/>
          <w:sz w:val="28"/>
          <w:szCs w:val="28"/>
          <w:lang w:eastAsia="en-US"/>
        </w:rPr>
        <w:t>«Ленинградский сырный фестиваль»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B20561" w:rsidRDefault="00B2056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6717D1" w:rsidP="00DD5886">
      <w:pPr>
        <w:rPr>
          <w:sz w:val="28"/>
          <w:szCs w:val="28"/>
        </w:rPr>
      </w:pPr>
      <w:r>
        <w:rPr>
          <w:sz w:val="28"/>
          <w:szCs w:val="28"/>
        </w:rPr>
        <w:t xml:space="preserve">8 июля 2022 года </w:t>
      </w:r>
      <w:r w:rsidR="00DD5886" w:rsidRPr="0039230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B20561" w:rsidRDefault="00B2056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DA1A63">
        <w:trPr>
          <w:trHeight w:val="683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D68BB" w:rsidRDefault="00DA1A63" w:rsidP="00DA1A63">
            <w:pPr>
              <w:pStyle w:val="Heading"/>
              <w:ind w:left="34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D68BB" w:rsidRDefault="0007269C" w:rsidP="00DA1A63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D68BB" w:rsidRDefault="0007269C" w:rsidP="00DA1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D68BB" w:rsidRDefault="0007269C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руб.</w:t>
            </w:r>
          </w:p>
        </w:tc>
      </w:tr>
      <w:tr w:rsidR="00CA4DC3" w:rsidRPr="00BD68BB" w:rsidTr="00DA1A63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DA1A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6717D1" w:rsidP="00DA1A63">
            <w:pPr>
              <w:pStyle w:val="Heading"/>
              <w:rPr>
                <w:sz w:val="28"/>
                <w:szCs w:val="28"/>
              </w:rPr>
            </w:pPr>
            <w:r w:rsidRPr="006717D1">
              <w:rPr>
                <w:sz w:val="28"/>
                <w:szCs w:val="28"/>
              </w:rPr>
              <w:t>ЗАО Агрофирма «</w:t>
            </w:r>
            <w:proofErr w:type="spellStart"/>
            <w:r w:rsidRPr="006717D1">
              <w:rPr>
                <w:sz w:val="28"/>
                <w:szCs w:val="28"/>
              </w:rPr>
              <w:t>Выборжец</w:t>
            </w:r>
            <w:proofErr w:type="spellEnd"/>
            <w:r w:rsidRPr="006717D1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6717D1" w:rsidP="00DA1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4703006839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6717D1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14 350 000,00</w:t>
            </w:r>
          </w:p>
        </w:tc>
      </w:tr>
      <w:tr w:rsidR="00CA4DC3" w:rsidRPr="00BD68BB" w:rsidTr="00DA1A63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DA1A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6717D1" w:rsidP="00DA1A63">
            <w:pPr>
              <w:pStyle w:val="Heading"/>
              <w:rPr>
                <w:sz w:val="28"/>
                <w:szCs w:val="28"/>
              </w:rPr>
            </w:pPr>
            <w:r w:rsidRPr="006717D1">
              <w:rPr>
                <w:sz w:val="28"/>
                <w:szCs w:val="28"/>
              </w:rPr>
              <w:t>АО «Гатчинское»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6717D1" w:rsidP="00DA1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4719001508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6717D1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14 200 000,00</w:t>
            </w:r>
          </w:p>
        </w:tc>
      </w:tr>
      <w:tr w:rsidR="006717D1" w:rsidRPr="00BD68BB" w:rsidTr="00DA1A63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7D1" w:rsidRPr="00BD68BB" w:rsidRDefault="006717D1" w:rsidP="00DA1A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D1" w:rsidRPr="006717D1" w:rsidRDefault="006717D1" w:rsidP="00DA1A63">
            <w:pPr>
              <w:pStyle w:val="Heading"/>
              <w:rPr>
                <w:sz w:val="28"/>
                <w:szCs w:val="28"/>
              </w:rPr>
            </w:pPr>
            <w:r w:rsidRPr="006717D1">
              <w:rPr>
                <w:sz w:val="28"/>
                <w:szCs w:val="28"/>
              </w:rPr>
              <w:t>ЗАО «Племенной завод ПРИНЕВСКОЕ»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7D1" w:rsidRPr="00BD68BB" w:rsidRDefault="006717D1" w:rsidP="00DA1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7D1" w:rsidRDefault="006717D1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14 195 000,00</w:t>
            </w:r>
          </w:p>
        </w:tc>
      </w:tr>
      <w:tr w:rsidR="006717D1" w:rsidRPr="00BD68BB" w:rsidTr="00DA1A63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7D1" w:rsidRPr="00BD68BB" w:rsidRDefault="006717D1" w:rsidP="00DA1A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D1" w:rsidRPr="006717D1" w:rsidRDefault="006717D1" w:rsidP="00DA1A63">
            <w:pPr>
              <w:pStyle w:val="Heading"/>
              <w:rPr>
                <w:sz w:val="28"/>
                <w:szCs w:val="28"/>
              </w:rPr>
            </w:pPr>
            <w:r w:rsidRPr="006717D1">
              <w:rPr>
                <w:sz w:val="28"/>
                <w:szCs w:val="28"/>
              </w:rPr>
              <w:t>ЗАО «ПЗ «</w:t>
            </w:r>
            <w:proofErr w:type="spellStart"/>
            <w:r w:rsidRPr="006717D1">
              <w:rPr>
                <w:sz w:val="28"/>
                <w:szCs w:val="28"/>
              </w:rPr>
              <w:t>Рабитицы</w:t>
            </w:r>
            <w:proofErr w:type="spellEnd"/>
            <w:r w:rsidRPr="006717D1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7D1" w:rsidRPr="00BD68BB" w:rsidRDefault="006717D1" w:rsidP="00DA1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7D1" w:rsidRDefault="006717D1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14 180 000,00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A1A63" w:rsidRDefault="00DA1A63" w:rsidP="00DA1A63">
      <w:pPr>
        <w:pStyle w:val="Heading"/>
        <w:jc w:val="both"/>
        <w:rPr>
          <w:spacing w:val="2"/>
          <w:sz w:val="28"/>
          <w:szCs w:val="28"/>
        </w:rPr>
      </w:pPr>
      <w:bookmarkStart w:id="0" w:name="_GoBack"/>
      <w:bookmarkEnd w:id="0"/>
      <w:r>
        <w:rPr>
          <w:spacing w:val="2"/>
          <w:sz w:val="28"/>
          <w:szCs w:val="28"/>
        </w:rPr>
        <w:t xml:space="preserve">2. </w:t>
      </w:r>
      <w:r w:rsidRPr="00CD70CF">
        <w:rPr>
          <w:spacing w:val="2"/>
          <w:sz w:val="28"/>
          <w:szCs w:val="28"/>
        </w:rPr>
        <w:t>Информация об участниках отбора, заявки которых были отклонены, с указанием причин их отклонения:</w:t>
      </w:r>
    </w:p>
    <w:p w:rsidR="00DA1A63" w:rsidRDefault="00DA1A63" w:rsidP="00DA1A63">
      <w:pPr>
        <w:pStyle w:val="Heading"/>
        <w:jc w:val="both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6"/>
        <w:gridCol w:w="1698"/>
        <w:gridCol w:w="4678"/>
      </w:tblGrid>
      <w:tr w:rsidR="00DA1A63" w:rsidTr="00846FA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Default="00DA1A63" w:rsidP="00CC08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  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3" w:rsidRDefault="00DA1A63" w:rsidP="00DA1A6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Наименование участников отбора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63" w:rsidRDefault="00DA1A63" w:rsidP="00DA1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3" w:rsidRDefault="00DA1A63" w:rsidP="00DA1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 отклонения заявки</w:t>
            </w:r>
          </w:p>
        </w:tc>
      </w:tr>
      <w:tr w:rsidR="00EA7EAE" w:rsidTr="00846FA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AE" w:rsidRDefault="00EA7EAE" w:rsidP="00D43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AE" w:rsidRPr="00BD68BB" w:rsidRDefault="00EA7EAE" w:rsidP="00A00BB0">
            <w:pPr>
              <w:pStyle w:val="Heading"/>
              <w:rPr>
                <w:sz w:val="28"/>
                <w:szCs w:val="28"/>
              </w:rPr>
            </w:pPr>
            <w:r w:rsidRPr="006717D1">
              <w:rPr>
                <w:sz w:val="28"/>
                <w:szCs w:val="28"/>
              </w:rPr>
              <w:t>ЗАО Агрофирма «</w:t>
            </w:r>
            <w:proofErr w:type="spellStart"/>
            <w:r w:rsidRPr="006717D1">
              <w:rPr>
                <w:sz w:val="28"/>
                <w:szCs w:val="28"/>
              </w:rPr>
              <w:t>Выборжец</w:t>
            </w:r>
            <w:proofErr w:type="spellEnd"/>
            <w:r w:rsidRPr="006717D1">
              <w:rPr>
                <w:sz w:val="28"/>
                <w:szCs w:val="28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AE" w:rsidRPr="00BD68BB" w:rsidRDefault="00EA7EAE" w:rsidP="00A00B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4703006839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AE" w:rsidRDefault="00EA7EAE" w:rsidP="00B20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 п.5 приложения 9 (Субсидии </w:t>
            </w:r>
            <w:r w:rsidRPr="00B20561">
              <w:rPr>
                <w:sz w:val="28"/>
                <w:szCs w:val="28"/>
                <w:lang w:eastAsia="en-US"/>
              </w:rPr>
              <w:t>на проведение мер</w:t>
            </w:r>
            <w:r>
              <w:rPr>
                <w:sz w:val="28"/>
                <w:szCs w:val="28"/>
                <w:lang w:eastAsia="en-US"/>
              </w:rPr>
              <w:t>оприятий регионального значения) к Порядку</w:t>
            </w:r>
            <w:r>
              <w:t xml:space="preserve"> </w:t>
            </w:r>
            <w:r w:rsidRPr="00846FA6">
              <w:rPr>
                <w:sz w:val="28"/>
                <w:szCs w:val="28"/>
                <w:lang w:eastAsia="en-US"/>
              </w:rPr>
              <w:t>предоставления субсидий из областного бюджета Ленинградской области</w:t>
            </w:r>
            <w:r>
              <w:rPr>
                <w:sz w:val="28"/>
                <w:szCs w:val="28"/>
                <w:lang w:eastAsia="en-US"/>
              </w:rPr>
              <w:t>, утвержденному постановлением Правительства Ленинградской области от 04.02.2014 № 15, п</w:t>
            </w:r>
            <w:r w:rsidRPr="00DA1A63">
              <w:rPr>
                <w:sz w:val="28"/>
                <w:szCs w:val="28"/>
                <w:lang w:eastAsia="en-US"/>
              </w:rPr>
              <w:t>обедителем признается соискатель, указавший наименьшую стоимость подготовки, организации и проведения мероприятия</w:t>
            </w:r>
          </w:p>
        </w:tc>
      </w:tr>
      <w:tr w:rsidR="00616C5B" w:rsidTr="00846FA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B" w:rsidRDefault="00616C5B" w:rsidP="00D43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B" w:rsidRPr="00BD68BB" w:rsidRDefault="00616C5B" w:rsidP="00A00BB0">
            <w:pPr>
              <w:pStyle w:val="Heading"/>
              <w:rPr>
                <w:sz w:val="28"/>
                <w:szCs w:val="28"/>
              </w:rPr>
            </w:pPr>
            <w:r w:rsidRPr="006717D1">
              <w:rPr>
                <w:sz w:val="28"/>
                <w:szCs w:val="28"/>
              </w:rPr>
              <w:t>АО «Гатчинское»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B" w:rsidRPr="00BD68BB" w:rsidRDefault="00616C5B" w:rsidP="00A00B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4719001508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B" w:rsidRDefault="00616C5B" w:rsidP="00B20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C5B">
              <w:rPr>
                <w:sz w:val="28"/>
                <w:szCs w:val="28"/>
                <w:lang w:eastAsia="en-US"/>
              </w:rPr>
              <w:t>В соответствии с п.5 приложения 9 (Субсидии на проведение мероприятий регионального значения) к Порядку предоставления субсидий из областного бюджета Ленинградской области, утвержденному постановлением Правительства Ленинградской области от 04.02.2014 № 15, победителем признается соискатель, указавший наименьшую стоимость подготовки, организации и проведения мероприятия</w:t>
            </w:r>
          </w:p>
        </w:tc>
      </w:tr>
      <w:tr w:rsidR="00616C5B" w:rsidTr="00846FA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B" w:rsidRDefault="00616C5B" w:rsidP="00D43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B" w:rsidRPr="006717D1" w:rsidRDefault="00616C5B" w:rsidP="00A00BB0">
            <w:pPr>
              <w:pStyle w:val="Heading"/>
              <w:rPr>
                <w:sz w:val="28"/>
                <w:szCs w:val="28"/>
              </w:rPr>
            </w:pPr>
            <w:r w:rsidRPr="006717D1">
              <w:rPr>
                <w:sz w:val="28"/>
                <w:szCs w:val="28"/>
              </w:rPr>
              <w:t>ЗАО «Племенной завод ПРИНЕВСКОЕ»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B" w:rsidRPr="00BD68BB" w:rsidRDefault="00616C5B" w:rsidP="00A00B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4703003595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B" w:rsidRDefault="00616C5B" w:rsidP="00B20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C5B">
              <w:rPr>
                <w:sz w:val="28"/>
                <w:szCs w:val="28"/>
                <w:lang w:eastAsia="en-US"/>
              </w:rPr>
              <w:t>В соответствии с п.5 приложения 9 (Субсидии на проведение мероприятий регионального значения) к Порядку предоставления субсидий из областного бюджета Ленинградской области, утвержденному постановлением Правительства Ленинградской области от 04.02.2014 № 15, победителем признается соискатель, указавший наименьшую стоимость подготовки, организации и проведения мероприятия</w:t>
            </w:r>
          </w:p>
        </w:tc>
      </w:tr>
    </w:tbl>
    <w:p w:rsidR="00DA1A63" w:rsidRDefault="00DA1A63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B20561" w:rsidRDefault="00B20561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DD5886" w:rsidRDefault="00DA1A63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DD5886">
        <w:rPr>
          <w:spacing w:val="2"/>
          <w:sz w:val="28"/>
          <w:szCs w:val="28"/>
        </w:rPr>
        <w:t xml:space="preserve">.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BA6C2F" w:rsidRPr="00BD68BB" w:rsidTr="005D3D2D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BA6C2F" w:rsidRPr="00BD68BB" w:rsidRDefault="00DA1A63" w:rsidP="00DA1A63">
            <w:pPr>
              <w:pStyle w:val="Heading"/>
              <w:ind w:left="176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6C2F" w:rsidRPr="00BD68BB" w:rsidRDefault="00BA6C2F" w:rsidP="00131BAE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Наименование </w:t>
            </w:r>
            <w:r w:rsidR="00131BAE">
              <w:rPr>
                <w:sz w:val="28"/>
                <w:szCs w:val="28"/>
              </w:rPr>
              <w:t>победителей</w:t>
            </w:r>
            <w:r w:rsidRPr="00BD68BB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A6C2F" w:rsidRPr="00BD68BB" w:rsidRDefault="00BA6C2F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6C2F" w:rsidRPr="00BD68BB" w:rsidRDefault="00BA6C2F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руб.</w:t>
            </w:r>
          </w:p>
        </w:tc>
      </w:tr>
      <w:tr w:rsidR="00EA7EAE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BD68BB" w:rsidRDefault="00EA7EAE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AE" w:rsidRPr="006717D1" w:rsidRDefault="00EA7EAE" w:rsidP="00A00BB0">
            <w:pPr>
              <w:pStyle w:val="Heading"/>
              <w:rPr>
                <w:sz w:val="28"/>
                <w:szCs w:val="28"/>
              </w:rPr>
            </w:pPr>
            <w:r w:rsidRPr="006717D1">
              <w:rPr>
                <w:sz w:val="28"/>
                <w:szCs w:val="28"/>
              </w:rPr>
              <w:t>ЗАО «ПЗ «</w:t>
            </w:r>
            <w:proofErr w:type="spellStart"/>
            <w:r w:rsidRPr="006717D1">
              <w:rPr>
                <w:sz w:val="28"/>
                <w:szCs w:val="28"/>
              </w:rPr>
              <w:t>Рабитицы</w:t>
            </w:r>
            <w:proofErr w:type="spellEnd"/>
            <w:r w:rsidRPr="006717D1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Pr="00BD68BB" w:rsidRDefault="00EA7EAE" w:rsidP="00A00B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AE" w:rsidRDefault="00EA7EAE" w:rsidP="00A00BB0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14 180 000,00</w:t>
            </w:r>
          </w:p>
        </w:tc>
      </w:tr>
    </w:tbl>
    <w:p w:rsidR="00C57341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Sect="00846FA6">
      <w:pgSz w:w="11906" w:h="16838"/>
      <w:pgMar w:top="1135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60C46"/>
    <w:rsid w:val="00363EED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526B"/>
    <w:rsid w:val="004A05EB"/>
    <w:rsid w:val="004E58C8"/>
    <w:rsid w:val="004F0E3C"/>
    <w:rsid w:val="00525FDF"/>
    <w:rsid w:val="0053099B"/>
    <w:rsid w:val="00533529"/>
    <w:rsid w:val="00540DBB"/>
    <w:rsid w:val="00546000"/>
    <w:rsid w:val="00546714"/>
    <w:rsid w:val="00546DC1"/>
    <w:rsid w:val="005A024D"/>
    <w:rsid w:val="005A7318"/>
    <w:rsid w:val="005B766D"/>
    <w:rsid w:val="005C48C2"/>
    <w:rsid w:val="005D3D2D"/>
    <w:rsid w:val="005F623E"/>
    <w:rsid w:val="00616C5B"/>
    <w:rsid w:val="006717D1"/>
    <w:rsid w:val="006A7AF0"/>
    <w:rsid w:val="006F191D"/>
    <w:rsid w:val="00745838"/>
    <w:rsid w:val="00745DB7"/>
    <w:rsid w:val="0078782B"/>
    <w:rsid w:val="007A667C"/>
    <w:rsid w:val="007D148B"/>
    <w:rsid w:val="007D25B0"/>
    <w:rsid w:val="007F79DD"/>
    <w:rsid w:val="00802AB5"/>
    <w:rsid w:val="0080684D"/>
    <w:rsid w:val="008206BD"/>
    <w:rsid w:val="00843CC2"/>
    <w:rsid w:val="00846FA6"/>
    <w:rsid w:val="008F5209"/>
    <w:rsid w:val="00913861"/>
    <w:rsid w:val="00914823"/>
    <w:rsid w:val="00954FA7"/>
    <w:rsid w:val="0099230B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40D9B"/>
    <w:rsid w:val="00A527C4"/>
    <w:rsid w:val="00A707B8"/>
    <w:rsid w:val="00A72CF5"/>
    <w:rsid w:val="00A7391D"/>
    <w:rsid w:val="00AD65F2"/>
    <w:rsid w:val="00AE50D9"/>
    <w:rsid w:val="00B0192C"/>
    <w:rsid w:val="00B036A4"/>
    <w:rsid w:val="00B04015"/>
    <w:rsid w:val="00B20561"/>
    <w:rsid w:val="00B254A2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D1610E"/>
    <w:rsid w:val="00D41BD9"/>
    <w:rsid w:val="00D43E7B"/>
    <w:rsid w:val="00DA1A63"/>
    <w:rsid w:val="00DD5886"/>
    <w:rsid w:val="00DE29B1"/>
    <w:rsid w:val="00E26D33"/>
    <w:rsid w:val="00EA5A85"/>
    <w:rsid w:val="00EA7EAE"/>
    <w:rsid w:val="00ED4F37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F5DE-2BFC-4C3B-A1EB-B263AA16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Козлова</cp:lastModifiedBy>
  <cp:revision>4</cp:revision>
  <cp:lastPrinted>2022-03-15T10:47:00Z</cp:lastPrinted>
  <dcterms:created xsi:type="dcterms:W3CDTF">2022-07-21T08:08:00Z</dcterms:created>
  <dcterms:modified xsi:type="dcterms:W3CDTF">2022-07-21T08:31:00Z</dcterms:modified>
</cp:coreProperties>
</file>