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52" w:rsidRDefault="005B6252">
      <w:pPr>
        <w:pStyle w:val="ConsPlusTitle"/>
        <w:jc w:val="center"/>
        <w:outlineLvl w:val="0"/>
      </w:pPr>
      <w:r>
        <w:t>ГУБЕРНАТОР ЛЕНИНГРАДСКОЙ ОБЛАСТИ</w:t>
      </w:r>
    </w:p>
    <w:p w:rsidR="005B6252" w:rsidRDefault="005B6252">
      <w:pPr>
        <w:pStyle w:val="ConsPlusTitle"/>
        <w:jc w:val="center"/>
      </w:pPr>
    </w:p>
    <w:p w:rsidR="005B6252" w:rsidRDefault="005B6252">
      <w:pPr>
        <w:pStyle w:val="ConsPlusTitle"/>
        <w:jc w:val="center"/>
      </w:pPr>
      <w:r>
        <w:t>ПОСТАНОВЛЕНИЕ</w:t>
      </w:r>
    </w:p>
    <w:p w:rsidR="005B6252" w:rsidRDefault="005B6252">
      <w:pPr>
        <w:pStyle w:val="ConsPlusTitle"/>
        <w:jc w:val="center"/>
      </w:pPr>
      <w:r>
        <w:t>от 24 декабря 2008 г. N 271-пг</w:t>
      </w:r>
    </w:p>
    <w:p w:rsidR="005B6252" w:rsidRDefault="005B6252">
      <w:pPr>
        <w:pStyle w:val="ConsPlusTitle"/>
        <w:jc w:val="center"/>
      </w:pPr>
    </w:p>
    <w:p w:rsidR="005B6252" w:rsidRDefault="005B6252">
      <w:pPr>
        <w:pStyle w:val="ConsPlusTitle"/>
        <w:jc w:val="center"/>
      </w:pPr>
      <w:r>
        <w:t>О ПОЧЕТНОЙ ГРАМОТЕ И БЛАГОДАРНОСТИ ГУБЕРНАТОРА</w:t>
      </w:r>
    </w:p>
    <w:p w:rsidR="005B6252" w:rsidRDefault="005B6252">
      <w:pPr>
        <w:pStyle w:val="ConsPlusTitle"/>
        <w:jc w:val="center"/>
      </w:pPr>
      <w:r>
        <w:t>ЛЕНИНГРАДСКОЙ ОБЛАСТИ</w:t>
      </w:r>
    </w:p>
    <w:p w:rsidR="005B6252" w:rsidRDefault="005B62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252" w:rsidRDefault="005B62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6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7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8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9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</w:tr>
    </w:tbl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ind w:firstLine="540"/>
        <w:jc w:val="both"/>
      </w:pPr>
      <w:r>
        <w:t>1. Утвердить:</w:t>
      </w:r>
    </w:p>
    <w:p w:rsidR="005B6252" w:rsidRDefault="005B6252">
      <w:pPr>
        <w:pStyle w:val="ConsPlusNormal"/>
        <w:spacing w:before="200"/>
        <w:ind w:firstLine="540"/>
        <w:jc w:val="both"/>
      </w:pPr>
      <w:hyperlink w:anchor="P45">
        <w:r>
          <w:rPr>
            <w:color w:val="0000FF"/>
          </w:rPr>
          <w:t>Положение</w:t>
        </w:r>
      </w:hyperlink>
      <w:r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5B6252" w:rsidRDefault="005B6252">
      <w:pPr>
        <w:pStyle w:val="ConsPlusNormal"/>
        <w:spacing w:before="200"/>
        <w:ind w:firstLine="540"/>
        <w:jc w:val="both"/>
      </w:pPr>
      <w:hyperlink w:anchor="P96">
        <w:r>
          <w:rPr>
            <w:color w:val="0000FF"/>
          </w:rPr>
          <w:t>образец бланка</w:t>
        </w:r>
      </w:hyperlink>
      <w:r>
        <w:t xml:space="preserve"> Почетной грамоты Губернатора Ленинградской области (приложение 2);</w:t>
      </w:r>
    </w:p>
    <w:p w:rsidR="005B6252" w:rsidRDefault="005B6252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образец бланка</w:t>
        </w:r>
      </w:hyperlink>
      <w:r>
        <w:t xml:space="preserve"> благодарности Губернатора Ленинградской области (приложение 3).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2.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(в комплекте)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5B6252" w:rsidRDefault="005B6252">
      <w:pPr>
        <w:pStyle w:val="ConsPlusNormal"/>
        <w:spacing w:before="200"/>
        <w:ind w:firstLine="540"/>
        <w:jc w:val="both"/>
      </w:pPr>
      <w:proofErr w:type="gramStart"/>
      <w:r>
        <w:t>Расходы на премирование работников Администрации Ленинградской области, награжденных Почетной грамотой Губернатора Ленинградской области или благодарностью Губернатора Ленинградской области,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  <w:proofErr w:type="gramEnd"/>
    </w:p>
    <w:p w:rsidR="005B6252" w:rsidRDefault="005B6252">
      <w:pPr>
        <w:pStyle w:val="ConsPlusNormal"/>
        <w:spacing w:before="20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Почетной грамотой Губернатора Ленинградской области или благодарностью Губернатора Ленинградской области,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5B6252" w:rsidRDefault="005B6252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3.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5B6252" w:rsidRDefault="005B6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5B6252" w:rsidRDefault="005B625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пункты 2</w:t>
        </w:r>
      </w:hyperlink>
      <w:r>
        <w:t xml:space="preserve">, </w:t>
      </w:r>
      <w:hyperlink r:id="rId13">
        <w:r>
          <w:rPr>
            <w:color w:val="0000FF"/>
          </w:rPr>
          <w:t>5</w:t>
        </w:r>
      </w:hyperlink>
      <w:r>
        <w:t xml:space="preserve"> и </w:t>
      </w:r>
      <w:hyperlink r:id="rId14">
        <w:r>
          <w:rPr>
            <w:color w:val="0000FF"/>
          </w:rPr>
          <w:t>7</w:t>
        </w:r>
      </w:hyperlink>
      <w:r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5B6252" w:rsidRDefault="005B6252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 августа 2000 года N 326-пг "О </w:t>
      </w:r>
      <w:r>
        <w:lastRenderedPageBreak/>
        <w:t>Почетной грамоте и Благодарности Губернатора Ленинградской области".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5B6252" w:rsidRDefault="005B62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right"/>
      </w:pPr>
      <w:r>
        <w:t>Губернатор</w:t>
      </w:r>
    </w:p>
    <w:p w:rsidR="005B6252" w:rsidRDefault="005B6252">
      <w:pPr>
        <w:pStyle w:val="ConsPlusNormal"/>
        <w:jc w:val="right"/>
      </w:pPr>
      <w:r>
        <w:t>Ленинградской области</w:t>
      </w:r>
    </w:p>
    <w:p w:rsidR="005B6252" w:rsidRDefault="005B6252">
      <w:pPr>
        <w:pStyle w:val="ConsPlusNormal"/>
        <w:jc w:val="right"/>
      </w:pPr>
      <w:proofErr w:type="spellStart"/>
      <w:r>
        <w:t>В.Сердюков</w:t>
      </w:r>
      <w:proofErr w:type="spellEnd"/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right"/>
        <w:outlineLvl w:val="0"/>
      </w:pPr>
      <w:r>
        <w:t>УТВЕРЖДЕНО</w:t>
      </w:r>
    </w:p>
    <w:p w:rsidR="005B6252" w:rsidRDefault="005B6252">
      <w:pPr>
        <w:pStyle w:val="ConsPlusNormal"/>
        <w:jc w:val="right"/>
      </w:pPr>
      <w:r>
        <w:t>постановлением Губернатора</w:t>
      </w:r>
    </w:p>
    <w:p w:rsidR="005B6252" w:rsidRDefault="005B6252">
      <w:pPr>
        <w:pStyle w:val="ConsPlusNormal"/>
        <w:jc w:val="right"/>
      </w:pPr>
      <w:r>
        <w:t>Ленинградской области</w:t>
      </w:r>
    </w:p>
    <w:p w:rsidR="005B6252" w:rsidRDefault="005B6252">
      <w:pPr>
        <w:pStyle w:val="ConsPlusNormal"/>
        <w:jc w:val="right"/>
      </w:pPr>
      <w:r>
        <w:t>от 24.12.2008 N 271-пг</w:t>
      </w:r>
    </w:p>
    <w:p w:rsidR="005B6252" w:rsidRDefault="005B6252">
      <w:pPr>
        <w:pStyle w:val="ConsPlusNormal"/>
        <w:jc w:val="right"/>
      </w:pPr>
      <w:r>
        <w:t>(приложение 1)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Title"/>
        <w:jc w:val="center"/>
      </w:pPr>
      <w:bookmarkStart w:id="0" w:name="P45"/>
      <w:bookmarkEnd w:id="0"/>
      <w:r>
        <w:t>ПОЛОЖЕНИЕ</w:t>
      </w:r>
    </w:p>
    <w:p w:rsidR="005B6252" w:rsidRDefault="005B6252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5B6252" w:rsidRDefault="005B6252">
      <w:pPr>
        <w:pStyle w:val="ConsPlusTitle"/>
        <w:jc w:val="center"/>
      </w:pPr>
      <w:r>
        <w:t>И БЛАГОДАРНОСТИ ГУБЕРНАТОРА ЛЕНИНГРАДСКОЙ ОБЛАСТИ</w:t>
      </w:r>
    </w:p>
    <w:p w:rsidR="005B6252" w:rsidRDefault="005B62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2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252" w:rsidRDefault="005B62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7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8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9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>,</w:t>
            </w:r>
          </w:p>
          <w:p w:rsidR="005B6252" w:rsidRDefault="005B62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20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252" w:rsidRDefault="005B6252">
            <w:pPr>
              <w:pStyle w:val="ConsPlusNormal"/>
            </w:pPr>
          </w:p>
        </w:tc>
      </w:tr>
    </w:tbl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ind w:firstLine="540"/>
        <w:jc w:val="both"/>
      </w:pPr>
      <w:bookmarkStart w:id="1" w:name="P53"/>
      <w:bookmarkEnd w:id="1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5B6252" w:rsidRDefault="005B6252">
      <w:pPr>
        <w:pStyle w:val="ConsPlusNormal"/>
        <w:spacing w:before="200"/>
        <w:ind w:firstLine="540"/>
        <w:jc w:val="both"/>
      </w:pPr>
      <w:bookmarkStart w:id="2" w:name="P54"/>
      <w:bookmarkEnd w:id="2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53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53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5B6252" w:rsidRDefault="005B6252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lastRenderedPageBreak/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Администрацию Губернатора и Правительства Ленинградской области.</w:t>
      </w:r>
    </w:p>
    <w:p w:rsidR="005B6252" w:rsidRDefault="005B625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4.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документы: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выписка из трудовой книжки о трудовой деятельности представляемого к награждению за периоды, указанные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Положения </w:t>
      </w:r>
      <w:proofErr w:type="gramStart"/>
      <w:r>
        <w:t>и(</w:t>
      </w:r>
      <w:proofErr w:type="gramEnd"/>
      <w:r>
        <w:t xml:space="preserve">или) сведения о трудовой деятельности, предусмотренные Трудовым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B6252" w:rsidRDefault="005B625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30 тысяч рублей.</w:t>
      </w:r>
    </w:p>
    <w:p w:rsidR="005B6252" w:rsidRDefault="005B6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15 тысяч рублей.</w:t>
      </w:r>
    </w:p>
    <w:p w:rsidR="005B6252" w:rsidRDefault="005B625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30.04.2021 N 34-пг.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Администрацией Губернатора и Правительства Ленинградской области.</w:t>
      </w:r>
    </w:p>
    <w:p w:rsidR="005B6252" w:rsidRDefault="005B62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lastRenderedPageBreak/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5B6252" w:rsidRDefault="005B6252">
      <w:pPr>
        <w:pStyle w:val="ConsPlusNormal"/>
        <w:spacing w:before="200"/>
        <w:ind w:firstLine="540"/>
        <w:jc w:val="both"/>
      </w:pPr>
      <w:r>
        <w:t xml:space="preserve">12.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right"/>
        <w:outlineLvl w:val="0"/>
      </w:pPr>
      <w:r>
        <w:t>УТВЕРЖДЕН</w:t>
      </w:r>
    </w:p>
    <w:p w:rsidR="005B6252" w:rsidRDefault="005B6252">
      <w:pPr>
        <w:pStyle w:val="ConsPlusNormal"/>
        <w:jc w:val="right"/>
      </w:pPr>
      <w:r>
        <w:t>постановлением Губернатора</w:t>
      </w:r>
    </w:p>
    <w:p w:rsidR="005B6252" w:rsidRDefault="005B6252">
      <w:pPr>
        <w:pStyle w:val="ConsPlusNormal"/>
        <w:jc w:val="right"/>
      </w:pPr>
      <w:r>
        <w:t>Ленинградской области</w:t>
      </w:r>
    </w:p>
    <w:p w:rsidR="005B6252" w:rsidRDefault="005B6252">
      <w:pPr>
        <w:pStyle w:val="ConsPlusNormal"/>
        <w:jc w:val="right"/>
      </w:pPr>
      <w:r>
        <w:t>от 24.12.2008 N 271-пг</w:t>
      </w:r>
    </w:p>
    <w:p w:rsidR="005B6252" w:rsidRDefault="005B6252">
      <w:pPr>
        <w:pStyle w:val="ConsPlusNormal"/>
        <w:jc w:val="right"/>
      </w:pPr>
      <w:r>
        <w:t>(приложение 2)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Title"/>
        <w:jc w:val="center"/>
      </w:pPr>
      <w:bookmarkStart w:id="3" w:name="P96"/>
      <w:bookmarkEnd w:id="3"/>
      <w:r>
        <w:t>ОБРАЗЕЦ</w:t>
      </w:r>
    </w:p>
    <w:p w:rsidR="005B6252" w:rsidRDefault="005B6252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center"/>
      </w:pPr>
      <w:r>
        <w:t>Рисунок не приводится.</w:t>
      </w:r>
    </w:p>
    <w:p w:rsidR="005B6252" w:rsidRDefault="005B6252">
      <w:pPr>
        <w:pStyle w:val="ConsPlusNormal"/>
        <w:jc w:val="both"/>
      </w:pPr>
      <w:bookmarkStart w:id="4" w:name="_GoBack"/>
      <w:bookmarkEnd w:id="4"/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right"/>
        <w:outlineLvl w:val="0"/>
      </w:pPr>
      <w:r>
        <w:t>УТВЕРЖДЕН</w:t>
      </w:r>
    </w:p>
    <w:p w:rsidR="005B6252" w:rsidRDefault="005B6252">
      <w:pPr>
        <w:pStyle w:val="ConsPlusNormal"/>
        <w:jc w:val="right"/>
      </w:pPr>
      <w:r>
        <w:t>постановлением Губернатора</w:t>
      </w:r>
    </w:p>
    <w:p w:rsidR="005B6252" w:rsidRDefault="005B6252">
      <w:pPr>
        <w:pStyle w:val="ConsPlusNormal"/>
        <w:jc w:val="right"/>
      </w:pPr>
      <w:r>
        <w:t>Ленинградской области</w:t>
      </w:r>
    </w:p>
    <w:p w:rsidR="005B6252" w:rsidRDefault="005B6252">
      <w:pPr>
        <w:pStyle w:val="ConsPlusNormal"/>
        <w:jc w:val="right"/>
      </w:pPr>
      <w:r>
        <w:t>от 24.12.2008 N 271-пг</w:t>
      </w:r>
    </w:p>
    <w:p w:rsidR="005B6252" w:rsidRDefault="005B6252">
      <w:pPr>
        <w:pStyle w:val="ConsPlusNormal"/>
        <w:jc w:val="right"/>
      </w:pPr>
      <w:r>
        <w:t>(приложение 3)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Title"/>
        <w:jc w:val="center"/>
      </w:pPr>
      <w:bookmarkStart w:id="5" w:name="P111"/>
      <w:bookmarkEnd w:id="5"/>
      <w:r>
        <w:t>ОБРАЗЕЦ</w:t>
      </w:r>
    </w:p>
    <w:p w:rsidR="005B6252" w:rsidRDefault="005B6252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5B6252" w:rsidRDefault="005B6252">
      <w:pPr>
        <w:pStyle w:val="ConsPlusNormal"/>
        <w:jc w:val="both"/>
      </w:pPr>
    </w:p>
    <w:p w:rsidR="005B6252" w:rsidRDefault="005B6252">
      <w:pPr>
        <w:pStyle w:val="ConsPlusNormal"/>
        <w:jc w:val="center"/>
      </w:pPr>
      <w:r>
        <w:t>Рисунок не приводится.</w:t>
      </w:r>
    </w:p>
    <w:p w:rsidR="005B6252" w:rsidRDefault="005B6252">
      <w:pPr>
        <w:pStyle w:val="ConsPlusNormal"/>
        <w:jc w:val="both"/>
      </w:pPr>
    </w:p>
    <w:p w:rsidR="006F62BA" w:rsidRDefault="005B6252"/>
    <w:sectPr w:rsidR="006F62BA" w:rsidSect="00C3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2"/>
    <w:rsid w:val="00143B17"/>
    <w:rsid w:val="005B6252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62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62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2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B62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B62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DAD329E3EF6619B9775DF33578431E5DA80BB1008BE82D4BAB225B620A4FF2EBF79A9DD0CA25A12C8C8F9C9E7C760BD51A99E32533A374iBH" TargetMode="External"/><Relationship Id="rId18" Type="http://schemas.openxmlformats.org/officeDocument/2006/relationships/hyperlink" Target="consultantplus://offline/ref=18DAD329E3EF6619B9775DF33578431E5DAA05B30981B52743F22E59650510E5ECBE969CD0CA24A720D38A898F247A0ECF0490F43931A14B74iCH" TargetMode="External"/><Relationship Id="rId26" Type="http://schemas.openxmlformats.org/officeDocument/2006/relationships/hyperlink" Target="consultantplus://offline/ref=18DAD329E3EF6619B9775DF33578431E5DAA05B30982B52743F22E59650510E5ECBE969CD0CA24A12FD38A898F247A0ECF0490F43931A14B74i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DAD329E3EF6619B9775DF33578431E5DAC0DB70981B52743F22E59650510E5ECBE969CD0CA24A221D38A898F247A0ECF0490F43931A14B74iCH" TargetMode="External"/><Relationship Id="rId7" Type="http://schemas.openxmlformats.org/officeDocument/2006/relationships/hyperlink" Target="consultantplus://offline/ref=18DAD329E3EF6619B9775DF33578431E5DA90BBF0181B52743F22E59650510E5ECBE969CD0CA24A020D38A898F247A0ECF0490F43931A14B74iCH" TargetMode="External"/><Relationship Id="rId12" Type="http://schemas.openxmlformats.org/officeDocument/2006/relationships/hyperlink" Target="consultantplus://offline/ref=18DAD329E3EF6619B9775DF33578431E5DA80BB1008BE82D4BAB225B620A4FF2EBF79A9DD0CA24A82C8C8F9C9E7C760BD51A99E32533A374iBH" TargetMode="External"/><Relationship Id="rId17" Type="http://schemas.openxmlformats.org/officeDocument/2006/relationships/hyperlink" Target="consultantplus://offline/ref=18DAD329E3EF6619B9775DF33578431E5EAC09BE0885B52743F22E59650510E5ECBE969CD0CA24A02ED38A898F247A0ECF0490F43931A14B74iCH" TargetMode="External"/><Relationship Id="rId25" Type="http://schemas.openxmlformats.org/officeDocument/2006/relationships/hyperlink" Target="consultantplus://offline/ref=18DAD329E3EF6619B97742E22078431E5BAA0EB70580B52743F22E59650510E5FEBECE90D1CE3AA02EC6DCD8C977i3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DAD329E3EF6619B9775DF33578431E5DAC0DB70981B52743F22E59650510E5ECBE969CD0CA24A223D38A898F247A0ECF0490F43931A14B74iCH" TargetMode="External"/><Relationship Id="rId20" Type="http://schemas.openxmlformats.org/officeDocument/2006/relationships/hyperlink" Target="consultantplus://offline/ref=18DAD329E3EF6619B9775DF33578431E5DAA05B30982B52743F22E59650510E5ECBE969CD0CA24A12FD38A898F247A0ECF0490F43931A14B74iCH" TargetMode="External"/><Relationship Id="rId29" Type="http://schemas.openxmlformats.org/officeDocument/2006/relationships/hyperlink" Target="consultantplus://offline/ref=18DAD329E3EF6619B9775DF33578431E5DAC0DB70981B52743F22E59650510E5ECBE969CD0CA24A326D38A898F247A0ECF0490F43931A14B74i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AD329E3EF6619B9775DF33578431E5DAA05B30981B52743F22E59650510E5ECBE969CD0CA24A720D38A898F247A0ECF0490F43931A14B74iCH" TargetMode="External"/><Relationship Id="rId11" Type="http://schemas.openxmlformats.org/officeDocument/2006/relationships/hyperlink" Target="consultantplus://offline/ref=18DAD329E3EF6619B9775DF33578431E5DAC0DB70981B52743F22E59650510E5ECBE969CD0CA24A224D38A898F247A0ECF0490F43931A14B74iCH" TargetMode="External"/><Relationship Id="rId24" Type="http://schemas.openxmlformats.org/officeDocument/2006/relationships/hyperlink" Target="consultantplus://offline/ref=18DAD329E3EF6619B9775DF33578431E5DAA05B30981B52743F22E59650510E5ECBE969CD0CA24A720D38A898F247A0ECF0490F43931A14B74iC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8DAD329E3EF6619B9775DF33578431E5EAC09BE0885B52743F22E59650510E5ECBE969CD0CA24A02ED38A898F247A0ECF0490F43931A14B74iCH" TargetMode="External"/><Relationship Id="rId15" Type="http://schemas.openxmlformats.org/officeDocument/2006/relationships/hyperlink" Target="consultantplus://offline/ref=18DAD329E3EF6619B9775DF33578431E5DA80AB3088BE82D4BAB225B620A4FE0EBAF969CD4D424A939DADEDA7Ci9H" TargetMode="External"/><Relationship Id="rId23" Type="http://schemas.openxmlformats.org/officeDocument/2006/relationships/hyperlink" Target="consultantplus://offline/ref=18DAD329E3EF6619B9775DF33578431E5DAC0DB70981B52743F22E59650510E5ECBE969CD0CA24A220D38A898F247A0ECF0490F43931A14B74iCH" TargetMode="External"/><Relationship Id="rId28" Type="http://schemas.openxmlformats.org/officeDocument/2006/relationships/hyperlink" Target="consultantplus://offline/ref=18DAD329E3EF6619B9775DF33578431E5DAC0DB70981B52743F22E59650510E5ECBE969CD0CA24A327D38A898F247A0ECF0490F43931A14B74iCH" TargetMode="External"/><Relationship Id="rId10" Type="http://schemas.openxmlformats.org/officeDocument/2006/relationships/hyperlink" Target="consultantplus://offline/ref=18DAD329E3EF6619B9775DF33578431E5DAC0DB70981B52743F22E59650510E5ECBE969CD0CA24A12ED38A898F247A0ECF0490F43931A14B74iCH" TargetMode="External"/><Relationship Id="rId19" Type="http://schemas.openxmlformats.org/officeDocument/2006/relationships/hyperlink" Target="consultantplus://offline/ref=18DAD329E3EF6619B9775DF33578431E5DA90BBF0181B52743F22E59650510E5ECBE969CD0CA24A020D38A898F247A0ECF0490F43931A14B74iCH" TargetMode="External"/><Relationship Id="rId31" Type="http://schemas.openxmlformats.org/officeDocument/2006/relationships/hyperlink" Target="consultantplus://offline/ref=18DAD329E3EF6619B9775DF33578431E5DA90BBF0181B52743F22E59650510E5ECBE969CD0CA24A020D38A898F247A0ECF0490F43931A14B74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DAD329E3EF6619B9775DF33578431E5DAC0DB70981B52743F22E59650510E5ECBE969CD0CA24A12FD38A898F247A0ECF0490F43931A14B74iCH" TargetMode="External"/><Relationship Id="rId14" Type="http://schemas.openxmlformats.org/officeDocument/2006/relationships/hyperlink" Target="consultantplus://offline/ref=18DAD329E3EF6619B9775DF33578431E5DA80BB1008BE82D4BAB225B620A4FF2EBF79A9DD0CA25A32C8C8F9C9E7C760BD51A99E32533A374iBH" TargetMode="External"/><Relationship Id="rId22" Type="http://schemas.openxmlformats.org/officeDocument/2006/relationships/hyperlink" Target="consultantplus://offline/ref=18DAD329E3EF6619B9775DF33578431E5EAC09BE0885B52743F22E59650510E5ECBE969CD0CA24A02ED38A898F247A0ECF0490F43931A14B74iCH" TargetMode="External"/><Relationship Id="rId27" Type="http://schemas.openxmlformats.org/officeDocument/2006/relationships/hyperlink" Target="consultantplus://offline/ref=18DAD329E3EF6619B9775DF33578431E5DAC0DB70981B52743F22E59650510E5ECBE969CD0CA24A22ED38A898F247A0ECF0490F43931A14B74iCH" TargetMode="External"/><Relationship Id="rId30" Type="http://schemas.openxmlformats.org/officeDocument/2006/relationships/hyperlink" Target="consultantplus://offline/ref=18DAD329E3EF6619B9775DF33578431E5DAC0DB70981B52743F22E59650510E5ECBE969CD0CA24A325D38A898F247A0ECF0490F43931A14B74iCH" TargetMode="External"/><Relationship Id="rId8" Type="http://schemas.openxmlformats.org/officeDocument/2006/relationships/hyperlink" Target="consultantplus://offline/ref=18DAD329E3EF6619B9775DF33578431E5DAA05B30982B52743F22E59650510E5ECBE969CD0CA24A12FD38A898F247A0ECF0490F43931A14B74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2022-09-14T07:34:00Z</dcterms:created>
  <dcterms:modified xsi:type="dcterms:W3CDTF">2022-09-14T07:36:00Z</dcterms:modified>
</cp:coreProperties>
</file>