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BB" w:rsidRDefault="00A245BB" w:rsidP="00A245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№ 20 от 12 ноября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45BB" w:rsidRPr="00A245BB" w:rsidRDefault="00A245BB" w:rsidP="00A24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Экспертного совета комитета по агропромышленному и рыбохозяйственному комплексу Ленинградской области по отбору сельскохозяйственных товаропроизводителей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45BB">
        <w:rPr>
          <w:rFonts w:ascii="Times New Roman" w:eastAsia="Calibri" w:hAnsi="Times New Roman" w:cs="Times New Roman"/>
          <w:sz w:val="28"/>
          <w:szCs w:val="28"/>
        </w:rPr>
        <w:t>претендентов на получение субсидий на возмещение части затрат на строительство, реконструкцию и модернизацию объектов инженерной инфраструктуры; строительство и модернизацию животноводческих помещений малых птицеводческих ферм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45BB" w:rsidRDefault="00A245BB" w:rsidP="00A245B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245BB" w:rsidRDefault="00A245BB" w:rsidP="00A245B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245BB" w:rsidRPr="00A245BB" w:rsidRDefault="00A245BB" w:rsidP="00A24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45BB">
        <w:rPr>
          <w:rFonts w:ascii="Times New Roman" w:hAnsi="Times New Roman" w:cs="Times New Roman"/>
          <w:sz w:val="28"/>
          <w:szCs w:val="28"/>
        </w:rPr>
        <w:t xml:space="preserve">По результатам оценки и в пределах дополнительно выделенных </w:t>
      </w:r>
      <w:r w:rsidR="00116F51">
        <w:rPr>
          <w:rFonts w:ascii="Times New Roman" w:hAnsi="Times New Roman" w:cs="Times New Roman"/>
          <w:sz w:val="28"/>
          <w:szCs w:val="28"/>
        </w:rPr>
        <w:t xml:space="preserve">объемов </w:t>
      </w:r>
      <w:bookmarkStart w:id="0" w:name="_GoBack"/>
      <w:bookmarkEnd w:id="0"/>
      <w:r w:rsidRPr="00A245BB">
        <w:rPr>
          <w:rFonts w:ascii="Times New Roman" w:hAnsi="Times New Roman" w:cs="Times New Roman"/>
          <w:sz w:val="28"/>
          <w:szCs w:val="28"/>
        </w:rPr>
        <w:t>ассигнований областного бюджета Ленинградской области на 2018 год отобрать заявки двух претендентов, а именно:</w:t>
      </w:r>
    </w:p>
    <w:p w:rsidR="00A245BB" w:rsidRDefault="00A245BB" w:rsidP="00A24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BB">
        <w:rPr>
          <w:rFonts w:ascii="Times New Roman" w:hAnsi="Times New Roman" w:cs="Times New Roman"/>
          <w:sz w:val="28"/>
          <w:szCs w:val="28"/>
        </w:rPr>
        <w:t xml:space="preserve">1. КФХ </w:t>
      </w:r>
      <w:proofErr w:type="spellStart"/>
      <w:r w:rsidRPr="00A245BB">
        <w:rPr>
          <w:rFonts w:ascii="Times New Roman" w:hAnsi="Times New Roman" w:cs="Times New Roman"/>
          <w:sz w:val="28"/>
          <w:szCs w:val="28"/>
        </w:rPr>
        <w:t>Баркасова</w:t>
      </w:r>
      <w:proofErr w:type="spellEnd"/>
      <w:r w:rsidRPr="00A245BB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45BB">
        <w:rPr>
          <w:rFonts w:ascii="Times New Roman" w:hAnsi="Times New Roman" w:cs="Times New Roman"/>
          <w:sz w:val="28"/>
          <w:szCs w:val="28"/>
        </w:rPr>
        <w:t>Тихви</w:t>
      </w:r>
      <w:r>
        <w:rPr>
          <w:rFonts w:ascii="Times New Roman" w:hAnsi="Times New Roman" w:cs="Times New Roman"/>
          <w:sz w:val="28"/>
          <w:szCs w:val="28"/>
        </w:rPr>
        <w:t xml:space="preserve">нский р-н,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Мелегежская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горка)</w:t>
      </w:r>
    </w:p>
    <w:p w:rsidR="00A245BB" w:rsidRPr="00A245BB" w:rsidRDefault="00A245BB" w:rsidP="00A24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45BB">
        <w:rPr>
          <w:rFonts w:ascii="Times New Roman" w:hAnsi="Times New Roman" w:cs="Times New Roman"/>
          <w:sz w:val="28"/>
          <w:szCs w:val="28"/>
        </w:rPr>
        <w:t>КФХ Романова И.А.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45BB">
        <w:rPr>
          <w:rFonts w:ascii="Times New Roman" w:hAnsi="Times New Roman" w:cs="Times New Roman"/>
          <w:sz w:val="28"/>
          <w:szCs w:val="28"/>
        </w:rPr>
        <w:t>Выборгский</w:t>
      </w:r>
      <w:r>
        <w:rPr>
          <w:rFonts w:ascii="Times New Roman" w:hAnsi="Times New Roman" w:cs="Times New Roman"/>
          <w:sz w:val="28"/>
          <w:szCs w:val="28"/>
        </w:rPr>
        <w:t xml:space="preserve"> район, уч.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Приветнинское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).»</w:t>
      </w:r>
      <w:proofErr w:type="gramEnd"/>
    </w:p>
    <w:sectPr w:rsidR="00A245BB" w:rsidRPr="00A2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FB"/>
    <w:rsid w:val="00116F51"/>
    <w:rsid w:val="00414EDE"/>
    <w:rsid w:val="00A245BB"/>
    <w:rsid w:val="00A434FB"/>
    <w:rsid w:val="00A93E77"/>
    <w:rsid w:val="00B37D16"/>
    <w:rsid w:val="00BD629E"/>
    <w:rsid w:val="00C4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Дмитрий В.</dc:creator>
  <cp:lastModifiedBy>Екатерина Сергеевна Васильева</cp:lastModifiedBy>
  <cp:revision>2</cp:revision>
  <dcterms:created xsi:type="dcterms:W3CDTF">2018-11-19T13:29:00Z</dcterms:created>
  <dcterms:modified xsi:type="dcterms:W3CDTF">2018-11-19T13:29:00Z</dcterms:modified>
</cp:coreProperties>
</file>