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F8" w:rsidRDefault="00B941D4" w:rsidP="00DF5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проведении отбора на получение субсидий из областного бюджета Ленинградской области </w:t>
      </w:r>
    </w:p>
    <w:p w:rsidR="00B941D4" w:rsidRPr="00B941D4" w:rsidRDefault="00DF52F8" w:rsidP="0000248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стимулирование увеличения производства масличных культур</w:t>
      </w:r>
    </w:p>
    <w:tbl>
      <w:tblPr>
        <w:tblStyle w:val="a5"/>
        <w:tblW w:w="9345" w:type="dxa"/>
        <w:tblInd w:w="250" w:type="dxa"/>
        <w:tblLook w:val="04A0" w:firstRow="1" w:lastRow="0" w:firstColumn="1" w:lastColumn="0" w:noHBand="0" w:noVBand="1"/>
      </w:tblPr>
      <w:tblGrid>
        <w:gridCol w:w="2835"/>
        <w:gridCol w:w="6510"/>
      </w:tblGrid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B941D4" w:rsidRPr="00B20094" w:rsidTr="006E516C">
        <w:trPr>
          <w:trHeight w:val="406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rPr>
          <w:trHeight w:val="4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 w:colFirst="1" w:colLast="1"/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10" w:type="dxa"/>
            <w:vAlign w:val="center"/>
          </w:tcPr>
          <w:p w:rsidR="00C03823" w:rsidRPr="00104115" w:rsidRDefault="00B941D4" w:rsidP="00C0382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</w:t>
            </w:r>
            <w:r w:rsidR="00C03823"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03823"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72658"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F52F8"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октября</w:t>
            </w:r>
            <w:r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03823"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года</w:t>
            </w:r>
          </w:p>
          <w:p w:rsidR="00C03823" w:rsidRPr="00104115" w:rsidRDefault="00B941D4" w:rsidP="00C0382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</w:t>
            </w:r>
            <w:r w:rsidR="00C03823"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941D4" w:rsidRPr="00104115" w:rsidRDefault="00B941D4" w:rsidP="0017265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DF52F8"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:00</w:t>
            </w:r>
            <w:r w:rsidR="00C03823"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03823"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72658"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F52F8"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  <w:r w:rsidRPr="001041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2021 года</w:t>
            </w:r>
          </w:p>
        </w:tc>
      </w:tr>
      <w:tr w:rsidR="00B941D4" w:rsidRPr="00B20094" w:rsidTr="006E516C">
        <w:trPr>
          <w:trHeight w:val="5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10" w:type="dxa"/>
            <w:vAlign w:val="center"/>
          </w:tcPr>
          <w:p w:rsidR="00B941D4" w:rsidRPr="00104115" w:rsidRDefault="00B941D4" w:rsidP="001726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04115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172658" w:rsidRPr="00104115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1041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52F8" w:rsidRPr="00104115">
              <w:rPr>
                <w:rFonts w:ascii="Times New Roman" w:hAnsi="Times New Roman" w:cs="Times New Roman"/>
                <w:color w:val="000000" w:themeColor="text1"/>
              </w:rPr>
              <w:t>ноября</w:t>
            </w:r>
            <w:r w:rsidRPr="001041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03823" w:rsidRPr="0010411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bookmarkEnd w:id="0"/>
      <w:tr w:rsidR="00B941D4" w:rsidRPr="00B20094" w:rsidTr="006E516C">
        <w:trPr>
          <w:trHeight w:val="418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104115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Pr="00B20094" w:rsidRDefault="00DF52F8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F52F8">
              <w:rPr>
                <w:rFonts w:ascii="Times New Roman" w:hAnsi="Times New Roman" w:cs="Times New Roman"/>
              </w:rPr>
              <w:t>Результатом предоставления субсидии является увеличение объема производства масличных культур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737A0E" w:rsidP="00737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737A0E">
              <w:rPr>
                <w:rFonts w:ascii="Times New Roman" w:hAnsi="Times New Roman" w:cs="Times New Roman"/>
              </w:rPr>
              <w:t>ельскохозяйственны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товаропроизводител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737A0E">
              <w:rPr>
                <w:rFonts w:ascii="Times New Roman" w:hAnsi="Times New Roman" w:cs="Times New Roman"/>
              </w:rPr>
              <w:t xml:space="preserve"> (за исключением граждан, ведущих личное подсобное хозяйство, и сельскохозяйственных кредитных потребительских кооперативов), научны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737A0E">
              <w:rPr>
                <w:rFonts w:ascii="Times New Roman" w:hAnsi="Times New Roman" w:cs="Times New Roman"/>
              </w:rPr>
              <w:t>, профессиональны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образовательны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737A0E">
              <w:rPr>
                <w:rFonts w:ascii="Times New Roman" w:hAnsi="Times New Roman" w:cs="Times New Roman"/>
              </w:rPr>
              <w:t>, образовательны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737A0E">
              <w:rPr>
                <w:rFonts w:ascii="Times New Roman" w:hAnsi="Times New Roman" w:cs="Times New Roman"/>
              </w:rPr>
              <w:t xml:space="preserve">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737A0E">
              <w:rPr>
                <w:rFonts w:ascii="Times New Roman" w:hAnsi="Times New Roman" w:cs="Times New Roman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предпринимател</w:t>
            </w:r>
            <w:r>
              <w:rPr>
                <w:rFonts w:ascii="Times New Roman" w:hAnsi="Times New Roman" w:cs="Times New Roman"/>
              </w:rPr>
              <w:t>и</w:t>
            </w:r>
            <w:r w:rsidRPr="00737A0E">
              <w:rPr>
                <w:rFonts w:ascii="Times New Roman" w:hAnsi="Times New Roman" w:cs="Times New Roman"/>
              </w:rPr>
              <w:t>, осуществляющи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производство, первичную и (или) последующую (промышленную) переработку масличных культур и (или</w:t>
            </w:r>
            <w:proofErr w:type="gramEnd"/>
            <w:r w:rsidRPr="00737A0E">
              <w:rPr>
                <w:rFonts w:ascii="Times New Roman" w:hAnsi="Times New Roman" w:cs="Times New Roman"/>
              </w:rPr>
              <w:t>) их реализацию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</w:t>
            </w:r>
            <w:r w:rsidRPr="00B20094">
              <w:rPr>
                <w:rFonts w:ascii="Times New Roman" w:hAnsi="Times New Roman" w:cs="Times New Roman"/>
              </w:rPr>
              <w:lastRenderedPageBreak/>
              <w:t>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государственную поддержку агропромышленного и </w:t>
            </w:r>
            <w:proofErr w:type="spellStart"/>
            <w:r w:rsidRPr="00B20094">
              <w:rPr>
                <w:rFonts w:ascii="Times New Roman" w:hAnsi="Times New Roman" w:cs="Times New Roman"/>
                <w:color w:val="000000" w:themeColor="text1"/>
              </w:rPr>
              <w:t>рыбохозяйственного</w:t>
            </w:r>
            <w:proofErr w:type="spell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получатели субсидий не должны быть внесены в реестр недобросовестных поставщиков;</w:t>
            </w:r>
          </w:p>
          <w:p w:rsidR="00B941D4" w:rsidRPr="00B20094" w:rsidRDefault="00B941D4" w:rsidP="00D125A4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B941D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lastRenderedPageBreak/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Pr="00172658" w:rsidRDefault="00B941D4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 w:themeColor="text1"/>
              </w:rPr>
            </w:pPr>
            <w:r w:rsidRPr="00172658">
              <w:rPr>
                <w:rFonts w:ascii="Times New Roman" w:hAnsi="Times New Roman" w:cs="Times New Roman"/>
                <w:color w:val="000000" w:themeColor="text1"/>
              </w:rPr>
              <w:t>справк</w:t>
            </w:r>
            <w:r w:rsidR="00425EB4" w:rsidRPr="0017265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72658">
              <w:rPr>
                <w:rFonts w:ascii="Times New Roman" w:hAnsi="Times New Roman" w:cs="Times New Roman"/>
                <w:color w:val="000000" w:themeColor="text1"/>
              </w:rPr>
              <w:t>-расчет для выплаты субсидии по форме, утвержденной приказом комитета;</w:t>
            </w:r>
          </w:p>
          <w:p w:rsidR="00425EB4" w:rsidRPr="00172658" w:rsidRDefault="00425EB4" w:rsidP="00425EB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 w:themeColor="text1"/>
              </w:rPr>
            </w:pPr>
            <w:r w:rsidRPr="00172658">
              <w:rPr>
                <w:rFonts w:ascii="Times New Roman" w:hAnsi="Times New Roman" w:cs="Times New Roman"/>
                <w:color w:val="000000" w:themeColor="text1"/>
              </w:rPr>
              <w:t>заявление о предоставлении субсидии;</w:t>
            </w:r>
          </w:p>
          <w:p w:rsidR="00425EB4" w:rsidRPr="00172658" w:rsidRDefault="00425EB4" w:rsidP="0042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72658">
              <w:rPr>
                <w:rFonts w:ascii="Times New Roman" w:hAnsi="Times New Roman" w:cs="Times New Roman"/>
                <w:color w:val="000000" w:themeColor="text1"/>
              </w:rPr>
              <w:t xml:space="preserve">          сведения об объеме производства и прироста объема производства масличных культур в текущем году к базовому 2019 году, утвержденн</w:t>
            </w:r>
            <w:r w:rsidR="00F22D09" w:rsidRPr="00172658">
              <w:rPr>
                <w:rFonts w:ascii="Times New Roman" w:hAnsi="Times New Roman" w:cs="Times New Roman"/>
                <w:color w:val="000000" w:themeColor="text1"/>
              </w:rPr>
              <w:t>ые</w:t>
            </w:r>
            <w:r w:rsidRPr="00172658">
              <w:rPr>
                <w:rFonts w:ascii="Times New Roman" w:hAnsi="Times New Roman" w:cs="Times New Roman"/>
                <w:color w:val="000000" w:themeColor="text1"/>
              </w:rPr>
              <w:t xml:space="preserve"> приказом комитета;</w:t>
            </w:r>
          </w:p>
          <w:p w:rsidR="00B941D4" w:rsidRPr="00A05E37" w:rsidRDefault="00425EB4" w:rsidP="00F22D0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72658">
              <w:rPr>
                <w:rFonts w:ascii="Times New Roman" w:hAnsi="Times New Roman" w:cs="Times New Roman"/>
                <w:color w:val="000000" w:themeColor="text1"/>
              </w:rPr>
              <w:t>производственная программа по производству масличных культур, утвержденн</w:t>
            </w:r>
            <w:r w:rsidR="00F22D09" w:rsidRPr="00172658">
              <w:rPr>
                <w:rFonts w:ascii="Times New Roman" w:hAnsi="Times New Roman" w:cs="Times New Roman"/>
                <w:color w:val="000000" w:themeColor="text1"/>
              </w:rPr>
              <w:t>ая</w:t>
            </w:r>
            <w:r w:rsidRPr="00172658">
              <w:rPr>
                <w:rFonts w:ascii="Times New Roman" w:hAnsi="Times New Roman" w:cs="Times New Roman"/>
                <w:color w:val="000000" w:themeColor="text1"/>
              </w:rPr>
              <w:t xml:space="preserve"> приказом комитета.</w:t>
            </w:r>
          </w:p>
        </w:tc>
      </w:tr>
      <w:tr w:rsidR="00B941D4" w:rsidRPr="00B20094" w:rsidTr="006E516C">
        <w:trPr>
          <w:cantSplit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B941D4" w:rsidRPr="00B20094" w:rsidTr="006E516C">
        <w:trPr>
          <w:trHeight w:val="509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10" w:type="dxa"/>
            <w:vAlign w:val="center"/>
          </w:tcPr>
          <w:p w:rsidR="00104115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</w:p>
          <w:p w:rsidR="00B941D4" w:rsidRDefault="00172658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п. 2 </w:t>
            </w:r>
            <w:hyperlink r:id="rId6" w:history="1">
              <w:r w:rsidR="00425EB4" w:rsidRPr="00104115">
                <w:rPr>
                  <w:rFonts w:ascii="Times New Roman" w:hAnsi="Times New Roman" w:cs="Times New Roman"/>
                  <w:color w:val="000000" w:themeColor="text1"/>
                </w:rPr>
                <w:t>приложени</w:t>
              </w:r>
              <w:r w:rsidRPr="00104115">
                <w:rPr>
                  <w:rFonts w:ascii="Times New Roman" w:hAnsi="Times New Roman" w:cs="Times New Roman"/>
                  <w:color w:val="000000" w:themeColor="text1"/>
                </w:rPr>
                <w:t>я</w:t>
              </w:r>
            </w:hyperlink>
            <w:r w:rsidR="00425EB4" w:rsidRPr="00104115">
              <w:rPr>
                <w:rFonts w:ascii="Times New Roman" w:hAnsi="Times New Roman" w:cs="Times New Roman"/>
                <w:color w:val="000000" w:themeColor="text1"/>
              </w:rPr>
              <w:t xml:space="preserve"> 26</w:t>
            </w:r>
            <w:r w:rsidR="00B941D4"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="00B941D4"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104115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="00B941D4"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 w:rsidR="00B941D4"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="00B941D4"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B941D4" w:rsidTr="006E516C">
        <w:trPr>
          <w:trHeight w:val="318"/>
        </w:trPr>
        <w:tc>
          <w:tcPr>
            <w:tcW w:w="2835" w:type="dxa"/>
            <w:vAlign w:val="center"/>
          </w:tcPr>
          <w:p w:rsidR="00B941D4" w:rsidRDefault="00B941D4" w:rsidP="0000248B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Боярчик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</w:tr>
    </w:tbl>
    <w:p w:rsidR="007041DB" w:rsidRDefault="00104115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104115"/>
    <w:rsid w:val="00172658"/>
    <w:rsid w:val="00425EB4"/>
    <w:rsid w:val="006E516C"/>
    <w:rsid w:val="00737A0E"/>
    <w:rsid w:val="00745838"/>
    <w:rsid w:val="009A2E8A"/>
    <w:rsid w:val="00B553DF"/>
    <w:rsid w:val="00B941D4"/>
    <w:rsid w:val="00C03823"/>
    <w:rsid w:val="00D125A4"/>
    <w:rsid w:val="00DF52F8"/>
    <w:rsid w:val="00F2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Александровна Боярчик</cp:lastModifiedBy>
  <cp:revision>6</cp:revision>
  <dcterms:created xsi:type="dcterms:W3CDTF">2021-08-05T13:29:00Z</dcterms:created>
  <dcterms:modified xsi:type="dcterms:W3CDTF">2021-10-19T13:53:00Z</dcterms:modified>
</cp:coreProperties>
</file>