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09756C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09756C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</w:t>
      </w:r>
      <w:r w:rsidR="006F48D4">
        <w:rPr>
          <w:color w:val="000000"/>
          <w:sz w:val="28"/>
          <w:szCs w:val="28"/>
        </w:rPr>
        <w:br/>
      </w:r>
      <w:r w:rsidR="006F48D4" w:rsidRPr="006F48D4">
        <w:rPr>
          <w:color w:val="000000"/>
          <w:sz w:val="28"/>
          <w:szCs w:val="28"/>
        </w:rPr>
        <w:t>на поддержку производства семян многолетних трав</w:t>
      </w:r>
      <w:proofErr w:type="gramEnd"/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6F48D4">
        <w:rPr>
          <w:sz w:val="28"/>
          <w:szCs w:val="28"/>
        </w:rPr>
        <w:t>10 июл</w:t>
      </w:r>
      <w:r w:rsidR="00B11FFA">
        <w:rPr>
          <w:sz w:val="28"/>
          <w:szCs w:val="28"/>
        </w:rPr>
        <w:t>я 2023 года</w:t>
      </w:r>
      <w:r w:rsidRPr="00B516A4">
        <w:rPr>
          <w:sz w:val="28"/>
          <w:szCs w:val="28"/>
        </w:rPr>
        <w:t xml:space="preserve">  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6F48D4">
        <w:rPr>
          <w:sz w:val="28"/>
          <w:szCs w:val="28"/>
        </w:rPr>
        <w:t>20</w:t>
      </w:r>
      <w:r w:rsidR="00A72729">
        <w:rPr>
          <w:sz w:val="28"/>
          <w:szCs w:val="28"/>
        </w:rPr>
        <w:t xml:space="preserve"> </w:t>
      </w:r>
      <w:r w:rsidR="00B11FFA">
        <w:rPr>
          <w:sz w:val="28"/>
          <w:szCs w:val="28"/>
        </w:rPr>
        <w:t>июля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6F48D4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01 августа 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AE666B">
        <w:rPr>
          <w:sz w:val="28"/>
          <w:szCs w:val="28"/>
        </w:rPr>
        <w:t>0</w:t>
      </w:r>
      <w:r w:rsidR="00DD58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F71302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A72729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97FAA" w:rsidRPr="00F71302" w:rsidTr="00F824DF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3E745F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3E745F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3E745F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952 500,00</w:t>
            </w:r>
          </w:p>
        </w:tc>
      </w:tr>
      <w:tr w:rsidR="00A23FAE" w:rsidRPr="00F71302" w:rsidTr="00597FAA">
        <w:trPr>
          <w:trHeight w:val="5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597FAA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АО "</w:t>
            </w:r>
            <w:r>
              <w:t xml:space="preserve"> </w:t>
            </w:r>
            <w:r w:rsidRPr="00A23FAE">
              <w:rPr>
                <w:color w:val="000000"/>
                <w:sz w:val="28"/>
                <w:szCs w:val="28"/>
              </w:rPr>
              <w:t>Племзавод</w:t>
            </w:r>
            <w:r w:rsidRPr="003E74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3E745F">
              <w:rPr>
                <w:color w:val="000000"/>
                <w:sz w:val="28"/>
                <w:szCs w:val="28"/>
              </w:rPr>
              <w:t>Гомонтово"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 w:rsidP="007E5C9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1 394 100,00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597FAA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ЗАО "ПЗ "</w:t>
            </w:r>
            <w:proofErr w:type="spellStart"/>
            <w:r w:rsidRPr="003E745F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 w:rsidP="00A743C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2 400 900,00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597FAA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15 266 100,00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597FAA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АО "Волховское"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6A0FC5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34</w:t>
            </w:r>
            <w:bookmarkStart w:id="0" w:name="_GoBack"/>
            <w:bookmarkEnd w:id="0"/>
            <w:r w:rsidR="00A23FAE">
              <w:rPr>
                <w:bCs/>
                <w:color w:val="000000"/>
                <w:sz w:val="28"/>
                <w:szCs w:val="28"/>
              </w:rPr>
              <w:t>5 000,00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597FAA" w:rsidRDefault="00A23FAE" w:rsidP="00727653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E745F">
              <w:rPr>
                <w:bCs/>
                <w:color w:val="000000"/>
                <w:sz w:val="28"/>
                <w:szCs w:val="28"/>
              </w:rPr>
              <w:t>АО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E745F">
              <w:rPr>
                <w:bCs/>
                <w:color w:val="000000"/>
                <w:sz w:val="28"/>
                <w:szCs w:val="28"/>
              </w:rPr>
              <w:t>"Алексино"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A23FA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448 500,00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F71302" w:rsidRDefault="00A23FAE" w:rsidP="007276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"Заречье"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0B20" w:rsidRDefault="00A23FAE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397 500,00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F71302" w:rsidRDefault="00A23FAE" w:rsidP="00727653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ООО "Семеноводство"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0B20" w:rsidRDefault="00A23FAE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F71302" w:rsidRDefault="00A23FAE" w:rsidP="00727653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0B20" w:rsidRDefault="00A23FAE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597FA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157 500,00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F71302" w:rsidRDefault="00A23FAE" w:rsidP="00727653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0B20" w:rsidRDefault="00A23FAE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F71302" w:rsidRDefault="00A23FAE" w:rsidP="00727653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ООО "</w:t>
            </w:r>
            <w:proofErr w:type="spellStart"/>
            <w:r w:rsidRPr="003E745F">
              <w:rPr>
                <w:sz w:val="28"/>
                <w:szCs w:val="28"/>
              </w:rPr>
              <w:t>Суйдинское</w:t>
            </w:r>
            <w:proofErr w:type="spellEnd"/>
            <w:r w:rsidRPr="003E745F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0B20" w:rsidRDefault="00A23FAE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F71302" w:rsidRDefault="00A23FAE" w:rsidP="00727653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0B20" w:rsidRDefault="00A23FAE" w:rsidP="00B84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B84D2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9B7564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ООО "НПС "Клевер"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1 277 250,00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9B7564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3E745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лемзавод</w:t>
            </w:r>
            <w:r w:rsidRPr="003E745F">
              <w:rPr>
                <w:color w:val="000000"/>
                <w:sz w:val="28"/>
                <w:szCs w:val="28"/>
              </w:rPr>
              <w:t xml:space="preserve"> "Рапти"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9B7564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3E745F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1 050 000,00</w:t>
            </w:r>
          </w:p>
        </w:tc>
      </w:tr>
      <w:tr w:rsidR="00A23FAE" w:rsidRPr="00F71302" w:rsidTr="00796B05">
        <w:trPr>
          <w:trHeight w:val="59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9B7564" w:rsidRDefault="00A23FAE" w:rsidP="00727653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3E745F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19.07.2023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9B7564" w:rsidRDefault="00A23FAE" w:rsidP="009B756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210 000,00</w:t>
            </w:r>
          </w:p>
        </w:tc>
      </w:tr>
    </w:tbl>
    <w:p w:rsidR="006F48D4" w:rsidRDefault="006F48D4" w:rsidP="006F48D4">
      <w:pPr>
        <w:pStyle w:val="a3"/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A401FE" w:rsidRPr="00A401FE" w:rsidRDefault="00A401FE" w:rsidP="00A401FE">
      <w:pPr>
        <w:pStyle w:val="a3"/>
        <w:numPr>
          <w:ilvl w:val="0"/>
          <w:numId w:val="14"/>
        </w:numPr>
        <w:tabs>
          <w:tab w:val="left" w:pos="3828"/>
        </w:tabs>
        <w:jc w:val="both"/>
        <w:rPr>
          <w:spacing w:val="2"/>
          <w:sz w:val="28"/>
          <w:szCs w:val="28"/>
        </w:rPr>
      </w:pPr>
      <w:r w:rsidRPr="00A401FE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A401FE" w:rsidRPr="00A401FE" w:rsidRDefault="00A401FE" w:rsidP="00A401FE">
      <w:pPr>
        <w:pStyle w:val="a3"/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A401FE" w:rsidRPr="0027295A" w:rsidTr="00771CD4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 xml:space="preserve">  № </w:t>
            </w:r>
            <w:proofErr w:type="gramStart"/>
            <w:r w:rsidRPr="0027295A">
              <w:rPr>
                <w:sz w:val="28"/>
                <w:szCs w:val="20"/>
              </w:rPr>
              <w:t>п</w:t>
            </w:r>
            <w:proofErr w:type="gramEnd"/>
            <w:r w:rsidRPr="0027295A"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1FE" w:rsidRPr="0027295A" w:rsidRDefault="00A401FE" w:rsidP="00771CD4">
            <w:pPr>
              <w:rPr>
                <w:b/>
                <w:bCs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FE" w:rsidRPr="0027295A" w:rsidRDefault="00A401FE" w:rsidP="00771CD4">
            <w:pPr>
              <w:jc w:val="center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A401FE" w:rsidRPr="0027295A" w:rsidTr="00A401FE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A401FE" w:rsidP="00771CD4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7295A">
              <w:rPr>
                <w:sz w:val="28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FE" w:rsidRPr="0027295A" w:rsidRDefault="003E0011" w:rsidP="00A401FE">
            <w:pPr>
              <w:rPr>
                <w:sz w:val="28"/>
                <w:szCs w:val="20"/>
              </w:rPr>
            </w:pPr>
            <w:r w:rsidRPr="003E0011">
              <w:rPr>
                <w:sz w:val="28"/>
                <w:szCs w:val="20"/>
              </w:rPr>
              <w:t>ГУП ЛО "Каложицы"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FE" w:rsidRPr="0027295A" w:rsidRDefault="00A401FE" w:rsidP="003E0011">
            <w:pPr>
              <w:jc w:val="both"/>
              <w:rPr>
                <w:sz w:val="28"/>
                <w:szCs w:val="28"/>
              </w:rPr>
            </w:pPr>
            <w:proofErr w:type="gramStart"/>
            <w:r w:rsidRPr="00A401FE">
              <w:rPr>
                <w:sz w:val="28"/>
                <w:szCs w:val="28"/>
              </w:rPr>
              <w:t>Установление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A401FE">
              <w:rPr>
                <w:sz w:val="28"/>
                <w:szCs w:val="28"/>
              </w:rPr>
              <w:t xml:space="preserve">факта </w:t>
            </w:r>
            <w:r w:rsidR="003E0011" w:rsidRPr="00A401FE">
              <w:rPr>
                <w:sz w:val="28"/>
                <w:szCs w:val="28"/>
              </w:rPr>
              <w:t xml:space="preserve">несоответствие участника отбора </w:t>
            </w:r>
            <w:r w:rsidR="003E0011">
              <w:rPr>
                <w:sz w:val="28"/>
                <w:szCs w:val="28"/>
              </w:rPr>
              <w:t xml:space="preserve">требованиям, </w:t>
            </w:r>
            <w:r w:rsidR="003E0011" w:rsidRPr="00A401FE">
              <w:rPr>
                <w:sz w:val="28"/>
                <w:szCs w:val="28"/>
              </w:rPr>
              <w:t xml:space="preserve"> </w:t>
            </w:r>
            <w:r w:rsidR="003E0011" w:rsidRPr="003E0011">
              <w:rPr>
                <w:sz w:val="28"/>
                <w:szCs w:val="28"/>
              </w:rPr>
              <w:t>установленным пунктом 2.3</w:t>
            </w:r>
            <w:r w:rsidR="003E0011" w:rsidRPr="00A401FE">
              <w:rPr>
                <w:sz w:val="28"/>
                <w:szCs w:val="28"/>
              </w:rPr>
              <w:t xml:space="preserve"> Порядк</w:t>
            </w:r>
            <w:r w:rsidR="003E0011">
              <w:rPr>
                <w:sz w:val="28"/>
                <w:szCs w:val="28"/>
              </w:rPr>
              <w:t>а</w:t>
            </w:r>
            <w:r w:rsidR="003E0011" w:rsidRPr="00A401FE">
              <w:rPr>
                <w:sz w:val="28"/>
                <w:szCs w:val="28"/>
              </w:rPr>
              <w:t xml:space="preserve"> предоставления субсидий на государственную поддержку агропромышленного и рыбохозяйственного комплекса Ленинградской области, утвержденно</w:t>
            </w:r>
            <w:r w:rsidR="003E0011">
              <w:rPr>
                <w:sz w:val="28"/>
                <w:szCs w:val="28"/>
              </w:rPr>
              <w:t>го</w:t>
            </w:r>
            <w:r w:rsidR="003E0011" w:rsidRPr="00A401FE">
              <w:rPr>
                <w:sz w:val="28"/>
                <w:szCs w:val="28"/>
              </w:rPr>
              <w:t xml:space="preserve"> постановлением Правительства Ленинградской области от 04.02.2014 № 15</w:t>
            </w:r>
            <w:r w:rsidR="003E0011">
              <w:rPr>
                <w:sz w:val="28"/>
                <w:szCs w:val="28"/>
              </w:rPr>
              <w:t xml:space="preserve"> (наличие </w:t>
            </w:r>
            <w:r w:rsidR="003E0011" w:rsidRPr="003E0011">
              <w:rPr>
                <w:sz w:val="28"/>
                <w:szCs w:val="28"/>
              </w:rPr>
              <w:t>просроченной (неурегулированной) задолженности по денежным обязательствам перед областным бюджетом</w:t>
            </w:r>
            <w:r w:rsidR="003E0011">
              <w:rPr>
                <w:sz w:val="28"/>
                <w:szCs w:val="28"/>
              </w:rPr>
              <w:t xml:space="preserve"> Ленинградской области).</w:t>
            </w:r>
            <w:proofErr w:type="gramEnd"/>
          </w:p>
        </w:tc>
      </w:tr>
    </w:tbl>
    <w:p w:rsidR="00B8315C" w:rsidRDefault="00B8315C" w:rsidP="00F71302">
      <w:pPr>
        <w:pStyle w:val="Heading"/>
        <w:spacing w:line="276" w:lineRule="auto"/>
        <w:rPr>
          <w:spacing w:val="2"/>
          <w:sz w:val="28"/>
          <w:szCs w:val="28"/>
        </w:rPr>
      </w:pPr>
    </w:p>
    <w:p w:rsidR="00DD5886" w:rsidRDefault="00A401FE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3E0011">
        <w:trPr>
          <w:trHeight w:val="13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597FAA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АО "</w:t>
            </w:r>
            <w:r w:rsidR="00A23FAE">
              <w:t xml:space="preserve"> </w:t>
            </w:r>
            <w:r w:rsidR="00A23FAE" w:rsidRPr="00A23FAE">
              <w:rPr>
                <w:color w:val="000000"/>
                <w:sz w:val="28"/>
                <w:szCs w:val="28"/>
              </w:rPr>
              <w:t>Племзавод</w:t>
            </w:r>
            <w:r w:rsidRPr="003E745F">
              <w:rPr>
                <w:color w:val="000000"/>
                <w:sz w:val="28"/>
                <w:szCs w:val="28"/>
              </w:rPr>
              <w:t xml:space="preserve"> </w:t>
            </w:r>
            <w:r w:rsidR="00D3770E">
              <w:rPr>
                <w:color w:val="000000"/>
                <w:sz w:val="28"/>
                <w:szCs w:val="28"/>
              </w:rPr>
              <w:t>"</w:t>
            </w:r>
            <w:r w:rsidRPr="003E745F">
              <w:rPr>
                <w:color w:val="000000"/>
                <w:sz w:val="28"/>
                <w:szCs w:val="28"/>
              </w:rPr>
              <w:t>Гомонтово"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F662F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662F0">
              <w:rPr>
                <w:color w:val="000000"/>
                <w:sz w:val="28"/>
                <w:szCs w:val="28"/>
              </w:rPr>
              <w:t>4717000636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1 394 100,00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597FAA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ЗАО "ПЗ "</w:t>
            </w:r>
            <w:proofErr w:type="spellStart"/>
            <w:r w:rsidRPr="003E745F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F662F0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F662F0">
              <w:rPr>
                <w:color w:val="000000"/>
                <w:sz w:val="28"/>
                <w:szCs w:val="28"/>
              </w:rPr>
              <w:t>4717000611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2 400 900,00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597FAA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ООО СХП "Русское поле"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E23617" w:rsidP="00E2361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4705073414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15 266 100,00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597FAA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АО "Волховское"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0B20" w:rsidRDefault="00E23617" w:rsidP="00E2361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4718000935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93594A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  <w:r w:rsidR="00F662F0">
              <w:rPr>
                <w:bCs/>
                <w:color w:val="000000"/>
                <w:sz w:val="28"/>
                <w:szCs w:val="28"/>
              </w:rPr>
              <w:t>5 000,00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597FAA" w:rsidRDefault="00F662F0" w:rsidP="00CB646F">
            <w:pPr>
              <w:outlineLvl w:val="0"/>
              <w:rPr>
                <w:bCs/>
                <w:color w:val="000000"/>
                <w:sz w:val="28"/>
                <w:szCs w:val="28"/>
              </w:rPr>
            </w:pPr>
            <w:r w:rsidRPr="003E745F">
              <w:rPr>
                <w:bCs/>
                <w:color w:val="000000"/>
                <w:sz w:val="28"/>
                <w:szCs w:val="28"/>
              </w:rPr>
              <w:t>АО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E745F">
              <w:rPr>
                <w:bCs/>
                <w:color w:val="000000"/>
                <w:sz w:val="28"/>
                <w:szCs w:val="28"/>
              </w:rPr>
              <w:t>"Алексино"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0B20" w:rsidRDefault="00E23617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4718001110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7FAA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448 500,00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F71302" w:rsidRDefault="00F662F0" w:rsidP="00CB64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"Заречье"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0B20" w:rsidRDefault="00E23617" w:rsidP="00E23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4718001150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397 500,00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F71302" w:rsidRDefault="00F662F0" w:rsidP="00CB646F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ООО "Семеноводство"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0B20" w:rsidRDefault="00E23617" w:rsidP="00E23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4719009754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F71302" w:rsidRDefault="00F662F0" w:rsidP="00CB646F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0B20" w:rsidRDefault="00E23617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4719001508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157 500,00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F71302" w:rsidRDefault="00F662F0" w:rsidP="00CB646F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E23617" w:rsidP="00E2361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F71302" w:rsidRDefault="00F662F0" w:rsidP="00CB646F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ООО "</w:t>
            </w:r>
            <w:proofErr w:type="spellStart"/>
            <w:r w:rsidRPr="003E745F">
              <w:rPr>
                <w:sz w:val="28"/>
                <w:szCs w:val="28"/>
              </w:rPr>
              <w:t>Суйдинское</w:t>
            </w:r>
            <w:proofErr w:type="spellEnd"/>
            <w:r w:rsidRPr="003E745F">
              <w:rPr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E23617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4705067837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F71302" w:rsidRDefault="00F662F0" w:rsidP="00CB646F">
            <w:pPr>
              <w:spacing w:line="276" w:lineRule="auto"/>
              <w:rPr>
                <w:sz w:val="28"/>
                <w:szCs w:val="28"/>
              </w:rPr>
            </w:pPr>
            <w:r w:rsidRPr="003E745F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E23617" w:rsidP="00E2361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4720000114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CB64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9B7564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ООО "НПС "Клевер"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E23617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7820012630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1 277 250,00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9B7564" w:rsidRDefault="00F662F0" w:rsidP="00D3770E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 xml:space="preserve">АО </w:t>
            </w:r>
            <w:r w:rsidR="00D3770E">
              <w:rPr>
                <w:color w:val="000000"/>
                <w:sz w:val="28"/>
                <w:szCs w:val="28"/>
              </w:rPr>
              <w:t>"</w:t>
            </w:r>
            <w:r w:rsidRPr="003E745F">
              <w:rPr>
                <w:color w:val="000000"/>
                <w:sz w:val="28"/>
                <w:szCs w:val="28"/>
              </w:rPr>
              <w:t>П</w:t>
            </w:r>
            <w:r w:rsidR="00D3770E">
              <w:rPr>
                <w:color w:val="000000"/>
                <w:sz w:val="28"/>
                <w:szCs w:val="28"/>
              </w:rPr>
              <w:t>лемзавод</w:t>
            </w:r>
            <w:r w:rsidRPr="003E745F">
              <w:rPr>
                <w:color w:val="000000"/>
                <w:sz w:val="28"/>
                <w:szCs w:val="28"/>
              </w:rPr>
              <w:t xml:space="preserve"> "Рапти"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E23617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4710003677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9B7564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 w:rsidRPr="003E745F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590B20" w:rsidRDefault="00E23617" w:rsidP="00771CD4">
            <w:pPr>
              <w:jc w:val="center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1 050 000,00</w:t>
            </w:r>
          </w:p>
        </w:tc>
      </w:tr>
      <w:tr w:rsidR="00F662F0" w:rsidRPr="00F71302" w:rsidTr="00616A87">
        <w:trPr>
          <w:trHeight w:val="6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9B7564" w:rsidRDefault="00F662F0" w:rsidP="00CB646F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ЗАО "</w:t>
            </w:r>
            <w:proofErr w:type="spellStart"/>
            <w:r w:rsidRPr="003E745F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A401FE" w:rsidRDefault="00E23617" w:rsidP="0061322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23617">
              <w:rPr>
                <w:color w:val="000000"/>
                <w:sz w:val="28"/>
                <w:szCs w:val="28"/>
              </w:rPr>
              <w:t>4713000770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9B7564" w:rsidRDefault="00F662F0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210 000,00</w:t>
            </w:r>
          </w:p>
        </w:tc>
      </w:tr>
      <w:tr w:rsidR="00F662F0" w:rsidRPr="00F71302" w:rsidTr="007902FA">
        <w:trPr>
          <w:trHeight w:val="41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B84D29">
            <w:pPr>
              <w:spacing w:line="276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B84D29" w:rsidRDefault="00F662F0" w:rsidP="004A44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B84D29" w:rsidRDefault="00F662F0" w:rsidP="004A44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3617" w:rsidRPr="00E23617" w:rsidRDefault="00E23617" w:rsidP="0093594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31CA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6</w:t>
            </w:r>
            <w:r w:rsidR="0093594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7 850,00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p w:rsidR="00ED0D1D" w:rsidRDefault="00ED0D1D" w:rsidP="0073470A">
      <w:pPr>
        <w:pStyle w:val="Heading"/>
        <w:jc w:val="both"/>
        <w:rPr>
          <w:spacing w:val="2"/>
          <w:sz w:val="28"/>
          <w:szCs w:val="28"/>
        </w:rPr>
      </w:pPr>
    </w:p>
    <w:sectPr w:rsidR="00ED0D1D" w:rsidSect="0021587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9756C"/>
    <w:rsid w:val="000D21AE"/>
    <w:rsid w:val="000E5E58"/>
    <w:rsid w:val="000E7967"/>
    <w:rsid w:val="000F59F7"/>
    <w:rsid w:val="00112592"/>
    <w:rsid w:val="00114575"/>
    <w:rsid w:val="00117D6C"/>
    <w:rsid w:val="00186C54"/>
    <w:rsid w:val="0018746C"/>
    <w:rsid w:val="001925CA"/>
    <w:rsid w:val="001A5F7E"/>
    <w:rsid w:val="001D22E7"/>
    <w:rsid w:val="001E03E1"/>
    <w:rsid w:val="00215871"/>
    <w:rsid w:val="00216F37"/>
    <w:rsid w:val="0024036A"/>
    <w:rsid w:val="00240870"/>
    <w:rsid w:val="0027295A"/>
    <w:rsid w:val="00292066"/>
    <w:rsid w:val="00307068"/>
    <w:rsid w:val="00320303"/>
    <w:rsid w:val="0035228D"/>
    <w:rsid w:val="003557E7"/>
    <w:rsid w:val="003E0011"/>
    <w:rsid w:val="003E3B65"/>
    <w:rsid w:val="003E745F"/>
    <w:rsid w:val="00416B80"/>
    <w:rsid w:val="00424DA6"/>
    <w:rsid w:val="00431CA8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120B3"/>
    <w:rsid w:val="00613229"/>
    <w:rsid w:val="00616A87"/>
    <w:rsid w:val="006208EF"/>
    <w:rsid w:val="0064350F"/>
    <w:rsid w:val="00670963"/>
    <w:rsid w:val="00692753"/>
    <w:rsid w:val="006A0FC5"/>
    <w:rsid w:val="006A2DFA"/>
    <w:rsid w:val="006A44E1"/>
    <w:rsid w:val="006B6681"/>
    <w:rsid w:val="006F48D4"/>
    <w:rsid w:val="00732616"/>
    <w:rsid w:val="0073470A"/>
    <w:rsid w:val="00745838"/>
    <w:rsid w:val="00751144"/>
    <w:rsid w:val="00754C6F"/>
    <w:rsid w:val="00786C70"/>
    <w:rsid w:val="007902FA"/>
    <w:rsid w:val="00796B05"/>
    <w:rsid w:val="007D0D5F"/>
    <w:rsid w:val="0080684D"/>
    <w:rsid w:val="00807E84"/>
    <w:rsid w:val="008210BF"/>
    <w:rsid w:val="00893A3A"/>
    <w:rsid w:val="008C670B"/>
    <w:rsid w:val="008E0B2C"/>
    <w:rsid w:val="0093594A"/>
    <w:rsid w:val="00941ED1"/>
    <w:rsid w:val="00943B59"/>
    <w:rsid w:val="00991361"/>
    <w:rsid w:val="009B7564"/>
    <w:rsid w:val="009E0E8E"/>
    <w:rsid w:val="009E5DCB"/>
    <w:rsid w:val="009E641F"/>
    <w:rsid w:val="00A20C84"/>
    <w:rsid w:val="00A23FAE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C1522"/>
    <w:rsid w:val="00BE1EF2"/>
    <w:rsid w:val="00C17629"/>
    <w:rsid w:val="00C57341"/>
    <w:rsid w:val="00CB5217"/>
    <w:rsid w:val="00CD77DB"/>
    <w:rsid w:val="00D26821"/>
    <w:rsid w:val="00D3770E"/>
    <w:rsid w:val="00D716F9"/>
    <w:rsid w:val="00DB0EF3"/>
    <w:rsid w:val="00DD5886"/>
    <w:rsid w:val="00E23617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54171"/>
    <w:rsid w:val="00F612DE"/>
    <w:rsid w:val="00F637D8"/>
    <w:rsid w:val="00F662F0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5</cp:revision>
  <cp:lastPrinted>2023-08-01T06:48:00Z</cp:lastPrinted>
  <dcterms:created xsi:type="dcterms:W3CDTF">2023-08-03T06:53:00Z</dcterms:created>
  <dcterms:modified xsi:type="dcterms:W3CDTF">2023-08-03T12:35:00Z</dcterms:modified>
</cp:coreProperties>
</file>